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S-I.</w:t>
      </w:r>
      <w:r w:rsidR="001B0E1C">
        <w:rPr>
          <w:sz w:val="24"/>
          <w:szCs w:val="24"/>
        </w:rPr>
        <w:t>431.3.3.2022.AKO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E327D3" w:rsidRDefault="00E327D3" w:rsidP="004179F8">
      <w:pPr>
        <w:spacing w:line="360" w:lineRule="auto"/>
        <w:rPr>
          <w:b/>
          <w:sz w:val="24"/>
          <w:szCs w:val="24"/>
        </w:rPr>
      </w:pPr>
    </w:p>
    <w:p w:rsidR="00E327D3" w:rsidRPr="00D41606" w:rsidRDefault="00E327D3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PROTOKÓŁ KONTROLI</w:t>
      </w:r>
    </w:p>
    <w:p w:rsidR="004179F8" w:rsidRPr="00D41606" w:rsidRDefault="004179F8" w:rsidP="004179F8">
      <w:pPr>
        <w:ind w:firstLine="708"/>
        <w:jc w:val="both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1606">
        <w:rPr>
          <w:b/>
          <w:sz w:val="24"/>
          <w:szCs w:val="24"/>
          <w:u w:val="single"/>
        </w:rPr>
        <w:t xml:space="preserve">      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Nazwa, adres:</w:t>
      </w:r>
    </w:p>
    <w:p w:rsidR="004179F8" w:rsidRPr="00D41606" w:rsidRDefault="004179F8" w:rsidP="004179F8">
      <w:pPr>
        <w:spacing w:line="360" w:lineRule="auto"/>
        <w:rPr>
          <w:sz w:val="24"/>
          <w:szCs w:val="24"/>
        </w:rPr>
      </w:pPr>
      <w:r w:rsidRPr="00D41606">
        <w:rPr>
          <w:sz w:val="24"/>
          <w:szCs w:val="24"/>
        </w:rPr>
        <w:t>Dom Pom</w:t>
      </w:r>
      <w:r w:rsidR="007961E8">
        <w:rPr>
          <w:sz w:val="24"/>
          <w:szCs w:val="24"/>
        </w:rPr>
        <w:t xml:space="preserve">ocy Społecznej </w:t>
      </w:r>
    </w:p>
    <w:p w:rsidR="004179F8" w:rsidRPr="00D41606" w:rsidRDefault="007961E8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Długa 1</w:t>
      </w:r>
    </w:p>
    <w:p w:rsidR="004179F8" w:rsidRPr="00D41606" w:rsidRDefault="007961E8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38-440 Iwonicz</w:t>
      </w:r>
    </w:p>
    <w:p w:rsidR="004179F8" w:rsidRPr="00D41606" w:rsidRDefault="004179F8" w:rsidP="004179F8">
      <w:pPr>
        <w:spacing w:line="360" w:lineRule="auto"/>
        <w:jc w:val="both"/>
        <w:rPr>
          <w:b/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Typ placówki: </w:t>
      </w:r>
      <w:r w:rsidRPr="00D41606">
        <w:rPr>
          <w:sz w:val="24"/>
          <w:szCs w:val="24"/>
        </w:rPr>
        <w:t xml:space="preserve"> </w:t>
      </w:r>
    </w:p>
    <w:p w:rsidR="004179F8" w:rsidRPr="00E732D3" w:rsidRDefault="007961E8" w:rsidP="00E732D3">
      <w:pPr>
        <w:widowControl/>
        <w:overflowPunct/>
        <w:adjustRightInd/>
        <w:spacing w:line="360" w:lineRule="auto"/>
        <w:rPr>
          <w:sz w:val="24"/>
          <w:szCs w:val="24"/>
        </w:rPr>
      </w:pPr>
      <w:r w:rsidRPr="00E732D3">
        <w:rPr>
          <w:sz w:val="24"/>
          <w:szCs w:val="24"/>
        </w:rPr>
        <w:t>dla dzieci i młodzieży niesprawnych intelektualnie</w:t>
      </w:r>
    </w:p>
    <w:p w:rsidR="007961E8" w:rsidRDefault="007961E8" w:rsidP="004179F8">
      <w:pPr>
        <w:spacing w:line="360" w:lineRule="auto"/>
        <w:jc w:val="both"/>
        <w:rPr>
          <w:b/>
          <w:sz w:val="24"/>
          <w:szCs w:val="24"/>
        </w:rPr>
      </w:pPr>
    </w:p>
    <w:p w:rsidR="007961E8" w:rsidRDefault="007961E8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>Liczba miejsc regulaminowych</w:t>
      </w:r>
      <w:r>
        <w:rPr>
          <w:b/>
          <w:sz w:val="24"/>
          <w:szCs w:val="24"/>
        </w:rPr>
        <w:t xml:space="preserve">: </w:t>
      </w:r>
      <w:r w:rsidR="007961E8">
        <w:rPr>
          <w:sz w:val="24"/>
          <w:szCs w:val="24"/>
        </w:rPr>
        <w:t xml:space="preserve"> 80</w:t>
      </w: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 xml:space="preserve">Liczba mieszkańców w dniu kontroli: </w:t>
      </w:r>
      <w:r w:rsidR="007961E8" w:rsidRPr="007961E8">
        <w:rPr>
          <w:sz w:val="24"/>
          <w:szCs w:val="24"/>
        </w:rPr>
        <w:t>71</w:t>
      </w:r>
    </w:p>
    <w:p w:rsidR="007961E8" w:rsidRDefault="007961E8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Pr="00C33769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 xml:space="preserve">Data przeprowadzenia kontroli :  </w:t>
      </w:r>
      <w:r w:rsidR="007961E8">
        <w:rPr>
          <w:sz w:val="24"/>
          <w:szCs w:val="24"/>
        </w:rPr>
        <w:t>15</w:t>
      </w:r>
      <w:r>
        <w:rPr>
          <w:sz w:val="24"/>
          <w:szCs w:val="24"/>
        </w:rPr>
        <w:t>.06.2022 r.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Default="004179F8" w:rsidP="004179F8">
      <w:pPr>
        <w:keepNext/>
        <w:spacing w:line="360" w:lineRule="auto"/>
        <w:jc w:val="both"/>
        <w:outlineLvl w:val="1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Nazwa i adr</w:t>
      </w:r>
      <w:r w:rsidR="00E732D3">
        <w:rPr>
          <w:b/>
          <w:sz w:val="24"/>
          <w:szCs w:val="24"/>
        </w:rPr>
        <w:t>es organu prowadzącego placówkę:</w:t>
      </w:r>
    </w:p>
    <w:p w:rsidR="00E732D3" w:rsidRDefault="00E732D3" w:rsidP="004179F8">
      <w:pPr>
        <w:keepNext/>
        <w:spacing w:line="360" w:lineRule="auto"/>
        <w:jc w:val="both"/>
        <w:outlineLvl w:val="1"/>
        <w:rPr>
          <w:sz w:val="24"/>
          <w:szCs w:val="24"/>
        </w:rPr>
      </w:pPr>
      <w:r w:rsidRPr="00E732D3">
        <w:rPr>
          <w:sz w:val="24"/>
          <w:szCs w:val="24"/>
        </w:rPr>
        <w:t xml:space="preserve">Zgromadzenie </w:t>
      </w:r>
      <w:r>
        <w:rPr>
          <w:sz w:val="24"/>
          <w:szCs w:val="24"/>
        </w:rPr>
        <w:t xml:space="preserve">Sióstr św. Feliksa z </w:t>
      </w:r>
      <w:proofErr w:type="spellStart"/>
      <w:r>
        <w:rPr>
          <w:sz w:val="24"/>
          <w:szCs w:val="24"/>
        </w:rPr>
        <w:t>Kantalicjo</w:t>
      </w:r>
      <w:proofErr w:type="spellEnd"/>
      <w:r>
        <w:rPr>
          <w:sz w:val="24"/>
          <w:szCs w:val="24"/>
        </w:rPr>
        <w:t xml:space="preserve"> (Siostry Felicjanki)</w:t>
      </w:r>
    </w:p>
    <w:p w:rsidR="00E732D3" w:rsidRDefault="00E732D3" w:rsidP="004179F8">
      <w:pPr>
        <w:keepNext/>
        <w:spacing w:line="36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Ul. Smoleńsk 6</w:t>
      </w:r>
    </w:p>
    <w:p w:rsidR="00E732D3" w:rsidRPr="00E732D3" w:rsidRDefault="00E732D3" w:rsidP="004179F8">
      <w:pPr>
        <w:keepNext/>
        <w:spacing w:line="36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31-107 Kraków</w:t>
      </w:r>
    </w:p>
    <w:p w:rsidR="00E732D3" w:rsidRDefault="00E732D3" w:rsidP="004179F8">
      <w:pPr>
        <w:spacing w:line="360" w:lineRule="auto"/>
        <w:jc w:val="both"/>
        <w:rPr>
          <w:rStyle w:val="Pogrubienie"/>
          <w:b w:val="0"/>
          <w:sz w:val="24"/>
          <w:szCs w:val="24"/>
          <w:shd w:val="clear" w:color="auto" w:fill="EBF6F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179F8" w:rsidRPr="00D41606" w:rsidRDefault="004179F8" w:rsidP="004179F8">
      <w:pPr>
        <w:spacing w:line="360" w:lineRule="auto"/>
        <w:jc w:val="both"/>
        <w:rPr>
          <w:rFonts w:eastAsia="Calibri"/>
          <w:sz w:val="24"/>
          <w:szCs w:val="24"/>
        </w:rPr>
      </w:pPr>
      <w:r w:rsidRPr="00D41606">
        <w:rPr>
          <w:rFonts w:eastAsia="Calibri"/>
          <w:b/>
          <w:bCs/>
          <w:sz w:val="24"/>
          <w:szCs w:val="24"/>
        </w:rPr>
        <w:t xml:space="preserve">Forma kontroli:  </w:t>
      </w:r>
      <w:r w:rsidRPr="00D41606">
        <w:rPr>
          <w:rFonts w:eastAsia="Calibri"/>
          <w:bCs/>
          <w:sz w:val="24"/>
          <w:szCs w:val="24"/>
        </w:rPr>
        <w:t>doraźna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b/>
          <w:sz w:val="24"/>
          <w:szCs w:val="24"/>
        </w:rPr>
        <w:t>Zakres kontroli:</w:t>
      </w:r>
      <w:r w:rsidR="00671D5A">
        <w:rPr>
          <w:b/>
          <w:sz w:val="24"/>
          <w:szCs w:val="24"/>
        </w:rPr>
        <w:t xml:space="preserve"> </w:t>
      </w:r>
      <w:r w:rsidR="00671D5A" w:rsidRPr="00E327D3">
        <w:rPr>
          <w:sz w:val="24"/>
          <w:szCs w:val="24"/>
        </w:rPr>
        <w:t>w</w:t>
      </w:r>
      <w:r w:rsidR="00FA76FB">
        <w:rPr>
          <w:sz w:val="24"/>
          <w:szCs w:val="24"/>
        </w:rPr>
        <w:t>ybrane elementy z zakresu usług</w:t>
      </w:r>
      <w:r w:rsidRPr="002C6140">
        <w:rPr>
          <w:sz w:val="24"/>
          <w:szCs w:val="24"/>
        </w:rPr>
        <w:t xml:space="preserve"> </w:t>
      </w:r>
      <w:r w:rsidR="00FA76FB">
        <w:rPr>
          <w:sz w:val="24"/>
          <w:szCs w:val="24"/>
        </w:rPr>
        <w:t>bytowych, opiekuńczych</w:t>
      </w:r>
      <w:r w:rsidR="00DD6E26">
        <w:rPr>
          <w:sz w:val="24"/>
          <w:szCs w:val="24"/>
        </w:rPr>
        <w:t xml:space="preserve">                               </w:t>
      </w:r>
      <w:r w:rsidR="00671D5A">
        <w:rPr>
          <w:sz w:val="24"/>
          <w:szCs w:val="24"/>
        </w:rPr>
        <w:t xml:space="preserve"> i wspomagających</w:t>
      </w:r>
      <w:r>
        <w:rPr>
          <w:sz w:val="24"/>
          <w:szCs w:val="24"/>
        </w:rPr>
        <w:t xml:space="preserve">  </w:t>
      </w:r>
      <w:r w:rsidR="00671D5A">
        <w:rPr>
          <w:sz w:val="24"/>
          <w:szCs w:val="24"/>
        </w:rPr>
        <w:t>oraz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ich</w:t>
      </w:r>
      <w:r w:rsidR="00DD6E26">
        <w:rPr>
          <w:sz w:val="24"/>
          <w:szCs w:val="24"/>
        </w:rPr>
        <w:t xml:space="preserve"> </w:t>
      </w:r>
      <w:r w:rsidR="00671D5A">
        <w:rPr>
          <w:sz w:val="24"/>
          <w:szCs w:val="24"/>
        </w:rPr>
        <w:t xml:space="preserve"> realizacja. </w:t>
      </w:r>
    </w:p>
    <w:p w:rsidR="00671D5A" w:rsidRPr="002C6140" w:rsidRDefault="00671D5A" w:rsidP="004179F8">
      <w:pPr>
        <w:spacing w:line="360" w:lineRule="auto"/>
        <w:jc w:val="both"/>
        <w:rPr>
          <w:sz w:val="24"/>
          <w:szCs w:val="24"/>
        </w:rPr>
      </w:pPr>
    </w:p>
    <w:p w:rsidR="00120EE9" w:rsidRDefault="00120EE9" w:rsidP="004179F8">
      <w:pPr>
        <w:autoSpaceDE w:val="0"/>
        <w:autoSpaceDN w:val="0"/>
        <w:spacing w:line="360" w:lineRule="auto"/>
        <w:jc w:val="both"/>
        <w:textAlignment w:val="baseline"/>
        <w:rPr>
          <w:b/>
          <w:sz w:val="24"/>
          <w:szCs w:val="24"/>
        </w:rPr>
      </w:pPr>
    </w:p>
    <w:p w:rsidR="00120EE9" w:rsidRDefault="00120EE9" w:rsidP="004179F8">
      <w:pPr>
        <w:autoSpaceDE w:val="0"/>
        <w:autoSpaceDN w:val="0"/>
        <w:spacing w:line="360" w:lineRule="auto"/>
        <w:jc w:val="both"/>
        <w:textAlignment w:val="baseline"/>
        <w:rPr>
          <w:b/>
          <w:sz w:val="24"/>
          <w:szCs w:val="24"/>
        </w:rPr>
      </w:pPr>
    </w:p>
    <w:p w:rsidR="004179F8" w:rsidRDefault="004179F8" w:rsidP="004179F8">
      <w:pPr>
        <w:autoSpaceDE w:val="0"/>
        <w:autoSpaceDN w:val="0"/>
        <w:spacing w:line="360" w:lineRule="auto"/>
        <w:jc w:val="both"/>
        <w:textAlignment w:val="baseline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lastRenderedPageBreak/>
        <w:t xml:space="preserve">Wykaz podstawowych aktów prawnych dot. działania kontrolowanej jednostki </w:t>
      </w:r>
      <w:r w:rsidRPr="00D41606">
        <w:rPr>
          <w:b/>
          <w:sz w:val="24"/>
          <w:szCs w:val="24"/>
        </w:rPr>
        <w:br/>
        <w:t>w zakresie objętym przedmiotem kontroli :</w:t>
      </w:r>
    </w:p>
    <w:p w:rsidR="0063529C" w:rsidRPr="00D41606" w:rsidRDefault="0063529C" w:rsidP="004179F8">
      <w:pPr>
        <w:autoSpaceDE w:val="0"/>
        <w:autoSpaceDN w:val="0"/>
        <w:spacing w:line="360" w:lineRule="auto"/>
        <w:jc w:val="both"/>
        <w:textAlignment w:val="baseline"/>
        <w:rPr>
          <w:b/>
          <w:sz w:val="24"/>
          <w:szCs w:val="24"/>
        </w:rPr>
      </w:pP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>Rozporządzenie Ministra Pracy i Polityki Społecznej z dnia 23 sierpnia 2012 r. w sprawie  domów pomocy społecznej  (Dz. U. z 2018 r., Nr 734 z późn. zm.),</w:t>
      </w:r>
    </w:p>
    <w:p w:rsidR="004179F8" w:rsidRPr="00C03A0C" w:rsidRDefault="004179F8" w:rsidP="004179F8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C03A0C">
        <w:rPr>
          <w:rFonts w:eastAsia="Calibri"/>
          <w:sz w:val="24"/>
          <w:szCs w:val="24"/>
        </w:rPr>
        <w:t xml:space="preserve">Rozporządzenie Ministra Polityki Społecznej z dnia 9 grudnia 2020 r. w sprawie </w:t>
      </w:r>
      <w:r w:rsidRPr="00C03A0C">
        <w:rPr>
          <w:rFonts w:eastAsia="Calibri"/>
          <w:sz w:val="24"/>
          <w:szCs w:val="24"/>
        </w:rPr>
        <w:br/>
        <w:t>nadzoru i kontroli w pomocy społecznej (Dz. U. z 2020 r., Nr 2285)</w:t>
      </w:r>
      <w:r>
        <w:rPr>
          <w:rFonts w:eastAsia="Calibri"/>
          <w:sz w:val="24"/>
          <w:szCs w:val="24"/>
        </w:rPr>
        <w:t>.</w:t>
      </w:r>
    </w:p>
    <w:p w:rsidR="004179F8" w:rsidRPr="00D41606" w:rsidRDefault="004179F8" w:rsidP="004179F8">
      <w:pPr>
        <w:spacing w:line="360" w:lineRule="auto"/>
        <w:jc w:val="both"/>
        <w:rPr>
          <w:i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kierujących placówką:</w:t>
      </w:r>
    </w:p>
    <w:p w:rsidR="004179F8" w:rsidRPr="00D41606" w:rsidRDefault="00120EE9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S. Halina Kucia</w:t>
      </w:r>
      <w:r w:rsidR="004179F8" w:rsidRPr="00D41606">
        <w:rPr>
          <w:sz w:val="24"/>
          <w:szCs w:val="24"/>
        </w:rPr>
        <w:t xml:space="preserve"> – Dyrektor Domu </w:t>
      </w:r>
      <w:r w:rsidR="004179F8">
        <w:rPr>
          <w:sz w:val="24"/>
          <w:szCs w:val="24"/>
        </w:rPr>
        <w:t>Pomocy Społecznej</w:t>
      </w:r>
      <w:r w:rsidR="00E732D3">
        <w:rPr>
          <w:sz w:val="24"/>
          <w:szCs w:val="24"/>
        </w:rPr>
        <w:t xml:space="preserve"> w Iwoniczu</w:t>
      </w:r>
      <w:r w:rsidR="004179F8">
        <w:rPr>
          <w:sz w:val="24"/>
          <w:szCs w:val="24"/>
        </w:rPr>
        <w:t>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stanowisko osób reprezentujących placówkę w czasie kontroli:</w:t>
      </w:r>
    </w:p>
    <w:p w:rsidR="004179F8" w:rsidRPr="00D41606" w:rsidRDefault="00120EE9" w:rsidP="004179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S. Halina Kucia</w:t>
      </w:r>
      <w:r w:rsidRPr="00D41606">
        <w:rPr>
          <w:sz w:val="24"/>
          <w:szCs w:val="24"/>
        </w:rPr>
        <w:t xml:space="preserve"> </w:t>
      </w:r>
      <w:r w:rsidR="004179F8" w:rsidRPr="00D41606">
        <w:rPr>
          <w:sz w:val="24"/>
          <w:szCs w:val="24"/>
        </w:rPr>
        <w:t xml:space="preserve">– Dyrektor Domu </w:t>
      </w:r>
      <w:r w:rsidR="004179F8">
        <w:rPr>
          <w:sz w:val="24"/>
          <w:szCs w:val="24"/>
        </w:rPr>
        <w:t>Pomocy Społecznej</w:t>
      </w:r>
      <w:r w:rsidR="00E732D3">
        <w:rPr>
          <w:sz w:val="24"/>
          <w:szCs w:val="24"/>
        </w:rPr>
        <w:t xml:space="preserve"> w Iwoniczu</w:t>
      </w:r>
      <w:r w:rsidR="004179F8">
        <w:rPr>
          <w:sz w:val="24"/>
          <w:szCs w:val="24"/>
        </w:rPr>
        <w:t>.</w:t>
      </w:r>
    </w:p>
    <w:p w:rsidR="004179F8" w:rsidRDefault="004179F8" w:rsidP="004179F8">
      <w:pPr>
        <w:spacing w:line="360" w:lineRule="auto"/>
        <w:rPr>
          <w:b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Imiona, nazwiska i stanowiska osób przeprowadzających kontrolę:</w:t>
      </w:r>
    </w:p>
    <w:p w:rsidR="00120EE9" w:rsidRDefault="00120EE9" w:rsidP="00120EE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Agnieszka </w:t>
      </w:r>
      <w:proofErr w:type="spellStart"/>
      <w:r>
        <w:rPr>
          <w:color w:val="000000"/>
          <w:sz w:val="24"/>
          <w:szCs w:val="24"/>
        </w:rPr>
        <w:t>Kocój</w:t>
      </w:r>
      <w:proofErr w:type="spellEnd"/>
      <w:r w:rsidRPr="006F15A2">
        <w:rPr>
          <w:color w:val="000000"/>
          <w:sz w:val="24"/>
          <w:szCs w:val="24"/>
        </w:rPr>
        <w:t xml:space="preserve"> – starszy specjalista w Oddziale Nadzoru w Pomocy Społecznej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Wydziału Polityki Społeczne</w:t>
      </w:r>
      <w:r w:rsidR="005959E2">
        <w:rPr>
          <w:color w:val="000000"/>
          <w:sz w:val="24"/>
          <w:szCs w:val="24"/>
        </w:rPr>
        <w:t>j - upoważnienie kontrolne Nr 2 (559</w:t>
      </w:r>
      <w:r>
        <w:rPr>
          <w:color w:val="000000"/>
          <w:sz w:val="24"/>
          <w:szCs w:val="24"/>
        </w:rPr>
        <w:t xml:space="preserve">/2022) </w:t>
      </w:r>
      <w:r w:rsidRPr="006F15A2">
        <w:rPr>
          <w:color w:val="000000"/>
          <w:sz w:val="24"/>
          <w:szCs w:val="24"/>
        </w:rPr>
        <w:t xml:space="preserve"> znak: </w:t>
      </w:r>
      <w:r w:rsidR="005959E2">
        <w:rPr>
          <w:color w:val="000000"/>
          <w:sz w:val="24"/>
          <w:szCs w:val="24"/>
        </w:rPr>
        <w:t xml:space="preserve"> </w:t>
      </w:r>
      <w:r w:rsidR="005959E2">
        <w:rPr>
          <w:color w:val="000000"/>
          <w:sz w:val="24"/>
          <w:szCs w:val="24"/>
        </w:rPr>
        <w:br/>
        <w:t>S-I.431.3.3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="005959E2">
        <w:rPr>
          <w:color w:val="000000"/>
          <w:sz w:val="24"/>
          <w:szCs w:val="24"/>
        </w:rPr>
        <w:t>.AKO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z dnia </w:t>
      </w:r>
      <w:r w:rsidR="005959E2">
        <w:rPr>
          <w:color w:val="000000"/>
          <w:sz w:val="24"/>
          <w:szCs w:val="24"/>
        </w:rPr>
        <w:t>14</w:t>
      </w:r>
      <w:r w:rsidRPr="006F15A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 </w:t>
      </w:r>
      <w:r w:rsidR="005959E2">
        <w:rPr>
          <w:color w:val="000000"/>
          <w:sz w:val="24"/>
          <w:szCs w:val="24"/>
        </w:rPr>
        <w:t xml:space="preserve"> Zastępcę </w:t>
      </w:r>
      <w:r w:rsidRPr="006F15A2">
        <w:rPr>
          <w:color w:val="000000"/>
          <w:sz w:val="24"/>
          <w:szCs w:val="24"/>
        </w:rPr>
        <w:t xml:space="preserve">Dyrektora Wydziału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Polityki Społecznej Podkarpackiego Urzędu Wojewódzkiego w Rzeszowie, działającego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 upowa</w:t>
      </w:r>
      <w:r>
        <w:rPr>
          <w:color w:val="000000"/>
          <w:sz w:val="24"/>
          <w:szCs w:val="24"/>
        </w:rPr>
        <w:t>żnienia Wojewody Podkarpackiego,</w:t>
      </w:r>
      <w:r w:rsidRPr="006F15A2">
        <w:rPr>
          <w:color w:val="000000"/>
          <w:sz w:val="24"/>
          <w:szCs w:val="24"/>
        </w:rPr>
        <w:t xml:space="preserve"> </w:t>
      </w:r>
    </w:p>
    <w:p w:rsidR="00120EE9" w:rsidRDefault="00120EE9" w:rsidP="004179F8">
      <w:pPr>
        <w:spacing w:line="360" w:lineRule="auto"/>
        <w:jc w:val="both"/>
        <w:rPr>
          <w:color w:val="000000"/>
          <w:sz w:val="24"/>
          <w:szCs w:val="24"/>
        </w:rPr>
      </w:pPr>
    </w:p>
    <w:p w:rsidR="004179F8" w:rsidRDefault="004179F8" w:rsidP="004179F8">
      <w:pPr>
        <w:spacing w:line="360" w:lineRule="auto"/>
        <w:jc w:val="both"/>
        <w:rPr>
          <w:color w:val="000000"/>
          <w:sz w:val="24"/>
          <w:szCs w:val="24"/>
        </w:rPr>
      </w:pPr>
      <w:r w:rsidRPr="006F15A2">
        <w:rPr>
          <w:color w:val="000000"/>
          <w:sz w:val="24"/>
          <w:szCs w:val="24"/>
        </w:rPr>
        <w:t xml:space="preserve">Urszula Lasota – </w:t>
      </w:r>
      <w:r>
        <w:rPr>
          <w:color w:val="000000"/>
          <w:sz w:val="24"/>
          <w:szCs w:val="24"/>
        </w:rPr>
        <w:t>główny specjalista</w:t>
      </w:r>
      <w:r w:rsidRPr="006F15A2">
        <w:rPr>
          <w:color w:val="000000"/>
          <w:sz w:val="24"/>
          <w:szCs w:val="24"/>
        </w:rPr>
        <w:t xml:space="preserve"> w Oddziale Nadzoru w Pomocy Społecznej </w:t>
      </w:r>
      <w:r>
        <w:rPr>
          <w:color w:val="000000"/>
          <w:sz w:val="24"/>
          <w:szCs w:val="24"/>
        </w:rPr>
        <w:t xml:space="preserve">                     </w:t>
      </w:r>
      <w:r w:rsidRPr="006F15A2">
        <w:rPr>
          <w:color w:val="000000"/>
          <w:sz w:val="24"/>
          <w:szCs w:val="24"/>
        </w:rPr>
        <w:t>Wydziału Polityki Społeczne</w:t>
      </w:r>
      <w:r w:rsidR="005959E2">
        <w:rPr>
          <w:color w:val="000000"/>
          <w:sz w:val="24"/>
          <w:szCs w:val="24"/>
        </w:rPr>
        <w:t>j - upoważnienie kontrolne Nr 1 (558</w:t>
      </w:r>
      <w:r>
        <w:rPr>
          <w:color w:val="000000"/>
          <w:sz w:val="24"/>
          <w:szCs w:val="24"/>
        </w:rPr>
        <w:t>/2022)</w:t>
      </w:r>
      <w:r w:rsidRPr="006F1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6F15A2">
        <w:rPr>
          <w:color w:val="000000"/>
          <w:sz w:val="24"/>
          <w:szCs w:val="24"/>
        </w:rPr>
        <w:t>znak: S-I.431.3.</w:t>
      </w:r>
      <w:r w:rsidR="005959E2">
        <w:rPr>
          <w:color w:val="000000"/>
          <w:sz w:val="24"/>
          <w:szCs w:val="24"/>
        </w:rPr>
        <w:t>3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="005959E2">
        <w:rPr>
          <w:color w:val="000000"/>
          <w:sz w:val="24"/>
          <w:szCs w:val="24"/>
        </w:rPr>
        <w:t>.AKO</w:t>
      </w:r>
      <w:r w:rsidRPr="006F15A2">
        <w:rPr>
          <w:color w:val="000000"/>
          <w:sz w:val="24"/>
          <w:szCs w:val="24"/>
        </w:rPr>
        <w:t xml:space="preserve"> z dnia </w:t>
      </w:r>
      <w:r w:rsidR="005959E2">
        <w:rPr>
          <w:color w:val="000000"/>
          <w:sz w:val="24"/>
          <w:szCs w:val="24"/>
        </w:rPr>
        <w:t>14</w:t>
      </w:r>
      <w:r w:rsidRPr="006F15A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6F15A2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6F15A2">
        <w:rPr>
          <w:color w:val="000000"/>
          <w:sz w:val="24"/>
          <w:szCs w:val="24"/>
        </w:rPr>
        <w:t xml:space="preserve"> r. wydane przez </w:t>
      </w:r>
      <w:r w:rsidR="005959E2">
        <w:rPr>
          <w:color w:val="000000"/>
          <w:sz w:val="24"/>
          <w:szCs w:val="24"/>
        </w:rPr>
        <w:t xml:space="preserve">Zastępcę </w:t>
      </w:r>
      <w:r w:rsidRPr="006F15A2">
        <w:rPr>
          <w:color w:val="000000"/>
          <w:sz w:val="24"/>
          <w:szCs w:val="24"/>
        </w:rPr>
        <w:t>Dyrektora Wydziału Polityki Społecznej Podkarpackiego Urzędu Wojewódzkiego w Rzeszowie, działającego</w:t>
      </w:r>
      <w:r w:rsidR="005959E2">
        <w:rPr>
          <w:color w:val="000000"/>
          <w:sz w:val="24"/>
          <w:szCs w:val="24"/>
        </w:rPr>
        <w:t xml:space="preserve"> </w:t>
      </w:r>
      <w:r w:rsidRPr="006F15A2">
        <w:rPr>
          <w:color w:val="000000"/>
          <w:sz w:val="24"/>
          <w:szCs w:val="24"/>
        </w:rPr>
        <w:t xml:space="preserve"> z upoważnienia Wojewody Podkarpackiego, </w:t>
      </w:r>
    </w:p>
    <w:p w:rsidR="004179F8" w:rsidRDefault="004179F8" w:rsidP="004179F8">
      <w:pPr>
        <w:jc w:val="both"/>
        <w:rPr>
          <w:color w:val="000000"/>
          <w:sz w:val="24"/>
          <w:szCs w:val="24"/>
        </w:rPr>
      </w:pPr>
    </w:p>
    <w:p w:rsidR="004179F8" w:rsidRPr="006F15A2" w:rsidRDefault="004179F8" w:rsidP="004179F8">
      <w:pPr>
        <w:jc w:val="both"/>
        <w:rPr>
          <w:color w:val="000000"/>
          <w:sz w:val="24"/>
          <w:szCs w:val="24"/>
        </w:rPr>
      </w:pPr>
    </w:p>
    <w:p w:rsidR="004179F8" w:rsidRPr="00BC6E32" w:rsidRDefault="00BC6E32" w:rsidP="004179F8">
      <w:pPr>
        <w:spacing w:line="36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</w:t>
      </w:r>
      <w:r w:rsidRPr="00BC6E32">
        <w:rPr>
          <w:rFonts w:eastAsia="Calibri"/>
          <w:i/>
          <w:sz w:val="24"/>
          <w:szCs w:val="24"/>
        </w:rPr>
        <w:t>(Akta kontroli: str. 1-3)</w:t>
      </w:r>
    </w:p>
    <w:p w:rsidR="00BC6E32" w:rsidRPr="00BC6E32" w:rsidRDefault="00BC6E32" w:rsidP="00BC6E32">
      <w:pPr>
        <w:jc w:val="both"/>
        <w:rPr>
          <w:rFonts w:eastAsia="Calibri"/>
          <w:sz w:val="24"/>
          <w:szCs w:val="24"/>
        </w:rPr>
      </w:pPr>
    </w:p>
    <w:p w:rsidR="004179F8" w:rsidRPr="00D41606" w:rsidRDefault="004179F8" w:rsidP="004179F8">
      <w:pPr>
        <w:pStyle w:val="western"/>
        <w:spacing w:before="0" w:beforeAutospacing="0" w:after="0" w:line="360" w:lineRule="auto"/>
        <w:rPr>
          <w:color w:val="auto"/>
        </w:rPr>
      </w:pPr>
      <w:r w:rsidRPr="00D41606">
        <w:rPr>
          <w:b/>
          <w:bCs/>
          <w:color w:val="auto"/>
        </w:rPr>
        <w:t xml:space="preserve">Zespół kontrolny wpisał się do Książki Kontroli pod pozycją: </w:t>
      </w:r>
      <w:r w:rsidRPr="00D41606">
        <w:rPr>
          <w:color w:val="auto"/>
        </w:rPr>
        <w:t xml:space="preserve">   </w:t>
      </w:r>
      <w:r w:rsidR="005959E2">
        <w:rPr>
          <w:color w:val="auto"/>
        </w:rPr>
        <w:t>57</w:t>
      </w:r>
      <w:r w:rsidRPr="00D41606">
        <w:rPr>
          <w:color w:val="auto"/>
        </w:rPr>
        <w:t xml:space="preserve"> /2022 r.</w:t>
      </w:r>
    </w:p>
    <w:p w:rsidR="004179F8" w:rsidRPr="00D41606" w:rsidRDefault="004179F8" w:rsidP="004179F8">
      <w:pPr>
        <w:spacing w:line="360" w:lineRule="auto"/>
        <w:jc w:val="both"/>
        <w:rPr>
          <w:b/>
          <w:sz w:val="24"/>
          <w:szCs w:val="24"/>
        </w:rPr>
      </w:pPr>
    </w:p>
    <w:p w:rsidR="008541BE" w:rsidRDefault="004179F8" w:rsidP="004179F8">
      <w:pPr>
        <w:spacing w:line="360" w:lineRule="auto"/>
        <w:jc w:val="both"/>
        <w:rPr>
          <w:b/>
          <w:sz w:val="24"/>
          <w:szCs w:val="24"/>
        </w:rPr>
      </w:pPr>
      <w:r w:rsidRPr="00D41606">
        <w:rPr>
          <w:b/>
          <w:sz w:val="24"/>
          <w:szCs w:val="24"/>
        </w:rPr>
        <w:t>Użyte w protokole kontroli skróty:</w:t>
      </w:r>
    </w:p>
    <w:p w:rsidR="004179F8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DPS</w:t>
      </w:r>
      <w:r>
        <w:rPr>
          <w:sz w:val="24"/>
          <w:szCs w:val="24"/>
        </w:rPr>
        <w:t xml:space="preserve">, Dom </w:t>
      </w:r>
      <w:r w:rsidRPr="00D41606">
        <w:rPr>
          <w:sz w:val="24"/>
          <w:szCs w:val="24"/>
        </w:rPr>
        <w:t xml:space="preserve"> </w:t>
      </w:r>
      <w:r w:rsidR="008541BE" w:rsidRPr="00D41606">
        <w:rPr>
          <w:sz w:val="24"/>
          <w:szCs w:val="24"/>
        </w:rPr>
        <w:t>–</w:t>
      </w:r>
      <w:r w:rsidR="00E732D3">
        <w:rPr>
          <w:sz w:val="24"/>
          <w:szCs w:val="24"/>
        </w:rPr>
        <w:t xml:space="preserve">   Dom Pomocy Społecznej w I</w:t>
      </w:r>
      <w:r w:rsidR="001F31E5">
        <w:rPr>
          <w:sz w:val="24"/>
          <w:szCs w:val="24"/>
        </w:rPr>
        <w:t>woniczu, ul. Długa 1.</w:t>
      </w:r>
    </w:p>
    <w:p w:rsidR="00B051D2" w:rsidRPr="008541BE" w:rsidRDefault="00B051D2" w:rsidP="00B051D2">
      <w:pPr>
        <w:jc w:val="both"/>
        <w:rPr>
          <w:b/>
          <w:sz w:val="24"/>
          <w:szCs w:val="24"/>
        </w:rPr>
      </w:pPr>
    </w:p>
    <w:p w:rsidR="004179F8" w:rsidRPr="00521702" w:rsidRDefault="004179F8" w:rsidP="008541BE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D41606">
        <w:rPr>
          <w:sz w:val="24"/>
          <w:szCs w:val="24"/>
        </w:rPr>
        <w:lastRenderedPageBreak/>
        <w:t xml:space="preserve">Ustaleń kontrolnych dokonano w oparciu o przedstawione dokumenty oraz informacje </w:t>
      </w:r>
      <w:r w:rsidR="005959E2">
        <w:rPr>
          <w:sz w:val="24"/>
          <w:szCs w:val="24"/>
        </w:rPr>
        <w:t>przekazane przez S.</w:t>
      </w:r>
      <w:r w:rsidRPr="00D41606">
        <w:rPr>
          <w:sz w:val="24"/>
          <w:szCs w:val="24"/>
        </w:rPr>
        <w:t xml:space="preserve"> </w:t>
      </w:r>
      <w:r w:rsidR="005959E2">
        <w:rPr>
          <w:sz w:val="24"/>
          <w:szCs w:val="24"/>
        </w:rPr>
        <w:t xml:space="preserve">Halinę </w:t>
      </w:r>
      <w:proofErr w:type="spellStart"/>
      <w:r w:rsidR="005959E2">
        <w:rPr>
          <w:sz w:val="24"/>
          <w:szCs w:val="24"/>
        </w:rPr>
        <w:t>Kucię</w:t>
      </w:r>
      <w:proofErr w:type="spellEnd"/>
      <w:r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– Dyrektora Domu </w:t>
      </w:r>
      <w:r w:rsidR="005959E2">
        <w:rPr>
          <w:sz w:val="24"/>
          <w:szCs w:val="24"/>
        </w:rPr>
        <w:t>Pomocy Społecznej w Iwoniczu</w:t>
      </w:r>
      <w:r w:rsidRPr="00D416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</w:t>
      </w:r>
      <w:r w:rsidRPr="00D41606">
        <w:rPr>
          <w:sz w:val="24"/>
          <w:szCs w:val="24"/>
        </w:rPr>
        <w:t xml:space="preserve">W wyniku przeprowadzonych czynności kontrolnych, działalność </w:t>
      </w:r>
      <w:r>
        <w:rPr>
          <w:sz w:val="24"/>
          <w:szCs w:val="24"/>
        </w:rPr>
        <w:t>Domu</w:t>
      </w:r>
      <w:r w:rsidRPr="00D41606">
        <w:rPr>
          <w:sz w:val="24"/>
          <w:szCs w:val="24"/>
        </w:rPr>
        <w:t xml:space="preserve">, w zakresie </w:t>
      </w:r>
      <w:r>
        <w:rPr>
          <w:sz w:val="24"/>
          <w:szCs w:val="24"/>
        </w:rPr>
        <w:br/>
      </w:r>
      <w:r w:rsidRPr="00D41606">
        <w:rPr>
          <w:sz w:val="24"/>
          <w:szCs w:val="24"/>
        </w:rPr>
        <w:t xml:space="preserve">objętym kontrolą, </w:t>
      </w:r>
      <w:r w:rsidRPr="00C33769">
        <w:rPr>
          <w:sz w:val="24"/>
          <w:szCs w:val="24"/>
        </w:rPr>
        <w:t>oceniono pozytywnie</w:t>
      </w:r>
      <w:r>
        <w:rPr>
          <w:sz w:val="24"/>
          <w:szCs w:val="24"/>
        </w:rPr>
        <w:t xml:space="preserve">. </w:t>
      </w:r>
      <w:r w:rsidRPr="00D41606">
        <w:rPr>
          <w:sz w:val="24"/>
          <w:szCs w:val="24"/>
        </w:rPr>
        <w:t xml:space="preserve"> </w:t>
      </w:r>
    </w:p>
    <w:p w:rsidR="004179F8" w:rsidRDefault="004179F8" w:rsidP="00671D5A">
      <w:pPr>
        <w:jc w:val="both"/>
        <w:rPr>
          <w:b/>
          <w:bCs/>
          <w:i/>
          <w:sz w:val="24"/>
          <w:szCs w:val="24"/>
        </w:rPr>
      </w:pPr>
    </w:p>
    <w:p w:rsidR="00B137F0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812E1">
        <w:rPr>
          <w:b/>
          <w:bCs/>
          <w:sz w:val="24"/>
          <w:szCs w:val="24"/>
        </w:rPr>
        <w:t xml:space="preserve">. </w:t>
      </w:r>
      <w:r w:rsidR="007B7906" w:rsidRPr="00AA29E0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bytowe</w:t>
      </w:r>
      <w:r w:rsidR="001F31E5">
        <w:rPr>
          <w:b/>
          <w:bCs/>
          <w:sz w:val="24"/>
          <w:szCs w:val="24"/>
        </w:rPr>
        <w:t>.</w:t>
      </w:r>
    </w:p>
    <w:p w:rsidR="00671D5A" w:rsidRDefault="00671D5A" w:rsidP="00671D5A">
      <w:pPr>
        <w:jc w:val="both"/>
        <w:rPr>
          <w:b/>
          <w:bCs/>
          <w:sz w:val="24"/>
          <w:szCs w:val="24"/>
        </w:rPr>
      </w:pPr>
    </w:p>
    <w:p w:rsidR="007B7906" w:rsidRDefault="00B137F0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7B7906" w:rsidRPr="00AA29E0">
        <w:rPr>
          <w:b/>
          <w:bCs/>
          <w:sz w:val="24"/>
          <w:szCs w:val="24"/>
        </w:rPr>
        <w:t>wyżywienia i organizacji posiłków:</w:t>
      </w:r>
    </w:p>
    <w:p w:rsidR="00054257" w:rsidRPr="00D41606" w:rsidRDefault="00054257" w:rsidP="008541BE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Mieszkańcy Domu, mają za</w:t>
      </w:r>
      <w:r w:rsidR="005959E2">
        <w:rPr>
          <w:sz w:val="24"/>
          <w:szCs w:val="24"/>
        </w:rPr>
        <w:t>pewnione 3 posiłki podstawowe</w:t>
      </w:r>
      <w:r w:rsidR="001F31E5">
        <w:rPr>
          <w:sz w:val="24"/>
          <w:szCs w:val="24"/>
        </w:rPr>
        <w:t xml:space="preserve"> (śniadanie, obiad, kolacja)</w:t>
      </w:r>
      <w:r w:rsidR="005959E2">
        <w:rPr>
          <w:sz w:val="24"/>
          <w:szCs w:val="24"/>
        </w:rPr>
        <w:t xml:space="preserve"> oraz II śniadanie i </w:t>
      </w:r>
      <w:r w:rsidRPr="00D41606">
        <w:rPr>
          <w:sz w:val="24"/>
          <w:szCs w:val="24"/>
        </w:rPr>
        <w:t xml:space="preserve">posiłek dodatkowy w postaci podwieczorku, na który podawane są owoce, </w:t>
      </w:r>
      <w:r w:rsidR="006E1DD9">
        <w:rPr>
          <w:sz w:val="24"/>
          <w:szCs w:val="24"/>
        </w:rPr>
        <w:t>lody</w:t>
      </w:r>
      <w:r w:rsidRPr="00D41606">
        <w:rPr>
          <w:sz w:val="24"/>
          <w:szCs w:val="24"/>
        </w:rPr>
        <w:t xml:space="preserve">, </w:t>
      </w:r>
      <w:r w:rsidR="00BC6E32">
        <w:rPr>
          <w:sz w:val="24"/>
          <w:szCs w:val="24"/>
        </w:rPr>
        <w:t>sok</w:t>
      </w:r>
      <w:r w:rsidR="006E1DD9">
        <w:rPr>
          <w:sz w:val="24"/>
          <w:szCs w:val="24"/>
        </w:rPr>
        <w:t>i</w:t>
      </w:r>
      <w:r w:rsidR="005959E2">
        <w:rPr>
          <w:sz w:val="24"/>
          <w:szCs w:val="24"/>
        </w:rPr>
        <w:t>, jogurt</w:t>
      </w:r>
      <w:r w:rsidR="006E1DD9">
        <w:rPr>
          <w:sz w:val="24"/>
          <w:szCs w:val="24"/>
        </w:rPr>
        <w:t>y</w:t>
      </w:r>
      <w:r w:rsidR="005959E2">
        <w:rPr>
          <w:sz w:val="24"/>
          <w:szCs w:val="24"/>
        </w:rPr>
        <w:t xml:space="preserve">, </w:t>
      </w:r>
      <w:r w:rsidR="006E1DD9">
        <w:rPr>
          <w:sz w:val="24"/>
          <w:szCs w:val="24"/>
        </w:rPr>
        <w:t>ki</w:t>
      </w:r>
      <w:r w:rsidR="005959E2">
        <w:rPr>
          <w:sz w:val="24"/>
          <w:szCs w:val="24"/>
        </w:rPr>
        <w:t xml:space="preserve">siele, </w:t>
      </w:r>
      <w:r w:rsidR="006E1DD9">
        <w:rPr>
          <w:sz w:val="24"/>
          <w:szCs w:val="24"/>
        </w:rPr>
        <w:t>galaretki</w:t>
      </w:r>
      <w:r w:rsidR="005959E2">
        <w:rPr>
          <w:sz w:val="24"/>
          <w:szCs w:val="24"/>
        </w:rPr>
        <w:t>.</w:t>
      </w:r>
      <w:r w:rsidRPr="00D41606">
        <w:rPr>
          <w:sz w:val="24"/>
          <w:szCs w:val="24"/>
        </w:rPr>
        <w:t xml:space="preserve"> Czas wydawania posiłków </w:t>
      </w:r>
      <w:r w:rsidR="001F31E5">
        <w:rPr>
          <w:sz w:val="24"/>
          <w:szCs w:val="24"/>
        </w:rPr>
        <w:t>to: ś</w:t>
      </w:r>
      <w:r w:rsidR="00884018">
        <w:rPr>
          <w:sz w:val="24"/>
          <w:szCs w:val="24"/>
        </w:rPr>
        <w:t>niadanie 6.00 – 8</w:t>
      </w:r>
      <w:r w:rsidR="006E1DD9">
        <w:rPr>
          <w:sz w:val="24"/>
          <w:szCs w:val="24"/>
        </w:rPr>
        <w:t>.00, II śniadanie 10.00, obiad 12.00 – 14.00, podwieczorek 15.00 i kolacja 18.00 – 20.00.</w:t>
      </w:r>
    </w:p>
    <w:p w:rsidR="007F41A0" w:rsidRDefault="008C7F9D" w:rsidP="008541BE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41A0" w:rsidRPr="00D41606">
        <w:rPr>
          <w:sz w:val="24"/>
          <w:szCs w:val="24"/>
        </w:rPr>
        <w:t>Mieszkańcy w razie potrzeby są karmien</w:t>
      </w:r>
      <w:r w:rsidR="006E1DD9">
        <w:rPr>
          <w:sz w:val="24"/>
          <w:szCs w:val="24"/>
        </w:rPr>
        <w:t>i przez</w:t>
      </w:r>
      <w:r w:rsidR="00F46856">
        <w:rPr>
          <w:sz w:val="24"/>
          <w:szCs w:val="24"/>
        </w:rPr>
        <w:t xml:space="preserve"> opiekunki oraz</w:t>
      </w:r>
      <w:r w:rsidR="006E1DD9">
        <w:rPr>
          <w:sz w:val="24"/>
          <w:szCs w:val="24"/>
        </w:rPr>
        <w:t xml:space="preserve"> pielęgniarki</w:t>
      </w:r>
      <w:r w:rsidR="00F46856">
        <w:rPr>
          <w:sz w:val="24"/>
          <w:szCs w:val="24"/>
        </w:rPr>
        <w:t xml:space="preserve">                   </w:t>
      </w:r>
      <w:r w:rsidR="006E1DD9">
        <w:rPr>
          <w:sz w:val="24"/>
          <w:szCs w:val="24"/>
        </w:rPr>
        <w:t xml:space="preserve"> i opiekunów medycznych</w:t>
      </w:r>
      <w:r w:rsidR="001F31E5">
        <w:rPr>
          <w:sz w:val="24"/>
          <w:szCs w:val="24"/>
        </w:rPr>
        <w:t xml:space="preserve"> </w:t>
      </w:r>
      <w:r w:rsidR="007F41A0" w:rsidRPr="00D41606">
        <w:rPr>
          <w:sz w:val="24"/>
          <w:szCs w:val="24"/>
        </w:rPr>
        <w:t xml:space="preserve">– na </w:t>
      </w:r>
      <w:r w:rsidR="007F41A0">
        <w:rPr>
          <w:sz w:val="24"/>
          <w:szCs w:val="24"/>
        </w:rPr>
        <w:t xml:space="preserve"> </w:t>
      </w:r>
      <w:r w:rsidR="007F41A0" w:rsidRPr="00D41606">
        <w:rPr>
          <w:sz w:val="24"/>
          <w:szCs w:val="24"/>
        </w:rPr>
        <w:t>dzień</w:t>
      </w:r>
      <w:r w:rsidR="007F41A0">
        <w:rPr>
          <w:sz w:val="24"/>
          <w:szCs w:val="24"/>
        </w:rPr>
        <w:t xml:space="preserve"> </w:t>
      </w:r>
      <w:r w:rsidR="00F46856">
        <w:rPr>
          <w:sz w:val="24"/>
          <w:szCs w:val="24"/>
        </w:rPr>
        <w:t xml:space="preserve"> kontroli, tj. 15</w:t>
      </w:r>
      <w:r w:rsidR="007F41A0" w:rsidRPr="00D41606">
        <w:rPr>
          <w:sz w:val="24"/>
          <w:szCs w:val="24"/>
        </w:rPr>
        <w:t>.0</w:t>
      </w:r>
      <w:r w:rsidR="007F41A0">
        <w:rPr>
          <w:sz w:val="24"/>
          <w:szCs w:val="24"/>
        </w:rPr>
        <w:t>6</w:t>
      </w:r>
      <w:r w:rsidR="007F41A0" w:rsidRPr="00D41606">
        <w:rPr>
          <w:sz w:val="24"/>
          <w:szCs w:val="24"/>
        </w:rPr>
        <w:t>.20</w:t>
      </w:r>
      <w:r w:rsidR="007F41A0">
        <w:rPr>
          <w:sz w:val="24"/>
          <w:szCs w:val="24"/>
        </w:rPr>
        <w:t>22</w:t>
      </w:r>
      <w:r w:rsidR="007F41A0" w:rsidRPr="00D41606">
        <w:rPr>
          <w:sz w:val="24"/>
          <w:szCs w:val="24"/>
        </w:rPr>
        <w:t xml:space="preserve"> r. karmionych było </w:t>
      </w:r>
      <w:r w:rsidR="001F31E5">
        <w:rPr>
          <w:sz w:val="24"/>
          <w:szCs w:val="24"/>
        </w:rPr>
        <w:t>„</w:t>
      </w:r>
      <w:proofErr w:type="spellStart"/>
      <w:r w:rsidR="00F46856">
        <w:rPr>
          <w:sz w:val="24"/>
          <w:szCs w:val="24"/>
        </w:rPr>
        <w:t>miksami</w:t>
      </w:r>
      <w:proofErr w:type="spellEnd"/>
      <w:r w:rsidR="001F31E5">
        <w:rPr>
          <w:sz w:val="24"/>
          <w:szCs w:val="24"/>
        </w:rPr>
        <w:t>”</w:t>
      </w:r>
      <w:r w:rsidR="00F46856">
        <w:rPr>
          <w:sz w:val="24"/>
          <w:szCs w:val="24"/>
        </w:rPr>
        <w:t xml:space="preserve"> 23</w:t>
      </w:r>
      <w:r w:rsidR="007F41A0" w:rsidRPr="00D41606">
        <w:rPr>
          <w:sz w:val="24"/>
          <w:szCs w:val="24"/>
        </w:rPr>
        <w:t xml:space="preserve"> </w:t>
      </w:r>
      <w:r w:rsidR="006E1DD9">
        <w:rPr>
          <w:sz w:val="24"/>
          <w:szCs w:val="24"/>
        </w:rPr>
        <w:t>mieszkańców i 4</w:t>
      </w:r>
      <w:r w:rsidR="00F46856">
        <w:rPr>
          <w:sz w:val="24"/>
          <w:szCs w:val="24"/>
        </w:rPr>
        <w:t xml:space="preserve"> mieszkańców</w:t>
      </w:r>
      <w:r w:rsidR="007F41A0">
        <w:rPr>
          <w:sz w:val="24"/>
          <w:szCs w:val="24"/>
        </w:rPr>
        <w:t xml:space="preserve"> przez PEGA</w:t>
      </w:r>
      <w:r w:rsidR="00F46856">
        <w:rPr>
          <w:sz w:val="24"/>
          <w:szCs w:val="24"/>
        </w:rPr>
        <w:t xml:space="preserve"> oraz 1 mieszkaniec sondą.</w:t>
      </w:r>
      <w:r w:rsidR="007F41A0" w:rsidRPr="00D41606">
        <w:rPr>
          <w:sz w:val="24"/>
          <w:szCs w:val="24"/>
        </w:rPr>
        <w:t xml:space="preserve">  </w:t>
      </w:r>
      <w:r w:rsidR="007F41A0">
        <w:rPr>
          <w:sz w:val="24"/>
          <w:szCs w:val="24"/>
        </w:rPr>
        <w:t xml:space="preserve">Jadłospis dekadowy </w:t>
      </w:r>
      <w:r w:rsidR="00DD6E26">
        <w:rPr>
          <w:sz w:val="24"/>
          <w:szCs w:val="24"/>
        </w:rPr>
        <w:t>umieszczony</w:t>
      </w:r>
      <w:r w:rsidR="007F41A0">
        <w:rPr>
          <w:sz w:val="24"/>
          <w:szCs w:val="24"/>
        </w:rPr>
        <w:t xml:space="preserve"> jes</w:t>
      </w:r>
      <w:r w:rsidR="001F31E5">
        <w:rPr>
          <w:sz w:val="24"/>
          <w:szCs w:val="24"/>
        </w:rPr>
        <w:t>t na tablicy ogłoszeń w jadalni</w:t>
      </w:r>
      <w:r w:rsidR="00DD6E26">
        <w:rPr>
          <w:sz w:val="24"/>
          <w:szCs w:val="24"/>
        </w:rPr>
        <w:t xml:space="preserve">. </w:t>
      </w:r>
    </w:p>
    <w:p w:rsidR="001F31E5" w:rsidRPr="00BC6E32" w:rsidRDefault="001F31E5" w:rsidP="001F31E5">
      <w:pPr>
        <w:spacing w:line="360" w:lineRule="auto"/>
        <w:jc w:val="both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 xml:space="preserve">              </w:t>
      </w:r>
      <w:r>
        <w:rPr>
          <w:rFonts w:eastAsia="Calibri"/>
          <w:i/>
          <w:sz w:val="24"/>
          <w:szCs w:val="24"/>
        </w:rPr>
        <w:t>(Akta kontroli: str. 4</w:t>
      </w:r>
      <w:r w:rsidRPr="00BC6E32">
        <w:rPr>
          <w:rFonts w:eastAsia="Calibri"/>
          <w:i/>
          <w:sz w:val="24"/>
          <w:szCs w:val="24"/>
        </w:rPr>
        <w:t>)</w:t>
      </w:r>
    </w:p>
    <w:p w:rsidR="001F31E5" w:rsidRDefault="001F31E5" w:rsidP="008541BE">
      <w:pPr>
        <w:spacing w:line="360" w:lineRule="auto"/>
        <w:ind w:firstLine="426"/>
        <w:jc w:val="both"/>
        <w:rPr>
          <w:sz w:val="24"/>
          <w:szCs w:val="24"/>
        </w:rPr>
      </w:pPr>
    </w:p>
    <w:p w:rsidR="00054257" w:rsidRPr="00D41606" w:rsidRDefault="008C7F9D" w:rsidP="008541BE">
      <w:pPr>
        <w:spacing w:line="360" w:lineRule="auto"/>
        <w:ind w:firstLine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73C9">
        <w:rPr>
          <w:sz w:val="24"/>
          <w:szCs w:val="24"/>
        </w:rPr>
        <w:t>Zgodnie ze wskazaniami</w:t>
      </w:r>
      <w:r w:rsidR="004373C9" w:rsidRPr="00D41606">
        <w:rPr>
          <w:sz w:val="24"/>
          <w:szCs w:val="24"/>
        </w:rPr>
        <w:t xml:space="preserve"> lekarza, przygotowywane są dla mieszkańców </w:t>
      </w:r>
      <w:r w:rsidR="004373C9">
        <w:rPr>
          <w:sz w:val="24"/>
          <w:szCs w:val="24"/>
        </w:rPr>
        <w:t xml:space="preserve">następujące </w:t>
      </w:r>
      <w:r w:rsidR="004373C9" w:rsidRPr="00D41606">
        <w:rPr>
          <w:sz w:val="24"/>
          <w:szCs w:val="24"/>
        </w:rPr>
        <w:t>diety:</w:t>
      </w:r>
      <w:r w:rsidR="004373C9">
        <w:rPr>
          <w:sz w:val="24"/>
          <w:szCs w:val="24"/>
        </w:rPr>
        <w:t xml:space="preserve"> </w:t>
      </w:r>
      <w:r w:rsidR="004373C9" w:rsidRPr="00D41606">
        <w:rPr>
          <w:sz w:val="24"/>
          <w:szCs w:val="24"/>
        </w:rPr>
        <w:t>cukrzycowa</w:t>
      </w:r>
      <w:r w:rsidR="00F46856">
        <w:rPr>
          <w:sz w:val="24"/>
          <w:szCs w:val="24"/>
        </w:rPr>
        <w:t xml:space="preserve"> – na dzień kontroli 30 osób, lekkostrawna – 17 osób, </w:t>
      </w:r>
      <w:proofErr w:type="spellStart"/>
      <w:r w:rsidR="00F46856">
        <w:rPr>
          <w:sz w:val="24"/>
          <w:szCs w:val="24"/>
        </w:rPr>
        <w:t>bogatoresztkowa</w:t>
      </w:r>
      <w:proofErr w:type="spellEnd"/>
      <w:r w:rsidR="00F46856">
        <w:rPr>
          <w:sz w:val="24"/>
          <w:szCs w:val="24"/>
        </w:rPr>
        <w:t xml:space="preserve"> – 13 osób, dna moczanowa – 1 osoba, eliminacyjna – 2 osoby i wrzodowa – 1 osoba</w:t>
      </w:r>
      <w:r w:rsidR="004373C9" w:rsidRPr="00D41606">
        <w:rPr>
          <w:sz w:val="24"/>
          <w:szCs w:val="24"/>
        </w:rPr>
        <w:t xml:space="preserve">. </w:t>
      </w:r>
      <w:r w:rsidR="00054257" w:rsidRPr="00D41606">
        <w:rPr>
          <w:sz w:val="24"/>
          <w:szCs w:val="24"/>
        </w:rPr>
        <w:t>Podstawowe produkty żywnościowe,</w:t>
      </w:r>
      <w:r w:rsidR="004373C9">
        <w:rPr>
          <w:sz w:val="24"/>
          <w:szCs w:val="24"/>
        </w:rPr>
        <w:t xml:space="preserve"> </w:t>
      </w:r>
      <w:r w:rsidR="001D60DD">
        <w:rPr>
          <w:sz w:val="24"/>
          <w:szCs w:val="24"/>
        </w:rPr>
        <w:t xml:space="preserve"> tj. chleb, dżem, jogurt</w:t>
      </w:r>
      <w:r w:rsidR="00054257" w:rsidRPr="00D41606">
        <w:rPr>
          <w:sz w:val="24"/>
          <w:szCs w:val="24"/>
        </w:rPr>
        <w:t xml:space="preserve">, herbata, </w:t>
      </w:r>
      <w:r w:rsidR="001D60DD">
        <w:rPr>
          <w:sz w:val="24"/>
          <w:szCs w:val="24"/>
        </w:rPr>
        <w:t xml:space="preserve">cukier, </w:t>
      </w:r>
      <w:r w:rsidR="00054257" w:rsidRPr="00D41606">
        <w:rPr>
          <w:sz w:val="24"/>
          <w:szCs w:val="24"/>
        </w:rPr>
        <w:t>dostępne</w:t>
      </w:r>
      <w:r w:rsidR="004373C9">
        <w:rPr>
          <w:sz w:val="24"/>
          <w:szCs w:val="24"/>
        </w:rPr>
        <w:t xml:space="preserve"> </w:t>
      </w:r>
      <w:r w:rsidR="00BD3B78">
        <w:rPr>
          <w:sz w:val="24"/>
          <w:szCs w:val="24"/>
        </w:rPr>
        <w:t>s</w:t>
      </w:r>
      <w:r w:rsidR="00FE34CC">
        <w:rPr>
          <w:sz w:val="24"/>
          <w:szCs w:val="24"/>
        </w:rPr>
        <w:t>ą w kuchenkach  pomocniczych w dwóch miejscach</w:t>
      </w:r>
      <w:r w:rsidR="001F31E5">
        <w:rPr>
          <w:sz w:val="24"/>
          <w:szCs w:val="24"/>
        </w:rPr>
        <w:t>:</w:t>
      </w:r>
      <w:r w:rsidR="00FE34CC">
        <w:rPr>
          <w:sz w:val="24"/>
          <w:szCs w:val="24"/>
        </w:rPr>
        <w:t xml:space="preserve"> dla osób leżących oraz dla osób chodzących. </w:t>
      </w:r>
      <w:r w:rsidR="00576CBE">
        <w:rPr>
          <w:sz w:val="24"/>
          <w:szCs w:val="24"/>
        </w:rPr>
        <w:t>Osoby leżące, każdorazowo korzystają z pomocy opiekunek i pielęgniarek w dostępie do produktów, znajdujących się w tych kuchenkach.</w:t>
      </w:r>
      <w:r w:rsidR="00054257" w:rsidRPr="00D41606">
        <w:rPr>
          <w:sz w:val="24"/>
          <w:szCs w:val="24"/>
        </w:rPr>
        <w:t xml:space="preserve"> </w:t>
      </w:r>
      <w:r w:rsidR="00FE34CC">
        <w:rPr>
          <w:sz w:val="24"/>
          <w:szCs w:val="24"/>
        </w:rPr>
        <w:t xml:space="preserve">Dodatkowo, </w:t>
      </w:r>
      <w:r w:rsidR="00576CBE">
        <w:rPr>
          <w:sz w:val="24"/>
          <w:szCs w:val="24"/>
        </w:rPr>
        <w:t xml:space="preserve">oprócz kuchenek pomocniczych, </w:t>
      </w:r>
      <w:r w:rsidR="00FE34CC">
        <w:rPr>
          <w:sz w:val="24"/>
          <w:szCs w:val="24"/>
        </w:rPr>
        <w:t>produkty żywnościowe i nap</w:t>
      </w:r>
      <w:r w:rsidR="00576CBE">
        <w:rPr>
          <w:sz w:val="24"/>
          <w:szCs w:val="24"/>
        </w:rPr>
        <w:t>oje są dostępne w świetlicach, w których spędzają codziennie czas mieszkańcy,</w:t>
      </w:r>
      <w:r w:rsidR="00FE34CC">
        <w:rPr>
          <w:sz w:val="24"/>
          <w:szCs w:val="24"/>
        </w:rPr>
        <w:t xml:space="preserve"> w szafce lub lodówce.</w:t>
      </w:r>
      <w:r w:rsidR="00DD6E26">
        <w:rPr>
          <w:sz w:val="24"/>
          <w:szCs w:val="24"/>
        </w:rPr>
        <w:t xml:space="preserve">              </w:t>
      </w:r>
    </w:p>
    <w:p w:rsidR="00054257" w:rsidRPr="00AA29E0" w:rsidRDefault="00054257" w:rsidP="00671D5A">
      <w:pPr>
        <w:spacing w:line="360" w:lineRule="auto"/>
        <w:jc w:val="both"/>
        <w:rPr>
          <w:b/>
          <w:bCs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7906" w:rsidRPr="00720080">
        <w:rPr>
          <w:b/>
          <w:bCs/>
          <w:sz w:val="24"/>
          <w:szCs w:val="24"/>
        </w:rPr>
        <w:t xml:space="preserve">) </w:t>
      </w:r>
      <w:r w:rsidR="009D7512">
        <w:rPr>
          <w:b/>
          <w:bCs/>
          <w:sz w:val="24"/>
          <w:szCs w:val="24"/>
        </w:rPr>
        <w:t>realizacja zakupów dla mieszkańców</w:t>
      </w:r>
    </w:p>
    <w:p w:rsidR="009F3FDB" w:rsidRPr="008641A4" w:rsidRDefault="009F3FDB" w:rsidP="00FE34CC">
      <w:pPr>
        <w:spacing w:line="360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 w:rsidRPr="00D41606">
        <w:rPr>
          <w:sz w:val="24"/>
          <w:szCs w:val="24"/>
        </w:rPr>
        <w:t xml:space="preserve">Z informacji uzyskanej od Dyrektora Domu, </w:t>
      </w:r>
      <w:r w:rsidR="009273C2">
        <w:rPr>
          <w:sz w:val="24"/>
          <w:szCs w:val="24"/>
        </w:rPr>
        <w:t>osobami odpowiedzialnymi                               za dokonywanie zakupów mieszkańcom</w:t>
      </w:r>
      <w:r w:rsidR="00FE34CC">
        <w:rPr>
          <w:sz w:val="24"/>
          <w:szCs w:val="24"/>
        </w:rPr>
        <w:t xml:space="preserve"> Domu P</w:t>
      </w:r>
      <w:r w:rsidR="008641A4">
        <w:rPr>
          <w:sz w:val="24"/>
          <w:szCs w:val="24"/>
        </w:rPr>
        <w:t>omocy Społecznej w Iwoniczu, są</w:t>
      </w:r>
      <w:r w:rsidR="00FE34CC">
        <w:rPr>
          <w:sz w:val="24"/>
          <w:szCs w:val="24"/>
        </w:rPr>
        <w:t xml:space="preserve"> </w:t>
      </w:r>
      <w:r w:rsidR="009273C2" w:rsidRPr="008641A4">
        <w:rPr>
          <w:color w:val="000000" w:themeColor="text1"/>
          <w:sz w:val="24"/>
          <w:szCs w:val="24"/>
        </w:rPr>
        <w:t xml:space="preserve">pracownicy pierwszego kontaktu. </w:t>
      </w:r>
    </w:p>
    <w:p w:rsidR="00012E35" w:rsidRPr="008641A4" w:rsidRDefault="00012E35" w:rsidP="00DD6E26">
      <w:pPr>
        <w:jc w:val="both"/>
        <w:rPr>
          <w:bCs/>
          <w:color w:val="000000" w:themeColor="text1"/>
          <w:sz w:val="24"/>
          <w:szCs w:val="24"/>
        </w:rPr>
      </w:pPr>
    </w:p>
    <w:p w:rsidR="007B7906" w:rsidRDefault="00054257" w:rsidP="007B79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B7906" w:rsidRPr="0055491A">
        <w:rPr>
          <w:b/>
          <w:bCs/>
          <w:sz w:val="24"/>
          <w:szCs w:val="24"/>
        </w:rPr>
        <w:t xml:space="preserve">) </w:t>
      </w:r>
      <w:r w:rsidR="00576CBE">
        <w:rPr>
          <w:b/>
          <w:bCs/>
          <w:sz w:val="24"/>
          <w:szCs w:val="24"/>
        </w:rPr>
        <w:t>zapewnienie</w:t>
      </w:r>
      <w:r w:rsidR="009D7512">
        <w:rPr>
          <w:b/>
          <w:bCs/>
          <w:sz w:val="24"/>
          <w:szCs w:val="24"/>
        </w:rPr>
        <w:t xml:space="preserve"> </w:t>
      </w:r>
      <w:r w:rsidR="00DD6E26">
        <w:rPr>
          <w:b/>
          <w:bCs/>
          <w:sz w:val="24"/>
          <w:szCs w:val="24"/>
        </w:rPr>
        <w:t>środków</w:t>
      </w:r>
      <w:r w:rsidR="007B7906" w:rsidRPr="0055491A">
        <w:rPr>
          <w:b/>
          <w:bCs/>
          <w:sz w:val="24"/>
          <w:szCs w:val="24"/>
        </w:rPr>
        <w:t xml:space="preserve"> czystości:</w:t>
      </w:r>
    </w:p>
    <w:p w:rsidR="00F771A2" w:rsidRPr="00AA0CFD" w:rsidRDefault="00924E10" w:rsidP="00AA0CF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A0CFD">
        <w:rPr>
          <w:sz w:val="24"/>
          <w:szCs w:val="24"/>
        </w:rPr>
        <w:t xml:space="preserve">Mieszkańcy Domu mają zapewnioną pomoc w utrzymaniu higieny osobistej.                   </w:t>
      </w:r>
      <w:r w:rsidR="00FE34CC">
        <w:rPr>
          <w:sz w:val="24"/>
          <w:szCs w:val="24"/>
        </w:rPr>
        <w:lastRenderedPageBreak/>
        <w:t>W szafkach, w łazienkach są przechowywane środki do higieny osobistej</w:t>
      </w:r>
      <w:r w:rsidR="003B3683">
        <w:rPr>
          <w:sz w:val="24"/>
          <w:szCs w:val="24"/>
        </w:rPr>
        <w:t xml:space="preserve"> dla mieszkańców, ale</w:t>
      </w:r>
      <w:r w:rsidR="00FE34CC">
        <w:rPr>
          <w:sz w:val="24"/>
          <w:szCs w:val="24"/>
        </w:rPr>
        <w:t xml:space="preserve"> ze względu na specyfikę Domu są zamykane</w:t>
      </w:r>
      <w:r w:rsidR="003B3683">
        <w:rPr>
          <w:sz w:val="24"/>
          <w:szCs w:val="24"/>
        </w:rPr>
        <w:t xml:space="preserve"> i w razie potrzeby wydawane i udostępniane.</w:t>
      </w:r>
    </w:p>
    <w:p w:rsidR="0063529C" w:rsidRDefault="0063529C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</w:p>
    <w:p w:rsidR="001812E1" w:rsidRDefault="001812E1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7B7906" w:rsidRPr="00C42E0A">
        <w:rPr>
          <w:b/>
          <w:bCs/>
          <w:sz w:val="24"/>
          <w:szCs w:val="24"/>
        </w:rPr>
        <w:t xml:space="preserve"> </w:t>
      </w:r>
      <w:r w:rsidR="008C7F9D">
        <w:rPr>
          <w:b/>
          <w:bCs/>
          <w:sz w:val="24"/>
          <w:szCs w:val="24"/>
        </w:rPr>
        <w:t>U</w:t>
      </w:r>
      <w:r w:rsidR="007B7906" w:rsidRPr="00C42E0A">
        <w:rPr>
          <w:b/>
          <w:bCs/>
          <w:sz w:val="24"/>
          <w:szCs w:val="24"/>
        </w:rPr>
        <w:t>sług</w:t>
      </w:r>
      <w:r w:rsidR="008C7F9D">
        <w:rPr>
          <w:b/>
          <w:bCs/>
          <w:sz w:val="24"/>
          <w:szCs w:val="24"/>
        </w:rPr>
        <w:t>i opiekuńcze</w:t>
      </w:r>
      <w:r w:rsidR="00315A54">
        <w:rPr>
          <w:b/>
          <w:bCs/>
          <w:sz w:val="24"/>
          <w:szCs w:val="24"/>
        </w:rPr>
        <w:t>.</w:t>
      </w:r>
    </w:p>
    <w:p w:rsidR="007B7906" w:rsidRPr="00C22ED6" w:rsidRDefault="007B7906" w:rsidP="00BE580D">
      <w:p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sz w:val="24"/>
          <w:szCs w:val="24"/>
        </w:rPr>
      </w:pPr>
      <w:r w:rsidRPr="00C42E0A">
        <w:rPr>
          <w:b/>
          <w:bCs/>
          <w:sz w:val="24"/>
          <w:szCs w:val="24"/>
        </w:rPr>
        <w:t xml:space="preserve"> </w:t>
      </w:r>
      <w:r w:rsidRPr="00831169">
        <w:rPr>
          <w:sz w:val="24"/>
          <w:szCs w:val="24"/>
        </w:rPr>
        <w:t>Pomocy w podstawowych czynnościach życiowych</w:t>
      </w:r>
      <w:r w:rsidR="00DD6E26">
        <w:rPr>
          <w:sz w:val="24"/>
          <w:szCs w:val="24"/>
        </w:rPr>
        <w:t>,</w:t>
      </w:r>
      <w:r w:rsidRPr="007B7906">
        <w:rPr>
          <w:sz w:val="24"/>
          <w:szCs w:val="24"/>
        </w:rPr>
        <w:t xml:space="preserve"> </w:t>
      </w:r>
      <w:r w:rsidR="00DD6E26">
        <w:rPr>
          <w:sz w:val="24"/>
          <w:szCs w:val="24"/>
        </w:rPr>
        <w:t>c</w:t>
      </w:r>
      <w:r w:rsidRPr="009A7E32">
        <w:rPr>
          <w:sz w:val="24"/>
          <w:szCs w:val="24"/>
        </w:rPr>
        <w:t>zynności</w:t>
      </w:r>
      <w:r w:rsidR="00DD6E26">
        <w:rPr>
          <w:sz w:val="24"/>
          <w:szCs w:val="24"/>
        </w:rPr>
        <w:t>ach higienicznych</w:t>
      </w:r>
      <w:r w:rsidRPr="009A7E32">
        <w:rPr>
          <w:sz w:val="24"/>
          <w:szCs w:val="24"/>
        </w:rPr>
        <w:t xml:space="preserve">, </w:t>
      </w:r>
      <w:r w:rsidR="00DD6E26">
        <w:rPr>
          <w:sz w:val="24"/>
          <w:szCs w:val="24"/>
        </w:rPr>
        <w:t>zmianie</w:t>
      </w:r>
      <w:r w:rsidRPr="009A7E32">
        <w:rPr>
          <w:sz w:val="24"/>
          <w:szCs w:val="24"/>
        </w:rPr>
        <w:t xml:space="preserve"> bielizny oso</w:t>
      </w:r>
      <w:r w:rsidR="00E46870">
        <w:rPr>
          <w:sz w:val="24"/>
          <w:szCs w:val="24"/>
        </w:rPr>
        <w:t>bistej i pościelowej oraz zmianie</w:t>
      </w:r>
      <w:r w:rsidRPr="009A7E32">
        <w:rPr>
          <w:sz w:val="24"/>
          <w:szCs w:val="24"/>
        </w:rPr>
        <w:t xml:space="preserve"> pieluchomajtek</w:t>
      </w:r>
      <w:r w:rsidR="00E46870">
        <w:rPr>
          <w:sz w:val="24"/>
          <w:szCs w:val="24"/>
        </w:rPr>
        <w:t>,</w:t>
      </w:r>
      <w:r w:rsidRPr="009A7E32">
        <w:rPr>
          <w:sz w:val="24"/>
          <w:szCs w:val="24"/>
        </w:rPr>
        <w:t xml:space="preserve"> wykonuje personel opiekuńczy</w:t>
      </w:r>
      <w:r w:rsidR="00935023">
        <w:rPr>
          <w:sz w:val="24"/>
          <w:szCs w:val="24"/>
        </w:rPr>
        <w:t>.</w:t>
      </w:r>
      <w:r w:rsidRPr="007B7906">
        <w:rPr>
          <w:sz w:val="24"/>
          <w:szCs w:val="24"/>
        </w:rPr>
        <w:t xml:space="preserve"> </w:t>
      </w:r>
    </w:p>
    <w:p w:rsidR="00054257" w:rsidRPr="00D41606" w:rsidRDefault="003B3683" w:rsidP="00BE580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dzień kontroli, tj. </w:t>
      </w:r>
      <w:r w:rsidR="0063529C">
        <w:rPr>
          <w:sz w:val="24"/>
          <w:szCs w:val="24"/>
        </w:rPr>
        <w:t>15.06</w:t>
      </w:r>
      <w:r w:rsidR="00054257" w:rsidRPr="00D41606">
        <w:rPr>
          <w:sz w:val="24"/>
          <w:szCs w:val="24"/>
        </w:rPr>
        <w:t>.br.</w:t>
      </w:r>
      <w:r w:rsidR="00E46870">
        <w:rPr>
          <w:sz w:val="24"/>
          <w:szCs w:val="24"/>
        </w:rPr>
        <w:t>,</w:t>
      </w:r>
      <w:r>
        <w:rPr>
          <w:sz w:val="24"/>
          <w:szCs w:val="24"/>
        </w:rPr>
        <w:t xml:space="preserve"> 42</w:t>
      </w:r>
      <w:r w:rsidR="00054257" w:rsidRPr="00D41606">
        <w:rPr>
          <w:sz w:val="24"/>
          <w:szCs w:val="24"/>
        </w:rPr>
        <w:t xml:space="preserve"> mieszkańców jest </w:t>
      </w:r>
      <w:r>
        <w:rPr>
          <w:sz w:val="24"/>
          <w:szCs w:val="24"/>
        </w:rPr>
        <w:t xml:space="preserve">na opiece długoterminowej, w tym 22 osoby są leżące, pozostałe osoby  są sadzane, część z nich porusza się. </w:t>
      </w:r>
      <w:r w:rsidR="00054257" w:rsidRPr="00D41606">
        <w:rPr>
          <w:sz w:val="24"/>
          <w:szCs w:val="24"/>
        </w:rPr>
        <w:t xml:space="preserve">Pokojowe dbają </w:t>
      </w:r>
      <w:r>
        <w:rPr>
          <w:sz w:val="24"/>
          <w:szCs w:val="24"/>
        </w:rPr>
        <w:t xml:space="preserve">          </w:t>
      </w:r>
      <w:r w:rsidR="00054257" w:rsidRPr="00D41606">
        <w:rPr>
          <w:sz w:val="24"/>
          <w:szCs w:val="24"/>
        </w:rPr>
        <w:t>o czystość</w:t>
      </w:r>
      <w:r>
        <w:rPr>
          <w:sz w:val="24"/>
          <w:szCs w:val="24"/>
        </w:rPr>
        <w:t xml:space="preserve"> </w:t>
      </w:r>
      <w:r w:rsidR="00315A54">
        <w:rPr>
          <w:sz w:val="24"/>
          <w:szCs w:val="24"/>
        </w:rPr>
        <w:t>oraz</w:t>
      </w:r>
      <w:r w:rsidR="00054257" w:rsidRPr="00D41606">
        <w:rPr>
          <w:sz w:val="24"/>
          <w:szCs w:val="24"/>
        </w:rPr>
        <w:t xml:space="preserve"> estetykę pokoi i pozostałych pomieszczeń w DPS</w:t>
      </w:r>
      <w:r w:rsidR="00935023">
        <w:rPr>
          <w:sz w:val="24"/>
          <w:szCs w:val="24"/>
        </w:rPr>
        <w:t>.</w:t>
      </w:r>
      <w:r w:rsidR="00054257" w:rsidRPr="00D41606">
        <w:rPr>
          <w:sz w:val="24"/>
          <w:szCs w:val="24"/>
        </w:rPr>
        <w:t xml:space="preserve"> </w:t>
      </w:r>
      <w:r>
        <w:rPr>
          <w:sz w:val="24"/>
          <w:szCs w:val="24"/>
        </w:rPr>
        <w:t>Opiekunki, pokojowe,</w:t>
      </w:r>
      <w:r w:rsidR="00935023">
        <w:rPr>
          <w:sz w:val="24"/>
          <w:szCs w:val="24"/>
        </w:rPr>
        <w:t xml:space="preserve"> </w:t>
      </w:r>
      <w:r w:rsidR="007A7ABD">
        <w:rPr>
          <w:sz w:val="24"/>
          <w:szCs w:val="24"/>
        </w:rPr>
        <w:t>pielęgniarki</w:t>
      </w:r>
      <w:r w:rsidR="00315A54">
        <w:rPr>
          <w:sz w:val="24"/>
          <w:szCs w:val="24"/>
        </w:rPr>
        <w:t>,</w:t>
      </w:r>
      <w:r w:rsidR="007A7ABD">
        <w:rPr>
          <w:sz w:val="24"/>
          <w:szCs w:val="24"/>
        </w:rPr>
        <w:t xml:space="preserve"> </w:t>
      </w:r>
      <w:r w:rsidR="00935023">
        <w:rPr>
          <w:sz w:val="24"/>
          <w:szCs w:val="24"/>
        </w:rPr>
        <w:t>codziennie lub kilka razy na dobę</w:t>
      </w:r>
      <w:r w:rsidR="00315A54">
        <w:rPr>
          <w:sz w:val="24"/>
          <w:szCs w:val="24"/>
        </w:rPr>
        <w:t>,</w:t>
      </w:r>
      <w:r w:rsidR="00935023">
        <w:rPr>
          <w:sz w:val="24"/>
          <w:szCs w:val="24"/>
        </w:rPr>
        <w:t xml:space="preserve"> pomagają </w:t>
      </w:r>
      <w:r w:rsidR="00E46870">
        <w:rPr>
          <w:sz w:val="24"/>
          <w:szCs w:val="24"/>
        </w:rPr>
        <w:t>mieszkańcom ubierać się lub</w:t>
      </w:r>
      <w:r w:rsidR="00935023">
        <w:rPr>
          <w:sz w:val="24"/>
          <w:szCs w:val="24"/>
        </w:rPr>
        <w:t xml:space="preserve"> przebierać. Pomoc udzielana jest także przy</w:t>
      </w:r>
      <w:r w:rsidR="007A7ABD">
        <w:rPr>
          <w:sz w:val="24"/>
          <w:szCs w:val="24"/>
        </w:rPr>
        <w:t xml:space="preserve"> pielęgnacji</w:t>
      </w:r>
      <w:r w:rsidR="00054257" w:rsidRPr="00D41606">
        <w:rPr>
          <w:sz w:val="24"/>
          <w:szCs w:val="24"/>
        </w:rPr>
        <w:t>, toalecie porannej</w:t>
      </w:r>
      <w:r w:rsidR="007A7ABD">
        <w:rPr>
          <w:sz w:val="24"/>
          <w:szCs w:val="24"/>
        </w:rPr>
        <w:t xml:space="preserve"> i wieczornej</w:t>
      </w:r>
      <w:r w:rsidR="00054257" w:rsidRPr="00D41606">
        <w:rPr>
          <w:sz w:val="24"/>
          <w:szCs w:val="24"/>
        </w:rPr>
        <w:t xml:space="preserve">, </w:t>
      </w:r>
      <w:r w:rsidR="007A7ABD">
        <w:rPr>
          <w:sz w:val="24"/>
          <w:szCs w:val="24"/>
        </w:rPr>
        <w:t>wysadzaniu czy kąpieli.</w:t>
      </w:r>
      <w:r w:rsidR="00054257" w:rsidRPr="00D41606">
        <w:rPr>
          <w:sz w:val="24"/>
          <w:szCs w:val="24"/>
        </w:rPr>
        <w:t xml:space="preserve"> </w:t>
      </w:r>
    </w:p>
    <w:p w:rsidR="00054257" w:rsidRPr="00D41606" w:rsidRDefault="00054257" w:rsidP="00BE580D">
      <w:pPr>
        <w:spacing w:line="360" w:lineRule="auto"/>
        <w:ind w:firstLine="708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Mieszkańcy Domu mają zapewnioną pomoc w utrzymaniu higieny osobistej.                   </w:t>
      </w:r>
      <w:r w:rsidR="00E46870">
        <w:rPr>
          <w:sz w:val="24"/>
          <w:szCs w:val="24"/>
        </w:rPr>
        <w:t>Otrzymują środki czystości od Domu, ale także</w:t>
      </w:r>
      <w:r w:rsidRPr="00D41606">
        <w:rPr>
          <w:sz w:val="24"/>
          <w:szCs w:val="24"/>
        </w:rPr>
        <w:t xml:space="preserve"> </w:t>
      </w:r>
      <w:r w:rsidR="00E46870">
        <w:rPr>
          <w:sz w:val="24"/>
          <w:szCs w:val="24"/>
        </w:rPr>
        <w:t>ł</w:t>
      </w:r>
      <w:r w:rsidRPr="00D41606">
        <w:rPr>
          <w:sz w:val="24"/>
          <w:szCs w:val="24"/>
        </w:rPr>
        <w:t>azienk</w:t>
      </w:r>
      <w:r w:rsidR="00E46870">
        <w:rPr>
          <w:sz w:val="24"/>
          <w:szCs w:val="24"/>
        </w:rPr>
        <w:t>i</w:t>
      </w:r>
      <w:r w:rsidRPr="00D41606">
        <w:rPr>
          <w:sz w:val="24"/>
          <w:szCs w:val="24"/>
        </w:rPr>
        <w:t xml:space="preserve"> wyposażone są w dozowniki mydła w płynie, </w:t>
      </w:r>
      <w:r w:rsidR="007A7ABD">
        <w:rPr>
          <w:sz w:val="24"/>
          <w:szCs w:val="24"/>
        </w:rPr>
        <w:t>które uzupełniane są na bieżąco, oraz papier toaletowy.</w:t>
      </w:r>
    </w:p>
    <w:p w:rsidR="004A032F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>Dom zapewnia mieszkańcom całodobową opiekę. W</w:t>
      </w:r>
      <w:r w:rsidR="007A7ABD">
        <w:rPr>
          <w:sz w:val="24"/>
          <w:szCs w:val="24"/>
        </w:rPr>
        <w:t xml:space="preserve"> DPS  opiekunki</w:t>
      </w:r>
      <w:r w:rsidR="004A032F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i  pok</w:t>
      </w:r>
      <w:r w:rsidR="007A7ABD">
        <w:rPr>
          <w:sz w:val="24"/>
          <w:szCs w:val="24"/>
        </w:rPr>
        <w:t xml:space="preserve">ojowe  pracują </w:t>
      </w:r>
      <w:r w:rsidR="00315A54">
        <w:rPr>
          <w:sz w:val="24"/>
          <w:szCs w:val="24"/>
        </w:rPr>
        <w:br/>
      </w:r>
      <w:r w:rsidR="007A7ABD">
        <w:rPr>
          <w:sz w:val="24"/>
          <w:szCs w:val="24"/>
        </w:rPr>
        <w:t xml:space="preserve"> w  systemie  trzy</w:t>
      </w:r>
      <w:r w:rsidRPr="00D41606">
        <w:rPr>
          <w:sz w:val="24"/>
          <w:szCs w:val="24"/>
        </w:rPr>
        <w:t>zmianowym, tj.</w:t>
      </w:r>
      <w:r w:rsidR="00E000A7">
        <w:rPr>
          <w:sz w:val="24"/>
          <w:szCs w:val="24"/>
        </w:rPr>
        <w:t>:</w:t>
      </w:r>
      <w:r w:rsidRPr="00D41606">
        <w:rPr>
          <w:sz w:val="24"/>
          <w:szCs w:val="24"/>
        </w:rPr>
        <w:t xml:space="preserve"> </w:t>
      </w:r>
    </w:p>
    <w:p w:rsidR="009F3FDB" w:rsidRPr="00D41606" w:rsidRDefault="004A032F" w:rsidP="00315A5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15A54">
        <w:rPr>
          <w:b/>
          <w:sz w:val="24"/>
          <w:szCs w:val="24"/>
        </w:rPr>
        <w:t>I zmiana</w:t>
      </w:r>
      <w:r>
        <w:rPr>
          <w:sz w:val="24"/>
          <w:szCs w:val="24"/>
        </w:rPr>
        <w:t xml:space="preserve"> </w:t>
      </w:r>
      <w:r w:rsidR="007A7ABD">
        <w:rPr>
          <w:sz w:val="24"/>
          <w:szCs w:val="24"/>
        </w:rPr>
        <w:t>od  6</w:t>
      </w:r>
      <w:r w:rsidR="00315A54" w:rsidRPr="00315A54">
        <w:rPr>
          <w:sz w:val="24"/>
          <w:szCs w:val="24"/>
        </w:rPr>
        <w:t>.00</w:t>
      </w:r>
      <w:r w:rsidR="007A7ABD">
        <w:rPr>
          <w:sz w:val="24"/>
          <w:szCs w:val="24"/>
        </w:rPr>
        <w:t xml:space="preserve">  do 14</w:t>
      </w:r>
      <w:r w:rsidR="00315A54">
        <w:rPr>
          <w:sz w:val="24"/>
          <w:szCs w:val="24"/>
        </w:rPr>
        <w:t>.</w:t>
      </w:r>
      <w:r w:rsidR="009F3FDB" w:rsidRPr="00315A54">
        <w:rPr>
          <w:sz w:val="24"/>
          <w:szCs w:val="24"/>
        </w:rPr>
        <w:t>00</w:t>
      </w:r>
      <w:r w:rsidR="007A7ABD">
        <w:rPr>
          <w:sz w:val="24"/>
          <w:szCs w:val="24"/>
          <w:vertAlign w:val="superscript"/>
        </w:rPr>
        <w:t xml:space="preserve">  </w:t>
      </w:r>
      <w:r w:rsidR="007A7ABD">
        <w:rPr>
          <w:sz w:val="24"/>
          <w:szCs w:val="24"/>
        </w:rPr>
        <w:t>,</w:t>
      </w:r>
      <w:r w:rsidR="009F3FDB" w:rsidRPr="00D41606">
        <w:rPr>
          <w:sz w:val="24"/>
          <w:szCs w:val="24"/>
        </w:rPr>
        <w:t xml:space="preserve">  </w:t>
      </w:r>
      <w:r w:rsidRPr="00315A54">
        <w:rPr>
          <w:b/>
          <w:sz w:val="24"/>
          <w:szCs w:val="24"/>
        </w:rPr>
        <w:t>II zmiana</w:t>
      </w:r>
      <w:r>
        <w:rPr>
          <w:sz w:val="24"/>
          <w:szCs w:val="24"/>
        </w:rPr>
        <w:t xml:space="preserve"> </w:t>
      </w:r>
      <w:r w:rsidR="007A7ABD">
        <w:rPr>
          <w:sz w:val="24"/>
          <w:szCs w:val="24"/>
        </w:rPr>
        <w:t>od 12</w:t>
      </w:r>
      <w:r w:rsidR="00315A54">
        <w:rPr>
          <w:sz w:val="24"/>
          <w:szCs w:val="24"/>
        </w:rPr>
        <w:t>.</w:t>
      </w:r>
      <w:r w:rsidR="009F3FDB" w:rsidRPr="00315A54">
        <w:rPr>
          <w:sz w:val="24"/>
          <w:szCs w:val="24"/>
        </w:rPr>
        <w:t>00</w:t>
      </w:r>
      <w:r w:rsidR="007A7ABD">
        <w:rPr>
          <w:sz w:val="24"/>
          <w:szCs w:val="24"/>
        </w:rPr>
        <w:t xml:space="preserve"> do 20</w:t>
      </w:r>
      <w:r w:rsidR="00315A54">
        <w:rPr>
          <w:sz w:val="24"/>
          <w:szCs w:val="24"/>
        </w:rPr>
        <w:t>.</w:t>
      </w:r>
      <w:r w:rsidR="009F3FDB" w:rsidRPr="00315A54">
        <w:rPr>
          <w:sz w:val="24"/>
          <w:szCs w:val="24"/>
        </w:rPr>
        <w:t>00</w:t>
      </w:r>
      <w:r w:rsidR="007A7ABD">
        <w:rPr>
          <w:sz w:val="24"/>
          <w:szCs w:val="24"/>
        </w:rPr>
        <w:t xml:space="preserve"> i </w:t>
      </w:r>
      <w:r w:rsidR="007A7ABD" w:rsidRPr="007A7ABD">
        <w:rPr>
          <w:sz w:val="24"/>
          <w:szCs w:val="24"/>
        </w:rPr>
        <w:t xml:space="preserve"> </w:t>
      </w:r>
      <w:r w:rsidR="007A7ABD" w:rsidRPr="00315A54">
        <w:rPr>
          <w:b/>
          <w:sz w:val="24"/>
          <w:szCs w:val="24"/>
        </w:rPr>
        <w:t>III zmiana</w:t>
      </w:r>
      <w:r w:rsidR="007A7ABD">
        <w:rPr>
          <w:sz w:val="24"/>
          <w:szCs w:val="24"/>
        </w:rPr>
        <w:t xml:space="preserve"> od  20</w:t>
      </w:r>
      <w:r w:rsidR="00315A54">
        <w:rPr>
          <w:sz w:val="24"/>
          <w:szCs w:val="24"/>
        </w:rPr>
        <w:t>.</w:t>
      </w:r>
      <w:r w:rsidR="007A7ABD" w:rsidRPr="00315A54">
        <w:rPr>
          <w:sz w:val="24"/>
          <w:szCs w:val="24"/>
        </w:rPr>
        <w:t>00</w:t>
      </w:r>
      <w:r w:rsidR="007A7ABD">
        <w:rPr>
          <w:sz w:val="24"/>
          <w:szCs w:val="24"/>
        </w:rPr>
        <w:t xml:space="preserve">  do 6</w:t>
      </w:r>
      <w:r w:rsidR="00315A54">
        <w:rPr>
          <w:sz w:val="24"/>
          <w:szCs w:val="24"/>
        </w:rPr>
        <w:t>.</w:t>
      </w:r>
      <w:r w:rsidR="007A7ABD" w:rsidRPr="00315A54">
        <w:rPr>
          <w:sz w:val="24"/>
          <w:szCs w:val="24"/>
        </w:rPr>
        <w:t>00</w:t>
      </w:r>
      <w:r w:rsidR="007A7ABD">
        <w:rPr>
          <w:sz w:val="24"/>
          <w:szCs w:val="24"/>
        </w:rPr>
        <w:t xml:space="preserve">. </w:t>
      </w:r>
      <w:r w:rsidR="009F3FDB" w:rsidRPr="00D41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Grafik pracowników świadczących opiekę w dn</w:t>
      </w:r>
      <w:r w:rsidR="007A7ABD">
        <w:rPr>
          <w:sz w:val="24"/>
          <w:szCs w:val="24"/>
        </w:rPr>
        <w:t>iu kontroli, tj. 15</w:t>
      </w:r>
      <w:r>
        <w:rPr>
          <w:sz w:val="24"/>
          <w:szCs w:val="24"/>
        </w:rPr>
        <w:t>.06.br. przedstawia się następująco:</w:t>
      </w:r>
    </w:p>
    <w:p w:rsidR="007A7ABD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Na </w:t>
      </w:r>
      <w:r w:rsidRPr="007E6568">
        <w:rPr>
          <w:b/>
          <w:sz w:val="24"/>
          <w:szCs w:val="24"/>
        </w:rPr>
        <w:t>I zmianie</w:t>
      </w:r>
      <w:r w:rsidR="004A032F">
        <w:rPr>
          <w:sz w:val="24"/>
          <w:szCs w:val="24"/>
        </w:rPr>
        <w:t>: 1 pielęgniar</w:t>
      </w:r>
      <w:r w:rsidRPr="00D41606">
        <w:rPr>
          <w:sz w:val="24"/>
          <w:szCs w:val="24"/>
        </w:rPr>
        <w:t>k</w:t>
      </w:r>
      <w:r w:rsidR="004A032F">
        <w:rPr>
          <w:sz w:val="24"/>
          <w:szCs w:val="24"/>
        </w:rPr>
        <w:t>a</w:t>
      </w:r>
      <w:r w:rsidRPr="00D41606">
        <w:rPr>
          <w:sz w:val="24"/>
          <w:szCs w:val="24"/>
        </w:rPr>
        <w:t xml:space="preserve">, </w:t>
      </w:r>
      <w:r w:rsidR="007A7ABD">
        <w:rPr>
          <w:sz w:val="24"/>
          <w:szCs w:val="24"/>
        </w:rPr>
        <w:t>4 opiekunki, 2 opiekunów medycznych, 3</w:t>
      </w:r>
      <w:r w:rsidRPr="00D41606">
        <w:rPr>
          <w:sz w:val="24"/>
          <w:szCs w:val="24"/>
        </w:rPr>
        <w:t xml:space="preserve"> pokojowe,</w:t>
      </w:r>
      <w:r w:rsidR="007A7ABD">
        <w:rPr>
          <w:sz w:val="24"/>
          <w:szCs w:val="24"/>
        </w:rPr>
        <w:t xml:space="preserve"> </w:t>
      </w:r>
      <w:r w:rsidR="00F57BB0">
        <w:rPr>
          <w:sz w:val="24"/>
          <w:szCs w:val="24"/>
        </w:rPr>
        <w:br/>
      </w:r>
      <w:r w:rsidR="007A7ABD">
        <w:rPr>
          <w:sz w:val="24"/>
          <w:szCs w:val="24"/>
        </w:rPr>
        <w:t>2 pracowników socjalnych.</w:t>
      </w:r>
    </w:p>
    <w:p w:rsidR="007A7ABD" w:rsidRDefault="009F3FDB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 Na  </w:t>
      </w:r>
      <w:r w:rsidRPr="007E6568">
        <w:rPr>
          <w:b/>
          <w:sz w:val="24"/>
          <w:szCs w:val="24"/>
        </w:rPr>
        <w:t>II   zmianie</w:t>
      </w:r>
      <w:r w:rsidR="007A7ABD">
        <w:rPr>
          <w:sz w:val="24"/>
          <w:szCs w:val="24"/>
        </w:rPr>
        <w:t>:   1 pielęgniarka</w:t>
      </w:r>
      <w:r w:rsidR="007E6568">
        <w:rPr>
          <w:sz w:val="24"/>
          <w:szCs w:val="24"/>
        </w:rPr>
        <w:t xml:space="preserve"> (12 godz.)</w:t>
      </w:r>
      <w:r w:rsidR="007A7ABD">
        <w:rPr>
          <w:sz w:val="24"/>
          <w:szCs w:val="24"/>
        </w:rPr>
        <w:t>,  2 pokojowe</w:t>
      </w:r>
      <w:r w:rsidRPr="00D41606">
        <w:rPr>
          <w:sz w:val="24"/>
          <w:szCs w:val="24"/>
        </w:rPr>
        <w:t xml:space="preserve">, </w:t>
      </w:r>
      <w:r w:rsidR="007A7ABD">
        <w:rPr>
          <w:sz w:val="24"/>
          <w:szCs w:val="24"/>
        </w:rPr>
        <w:t xml:space="preserve">5 opiekunek, </w:t>
      </w:r>
      <w:r w:rsidRPr="00D41606">
        <w:rPr>
          <w:sz w:val="24"/>
          <w:szCs w:val="24"/>
        </w:rPr>
        <w:t>1</w:t>
      </w:r>
      <w:r w:rsidR="004A032F">
        <w:rPr>
          <w:sz w:val="24"/>
          <w:szCs w:val="24"/>
        </w:rPr>
        <w:t xml:space="preserve"> opiekun medyczny</w:t>
      </w:r>
      <w:r w:rsidR="007E6568">
        <w:rPr>
          <w:sz w:val="24"/>
          <w:szCs w:val="24"/>
        </w:rPr>
        <w:t xml:space="preserve"> (12 godz.)</w:t>
      </w:r>
      <w:r w:rsidRPr="00D41606">
        <w:rPr>
          <w:sz w:val="24"/>
          <w:szCs w:val="24"/>
        </w:rPr>
        <w:t>.</w:t>
      </w:r>
    </w:p>
    <w:p w:rsidR="007A7ABD" w:rsidRDefault="007A7ABD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7E6568">
        <w:rPr>
          <w:b/>
          <w:sz w:val="24"/>
          <w:szCs w:val="24"/>
        </w:rPr>
        <w:t>III zmianie</w:t>
      </w:r>
      <w:r>
        <w:rPr>
          <w:sz w:val="24"/>
          <w:szCs w:val="24"/>
        </w:rPr>
        <w:t>: 3 opiekunki, 1 pokojowa, 1 opiekun medyczny</w:t>
      </w:r>
      <w:r w:rsidR="007E6568">
        <w:rPr>
          <w:sz w:val="24"/>
          <w:szCs w:val="24"/>
        </w:rPr>
        <w:t xml:space="preserve"> (12 godz.)</w:t>
      </w:r>
      <w:r>
        <w:rPr>
          <w:sz w:val="24"/>
          <w:szCs w:val="24"/>
        </w:rPr>
        <w:t xml:space="preserve"> i 1 pielęgniarka</w:t>
      </w:r>
      <w:r w:rsidR="007E6568">
        <w:rPr>
          <w:sz w:val="24"/>
          <w:szCs w:val="24"/>
        </w:rPr>
        <w:t xml:space="preserve"> (12 godz.)</w:t>
      </w:r>
      <w:r>
        <w:rPr>
          <w:sz w:val="24"/>
          <w:szCs w:val="24"/>
        </w:rPr>
        <w:t>.</w:t>
      </w:r>
      <w:r w:rsidR="009F3FDB" w:rsidRPr="00D41606">
        <w:rPr>
          <w:sz w:val="24"/>
          <w:szCs w:val="24"/>
        </w:rPr>
        <w:tab/>
      </w:r>
    </w:p>
    <w:p w:rsidR="00513680" w:rsidRDefault="007A7ABD" w:rsidP="004179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Pielęgniarki i opiekunowie medyczni pracują</w:t>
      </w:r>
      <w:r w:rsidR="007E6568">
        <w:rPr>
          <w:sz w:val="24"/>
          <w:szCs w:val="24"/>
        </w:rPr>
        <w:t xml:space="preserve"> po 12 godzin </w:t>
      </w:r>
      <w:r>
        <w:rPr>
          <w:sz w:val="24"/>
          <w:szCs w:val="24"/>
        </w:rPr>
        <w:t xml:space="preserve"> na dwie zmiany: </w:t>
      </w:r>
      <w:r w:rsidRPr="007E6568">
        <w:rPr>
          <w:b/>
          <w:sz w:val="24"/>
          <w:szCs w:val="24"/>
        </w:rPr>
        <w:t>I zmiana</w:t>
      </w:r>
      <w:r>
        <w:rPr>
          <w:sz w:val="24"/>
          <w:szCs w:val="24"/>
        </w:rPr>
        <w:t xml:space="preserve"> od  6</w:t>
      </w:r>
      <w:r w:rsidRPr="00D41606"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 do 18</w:t>
      </w:r>
      <w:r w:rsidRPr="00D41606">
        <w:rPr>
          <w:sz w:val="24"/>
          <w:szCs w:val="24"/>
          <w:u w:val="single"/>
          <w:vertAlign w:val="superscript"/>
        </w:rPr>
        <w:t>00</w:t>
      </w:r>
      <w:r w:rsidR="007E6568">
        <w:rPr>
          <w:sz w:val="24"/>
          <w:szCs w:val="24"/>
        </w:rPr>
        <w:t>,</w:t>
      </w:r>
      <w:r w:rsidR="0017754A">
        <w:rPr>
          <w:sz w:val="24"/>
          <w:szCs w:val="24"/>
        </w:rPr>
        <w:t xml:space="preserve"> </w:t>
      </w:r>
      <w:r w:rsidRPr="007E6568">
        <w:rPr>
          <w:b/>
          <w:sz w:val="24"/>
          <w:szCs w:val="24"/>
        </w:rPr>
        <w:t>II zmiana</w:t>
      </w:r>
      <w:r>
        <w:rPr>
          <w:sz w:val="24"/>
          <w:szCs w:val="24"/>
        </w:rPr>
        <w:t xml:space="preserve"> od  </w:t>
      </w:r>
      <w:r w:rsidR="0017754A">
        <w:rPr>
          <w:sz w:val="24"/>
          <w:szCs w:val="24"/>
        </w:rPr>
        <w:t>18</w:t>
      </w:r>
      <w:r w:rsidRPr="00D41606">
        <w:rPr>
          <w:sz w:val="24"/>
          <w:szCs w:val="24"/>
          <w:u w:val="single"/>
          <w:vertAlign w:val="superscript"/>
        </w:rPr>
        <w:t>00</w:t>
      </w:r>
      <w:r w:rsidR="0017754A">
        <w:rPr>
          <w:sz w:val="24"/>
          <w:szCs w:val="24"/>
        </w:rPr>
        <w:t xml:space="preserve">  do 6</w:t>
      </w:r>
      <w:r w:rsidRPr="00D41606"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 </w:t>
      </w:r>
      <w:r w:rsidR="00177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6568">
        <w:rPr>
          <w:sz w:val="24"/>
          <w:szCs w:val="24"/>
        </w:rPr>
        <w:t xml:space="preserve">Częściowo te zmiany pokrywają się z trzema zmianami pozostałej ww. kadry, dlatego w grafiku trzyzmianowym zostały </w:t>
      </w:r>
      <w:r w:rsidR="009F3FDB" w:rsidRPr="00D41606">
        <w:rPr>
          <w:sz w:val="24"/>
          <w:szCs w:val="24"/>
        </w:rPr>
        <w:t xml:space="preserve"> </w:t>
      </w:r>
      <w:r w:rsidR="007E6568">
        <w:rPr>
          <w:sz w:val="24"/>
          <w:szCs w:val="24"/>
        </w:rPr>
        <w:t>przedstawione.</w:t>
      </w:r>
      <w:r w:rsidR="009F3FDB" w:rsidRPr="00D41606">
        <w:rPr>
          <w:sz w:val="24"/>
          <w:szCs w:val="24"/>
        </w:rPr>
        <w:t xml:space="preserve">                   </w:t>
      </w:r>
    </w:p>
    <w:p w:rsidR="009F3FDB" w:rsidRPr="00D41606" w:rsidRDefault="004A032F" w:rsidP="004179F8">
      <w:pPr>
        <w:pStyle w:val="Akapitzlist"/>
        <w:spacing w:line="360" w:lineRule="auto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Ponadto:</w:t>
      </w:r>
    </w:p>
    <w:p w:rsidR="00323A17" w:rsidRDefault="0017754A" w:rsidP="007B790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 8</w:t>
      </w:r>
      <w:r w:rsidR="00B137F0" w:rsidRPr="00B137F0"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 xml:space="preserve"> do 12.3</w:t>
      </w:r>
      <w:r w:rsidR="00B137F0">
        <w:rPr>
          <w:bCs/>
          <w:sz w:val="24"/>
          <w:szCs w:val="24"/>
        </w:rPr>
        <w:t xml:space="preserve">0 </w:t>
      </w:r>
      <w:r>
        <w:rPr>
          <w:bCs/>
          <w:sz w:val="24"/>
          <w:szCs w:val="24"/>
        </w:rPr>
        <w:t>przyjeżdża z Firmy „</w:t>
      </w:r>
      <w:proofErr w:type="spellStart"/>
      <w:r>
        <w:rPr>
          <w:bCs/>
          <w:sz w:val="24"/>
          <w:szCs w:val="24"/>
        </w:rPr>
        <w:t>FizjoHelp</w:t>
      </w:r>
      <w:proofErr w:type="spellEnd"/>
      <w:r>
        <w:rPr>
          <w:bCs/>
          <w:sz w:val="24"/>
          <w:szCs w:val="24"/>
        </w:rPr>
        <w:t>” z Jaślisk rehabilitant w ramach umowy        z NFZ z Krosna.</w:t>
      </w:r>
      <w:r w:rsidR="0063529C">
        <w:rPr>
          <w:bCs/>
          <w:sz w:val="24"/>
          <w:szCs w:val="24"/>
        </w:rPr>
        <w:t xml:space="preserve"> Dom współpracuje z lekarzem POZ z NZOZ z Miejsca Piastowego, który przyjeżdża na wezwanie, gdy jest potrzeba, lub mieszkańcy są dowożeni. </w:t>
      </w:r>
      <w:r w:rsidR="003D78FA">
        <w:rPr>
          <w:bCs/>
          <w:sz w:val="24"/>
          <w:szCs w:val="24"/>
        </w:rPr>
        <w:t>Ś</w:t>
      </w:r>
      <w:r w:rsidR="0063529C">
        <w:rPr>
          <w:bCs/>
          <w:sz w:val="24"/>
          <w:szCs w:val="24"/>
        </w:rPr>
        <w:t xml:space="preserve">wiadczona jest również pomoc w postaci </w:t>
      </w:r>
      <w:proofErr w:type="spellStart"/>
      <w:r w:rsidR="0063529C">
        <w:rPr>
          <w:bCs/>
          <w:sz w:val="24"/>
          <w:szCs w:val="24"/>
        </w:rPr>
        <w:t>teleporady</w:t>
      </w:r>
      <w:proofErr w:type="spellEnd"/>
      <w:r w:rsidR="0063529C">
        <w:rPr>
          <w:bCs/>
          <w:sz w:val="24"/>
          <w:szCs w:val="24"/>
        </w:rPr>
        <w:t>.</w:t>
      </w:r>
      <w:r w:rsidR="003D78FA">
        <w:rPr>
          <w:bCs/>
          <w:sz w:val="24"/>
          <w:szCs w:val="24"/>
        </w:rPr>
        <w:t xml:space="preserve"> Lekarz psychiatra świadczy usługi specjalistyczne jeden </w:t>
      </w:r>
      <w:r w:rsidR="003D78FA">
        <w:rPr>
          <w:bCs/>
          <w:sz w:val="24"/>
          <w:szCs w:val="24"/>
        </w:rPr>
        <w:lastRenderedPageBreak/>
        <w:t>raz w tygodniu (poniedziałek albo wtorek), na miejscu w Domu. Podobnie lekarz neurolog przyjeżdża do Domu jeden raz w tygodniu.</w:t>
      </w:r>
    </w:p>
    <w:p w:rsidR="00323A17" w:rsidRDefault="00323A17" w:rsidP="007B7906">
      <w:pPr>
        <w:spacing w:line="360" w:lineRule="auto"/>
        <w:jc w:val="both"/>
        <w:rPr>
          <w:bCs/>
          <w:sz w:val="24"/>
          <w:szCs w:val="24"/>
        </w:rPr>
      </w:pPr>
    </w:p>
    <w:p w:rsidR="002D35F4" w:rsidRDefault="001812E1" w:rsidP="002D35F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C. </w:t>
      </w:r>
      <w:r w:rsidR="008C7F9D">
        <w:rPr>
          <w:b/>
          <w:bCs/>
          <w:iCs/>
          <w:sz w:val="24"/>
          <w:szCs w:val="24"/>
        </w:rPr>
        <w:t xml:space="preserve"> U</w:t>
      </w:r>
      <w:r w:rsidR="007B7906" w:rsidRPr="00936067">
        <w:rPr>
          <w:b/>
          <w:bCs/>
          <w:iCs/>
          <w:sz w:val="24"/>
          <w:szCs w:val="24"/>
        </w:rPr>
        <w:t>sług</w:t>
      </w:r>
      <w:r w:rsidR="008C7F9D">
        <w:rPr>
          <w:b/>
          <w:bCs/>
          <w:iCs/>
          <w:sz w:val="24"/>
          <w:szCs w:val="24"/>
        </w:rPr>
        <w:t>i wspomagające</w:t>
      </w:r>
      <w:r w:rsidR="007B7906" w:rsidRPr="00936067">
        <w:rPr>
          <w:b/>
          <w:bCs/>
          <w:iCs/>
          <w:sz w:val="24"/>
          <w:szCs w:val="24"/>
        </w:rPr>
        <w:t xml:space="preserve">: </w:t>
      </w:r>
    </w:p>
    <w:p w:rsidR="002D35F4" w:rsidRPr="00D41606" w:rsidRDefault="002D35F4" w:rsidP="0009191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Książka skarg</w:t>
      </w:r>
      <w:r w:rsidR="00225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wniosk</w:t>
      </w:r>
      <w:r w:rsidR="0017754A">
        <w:rPr>
          <w:sz w:val="24"/>
          <w:szCs w:val="24"/>
        </w:rPr>
        <w:t>ów znajduje się w gabinecie pielęgniarskim</w:t>
      </w:r>
      <w:r w:rsidR="003D78FA">
        <w:rPr>
          <w:sz w:val="24"/>
          <w:szCs w:val="24"/>
        </w:rPr>
        <w:t xml:space="preserve"> i jest dostępna przez całą dobę, </w:t>
      </w:r>
      <w:r w:rsidR="003C6C02">
        <w:rPr>
          <w:sz w:val="24"/>
          <w:szCs w:val="24"/>
        </w:rPr>
        <w:t>do</w:t>
      </w:r>
      <w:r w:rsidR="0017754A">
        <w:rPr>
          <w:sz w:val="24"/>
          <w:szCs w:val="24"/>
        </w:rPr>
        <w:t xml:space="preserve"> dzień kontroli, tj. 15.06.br.</w:t>
      </w:r>
      <w:r w:rsidR="00225F32">
        <w:rPr>
          <w:sz w:val="24"/>
          <w:szCs w:val="24"/>
        </w:rPr>
        <w:t xml:space="preserve"> nie było wpisów. </w:t>
      </w:r>
      <w:r w:rsidR="0017754A">
        <w:rPr>
          <w:sz w:val="24"/>
          <w:szCs w:val="24"/>
        </w:rPr>
        <w:t>Ponadto, skrzynka na skargi umieszczona jest przy pokoju pracowników socjalnych. Dyrektor Domu pozostaje do ciągłej dyspozycji mieszkańców</w:t>
      </w:r>
      <w:r w:rsidR="003C6C02">
        <w:rPr>
          <w:sz w:val="24"/>
          <w:szCs w:val="24"/>
        </w:rPr>
        <w:t>.</w:t>
      </w:r>
      <w:r w:rsidR="0009191C">
        <w:rPr>
          <w:i/>
          <w:iCs/>
          <w:sz w:val="24"/>
          <w:szCs w:val="24"/>
        </w:rPr>
        <w:t xml:space="preserve"> </w:t>
      </w:r>
      <w:r w:rsidRPr="00D41606">
        <w:rPr>
          <w:sz w:val="24"/>
          <w:szCs w:val="24"/>
        </w:rPr>
        <w:t>Przepisy prawne</w:t>
      </w:r>
      <w:r w:rsidR="00E000A7">
        <w:rPr>
          <w:sz w:val="24"/>
          <w:szCs w:val="24"/>
        </w:rPr>
        <w:t>,</w:t>
      </w:r>
      <w:r w:rsidR="0009191C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z którymi może zapoznać się mieszkaniec, dostępne są w pokoju pracowników socjalnych. </w:t>
      </w:r>
    </w:p>
    <w:p w:rsidR="002D35F4" w:rsidRDefault="002D35F4" w:rsidP="002D35F4">
      <w:pPr>
        <w:spacing w:line="360" w:lineRule="auto"/>
        <w:jc w:val="both"/>
        <w:rPr>
          <w:bCs/>
          <w:iCs/>
          <w:sz w:val="24"/>
          <w:szCs w:val="24"/>
        </w:rPr>
      </w:pPr>
    </w:p>
    <w:p w:rsidR="004179F8" w:rsidRPr="008C7F9D" w:rsidRDefault="008C7F9D" w:rsidP="008C7F9D">
      <w:pPr>
        <w:widowControl/>
        <w:tabs>
          <w:tab w:val="left" w:pos="284"/>
        </w:tabs>
        <w:overflowPunct/>
        <w:adjustRightInd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4179F8" w:rsidRPr="008C7F9D">
        <w:rPr>
          <w:b/>
          <w:sz w:val="24"/>
          <w:szCs w:val="24"/>
        </w:rPr>
        <w:t>Rozmowy z mieszkańcami</w:t>
      </w:r>
      <w:r w:rsidR="00B137F0" w:rsidRPr="008C7F9D">
        <w:rPr>
          <w:b/>
          <w:sz w:val="24"/>
          <w:szCs w:val="24"/>
        </w:rPr>
        <w:t xml:space="preserve"> Domu:</w:t>
      </w:r>
      <w:r w:rsidR="004179F8" w:rsidRPr="008C7F9D">
        <w:rPr>
          <w:b/>
          <w:sz w:val="24"/>
          <w:szCs w:val="24"/>
        </w:rPr>
        <w:t xml:space="preserve"> </w:t>
      </w:r>
    </w:p>
    <w:p w:rsidR="00F57BB0" w:rsidRDefault="00F57BB0" w:rsidP="00C2078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Podjęto próby</w:t>
      </w:r>
      <w:r w:rsidR="008641A4">
        <w:rPr>
          <w:sz w:val="24"/>
          <w:szCs w:val="24"/>
        </w:rPr>
        <w:t xml:space="preserve"> rozmowy z mieszkańcami Domu, </w:t>
      </w:r>
      <w:r>
        <w:rPr>
          <w:sz w:val="24"/>
          <w:szCs w:val="24"/>
        </w:rPr>
        <w:t xml:space="preserve">jednak </w:t>
      </w:r>
      <w:r w:rsidR="00C20781">
        <w:rPr>
          <w:sz w:val="24"/>
          <w:szCs w:val="24"/>
        </w:rPr>
        <w:t xml:space="preserve">z uwagi na specyfikę rozmowa była utrudniona. Kontrolujący, wizytując pokoje osób leżących ze sprzężonymi wadami genetycznymi wielopłaszczyznowymi zaobserwowali, iż mieszkańcy byli czysto i schludnie ubrani, adekwatnie do warunków pogodowych, leżeli w łóżkach z barierkami w czystej pościeli, spokojni i uśmiechnięci. Barierki w łóżkach służyły dla zapewnienia bezpieczeństwa w łóżkach, bowiem </w:t>
      </w:r>
      <w:r>
        <w:rPr>
          <w:sz w:val="24"/>
          <w:szCs w:val="24"/>
        </w:rPr>
        <w:t xml:space="preserve">osoby takie, leżąc na zwykłych tapczanach spadały na podłogę. </w:t>
      </w:r>
    </w:p>
    <w:p w:rsidR="0063529C" w:rsidRDefault="00F57BB0" w:rsidP="00C20781">
      <w:pPr>
        <w:tabs>
          <w:tab w:val="left" w:pos="0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Personel odnosił się do mieszkańców ze spokojem i przyjaźnie. </w:t>
      </w:r>
    </w:p>
    <w:p w:rsidR="003D78FA" w:rsidRDefault="003D78FA" w:rsidP="004179F8">
      <w:pPr>
        <w:tabs>
          <w:tab w:val="left" w:pos="0"/>
        </w:tabs>
        <w:spacing w:line="360" w:lineRule="auto"/>
        <w:rPr>
          <w:b/>
          <w:i/>
          <w:sz w:val="24"/>
          <w:szCs w:val="24"/>
        </w:rPr>
      </w:pPr>
    </w:p>
    <w:p w:rsidR="004179F8" w:rsidRPr="00D41606" w:rsidRDefault="004179F8" w:rsidP="003D78FA">
      <w:pPr>
        <w:tabs>
          <w:tab w:val="left" w:pos="0"/>
        </w:tabs>
        <w:spacing w:line="360" w:lineRule="auto"/>
        <w:jc w:val="center"/>
        <w:rPr>
          <w:b/>
          <w:i/>
          <w:sz w:val="24"/>
          <w:szCs w:val="24"/>
        </w:rPr>
      </w:pPr>
      <w:r w:rsidRPr="00D41606">
        <w:rPr>
          <w:b/>
          <w:i/>
          <w:sz w:val="24"/>
          <w:szCs w:val="24"/>
        </w:rPr>
        <w:t>INFORMACJE KOŃCOWE</w:t>
      </w:r>
    </w:p>
    <w:p w:rsidR="003D78FA" w:rsidRDefault="003D78FA" w:rsidP="00CF4A6D">
      <w:pPr>
        <w:autoSpaceDE w:val="0"/>
        <w:autoSpaceDN w:val="0"/>
        <w:spacing w:line="360" w:lineRule="auto"/>
        <w:ind w:firstLine="708"/>
        <w:jc w:val="both"/>
        <w:textAlignment w:val="baseline"/>
        <w:rPr>
          <w:sz w:val="24"/>
          <w:szCs w:val="24"/>
        </w:rPr>
      </w:pPr>
    </w:p>
    <w:p w:rsidR="004179F8" w:rsidRPr="00D41606" w:rsidRDefault="004179F8" w:rsidP="00CF4A6D">
      <w:pPr>
        <w:autoSpaceDE w:val="0"/>
        <w:autoSpaceDN w:val="0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 Informuję, iż zgodnie z § 16 ust. 1 – 5 </w:t>
      </w:r>
      <w:r w:rsidRPr="00D41606">
        <w:rPr>
          <w:rFonts w:eastAsia="Calibri"/>
          <w:sz w:val="24"/>
          <w:szCs w:val="24"/>
        </w:rPr>
        <w:t xml:space="preserve">rozporządzenia Ministra Polityki Społecznej </w:t>
      </w:r>
      <w:r w:rsidRPr="00D41606">
        <w:rPr>
          <w:rFonts w:eastAsia="Calibri"/>
          <w:sz w:val="24"/>
          <w:szCs w:val="24"/>
        </w:rPr>
        <w:br/>
        <w:t xml:space="preserve">z dnia 9 grudnia 2020 r. w sprawie nadzoru i kontroli w pomocy społecznej (Dz. U. z 2020 r., Nr 2285) </w:t>
      </w:r>
      <w:r w:rsidRPr="00D41606">
        <w:rPr>
          <w:sz w:val="24"/>
          <w:szCs w:val="24"/>
        </w:rPr>
        <w:t xml:space="preserve">kierownik jednostki podlegającej kontroli może odmówić podpisania protokołu kontroli, składając, w terminie 7 dni od dnia otrzymania, wyjaśnienie przyczyn tej odmowy. </w:t>
      </w:r>
    </w:p>
    <w:p w:rsidR="004179F8" w:rsidRPr="00D41606" w:rsidRDefault="004179F8" w:rsidP="004179F8">
      <w:pPr>
        <w:autoSpaceDE w:val="0"/>
        <w:autoSpaceDN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D41606">
        <w:rPr>
          <w:sz w:val="24"/>
          <w:szCs w:val="24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Kierownikowi jednostki podlegającej kontroli przysługuje prawo zgłoszenia, </w:t>
      </w:r>
      <w:r w:rsidRPr="00D41606">
        <w:rPr>
          <w:sz w:val="24"/>
          <w:szCs w:val="24"/>
        </w:rPr>
        <w:br/>
        <w:t xml:space="preserve">przed podpisaniem protokołu kontroli, umotywowanych zastrzeżeń dotyczących ustaleń zawartych w protokole.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Zastrzeżenia zgłasza się na piśmie do dyrektora właściwego </w:t>
      </w:r>
      <w:r w:rsidRPr="00D41606">
        <w:rPr>
          <w:sz w:val="24"/>
          <w:szCs w:val="24"/>
        </w:rPr>
        <w:br/>
        <w:t xml:space="preserve">do spraw pomocy społecznej wydziału urzędu wojewódzkiego w terminie 7 dni </w:t>
      </w:r>
      <w:r w:rsidRPr="00D41606">
        <w:rPr>
          <w:sz w:val="24"/>
          <w:szCs w:val="24"/>
        </w:rPr>
        <w:br/>
        <w:t xml:space="preserve">od dnia otrzymania protokołu kontroli. </w:t>
      </w:r>
    </w:p>
    <w:p w:rsidR="004179F8" w:rsidRPr="00D41606" w:rsidRDefault="004179F8" w:rsidP="004179F8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lastRenderedPageBreak/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:rsidR="004179F8" w:rsidRPr="00D41606" w:rsidRDefault="004179F8" w:rsidP="00805415">
      <w:pPr>
        <w:spacing w:line="360" w:lineRule="auto"/>
        <w:ind w:firstLine="709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Niniejszy protokół sporządzono w 2 jednobrzmiących egzemplarzach, z </w:t>
      </w:r>
      <w:r w:rsidR="0063529C">
        <w:rPr>
          <w:sz w:val="24"/>
          <w:szCs w:val="24"/>
        </w:rPr>
        <w:t>których jeden otrzymuje S.</w:t>
      </w:r>
      <w:r w:rsidR="00805415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</w:t>
      </w:r>
      <w:r w:rsidR="00E80939">
        <w:rPr>
          <w:sz w:val="24"/>
          <w:szCs w:val="24"/>
        </w:rPr>
        <w:t xml:space="preserve">Halina </w:t>
      </w:r>
      <w:r w:rsidR="00805415">
        <w:rPr>
          <w:sz w:val="24"/>
          <w:szCs w:val="24"/>
        </w:rPr>
        <w:t xml:space="preserve"> </w:t>
      </w:r>
      <w:r w:rsidR="0063529C">
        <w:rPr>
          <w:sz w:val="24"/>
          <w:szCs w:val="24"/>
        </w:rPr>
        <w:t>Kucia</w:t>
      </w:r>
      <w:r w:rsidR="003D78FA">
        <w:rPr>
          <w:sz w:val="24"/>
          <w:szCs w:val="24"/>
        </w:rPr>
        <w:t>,</w:t>
      </w:r>
      <w:r w:rsidR="00E80939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</w:t>
      </w:r>
      <w:r w:rsidR="003D78FA">
        <w:rPr>
          <w:sz w:val="24"/>
          <w:szCs w:val="24"/>
        </w:rPr>
        <w:t xml:space="preserve">Dyrektor </w:t>
      </w:r>
      <w:r w:rsidRPr="00D41606">
        <w:rPr>
          <w:sz w:val="24"/>
          <w:szCs w:val="24"/>
        </w:rPr>
        <w:t>Domu Pomocy Społecznej</w:t>
      </w:r>
      <w:r w:rsidR="00805415">
        <w:rPr>
          <w:sz w:val="24"/>
          <w:szCs w:val="24"/>
        </w:rPr>
        <w:t xml:space="preserve"> </w:t>
      </w:r>
      <w:r w:rsidRPr="00D41606">
        <w:rPr>
          <w:sz w:val="24"/>
          <w:szCs w:val="24"/>
        </w:rPr>
        <w:t xml:space="preserve"> w</w:t>
      </w:r>
      <w:r w:rsidR="00E80939">
        <w:rPr>
          <w:sz w:val="24"/>
          <w:szCs w:val="24"/>
        </w:rPr>
        <w:t xml:space="preserve"> </w:t>
      </w:r>
      <w:r w:rsidR="00805415">
        <w:rPr>
          <w:sz w:val="24"/>
          <w:szCs w:val="24"/>
        </w:rPr>
        <w:t xml:space="preserve"> </w:t>
      </w:r>
      <w:r w:rsidR="003D78FA">
        <w:rPr>
          <w:sz w:val="24"/>
          <w:szCs w:val="24"/>
        </w:rPr>
        <w:t>Iwoniczu</w:t>
      </w:r>
      <w:r w:rsidR="008641A4">
        <w:rPr>
          <w:sz w:val="24"/>
          <w:szCs w:val="24"/>
        </w:rPr>
        <w:t>,</w:t>
      </w:r>
      <w:r w:rsidR="00E37A75">
        <w:rPr>
          <w:sz w:val="24"/>
          <w:szCs w:val="24"/>
        </w:rPr>
        <w:t xml:space="preserve">                                                                                    </w:t>
      </w:r>
      <w:r w:rsidR="008641A4">
        <w:rPr>
          <w:sz w:val="24"/>
          <w:szCs w:val="24"/>
        </w:rPr>
        <w:t xml:space="preserve">                            </w:t>
      </w:r>
      <w:r w:rsidR="00E80939">
        <w:rPr>
          <w:sz w:val="24"/>
          <w:szCs w:val="24"/>
        </w:rPr>
        <w:t>drugi</w:t>
      </w:r>
      <w:r w:rsidRPr="00D41606">
        <w:rPr>
          <w:bCs/>
          <w:sz w:val="24"/>
          <w:szCs w:val="24"/>
        </w:rPr>
        <w:t xml:space="preserve"> </w:t>
      </w:r>
      <w:r w:rsidRPr="00D41606">
        <w:rPr>
          <w:sz w:val="24"/>
          <w:szCs w:val="24"/>
        </w:rPr>
        <w:t>tutejszy Wydział.</w:t>
      </w:r>
    </w:p>
    <w:p w:rsidR="004179F8" w:rsidRPr="00D41606" w:rsidRDefault="004179F8" w:rsidP="00513680">
      <w:pPr>
        <w:jc w:val="both"/>
        <w:rPr>
          <w:sz w:val="24"/>
          <w:szCs w:val="24"/>
        </w:rPr>
      </w:pPr>
    </w:p>
    <w:p w:rsidR="004179F8" w:rsidRPr="00D41606" w:rsidRDefault="004179F8" w:rsidP="004179F8">
      <w:pPr>
        <w:spacing w:line="360" w:lineRule="auto"/>
        <w:rPr>
          <w:rFonts w:eastAsia="Calibri"/>
          <w:sz w:val="24"/>
          <w:szCs w:val="24"/>
        </w:rPr>
      </w:pPr>
      <w:r w:rsidRPr="00D41606">
        <w:rPr>
          <w:rFonts w:eastAsia="Calibri"/>
          <w:sz w:val="24"/>
          <w:szCs w:val="24"/>
          <w:lang w:val="x-none"/>
        </w:rPr>
        <w:t xml:space="preserve">Protokół zawiera </w:t>
      </w:r>
      <w:r w:rsidR="00E80939">
        <w:rPr>
          <w:rFonts w:eastAsia="Calibri"/>
          <w:sz w:val="24"/>
          <w:szCs w:val="24"/>
        </w:rPr>
        <w:t>6</w:t>
      </w:r>
      <w:r w:rsidRPr="00D41606">
        <w:rPr>
          <w:rFonts w:eastAsia="Calibri"/>
          <w:sz w:val="24"/>
          <w:szCs w:val="24"/>
        </w:rPr>
        <w:t xml:space="preserve"> </w:t>
      </w:r>
      <w:r w:rsidRPr="00D41606">
        <w:rPr>
          <w:rFonts w:eastAsia="Calibri"/>
          <w:sz w:val="24"/>
          <w:szCs w:val="24"/>
          <w:lang w:val="x-none"/>
        </w:rPr>
        <w:t>stron.</w:t>
      </w:r>
      <w:r w:rsidRPr="00D41606">
        <w:rPr>
          <w:rFonts w:eastAsia="Calibri"/>
          <w:sz w:val="24"/>
          <w:szCs w:val="24"/>
          <w:lang w:val="x-none"/>
        </w:rPr>
        <w:tab/>
      </w:r>
    </w:p>
    <w:p w:rsidR="004179F8" w:rsidRPr="00D41606" w:rsidRDefault="004179F8" w:rsidP="00513680">
      <w:pPr>
        <w:rPr>
          <w:rFonts w:eastAsia="Calibri"/>
          <w:sz w:val="24"/>
          <w:szCs w:val="24"/>
        </w:rPr>
      </w:pPr>
    </w:p>
    <w:p w:rsidR="004179F8" w:rsidRPr="00D41606" w:rsidRDefault="004179F8" w:rsidP="004179F8">
      <w:pPr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Data sporządzenia protokołu:  </w:t>
      </w:r>
      <w:r w:rsidR="00F57BB0">
        <w:rPr>
          <w:sz w:val="24"/>
          <w:szCs w:val="24"/>
        </w:rPr>
        <w:t>28</w:t>
      </w:r>
      <w:r w:rsidR="00E80939">
        <w:rPr>
          <w:sz w:val="24"/>
          <w:szCs w:val="24"/>
        </w:rPr>
        <w:t>.07.2022 r.</w:t>
      </w:r>
    </w:p>
    <w:p w:rsidR="004179F8" w:rsidRPr="00D41606" w:rsidRDefault="004179F8" w:rsidP="00513680">
      <w:pPr>
        <w:jc w:val="both"/>
        <w:rPr>
          <w:sz w:val="24"/>
          <w:szCs w:val="24"/>
        </w:rPr>
      </w:pPr>
    </w:p>
    <w:p w:rsidR="006F3211" w:rsidRDefault="006F3211" w:rsidP="006F3211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Podpisy  kontrolujących:</w:t>
      </w:r>
      <w:r w:rsidRPr="00D41606">
        <w:rPr>
          <w:sz w:val="24"/>
          <w:szCs w:val="24"/>
        </w:rPr>
        <w:tab/>
        <w:t xml:space="preserve">   </w:t>
      </w:r>
    </w:p>
    <w:p w:rsidR="006F3211" w:rsidRDefault="006F3211" w:rsidP="006F3211">
      <w:pPr>
        <w:tabs>
          <w:tab w:val="left" w:pos="5954"/>
          <w:tab w:val="left" w:pos="6096"/>
        </w:tabs>
        <w:spacing w:line="36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Agnieszka </w:t>
      </w:r>
      <w:proofErr w:type="spellStart"/>
      <w:r>
        <w:rPr>
          <w:sz w:val="24"/>
          <w:szCs w:val="24"/>
        </w:rPr>
        <w:t>Kocój</w:t>
      </w:r>
      <w:proofErr w:type="spellEnd"/>
    </w:p>
    <w:p w:rsidR="006F3211" w:rsidRPr="00D41606" w:rsidRDefault="006F3211" w:rsidP="006F3211">
      <w:pPr>
        <w:tabs>
          <w:tab w:val="left" w:pos="5670"/>
          <w:tab w:val="left" w:pos="59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Urszula Lasota</w:t>
      </w:r>
      <w:r w:rsidRPr="00D41606">
        <w:rPr>
          <w:sz w:val="24"/>
          <w:szCs w:val="24"/>
        </w:rPr>
        <w:t xml:space="preserve">                                                                                      </w:t>
      </w:r>
    </w:p>
    <w:p w:rsidR="006F3211" w:rsidRDefault="006F3211" w:rsidP="006F3211">
      <w:pPr>
        <w:tabs>
          <w:tab w:val="left" w:pos="5670"/>
          <w:tab w:val="left" w:pos="6096"/>
        </w:tabs>
        <w:spacing w:line="600" w:lineRule="auto"/>
        <w:jc w:val="both"/>
        <w:rPr>
          <w:sz w:val="24"/>
          <w:szCs w:val="24"/>
        </w:rPr>
      </w:pPr>
      <w:r w:rsidRPr="00D41606">
        <w:rPr>
          <w:sz w:val="24"/>
          <w:szCs w:val="24"/>
        </w:rPr>
        <w:tab/>
      </w:r>
    </w:p>
    <w:p w:rsidR="006F3211" w:rsidRDefault="006F3211" w:rsidP="006F3211">
      <w:pPr>
        <w:ind w:firstLine="708"/>
        <w:jc w:val="both"/>
        <w:rPr>
          <w:sz w:val="24"/>
          <w:szCs w:val="24"/>
        </w:rPr>
      </w:pPr>
    </w:p>
    <w:p w:rsidR="006F3211" w:rsidRPr="00513680" w:rsidRDefault="006F3211" w:rsidP="006F3211">
      <w:pPr>
        <w:ind w:firstLine="708"/>
        <w:jc w:val="both"/>
        <w:rPr>
          <w:b/>
          <w:i/>
          <w:sz w:val="24"/>
          <w:szCs w:val="24"/>
        </w:rPr>
      </w:pPr>
      <w:r w:rsidRPr="00D41606">
        <w:rPr>
          <w:sz w:val="24"/>
          <w:szCs w:val="24"/>
        </w:rPr>
        <w:t xml:space="preserve">                                                              </w:t>
      </w:r>
      <w:r w:rsidRPr="00D41606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Pr="00D41606">
        <w:rPr>
          <w:b/>
          <w:sz w:val="24"/>
          <w:szCs w:val="24"/>
        </w:rPr>
        <w:t xml:space="preserve">              </w:t>
      </w:r>
    </w:p>
    <w:p w:rsidR="006F3211" w:rsidRPr="00C159FD" w:rsidRDefault="006F3211" w:rsidP="006F321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Iwonicz, dnia 20</w:t>
      </w:r>
      <w:r w:rsidRPr="00C159FD">
        <w:rPr>
          <w:sz w:val="24"/>
          <w:szCs w:val="24"/>
        </w:rPr>
        <w:t>.08.2022 r.</w:t>
      </w:r>
    </w:p>
    <w:p w:rsidR="006F3211" w:rsidRPr="00C159FD" w:rsidRDefault="006F3211" w:rsidP="006F3211">
      <w:r w:rsidRPr="00C159FD">
        <w:t>/miejscowość/</w:t>
      </w:r>
    </w:p>
    <w:p w:rsidR="006F3211" w:rsidRDefault="006F3211" w:rsidP="006F3211">
      <w:pPr>
        <w:rPr>
          <w:sz w:val="24"/>
          <w:szCs w:val="24"/>
        </w:rPr>
      </w:pPr>
    </w:p>
    <w:p w:rsidR="006F3211" w:rsidRPr="00C159FD" w:rsidRDefault="006F3211" w:rsidP="006F3211">
      <w:pPr>
        <w:rPr>
          <w:sz w:val="24"/>
          <w:szCs w:val="24"/>
        </w:rPr>
      </w:pPr>
      <w:r w:rsidRPr="00C159FD">
        <w:rPr>
          <w:sz w:val="24"/>
          <w:szCs w:val="24"/>
        </w:rPr>
        <w:t>Dyrektor</w:t>
      </w:r>
    </w:p>
    <w:p w:rsidR="006F3211" w:rsidRDefault="006F3211" w:rsidP="006F3211">
      <w:pPr>
        <w:rPr>
          <w:sz w:val="24"/>
          <w:szCs w:val="24"/>
        </w:rPr>
      </w:pPr>
      <w:r w:rsidRPr="00C159FD">
        <w:rPr>
          <w:sz w:val="24"/>
          <w:szCs w:val="24"/>
        </w:rPr>
        <w:t xml:space="preserve">Domu Pomocy Społecznej w </w:t>
      </w:r>
      <w:r>
        <w:rPr>
          <w:sz w:val="24"/>
          <w:szCs w:val="24"/>
        </w:rPr>
        <w:t>Iwoniczu</w:t>
      </w:r>
    </w:p>
    <w:p w:rsidR="006F3211" w:rsidRPr="00C159FD" w:rsidRDefault="006F3211" w:rsidP="006F3211">
      <w:pPr>
        <w:rPr>
          <w:sz w:val="24"/>
          <w:szCs w:val="24"/>
        </w:rPr>
      </w:pPr>
      <w:r>
        <w:rPr>
          <w:sz w:val="24"/>
          <w:szCs w:val="24"/>
        </w:rPr>
        <w:t>s. Halina Kucia</w:t>
      </w:r>
    </w:p>
    <w:p w:rsidR="006F3211" w:rsidRPr="00C159FD" w:rsidRDefault="006F3211" w:rsidP="006F3211">
      <w:r w:rsidRPr="00C159FD">
        <w:t>/pieczątka i podpis dyrektora kontrolowanej jednostki/</w:t>
      </w:r>
    </w:p>
    <w:bookmarkEnd w:id="0"/>
    <w:p w:rsidR="001D28F0" w:rsidRDefault="001D28F0"/>
    <w:sectPr w:rsidR="001D28F0" w:rsidSect="004179F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F4" w:rsidRDefault="00AD17F4" w:rsidP="004179F8">
      <w:r>
        <w:separator/>
      </w:r>
    </w:p>
  </w:endnote>
  <w:endnote w:type="continuationSeparator" w:id="0">
    <w:p w:rsidR="00AD17F4" w:rsidRDefault="00AD17F4" w:rsidP="004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9F8" w:rsidRDefault="0063529C" w:rsidP="004179F8">
            <w:pPr>
              <w:pStyle w:val="Stopka"/>
            </w:pPr>
            <w:r>
              <w:t>S-I.431.3.3.2022.AKO</w:t>
            </w:r>
            <w:r w:rsidR="004179F8">
              <w:t xml:space="preserve">                                                                                                             </w:t>
            </w:r>
            <w:r>
              <w:t xml:space="preserve">                  </w:t>
            </w:r>
            <w:r w:rsidR="004179F8">
              <w:t xml:space="preserve">   Str.</w:t>
            </w:r>
            <w:r w:rsidR="004179F8" w:rsidRPr="00A251FE">
              <w:t xml:space="preserve"> </w:t>
            </w:r>
            <w:r w:rsidR="004179F8" w:rsidRPr="00A251FE">
              <w:rPr>
                <w:bCs/>
              </w:rPr>
              <w:fldChar w:fldCharType="begin"/>
            </w:r>
            <w:r w:rsidR="004179F8" w:rsidRPr="00A251FE">
              <w:rPr>
                <w:bCs/>
              </w:rPr>
              <w:instrText>PAGE</w:instrText>
            </w:r>
            <w:r w:rsidR="004179F8" w:rsidRPr="00A251FE">
              <w:rPr>
                <w:bCs/>
              </w:rPr>
              <w:fldChar w:fldCharType="separate"/>
            </w:r>
            <w:r w:rsidR="006F3211">
              <w:rPr>
                <w:bCs/>
                <w:noProof/>
              </w:rPr>
              <w:t>6</w:t>
            </w:r>
            <w:r w:rsidR="004179F8" w:rsidRPr="00A251FE">
              <w:rPr>
                <w:bCs/>
              </w:rPr>
              <w:fldChar w:fldCharType="end"/>
            </w:r>
            <w:r w:rsidR="004179F8" w:rsidRPr="00A251FE">
              <w:t xml:space="preserve"> z </w:t>
            </w:r>
            <w:r w:rsidR="004179F8" w:rsidRPr="00A251FE">
              <w:rPr>
                <w:bCs/>
              </w:rPr>
              <w:fldChar w:fldCharType="begin"/>
            </w:r>
            <w:r w:rsidR="004179F8" w:rsidRPr="00A251FE">
              <w:rPr>
                <w:bCs/>
              </w:rPr>
              <w:instrText>NUMPAGES</w:instrText>
            </w:r>
            <w:r w:rsidR="004179F8" w:rsidRPr="00A251FE">
              <w:rPr>
                <w:bCs/>
              </w:rPr>
              <w:fldChar w:fldCharType="separate"/>
            </w:r>
            <w:r w:rsidR="006F3211">
              <w:rPr>
                <w:bCs/>
                <w:noProof/>
              </w:rPr>
              <w:t>6</w:t>
            </w:r>
            <w:r w:rsidR="004179F8" w:rsidRPr="00A251FE">
              <w:rPr>
                <w:bCs/>
              </w:rPr>
              <w:fldChar w:fldCharType="end"/>
            </w:r>
          </w:p>
        </w:sdtContent>
      </w:sdt>
    </w:sdtContent>
  </w:sdt>
  <w:p w:rsidR="004179F8" w:rsidRDefault="00417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F4" w:rsidRDefault="00AD17F4" w:rsidP="004179F8">
      <w:r>
        <w:separator/>
      </w:r>
    </w:p>
  </w:footnote>
  <w:footnote w:type="continuationSeparator" w:id="0">
    <w:p w:rsidR="00AD17F4" w:rsidRDefault="00AD17F4" w:rsidP="0041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C51735"/>
    <w:multiLevelType w:val="hybridMultilevel"/>
    <w:tmpl w:val="1E0071CA"/>
    <w:lvl w:ilvl="0" w:tplc="E09EB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59E6"/>
    <w:multiLevelType w:val="hybridMultilevel"/>
    <w:tmpl w:val="04CC5954"/>
    <w:lvl w:ilvl="0" w:tplc="0415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1D4435"/>
    <w:multiLevelType w:val="hybridMultilevel"/>
    <w:tmpl w:val="3380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262F"/>
    <w:multiLevelType w:val="hybridMultilevel"/>
    <w:tmpl w:val="BEFC5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A7FFE"/>
    <w:multiLevelType w:val="hybridMultilevel"/>
    <w:tmpl w:val="866C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06"/>
    <w:rsid w:val="00012E35"/>
    <w:rsid w:val="0005182C"/>
    <w:rsid w:val="00054257"/>
    <w:rsid w:val="0009191C"/>
    <w:rsid w:val="000A7568"/>
    <w:rsid w:val="000B229A"/>
    <w:rsid w:val="00120EE9"/>
    <w:rsid w:val="001271D0"/>
    <w:rsid w:val="0017754A"/>
    <w:rsid w:val="001812E1"/>
    <w:rsid w:val="001B0E1C"/>
    <w:rsid w:val="001D28F0"/>
    <w:rsid w:val="001D60DD"/>
    <w:rsid w:val="001F31E5"/>
    <w:rsid w:val="00204E7E"/>
    <w:rsid w:val="00225F32"/>
    <w:rsid w:val="00244869"/>
    <w:rsid w:val="002B4943"/>
    <w:rsid w:val="002D35F4"/>
    <w:rsid w:val="00315A54"/>
    <w:rsid w:val="00323A17"/>
    <w:rsid w:val="003B3683"/>
    <w:rsid w:val="003C6C02"/>
    <w:rsid w:val="003D78FA"/>
    <w:rsid w:val="00403FAC"/>
    <w:rsid w:val="004179F8"/>
    <w:rsid w:val="004373C9"/>
    <w:rsid w:val="004902EA"/>
    <w:rsid w:val="00496EE0"/>
    <w:rsid w:val="004A032F"/>
    <w:rsid w:val="00513680"/>
    <w:rsid w:val="005623DA"/>
    <w:rsid w:val="00576CBE"/>
    <w:rsid w:val="005958E1"/>
    <w:rsid w:val="005959E2"/>
    <w:rsid w:val="005C20EE"/>
    <w:rsid w:val="00616023"/>
    <w:rsid w:val="0063529C"/>
    <w:rsid w:val="00671D5A"/>
    <w:rsid w:val="006E1DD9"/>
    <w:rsid w:val="006F3211"/>
    <w:rsid w:val="007058B3"/>
    <w:rsid w:val="007961E8"/>
    <w:rsid w:val="007A7ABD"/>
    <w:rsid w:val="007B7906"/>
    <w:rsid w:val="007C1C25"/>
    <w:rsid w:val="007E6568"/>
    <w:rsid w:val="007F41A0"/>
    <w:rsid w:val="00805415"/>
    <w:rsid w:val="008541BE"/>
    <w:rsid w:val="008641A4"/>
    <w:rsid w:val="00884018"/>
    <w:rsid w:val="008C7F9D"/>
    <w:rsid w:val="008F5830"/>
    <w:rsid w:val="00905743"/>
    <w:rsid w:val="00924E10"/>
    <w:rsid w:val="009273C2"/>
    <w:rsid w:val="00935023"/>
    <w:rsid w:val="009C3ABA"/>
    <w:rsid w:val="009D7512"/>
    <w:rsid w:val="009F3FDB"/>
    <w:rsid w:val="00A56C99"/>
    <w:rsid w:val="00AA0CFD"/>
    <w:rsid w:val="00AD17F4"/>
    <w:rsid w:val="00B042EB"/>
    <w:rsid w:val="00B051D2"/>
    <w:rsid w:val="00B137F0"/>
    <w:rsid w:val="00B278E6"/>
    <w:rsid w:val="00B43742"/>
    <w:rsid w:val="00B4634F"/>
    <w:rsid w:val="00BC6E32"/>
    <w:rsid w:val="00BD3B78"/>
    <w:rsid w:val="00BD7EE0"/>
    <w:rsid w:val="00BE580D"/>
    <w:rsid w:val="00C20781"/>
    <w:rsid w:val="00CC01A6"/>
    <w:rsid w:val="00CF4A6D"/>
    <w:rsid w:val="00DC7D7D"/>
    <w:rsid w:val="00DD6E26"/>
    <w:rsid w:val="00E000A7"/>
    <w:rsid w:val="00E07920"/>
    <w:rsid w:val="00E20530"/>
    <w:rsid w:val="00E327D3"/>
    <w:rsid w:val="00E37A75"/>
    <w:rsid w:val="00E46870"/>
    <w:rsid w:val="00E732D3"/>
    <w:rsid w:val="00E80939"/>
    <w:rsid w:val="00EF1423"/>
    <w:rsid w:val="00F21093"/>
    <w:rsid w:val="00F46856"/>
    <w:rsid w:val="00F57BB0"/>
    <w:rsid w:val="00F771A2"/>
    <w:rsid w:val="00F95ADE"/>
    <w:rsid w:val="00FA76FB"/>
    <w:rsid w:val="00FC5C26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C0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90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6"/>
    <w:pPr>
      <w:ind w:left="720"/>
      <w:contextualSpacing/>
    </w:pPr>
  </w:style>
  <w:style w:type="paragraph" w:customStyle="1" w:styleId="Akapitzlist1">
    <w:name w:val="Akapit z listą1"/>
    <w:basedOn w:val="Normalny"/>
    <w:rsid w:val="00054257"/>
    <w:pPr>
      <w:widowControl/>
      <w:suppressAutoHyphens/>
      <w:overflowPunct/>
      <w:adjustRightInd/>
      <w:spacing w:after="120" w:line="360" w:lineRule="auto"/>
      <w:ind w:left="720" w:hanging="34"/>
      <w:jc w:val="both"/>
    </w:pPr>
    <w:rPr>
      <w:rFonts w:eastAsia="Calibri"/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9F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western">
    <w:name w:val="western"/>
    <w:basedOn w:val="Normalny"/>
    <w:rsid w:val="004179F8"/>
    <w:pPr>
      <w:widowControl/>
      <w:overflowPunct/>
      <w:adjustRightInd/>
      <w:spacing w:before="100" w:beforeAutospacing="1" w:after="119"/>
    </w:pPr>
    <w:rPr>
      <w:color w:val="000000"/>
      <w:spacing w:val="4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E6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C0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3566-D1FD-4CFD-9F8D-957BB987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Lasota</dc:creator>
  <cp:lastModifiedBy>Agnieszka Kocój</cp:lastModifiedBy>
  <cp:revision>15</cp:revision>
  <cp:lastPrinted>2022-08-18T08:31:00Z</cp:lastPrinted>
  <dcterms:created xsi:type="dcterms:W3CDTF">2022-07-14T09:12:00Z</dcterms:created>
  <dcterms:modified xsi:type="dcterms:W3CDTF">2022-09-05T07:08:00Z</dcterms:modified>
</cp:coreProperties>
</file>