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0173AD" w14:textId="146BBC76" w:rsidR="00D22440" w:rsidRPr="00D303C4" w:rsidRDefault="009A5490" w:rsidP="009A5490">
      <w:pPr>
        <w:spacing w:after="0" w:line="276" w:lineRule="auto"/>
        <w:ind w:firstLine="4962"/>
        <w:jc w:val="right"/>
        <w:rPr>
          <w:rFonts w:ascii="Arial" w:hAnsi="Arial" w:cs="Arial"/>
          <w:sz w:val="20"/>
          <w:szCs w:val="20"/>
        </w:rPr>
      </w:pPr>
      <w:r>
        <w:rPr>
          <w:sz w:val="20"/>
          <w:szCs w:val="20"/>
        </w:rPr>
        <w:t>Załącznik nr 6</w:t>
      </w:r>
      <w:r w:rsidRPr="00C900DD">
        <w:rPr>
          <w:sz w:val="20"/>
          <w:szCs w:val="20"/>
        </w:rPr>
        <w:t xml:space="preserve"> do ogłoszenia</w:t>
      </w:r>
    </w:p>
    <w:p w14:paraId="17DE3C6E" w14:textId="77777777" w:rsidR="005C7364" w:rsidRDefault="005C7364" w:rsidP="0079521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E2319E8" w14:textId="06481F1D" w:rsidR="002721A0" w:rsidRPr="00BF6124" w:rsidRDefault="004D18D9" w:rsidP="002E4F89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BF6124">
        <w:rPr>
          <w:rFonts w:ascii="Arial" w:hAnsi="Arial" w:cs="Arial"/>
          <w:b/>
          <w:bCs/>
          <w:sz w:val="28"/>
          <w:szCs w:val="28"/>
        </w:rPr>
        <w:t>Procedura</w:t>
      </w:r>
      <w:r w:rsidR="002721A0" w:rsidRPr="00BF6124">
        <w:rPr>
          <w:rFonts w:ascii="Arial" w:hAnsi="Arial" w:cs="Arial"/>
          <w:b/>
          <w:bCs/>
          <w:sz w:val="28"/>
          <w:szCs w:val="28"/>
        </w:rPr>
        <w:t xml:space="preserve"> zgłoszeń wewnętrznych</w:t>
      </w:r>
    </w:p>
    <w:p w14:paraId="1EF42A8D" w14:textId="77777777" w:rsidR="002721A0" w:rsidRDefault="002721A0" w:rsidP="002E4F8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2C0CE85" w14:textId="6357ED31" w:rsidR="002721A0" w:rsidRPr="008923AC" w:rsidRDefault="002721A0" w:rsidP="002E4F8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721A0">
        <w:rPr>
          <w:rFonts w:ascii="Arial" w:hAnsi="Arial" w:cs="Arial"/>
          <w:b/>
          <w:bCs/>
          <w:sz w:val="24"/>
          <w:szCs w:val="24"/>
        </w:rPr>
        <w:t>§ 1</w:t>
      </w:r>
      <w:r w:rsidR="002E4F89">
        <w:rPr>
          <w:rFonts w:ascii="Arial" w:hAnsi="Arial" w:cs="Arial"/>
          <w:b/>
          <w:bCs/>
          <w:sz w:val="24"/>
          <w:szCs w:val="24"/>
        </w:rPr>
        <w:t>.</w:t>
      </w:r>
      <w:r w:rsidRPr="002721A0">
        <w:rPr>
          <w:rFonts w:ascii="Arial" w:hAnsi="Arial" w:cs="Arial"/>
          <w:b/>
          <w:bCs/>
          <w:sz w:val="24"/>
          <w:szCs w:val="24"/>
        </w:rPr>
        <w:t xml:space="preserve"> Cel </w:t>
      </w:r>
      <w:r w:rsidR="004D18D9" w:rsidRPr="008923AC">
        <w:rPr>
          <w:rFonts w:ascii="Arial" w:hAnsi="Arial" w:cs="Arial"/>
          <w:b/>
          <w:bCs/>
          <w:sz w:val="24"/>
          <w:szCs w:val="24"/>
        </w:rPr>
        <w:t>procedury</w:t>
      </w:r>
    </w:p>
    <w:p w14:paraId="7EFBF3B4" w14:textId="77777777" w:rsidR="002E4F89" w:rsidRPr="008923AC" w:rsidRDefault="002E4F89" w:rsidP="002E4F8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4445A3B" w14:textId="77777777" w:rsidR="008923AC" w:rsidRPr="008923AC" w:rsidRDefault="008923AC" w:rsidP="008923AC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</w:p>
    <w:p w14:paraId="49BFAB6B" w14:textId="35E279FE" w:rsidR="002721A0" w:rsidRPr="008923AC" w:rsidRDefault="002721A0" w:rsidP="00322BFD">
      <w:pPr>
        <w:spacing w:after="0" w:line="276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8923AC">
        <w:rPr>
          <w:rFonts w:ascii="Arial" w:hAnsi="Arial" w:cs="Arial"/>
          <w:sz w:val="24"/>
          <w:szCs w:val="24"/>
        </w:rPr>
        <w:t>Celem niniejsze</w:t>
      </w:r>
      <w:r w:rsidR="00985827" w:rsidRPr="008923AC">
        <w:rPr>
          <w:rFonts w:ascii="Arial" w:hAnsi="Arial" w:cs="Arial"/>
          <w:sz w:val="24"/>
          <w:szCs w:val="24"/>
        </w:rPr>
        <w:t>j</w:t>
      </w:r>
      <w:r w:rsidRPr="008923AC">
        <w:rPr>
          <w:rFonts w:ascii="Arial" w:hAnsi="Arial" w:cs="Arial"/>
          <w:sz w:val="24"/>
          <w:szCs w:val="24"/>
        </w:rPr>
        <w:t xml:space="preserve"> </w:t>
      </w:r>
      <w:r w:rsidR="00985827" w:rsidRPr="008923AC">
        <w:rPr>
          <w:rFonts w:ascii="Arial" w:hAnsi="Arial" w:cs="Arial"/>
          <w:sz w:val="24"/>
          <w:szCs w:val="24"/>
        </w:rPr>
        <w:t>Procedury zgłoszeń wewnętrznych zwanej dalej „Procedur</w:t>
      </w:r>
      <w:r w:rsidR="00A90449">
        <w:rPr>
          <w:rFonts w:ascii="Arial" w:hAnsi="Arial" w:cs="Arial"/>
          <w:sz w:val="24"/>
          <w:szCs w:val="24"/>
        </w:rPr>
        <w:t>ą</w:t>
      </w:r>
      <w:r w:rsidR="00985827" w:rsidRPr="008923AC">
        <w:rPr>
          <w:rFonts w:ascii="Arial" w:hAnsi="Arial" w:cs="Arial"/>
          <w:sz w:val="24"/>
          <w:szCs w:val="24"/>
        </w:rPr>
        <w:t>”</w:t>
      </w:r>
      <w:r w:rsidRPr="008923AC">
        <w:rPr>
          <w:rFonts w:ascii="Arial" w:hAnsi="Arial" w:cs="Arial"/>
          <w:sz w:val="24"/>
          <w:szCs w:val="24"/>
        </w:rPr>
        <w:t xml:space="preserve"> jest w szczególności określenie:</w:t>
      </w:r>
    </w:p>
    <w:p w14:paraId="591FFF50" w14:textId="4EE62470" w:rsidR="002721A0" w:rsidRPr="008923AC" w:rsidRDefault="002721A0" w:rsidP="00322BFD">
      <w:pPr>
        <w:pStyle w:val="Akapitzlist"/>
        <w:numPr>
          <w:ilvl w:val="0"/>
          <w:numId w:val="23"/>
        </w:numPr>
        <w:spacing w:after="0" w:line="276" w:lineRule="auto"/>
        <w:ind w:left="993"/>
        <w:jc w:val="both"/>
        <w:rPr>
          <w:rFonts w:ascii="Arial" w:hAnsi="Arial" w:cs="Arial"/>
          <w:sz w:val="24"/>
          <w:szCs w:val="24"/>
        </w:rPr>
      </w:pPr>
      <w:r w:rsidRPr="008923AC">
        <w:rPr>
          <w:rFonts w:ascii="Arial" w:hAnsi="Arial" w:cs="Arial"/>
          <w:sz w:val="24"/>
          <w:szCs w:val="24"/>
        </w:rPr>
        <w:t xml:space="preserve">naruszeń prawa podlegających zgłoszeniu w oparciu o przepisy </w:t>
      </w:r>
      <w:r w:rsidR="00985827" w:rsidRPr="008923AC">
        <w:rPr>
          <w:rFonts w:ascii="Arial" w:hAnsi="Arial" w:cs="Arial"/>
          <w:sz w:val="24"/>
          <w:szCs w:val="24"/>
        </w:rPr>
        <w:t>Procedury;</w:t>
      </w:r>
    </w:p>
    <w:p w14:paraId="3B9278EE" w14:textId="77D9C599" w:rsidR="002721A0" w:rsidRPr="008923AC" w:rsidRDefault="002721A0" w:rsidP="00322BFD">
      <w:pPr>
        <w:pStyle w:val="Akapitzlist"/>
        <w:numPr>
          <w:ilvl w:val="0"/>
          <w:numId w:val="23"/>
        </w:numPr>
        <w:spacing w:after="0" w:line="276" w:lineRule="auto"/>
        <w:ind w:left="993"/>
        <w:jc w:val="both"/>
        <w:rPr>
          <w:rFonts w:ascii="Arial" w:hAnsi="Arial" w:cs="Arial"/>
          <w:sz w:val="24"/>
          <w:szCs w:val="24"/>
        </w:rPr>
      </w:pPr>
      <w:r w:rsidRPr="008923AC">
        <w:rPr>
          <w:rFonts w:ascii="Arial" w:hAnsi="Arial" w:cs="Arial"/>
          <w:sz w:val="24"/>
          <w:szCs w:val="24"/>
        </w:rPr>
        <w:t>osób uprawnionych do dokonania zgłoszenia wewnętrznego;</w:t>
      </w:r>
    </w:p>
    <w:p w14:paraId="7D360645" w14:textId="62CBF846" w:rsidR="002721A0" w:rsidRPr="008923AC" w:rsidRDefault="002721A0" w:rsidP="00322BFD">
      <w:pPr>
        <w:pStyle w:val="Akapitzlist"/>
        <w:numPr>
          <w:ilvl w:val="0"/>
          <w:numId w:val="23"/>
        </w:numPr>
        <w:spacing w:after="0" w:line="276" w:lineRule="auto"/>
        <w:ind w:left="993"/>
        <w:jc w:val="both"/>
        <w:rPr>
          <w:rFonts w:ascii="Arial" w:hAnsi="Arial" w:cs="Arial"/>
          <w:sz w:val="24"/>
          <w:szCs w:val="24"/>
        </w:rPr>
      </w:pPr>
      <w:r w:rsidRPr="008923AC">
        <w:rPr>
          <w:rFonts w:ascii="Arial" w:hAnsi="Arial" w:cs="Arial"/>
          <w:sz w:val="24"/>
          <w:szCs w:val="24"/>
        </w:rPr>
        <w:t>zasad przyjmowania i procedowania dokonanych zgłoszeń wewnętrznych, w tym działań następczych;</w:t>
      </w:r>
    </w:p>
    <w:p w14:paraId="1C9B6DAB" w14:textId="78531449" w:rsidR="002721A0" w:rsidRPr="008923AC" w:rsidRDefault="002721A0" w:rsidP="00322BFD">
      <w:pPr>
        <w:pStyle w:val="Akapitzlist"/>
        <w:numPr>
          <w:ilvl w:val="0"/>
          <w:numId w:val="23"/>
        </w:numPr>
        <w:spacing w:after="0" w:line="276" w:lineRule="auto"/>
        <w:ind w:left="993"/>
        <w:jc w:val="both"/>
        <w:rPr>
          <w:rFonts w:ascii="Arial" w:hAnsi="Arial" w:cs="Arial"/>
          <w:sz w:val="24"/>
          <w:szCs w:val="24"/>
        </w:rPr>
      </w:pPr>
      <w:r w:rsidRPr="008923AC">
        <w:rPr>
          <w:rFonts w:ascii="Arial" w:hAnsi="Arial" w:cs="Arial"/>
          <w:sz w:val="24"/>
          <w:szCs w:val="24"/>
        </w:rPr>
        <w:t>roli, zakresu zadań i obowiązków uczestników;</w:t>
      </w:r>
    </w:p>
    <w:p w14:paraId="11CB027B" w14:textId="6ECC30F2" w:rsidR="002721A0" w:rsidRPr="008923AC" w:rsidRDefault="002721A0" w:rsidP="00322BFD">
      <w:pPr>
        <w:pStyle w:val="Akapitzlist"/>
        <w:numPr>
          <w:ilvl w:val="0"/>
          <w:numId w:val="23"/>
        </w:numPr>
        <w:spacing w:after="0" w:line="276" w:lineRule="auto"/>
        <w:ind w:left="993"/>
        <w:jc w:val="both"/>
        <w:rPr>
          <w:rFonts w:ascii="Arial" w:hAnsi="Arial" w:cs="Arial"/>
          <w:sz w:val="24"/>
          <w:szCs w:val="24"/>
        </w:rPr>
      </w:pPr>
      <w:r w:rsidRPr="008923AC">
        <w:rPr>
          <w:rFonts w:ascii="Arial" w:hAnsi="Arial" w:cs="Arial"/>
          <w:sz w:val="24"/>
          <w:szCs w:val="24"/>
        </w:rPr>
        <w:t>zasad zachowania poufności tożsamości osób do tego uprawnionych;</w:t>
      </w:r>
    </w:p>
    <w:p w14:paraId="342AD57E" w14:textId="10DFC2FC" w:rsidR="002721A0" w:rsidRPr="008923AC" w:rsidRDefault="002721A0" w:rsidP="00322BFD">
      <w:pPr>
        <w:pStyle w:val="Akapitzlist"/>
        <w:numPr>
          <w:ilvl w:val="0"/>
          <w:numId w:val="23"/>
        </w:numPr>
        <w:spacing w:after="0" w:line="276" w:lineRule="auto"/>
        <w:ind w:left="993"/>
        <w:jc w:val="both"/>
        <w:rPr>
          <w:rFonts w:ascii="Arial" w:hAnsi="Arial" w:cs="Arial"/>
          <w:sz w:val="24"/>
          <w:szCs w:val="24"/>
        </w:rPr>
      </w:pPr>
      <w:r w:rsidRPr="008923AC">
        <w:rPr>
          <w:rFonts w:ascii="Arial" w:hAnsi="Arial" w:cs="Arial"/>
          <w:sz w:val="24"/>
          <w:szCs w:val="24"/>
        </w:rPr>
        <w:t>ochrony uprawnionych osób przed działaniami odwetowymi.</w:t>
      </w:r>
    </w:p>
    <w:p w14:paraId="45D55339" w14:textId="77777777" w:rsidR="009F5FF8" w:rsidRPr="008923AC" w:rsidRDefault="009F5FF8" w:rsidP="002E4F89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2921DDCC" w14:textId="579FB5EA" w:rsidR="002721A0" w:rsidRDefault="002721A0" w:rsidP="002E4F8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923AC">
        <w:rPr>
          <w:rFonts w:ascii="Arial" w:hAnsi="Arial" w:cs="Arial"/>
          <w:b/>
          <w:bCs/>
          <w:sz w:val="24"/>
          <w:szCs w:val="24"/>
        </w:rPr>
        <w:t>§ 2</w:t>
      </w:r>
      <w:r w:rsidR="002E4F89" w:rsidRPr="008923AC">
        <w:rPr>
          <w:rFonts w:ascii="Arial" w:hAnsi="Arial" w:cs="Arial"/>
          <w:b/>
          <w:bCs/>
          <w:sz w:val="24"/>
          <w:szCs w:val="24"/>
        </w:rPr>
        <w:t>.</w:t>
      </w:r>
      <w:r w:rsidRPr="008923AC">
        <w:rPr>
          <w:rFonts w:ascii="Arial" w:hAnsi="Arial" w:cs="Arial"/>
          <w:b/>
          <w:bCs/>
          <w:sz w:val="24"/>
          <w:szCs w:val="24"/>
        </w:rPr>
        <w:t xml:space="preserve"> </w:t>
      </w:r>
      <w:r w:rsidR="00FA1EFF" w:rsidRPr="008923AC">
        <w:rPr>
          <w:rFonts w:ascii="Arial" w:hAnsi="Arial" w:cs="Arial"/>
          <w:b/>
          <w:bCs/>
          <w:sz w:val="24"/>
          <w:szCs w:val="24"/>
        </w:rPr>
        <w:t>Objaśnienia</w:t>
      </w:r>
      <w:r w:rsidRPr="008923AC">
        <w:rPr>
          <w:rFonts w:ascii="Arial" w:hAnsi="Arial" w:cs="Arial"/>
          <w:b/>
          <w:bCs/>
          <w:sz w:val="24"/>
          <w:szCs w:val="24"/>
        </w:rPr>
        <w:t xml:space="preserve"> pojęć</w:t>
      </w:r>
    </w:p>
    <w:p w14:paraId="6A1A2180" w14:textId="77777777" w:rsidR="002E4F89" w:rsidRPr="002721A0" w:rsidRDefault="002E4F89" w:rsidP="00AE470F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1346AE5C" w14:textId="1E02A345" w:rsidR="002721A0" w:rsidRPr="00291AC3" w:rsidRDefault="002721A0" w:rsidP="00322BFD">
      <w:pPr>
        <w:pStyle w:val="Akapitzlist"/>
        <w:numPr>
          <w:ilvl w:val="0"/>
          <w:numId w:val="26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291AC3">
        <w:rPr>
          <w:rFonts w:ascii="Arial" w:hAnsi="Arial" w:cs="Arial"/>
          <w:sz w:val="24"/>
          <w:szCs w:val="24"/>
        </w:rPr>
        <w:t xml:space="preserve">Ilekroć w </w:t>
      </w:r>
      <w:r w:rsidR="004D18D9">
        <w:rPr>
          <w:rFonts w:ascii="Arial" w:hAnsi="Arial" w:cs="Arial"/>
          <w:sz w:val="24"/>
          <w:szCs w:val="24"/>
        </w:rPr>
        <w:t>Procedurze</w:t>
      </w:r>
      <w:r w:rsidR="002E4F89" w:rsidRPr="00291AC3">
        <w:rPr>
          <w:rFonts w:ascii="Arial" w:hAnsi="Arial" w:cs="Arial"/>
          <w:sz w:val="24"/>
          <w:szCs w:val="24"/>
        </w:rPr>
        <w:t xml:space="preserve"> jest</w:t>
      </w:r>
      <w:r w:rsidRPr="00291AC3">
        <w:rPr>
          <w:rFonts w:ascii="Arial" w:hAnsi="Arial" w:cs="Arial"/>
          <w:sz w:val="24"/>
          <w:szCs w:val="24"/>
        </w:rPr>
        <w:t xml:space="preserve"> mowa o:</w:t>
      </w:r>
    </w:p>
    <w:p w14:paraId="74D39C87" w14:textId="2AA8208B" w:rsidR="00344DFA" w:rsidRPr="00344DFA" w:rsidRDefault="002721A0" w:rsidP="00344DFA">
      <w:pPr>
        <w:pStyle w:val="Akapitzlist"/>
        <w:numPr>
          <w:ilvl w:val="0"/>
          <w:numId w:val="24"/>
        </w:numPr>
        <w:tabs>
          <w:tab w:val="left" w:pos="4395"/>
        </w:tabs>
        <w:spacing w:after="0" w:line="276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2721A0">
        <w:rPr>
          <w:rFonts w:ascii="Arial" w:hAnsi="Arial" w:cs="Arial"/>
          <w:sz w:val="24"/>
          <w:szCs w:val="24"/>
        </w:rPr>
        <w:t>działaniu następczym – </w:t>
      </w:r>
      <w:r w:rsidR="00344DFA" w:rsidRPr="00344DFA">
        <w:rPr>
          <w:rFonts w:ascii="Arial" w:hAnsi="Arial" w:cs="Arial"/>
          <w:sz w:val="24"/>
          <w:szCs w:val="24"/>
        </w:rPr>
        <w:t>należy przez to rozumieć działanie podjęte przez pracodawcę w celu oceny prawdziwości informacji zawartych w zgłoszeniu oraz w celu przeciwdziałania naruszeniu prawa będącemu przedmiotem zgłoszenia, w szczególności przez postępowanie wyjaśniające, wszczęcie kontroli lub postępowania administracyjnego, wniesienie oskarżenia, działanie podjęte w celu odzyskania środków finansowych lub zamknięcie procedury realizowanej w ramach procedury zgłoszeń wewnętrznych, o</w:t>
      </w:r>
      <w:r w:rsidR="000269D5">
        <w:rPr>
          <w:rFonts w:ascii="Arial" w:hAnsi="Arial" w:cs="Arial"/>
          <w:sz w:val="24"/>
          <w:szCs w:val="24"/>
        </w:rPr>
        <w:t> </w:t>
      </w:r>
      <w:r w:rsidR="00344DFA" w:rsidRPr="00344DFA">
        <w:rPr>
          <w:rFonts w:ascii="Arial" w:hAnsi="Arial" w:cs="Arial"/>
          <w:sz w:val="24"/>
          <w:szCs w:val="24"/>
        </w:rPr>
        <w:t>którym stanowi art. 2 pkt 1 ustawy o ochronie sygnalistów;</w:t>
      </w:r>
    </w:p>
    <w:p w14:paraId="0408A04B" w14:textId="17FAE86F" w:rsidR="002721A0" w:rsidRDefault="002721A0" w:rsidP="00322BFD">
      <w:pPr>
        <w:pStyle w:val="Akapitzlist"/>
        <w:numPr>
          <w:ilvl w:val="0"/>
          <w:numId w:val="24"/>
        </w:numPr>
        <w:tabs>
          <w:tab w:val="left" w:pos="4395"/>
        </w:tabs>
        <w:spacing w:after="0" w:line="276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2721A0">
        <w:rPr>
          <w:rFonts w:ascii="Arial" w:hAnsi="Arial" w:cs="Arial"/>
          <w:sz w:val="24"/>
          <w:szCs w:val="24"/>
        </w:rPr>
        <w:t>działaniu odwetowym –</w:t>
      </w:r>
      <w:r w:rsidR="000D1A81">
        <w:rPr>
          <w:rFonts w:ascii="Arial" w:hAnsi="Arial" w:cs="Arial"/>
          <w:sz w:val="24"/>
          <w:szCs w:val="24"/>
        </w:rPr>
        <w:t xml:space="preserve"> </w:t>
      </w:r>
      <w:r w:rsidR="000269D5" w:rsidRPr="000269D5">
        <w:rPr>
          <w:rFonts w:ascii="Arial" w:hAnsi="Arial" w:cs="Arial"/>
          <w:sz w:val="24"/>
          <w:szCs w:val="24"/>
        </w:rPr>
        <w:t>należy przez to rozumieć bezpośrednie lub pośrednie działanie lub zaniechanie w kontekście związanym z pracą, które jest spowodowane zgłoszeniem lub ujawnieniem publicznym i które narusza lub może naruszyć prawa sygnalisty lub wyrządza lub może wyrządzić nieuzasadnioną szkodę sygnaliście, w tym bezpodstawne inicjowanie postępowań przeciwko sygnaliście, o którym stanowi art. 2 pkt 2, art. 12 ust. 1 i 2, art. 13 ustawy o ochronie sygnalistów</w:t>
      </w:r>
      <w:r w:rsidRPr="002721A0">
        <w:rPr>
          <w:rFonts w:ascii="Arial" w:hAnsi="Arial" w:cs="Arial"/>
          <w:sz w:val="24"/>
          <w:szCs w:val="24"/>
        </w:rPr>
        <w:t>;</w:t>
      </w:r>
    </w:p>
    <w:p w14:paraId="59FA0A80" w14:textId="474E4034" w:rsidR="002721A0" w:rsidRDefault="002721A0" w:rsidP="00322BFD">
      <w:pPr>
        <w:pStyle w:val="Akapitzlist"/>
        <w:numPr>
          <w:ilvl w:val="0"/>
          <w:numId w:val="24"/>
        </w:numPr>
        <w:tabs>
          <w:tab w:val="left" w:pos="4395"/>
        </w:tabs>
        <w:spacing w:after="0" w:line="276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2721A0">
        <w:rPr>
          <w:rFonts w:ascii="Arial" w:hAnsi="Arial" w:cs="Arial"/>
          <w:sz w:val="24"/>
          <w:szCs w:val="24"/>
        </w:rPr>
        <w:t>informacji o naruszeniu prawa – </w:t>
      </w:r>
      <w:r w:rsidR="000269D5" w:rsidRPr="000269D5">
        <w:rPr>
          <w:rFonts w:ascii="Arial" w:hAnsi="Arial" w:cs="Arial"/>
          <w:sz w:val="24"/>
          <w:szCs w:val="24"/>
        </w:rPr>
        <w:t>należy przez to rozumieć informację, w tym uzasadnione podejrzenie dotyczące zaistniałego lub potencjalnego naruszenia prawa, do którego doszło lub prawdopodobnie dojdzie u</w:t>
      </w:r>
      <w:r w:rsidR="000D1A81">
        <w:rPr>
          <w:rFonts w:ascii="Arial" w:hAnsi="Arial" w:cs="Arial"/>
          <w:sz w:val="24"/>
          <w:szCs w:val="24"/>
        </w:rPr>
        <w:t> </w:t>
      </w:r>
      <w:r w:rsidR="000269D5" w:rsidRPr="000269D5">
        <w:rPr>
          <w:rFonts w:ascii="Arial" w:hAnsi="Arial" w:cs="Arial"/>
          <w:sz w:val="24"/>
          <w:szCs w:val="24"/>
        </w:rPr>
        <w:t>pracodawcy, w którym sygnalista uczestniczył w procesie rekrutacji lub innych negocjacji poprzedzających zawarcie umowy, pracuje lub pracował, lub w innym podmiocie prawnym, z którym sygnalista utrzymuje lub utrzymywał kontakt w kontekście związanym z pracą, lub informację dotyczącą próby ukrycia takiego naruszenia prawa, o którym stanowi art. 2 pkt 3 ustawy o ochronie sygnalistów;</w:t>
      </w:r>
    </w:p>
    <w:p w14:paraId="6871C59C" w14:textId="346E3E0A" w:rsidR="002721A0" w:rsidRDefault="002721A0" w:rsidP="00322BFD">
      <w:pPr>
        <w:pStyle w:val="Akapitzlist"/>
        <w:numPr>
          <w:ilvl w:val="0"/>
          <w:numId w:val="24"/>
        </w:numPr>
        <w:tabs>
          <w:tab w:val="left" w:pos="4395"/>
        </w:tabs>
        <w:spacing w:after="0" w:line="276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2721A0">
        <w:rPr>
          <w:rFonts w:ascii="Arial" w:hAnsi="Arial" w:cs="Arial"/>
          <w:sz w:val="24"/>
          <w:szCs w:val="24"/>
        </w:rPr>
        <w:lastRenderedPageBreak/>
        <w:t>informacji zwrotnej – należy przez to rozumieć przekazanie zgłaszającemu informacji</w:t>
      </w:r>
      <w:r>
        <w:rPr>
          <w:rFonts w:ascii="Arial" w:hAnsi="Arial" w:cs="Arial"/>
          <w:sz w:val="24"/>
          <w:szCs w:val="24"/>
        </w:rPr>
        <w:t xml:space="preserve"> </w:t>
      </w:r>
      <w:r w:rsidRPr="002721A0">
        <w:rPr>
          <w:rFonts w:ascii="Arial" w:hAnsi="Arial" w:cs="Arial"/>
          <w:sz w:val="24"/>
          <w:szCs w:val="24"/>
        </w:rPr>
        <w:t>na temat planowanych lub podjętych działań następczych i</w:t>
      </w:r>
      <w:r w:rsidR="009D0B6D">
        <w:rPr>
          <w:rFonts w:ascii="Arial" w:hAnsi="Arial" w:cs="Arial"/>
          <w:sz w:val="24"/>
          <w:szCs w:val="24"/>
        </w:rPr>
        <w:t> </w:t>
      </w:r>
      <w:r w:rsidRPr="002721A0">
        <w:rPr>
          <w:rFonts w:ascii="Arial" w:hAnsi="Arial" w:cs="Arial"/>
          <w:sz w:val="24"/>
          <w:szCs w:val="24"/>
        </w:rPr>
        <w:t>powodów takich działań</w:t>
      </w:r>
      <w:r w:rsidR="000269D5">
        <w:rPr>
          <w:rFonts w:ascii="Arial" w:hAnsi="Arial" w:cs="Arial"/>
          <w:sz w:val="24"/>
          <w:szCs w:val="24"/>
        </w:rPr>
        <w:t>,</w:t>
      </w:r>
      <w:r w:rsidR="000269D5" w:rsidRPr="000269D5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="000269D5" w:rsidRPr="000269D5">
        <w:rPr>
          <w:rFonts w:ascii="Arial" w:hAnsi="Arial" w:cs="Arial"/>
          <w:sz w:val="24"/>
          <w:szCs w:val="24"/>
        </w:rPr>
        <w:t>o której stanowi art. 2 pkt 4 ustawy o ochronie sygnalistów</w:t>
      </w:r>
      <w:r w:rsidRPr="002721A0">
        <w:rPr>
          <w:rFonts w:ascii="Arial" w:hAnsi="Arial" w:cs="Arial"/>
          <w:sz w:val="24"/>
          <w:szCs w:val="24"/>
        </w:rPr>
        <w:t>;</w:t>
      </w:r>
    </w:p>
    <w:p w14:paraId="6FB6EE33" w14:textId="3A534F4E" w:rsidR="002721A0" w:rsidRDefault="002721A0" w:rsidP="00322BFD">
      <w:pPr>
        <w:pStyle w:val="Akapitzlist"/>
        <w:numPr>
          <w:ilvl w:val="0"/>
          <w:numId w:val="24"/>
        </w:numPr>
        <w:tabs>
          <w:tab w:val="left" w:pos="4395"/>
        </w:tabs>
        <w:spacing w:after="0" w:line="276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2721A0">
        <w:rPr>
          <w:rFonts w:ascii="Arial" w:hAnsi="Arial" w:cs="Arial"/>
          <w:sz w:val="24"/>
          <w:szCs w:val="24"/>
        </w:rPr>
        <w:t>kontekście związanym z pracą –</w:t>
      </w:r>
      <w:r w:rsidR="000269D5">
        <w:rPr>
          <w:rFonts w:ascii="Arial" w:hAnsi="Arial" w:cs="Arial"/>
          <w:sz w:val="24"/>
          <w:szCs w:val="24"/>
        </w:rPr>
        <w:t xml:space="preserve"> </w:t>
      </w:r>
      <w:r w:rsidR="000269D5" w:rsidRPr="000269D5">
        <w:rPr>
          <w:rFonts w:ascii="Arial" w:hAnsi="Arial" w:cs="Arial"/>
          <w:sz w:val="24"/>
          <w:szCs w:val="24"/>
        </w:rPr>
        <w:t>należy przez to rozumieć przeszłe, obecne lub przyszłe działania związane z wykonywaniem pracy na podstawie stosunku pracy lub innego stosunku prawnego stanowiącego podstawę świadczenia pracy lub usług lub pełnienia funkcji u pracodawcy lub na jego rzecz, lub pełnienia służby u pracodawcy, w ramach których uzyskano informację o naruszeniu prawa oraz istnieje możliwość doświadczenia działań odwetowych, o którym stanowi art. 2 pkt 5 ustawy o ochronie sygnalistów</w:t>
      </w:r>
      <w:r w:rsidRPr="002721A0">
        <w:rPr>
          <w:rFonts w:ascii="Arial" w:hAnsi="Arial" w:cs="Arial"/>
          <w:sz w:val="24"/>
          <w:szCs w:val="24"/>
        </w:rPr>
        <w:t>;</w:t>
      </w:r>
    </w:p>
    <w:p w14:paraId="57B0912E" w14:textId="16C7A826" w:rsidR="002721A0" w:rsidRDefault="002721A0" w:rsidP="00322BFD">
      <w:pPr>
        <w:pStyle w:val="Akapitzlist"/>
        <w:numPr>
          <w:ilvl w:val="0"/>
          <w:numId w:val="24"/>
        </w:numPr>
        <w:tabs>
          <w:tab w:val="left" w:pos="4395"/>
        </w:tabs>
        <w:spacing w:after="0" w:line="276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2721A0">
        <w:rPr>
          <w:rFonts w:ascii="Arial" w:hAnsi="Arial" w:cs="Arial"/>
          <w:sz w:val="24"/>
          <w:szCs w:val="24"/>
        </w:rPr>
        <w:t xml:space="preserve">organie publicznym – </w:t>
      </w:r>
      <w:r w:rsidR="000269D5" w:rsidRPr="000269D5">
        <w:rPr>
          <w:rFonts w:ascii="Arial" w:hAnsi="Arial" w:cs="Arial"/>
          <w:sz w:val="24"/>
          <w:szCs w:val="24"/>
        </w:rPr>
        <w:t>należy przez to rozumieć naczelne i centralne organy administracji rządowej, terenowe organy administracji rządowej (inne niż pracodawca), organy jednostek samorządu terytorialnego, inne organy państwowe oraz inne podmioty wykonujące z mocy prawa zadania z</w:t>
      </w:r>
      <w:r w:rsidR="0015748B">
        <w:rPr>
          <w:rFonts w:ascii="Arial" w:hAnsi="Arial" w:cs="Arial"/>
          <w:sz w:val="24"/>
          <w:szCs w:val="24"/>
        </w:rPr>
        <w:t> </w:t>
      </w:r>
      <w:r w:rsidR="000269D5" w:rsidRPr="000269D5">
        <w:rPr>
          <w:rFonts w:ascii="Arial" w:hAnsi="Arial" w:cs="Arial"/>
          <w:sz w:val="24"/>
          <w:szCs w:val="24"/>
        </w:rPr>
        <w:t>zakresu administracji publicznej, właściwe do podejmowania działań następczych w dziedzinach naruszenia prawa, o którym stanowi art. 2 pkt 6 ustawy o ochronie sygnalistów</w:t>
      </w:r>
      <w:r w:rsidR="000269D5">
        <w:rPr>
          <w:rFonts w:ascii="Arial" w:hAnsi="Arial" w:cs="Arial"/>
          <w:sz w:val="24"/>
          <w:szCs w:val="24"/>
        </w:rPr>
        <w:t>;</w:t>
      </w:r>
    </w:p>
    <w:p w14:paraId="2BBE7AE9" w14:textId="1B5020A3" w:rsidR="002721A0" w:rsidRDefault="002721A0" w:rsidP="00322BFD">
      <w:pPr>
        <w:pStyle w:val="Akapitzlist"/>
        <w:numPr>
          <w:ilvl w:val="0"/>
          <w:numId w:val="24"/>
        </w:numPr>
        <w:tabs>
          <w:tab w:val="left" w:pos="4395"/>
        </w:tabs>
        <w:spacing w:after="0" w:line="276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2721A0">
        <w:rPr>
          <w:rFonts w:ascii="Arial" w:hAnsi="Arial" w:cs="Arial"/>
          <w:sz w:val="24"/>
          <w:szCs w:val="24"/>
        </w:rPr>
        <w:t>osobie, której dotyczy zgłoszenie –</w:t>
      </w:r>
      <w:r w:rsidR="0015748B">
        <w:rPr>
          <w:rFonts w:ascii="Arial" w:hAnsi="Arial" w:cs="Arial"/>
          <w:sz w:val="24"/>
          <w:szCs w:val="24"/>
        </w:rPr>
        <w:t xml:space="preserve"> </w:t>
      </w:r>
      <w:r w:rsidR="0015748B" w:rsidRPr="0015748B">
        <w:rPr>
          <w:rFonts w:ascii="Arial" w:hAnsi="Arial" w:cs="Arial"/>
          <w:sz w:val="24"/>
          <w:szCs w:val="24"/>
        </w:rPr>
        <w:t>należy przez to rozumieć osobę fizyczną, osobę prawną lub jednostkę organizacyjną nieposiadającą osobowości prawnej, której ustawa przyznaje zdolność prawną, wskazaną w zgłoszeniu lub ujawnieniu publicznym jako osoba, która dopuściła się naruszenia prawa, lub jako osoba, z którą osoba, która dopuściła się naruszenia prawa, jest powiązana, o której stanowi art. 2 pkt 7 ustawy o</w:t>
      </w:r>
      <w:r w:rsidR="0015748B">
        <w:rPr>
          <w:rFonts w:ascii="Arial" w:hAnsi="Arial" w:cs="Arial"/>
          <w:sz w:val="24"/>
          <w:szCs w:val="24"/>
        </w:rPr>
        <w:t> </w:t>
      </w:r>
      <w:r w:rsidR="0015748B" w:rsidRPr="0015748B">
        <w:rPr>
          <w:rFonts w:ascii="Arial" w:hAnsi="Arial" w:cs="Arial"/>
          <w:sz w:val="24"/>
          <w:szCs w:val="24"/>
        </w:rPr>
        <w:t>ochronie sygnalistów</w:t>
      </w:r>
      <w:r w:rsidRPr="002721A0">
        <w:rPr>
          <w:rFonts w:ascii="Arial" w:hAnsi="Arial" w:cs="Arial"/>
          <w:sz w:val="24"/>
          <w:szCs w:val="24"/>
        </w:rPr>
        <w:t>;</w:t>
      </w:r>
    </w:p>
    <w:p w14:paraId="457E1762" w14:textId="2001F092" w:rsidR="002721A0" w:rsidRDefault="002721A0" w:rsidP="00322BFD">
      <w:pPr>
        <w:pStyle w:val="Akapitzlist"/>
        <w:numPr>
          <w:ilvl w:val="0"/>
          <w:numId w:val="24"/>
        </w:numPr>
        <w:tabs>
          <w:tab w:val="left" w:pos="4395"/>
        </w:tabs>
        <w:spacing w:after="0" w:line="276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2721A0">
        <w:rPr>
          <w:rFonts w:ascii="Arial" w:hAnsi="Arial" w:cs="Arial"/>
          <w:sz w:val="24"/>
          <w:szCs w:val="24"/>
        </w:rPr>
        <w:t>osobie pomagającej w dokonaniu zgłoszenia – należy przez to rozumieć osobę fizyczną, która pomaga zgłaszającemu w zgłoszeniu lub ujawnieniu publicznym</w:t>
      </w:r>
      <w:r w:rsidR="00B50F80">
        <w:rPr>
          <w:rFonts w:ascii="Arial" w:hAnsi="Arial" w:cs="Arial"/>
          <w:sz w:val="24"/>
          <w:szCs w:val="24"/>
        </w:rPr>
        <w:t xml:space="preserve"> </w:t>
      </w:r>
      <w:r w:rsidRPr="002721A0">
        <w:rPr>
          <w:rFonts w:ascii="Arial" w:hAnsi="Arial" w:cs="Arial"/>
          <w:sz w:val="24"/>
          <w:szCs w:val="24"/>
        </w:rPr>
        <w:t>w kontekście związanym z pracą</w:t>
      </w:r>
      <w:r w:rsidR="0015748B" w:rsidRPr="0015748B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="0015748B" w:rsidRPr="0015748B">
        <w:rPr>
          <w:rFonts w:ascii="Arial" w:hAnsi="Arial" w:cs="Arial"/>
          <w:sz w:val="24"/>
          <w:szCs w:val="24"/>
        </w:rPr>
        <w:t>i której pomoc nie powinna zostać ujawniona, o której stanowi art. 2 pkt 8 ustawy o ochronie sygnalistów</w:t>
      </w:r>
      <w:r w:rsidRPr="002721A0">
        <w:rPr>
          <w:rFonts w:ascii="Arial" w:hAnsi="Arial" w:cs="Arial"/>
          <w:sz w:val="24"/>
          <w:szCs w:val="24"/>
        </w:rPr>
        <w:t>;</w:t>
      </w:r>
    </w:p>
    <w:p w14:paraId="1153E32C" w14:textId="04EE7050" w:rsidR="002721A0" w:rsidRPr="00985827" w:rsidRDefault="002721A0" w:rsidP="00322BFD">
      <w:pPr>
        <w:pStyle w:val="Akapitzlist"/>
        <w:numPr>
          <w:ilvl w:val="0"/>
          <w:numId w:val="24"/>
        </w:numPr>
        <w:tabs>
          <w:tab w:val="left" w:pos="4395"/>
        </w:tabs>
        <w:spacing w:after="0" w:line="276" w:lineRule="auto"/>
        <w:ind w:left="1134" w:hanging="425"/>
        <w:jc w:val="both"/>
        <w:rPr>
          <w:rFonts w:ascii="Arial" w:hAnsi="Arial" w:cs="Arial"/>
          <w:sz w:val="24"/>
          <w:szCs w:val="24"/>
        </w:rPr>
      </w:pPr>
      <w:r w:rsidRPr="002721A0">
        <w:rPr>
          <w:rFonts w:ascii="Arial" w:hAnsi="Arial" w:cs="Arial"/>
          <w:sz w:val="24"/>
          <w:szCs w:val="24"/>
        </w:rPr>
        <w:t>osobie powiązanej z</w:t>
      </w:r>
      <w:r w:rsidR="00FA1EFF">
        <w:rPr>
          <w:rFonts w:ascii="Arial" w:hAnsi="Arial" w:cs="Arial"/>
          <w:sz w:val="24"/>
          <w:szCs w:val="24"/>
        </w:rPr>
        <w:t xml:space="preserve"> sygnalistą</w:t>
      </w:r>
      <w:r w:rsidRPr="002721A0">
        <w:rPr>
          <w:rFonts w:ascii="Arial" w:hAnsi="Arial" w:cs="Arial"/>
          <w:sz w:val="24"/>
          <w:szCs w:val="24"/>
        </w:rPr>
        <w:t xml:space="preserve"> – należy przez to rozumieć osobę fizyczną, która może doświadczyć działań odwetowych, w tym współpracownika lub </w:t>
      </w:r>
      <w:r w:rsidR="00FA1EFF">
        <w:rPr>
          <w:rFonts w:ascii="Arial" w:hAnsi="Arial" w:cs="Arial"/>
          <w:sz w:val="24"/>
          <w:szCs w:val="24"/>
        </w:rPr>
        <w:t xml:space="preserve"> osobę</w:t>
      </w:r>
      <w:r w:rsidR="00C21A1C">
        <w:rPr>
          <w:rFonts w:ascii="Arial" w:hAnsi="Arial" w:cs="Arial"/>
          <w:sz w:val="24"/>
          <w:szCs w:val="24"/>
        </w:rPr>
        <w:t xml:space="preserve"> najbliższą sygnalisty w rozumieniu art. 115 § 11 ustawy z dnia 6</w:t>
      </w:r>
      <w:r w:rsidR="00662BB6">
        <w:rPr>
          <w:rFonts w:ascii="Arial" w:hAnsi="Arial" w:cs="Arial"/>
          <w:sz w:val="24"/>
          <w:szCs w:val="24"/>
        </w:rPr>
        <w:t> </w:t>
      </w:r>
      <w:r w:rsidR="00C21A1C">
        <w:rPr>
          <w:rFonts w:ascii="Arial" w:hAnsi="Arial" w:cs="Arial"/>
          <w:sz w:val="24"/>
          <w:szCs w:val="24"/>
        </w:rPr>
        <w:t xml:space="preserve">czerwca 1997 r. </w:t>
      </w:r>
      <w:r w:rsidR="00C21A1C" w:rsidRPr="00985827">
        <w:rPr>
          <w:rFonts w:ascii="Arial" w:hAnsi="Arial" w:cs="Arial"/>
          <w:sz w:val="24"/>
          <w:szCs w:val="24"/>
        </w:rPr>
        <w:t>– Kodeks karny (Dz. U. z 2024 r. poz. 17)</w:t>
      </w:r>
      <w:r w:rsidRPr="00985827">
        <w:rPr>
          <w:rFonts w:ascii="Arial" w:hAnsi="Arial" w:cs="Arial"/>
          <w:sz w:val="24"/>
          <w:szCs w:val="24"/>
        </w:rPr>
        <w:t>;</w:t>
      </w:r>
    </w:p>
    <w:p w14:paraId="5A3EB6EB" w14:textId="17900507" w:rsidR="002721A0" w:rsidRPr="00985827" w:rsidRDefault="002721A0" w:rsidP="00322BFD">
      <w:pPr>
        <w:pStyle w:val="Akapitzlist"/>
        <w:numPr>
          <w:ilvl w:val="0"/>
          <w:numId w:val="24"/>
        </w:numPr>
        <w:tabs>
          <w:tab w:val="left" w:pos="4395"/>
        </w:tabs>
        <w:spacing w:after="0" w:line="276" w:lineRule="auto"/>
        <w:ind w:left="1134" w:hanging="425"/>
        <w:jc w:val="both"/>
        <w:rPr>
          <w:rFonts w:ascii="Arial" w:hAnsi="Arial" w:cs="Arial"/>
          <w:sz w:val="24"/>
          <w:szCs w:val="24"/>
        </w:rPr>
      </w:pPr>
      <w:r w:rsidRPr="00985827">
        <w:rPr>
          <w:rFonts w:ascii="Arial" w:hAnsi="Arial" w:cs="Arial"/>
          <w:sz w:val="24"/>
          <w:szCs w:val="24"/>
        </w:rPr>
        <w:t xml:space="preserve">pracodawcy – należy przez to rozumieć </w:t>
      </w:r>
      <w:r w:rsidR="00985827" w:rsidRPr="00985827">
        <w:rPr>
          <w:rFonts w:ascii="Arial" w:hAnsi="Arial" w:cs="Arial"/>
          <w:sz w:val="24"/>
          <w:szCs w:val="24"/>
        </w:rPr>
        <w:t>Komendanta</w:t>
      </w:r>
      <w:r w:rsidR="00AE470F">
        <w:rPr>
          <w:rFonts w:ascii="Arial" w:hAnsi="Arial" w:cs="Arial"/>
          <w:sz w:val="24"/>
          <w:szCs w:val="24"/>
        </w:rPr>
        <w:t xml:space="preserve"> Miejskiego </w:t>
      </w:r>
      <w:r w:rsidR="00985827" w:rsidRPr="00985827">
        <w:rPr>
          <w:rFonts w:ascii="Arial" w:hAnsi="Arial" w:cs="Arial"/>
          <w:sz w:val="24"/>
          <w:szCs w:val="24"/>
        </w:rPr>
        <w:t>PSP</w:t>
      </w:r>
      <w:r w:rsidR="00AE470F">
        <w:rPr>
          <w:rFonts w:ascii="Arial" w:hAnsi="Arial" w:cs="Arial"/>
          <w:sz w:val="24"/>
          <w:szCs w:val="24"/>
        </w:rPr>
        <w:t xml:space="preserve"> w Opolu</w:t>
      </w:r>
      <w:r w:rsidR="00985827" w:rsidRPr="00985827">
        <w:rPr>
          <w:rFonts w:ascii="Arial" w:hAnsi="Arial" w:cs="Arial"/>
          <w:sz w:val="24"/>
          <w:szCs w:val="24"/>
        </w:rPr>
        <w:t>;</w:t>
      </w:r>
    </w:p>
    <w:p w14:paraId="145AA65D" w14:textId="5D14F67A" w:rsidR="002721A0" w:rsidRPr="00985827" w:rsidRDefault="002721A0" w:rsidP="00322BFD">
      <w:pPr>
        <w:pStyle w:val="Akapitzlist"/>
        <w:numPr>
          <w:ilvl w:val="0"/>
          <w:numId w:val="24"/>
        </w:numPr>
        <w:tabs>
          <w:tab w:val="left" w:pos="4395"/>
        </w:tabs>
        <w:spacing w:after="0" w:line="276" w:lineRule="auto"/>
        <w:ind w:left="1134" w:hanging="425"/>
        <w:jc w:val="both"/>
        <w:rPr>
          <w:rFonts w:ascii="Arial" w:hAnsi="Arial" w:cs="Arial"/>
          <w:sz w:val="24"/>
          <w:szCs w:val="24"/>
        </w:rPr>
      </w:pPr>
      <w:r w:rsidRPr="00985827">
        <w:rPr>
          <w:rFonts w:ascii="Arial" w:hAnsi="Arial" w:cs="Arial"/>
          <w:sz w:val="24"/>
          <w:szCs w:val="24"/>
        </w:rPr>
        <w:t>ujawnieniu publicznym – należy przez to rozumieć podanie informacji o</w:t>
      </w:r>
      <w:r w:rsidR="00231EDE" w:rsidRPr="00985827">
        <w:rPr>
          <w:rFonts w:ascii="Arial" w:hAnsi="Arial" w:cs="Arial"/>
          <w:sz w:val="24"/>
          <w:szCs w:val="24"/>
        </w:rPr>
        <w:t> </w:t>
      </w:r>
      <w:r w:rsidRPr="00985827">
        <w:rPr>
          <w:rFonts w:ascii="Arial" w:hAnsi="Arial" w:cs="Arial"/>
          <w:sz w:val="24"/>
          <w:szCs w:val="24"/>
        </w:rPr>
        <w:t>naruszeniu prawa do wiadomości publicznej;</w:t>
      </w:r>
    </w:p>
    <w:p w14:paraId="74ACF8AD" w14:textId="3B298D6C" w:rsidR="002721A0" w:rsidRPr="00985827" w:rsidRDefault="002721A0" w:rsidP="00322BFD">
      <w:pPr>
        <w:pStyle w:val="Akapitzlist"/>
        <w:numPr>
          <w:ilvl w:val="0"/>
          <w:numId w:val="24"/>
        </w:numPr>
        <w:tabs>
          <w:tab w:val="left" w:pos="4395"/>
        </w:tabs>
        <w:spacing w:after="0" w:line="276" w:lineRule="auto"/>
        <w:ind w:left="1134" w:hanging="425"/>
        <w:jc w:val="both"/>
        <w:rPr>
          <w:rFonts w:ascii="Arial" w:hAnsi="Arial" w:cs="Arial"/>
          <w:sz w:val="24"/>
          <w:szCs w:val="24"/>
        </w:rPr>
      </w:pPr>
      <w:r w:rsidRPr="00985827">
        <w:rPr>
          <w:rFonts w:ascii="Arial" w:hAnsi="Arial" w:cs="Arial"/>
          <w:sz w:val="24"/>
          <w:szCs w:val="24"/>
        </w:rPr>
        <w:t>zgłoszeniu –</w:t>
      </w:r>
      <w:r w:rsidR="0015748B">
        <w:rPr>
          <w:rFonts w:ascii="Arial" w:hAnsi="Arial" w:cs="Arial"/>
          <w:sz w:val="24"/>
          <w:szCs w:val="24"/>
        </w:rPr>
        <w:t xml:space="preserve"> </w:t>
      </w:r>
      <w:r w:rsidR="0015748B" w:rsidRPr="0015748B">
        <w:rPr>
          <w:rFonts w:ascii="Arial" w:hAnsi="Arial" w:cs="Arial"/>
          <w:sz w:val="24"/>
          <w:szCs w:val="24"/>
        </w:rPr>
        <w:t xml:space="preserve">należy przez to rozumieć ustne lub pisemne zgłoszenie wewnętrzne lub zgłoszenie zewnętrzne, przekazane zgodnie z wymogami określonymi w ustawie o ochronie sygnalistów, a także niniejszej </w:t>
      </w:r>
      <w:r w:rsidR="000D1A81">
        <w:rPr>
          <w:rFonts w:ascii="Arial" w:hAnsi="Arial" w:cs="Arial"/>
          <w:sz w:val="24"/>
          <w:szCs w:val="24"/>
        </w:rPr>
        <w:t>P</w:t>
      </w:r>
      <w:r w:rsidR="0015748B" w:rsidRPr="0015748B">
        <w:rPr>
          <w:rFonts w:ascii="Arial" w:hAnsi="Arial" w:cs="Arial"/>
          <w:sz w:val="24"/>
          <w:szCs w:val="24"/>
        </w:rPr>
        <w:t>rocedury, o którym stanowi art. 2 pkt 15 tej ustawy</w:t>
      </w:r>
      <w:r w:rsidRPr="00985827">
        <w:rPr>
          <w:rFonts w:ascii="Arial" w:hAnsi="Arial" w:cs="Arial"/>
          <w:sz w:val="24"/>
          <w:szCs w:val="24"/>
        </w:rPr>
        <w:t>;</w:t>
      </w:r>
    </w:p>
    <w:p w14:paraId="2ACCFC36" w14:textId="0D3D59B4" w:rsidR="002721A0" w:rsidRDefault="002721A0" w:rsidP="00322BFD">
      <w:pPr>
        <w:pStyle w:val="Akapitzlist"/>
        <w:numPr>
          <w:ilvl w:val="0"/>
          <w:numId w:val="24"/>
        </w:numPr>
        <w:tabs>
          <w:tab w:val="left" w:pos="4395"/>
        </w:tabs>
        <w:spacing w:after="0" w:line="276" w:lineRule="auto"/>
        <w:ind w:left="1134" w:hanging="425"/>
        <w:jc w:val="both"/>
        <w:rPr>
          <w:rFonts w:ascii="Arial" w:hAnsi="Arial" w:cs="Arial"/>
          <w:sz w:val="24"/>
          <w:szCs w:val="24"/>
        </w:rPr>
      </w:pPr>
      <w:r w:rsidRPr="00985827">
        <w:rPr>
          <w:rFonts w:ascii="Arial" w:hAnsi="Arial" w:cs="Arial"/>
          <w:sz w:val="24"/>
          <w:szCs w:val="24"/>
        </w:rPr>
        <w:lastRenderedPageBreak/>
        <w:t>zgłoszeniu wewnętrznym</w:t>
      </w:r>
      <w:r w:rsidRPr="002721A0">
        <w:rPr>
          <w:rFonts w:ascii="Arial" w:hAnsi="Arial" w:cs="Arial"/>
          <w:sz w:val="24"/>
          <w:szCs w:val="24"/>
        </w:rPr>
        <w:t xml:space="preserve"> – </w:t>
      </w:r>
      <w:r w:rsidR="00265026" w:rsidRPr="00265026">
        <w:rPr>
          <w:rFonts w:ascii="Arial" w:hAnsi="Arial" w:cs="Arial"/>
          <w:sz w:val="24"/>
          <w:szCs w:val="24"/>
        </w:rPr>
        <w:t>należy przez to rozumieć ustne lub pisemne przekazanie pracodawcy informacji o naruszeniu prawa, o którym stanowi art. 2 pkt 16 ustawy o ochronie sygnalistów</w:t>
      </w:r>
      <w:r w:rsidRPr="002721A0">
        <w:rPr>
          <w:rFonts w:ascii="Arial" w:hAnsi="Arial" w:cs="Arial"/>
          <w:sz w:val="24"/>
          <w:szCs w:val="24"/>
        </w:rPr>
        <w:t>;</w:t>
      </w:r>
    </w:p>
    <w:p w14:paraId="14F464BC" w14:textId="5B677A07" w:rsidR="002721A0" w:rsidRDefault="002721A0" w:rsidP="00322BFD">
      <w:pPr>
        <w:pStyle w:val="Akapitzlist"/>
        <w:numPr>
          <w:ilvl w:val="0"/>
          <w:numId w:val="24"/>
        </w:numPr>
        <w:tabs>
          <w:tab w:val="left" w:pos="4395"/>
        </w:tabs>
        <w:spacing w:after="0" w:line="276" w:lineRule="auto"/>
        <w:ind w:left="1134" w:hanging="425"/>
        <w:jc w:val="both"/>
        <w:rPr>
          <w:rFonts w:ascii="Arial" w:hAnsi="Arial" w:cs="Arial"/>
          <w:sz w:val="24"/>
          <w:szCs w:val="24"/>
        </w:rPr>
      </w:pPr>
      <w:r w:rsidRPr="002721A0">
        <w:rPr>
          <w:rFonts w:ascii="Arial" w:hAnsi="Arial" w:cs="Arial"/>
          <w:sz w:val="24"/>
          <w:szCs w:val="24"/>
        </w:rPr>
        <w:t>zgłoszeniu zewnętrznym –</w:t>
      </w:r>
      <w:r w:rsidR="0015748B">
        <w:rPr>
          <w:rFonts w:ascii="Arial" w:hAnsi="Arial" w:cs="Arial"/>
          <w:sz w:val="24"/>
          <w:szCs w:val="24"/>
        </w:rPr>
        <w:t xml:space="preserve"> </w:t>
      </w:r>
      <w:r w:rsidR="0015748B" w:rsidRPr="0015748B">
        <w:rPr>
          <w:rFonts w:ascii="Arial" w:hAnsi="Arial" w:cs="Arial"/>
          <w:sz w:val="24"/>
          <w:szCs w:val="24"/>
        </w:rPr>
        <w:t xml:space="preserve">należy przez to rozumieć </w:t>
      </w:r>
      <w:bookmarkStart w:id="0" w:name="_Hlk176778291"/>
      <w:r w:rsidR="0015748B" w:rsidRPr="0015748B">
        <w:rPr>
          <w:rFonts w:ascii="Arial" w:hAnsi="Arial" w:cs="Arial"/>
          <w:sz w:val="24"/>
          <w:szCs w:val="24"/>
        </w:rPr>
        <w:t>ustne lub pisemne</w:t>
      </w:r>
      <w:bookmarkEnd w:id="0"/>
      <w:r w:rsidR="0015748B" w:rsidRPr="0015748B">
        <w:rPr>
          <w:rFonts w:ascii="Arial" w:hAnsi="Arial" w:cs="Arial"/>
          <w:sz w:val="24"/>
          <w:szCs w:val="24"/>
        </w:rPr>
        <w:t xml:space="preserve"> przekazanie Rzecznikowi Praw Obywatelskich albo organowi publicznemu informacji o naruszeniu prawa, o którym stanowi art. 2 pkt 17 ustawy o</w:t>
      </w:r>
      <w:r w:rsidR="0015748B">
        <w:rPr>
          <w:rFonts w:ascii="Arial" w:hAnsi="Arial" w:cs="Arial"/>
          <w:sz w:val="24"/>
          <w:szCs w:val="24"/>
        </w:rPr>
        <w:t> </w:t>
      </w:r>
      <w:r w:rsidR="0015748B" w:rsidRPr="0015748B">
        <w:rPr>
          <w:rFonts w:ascii="Arial" w:hAnsi="Arial" w:cs="Arial"/>
          <w:sz w:val="24"/>
          <w:szCs w:val="24"/>
        </w:rPr>
        <w:t>ochronie sygnalistów</w:t>
      </w:r>
      <w:r w:rsidRPr="002721A0">
        <w:rPr>
          <w:rFonts w:ascii="Arial" w:hAnsi="Arial" w:cs="Arial"/>
          <w:sz w:val="24"/>
          <w:szCs w:val="24"/>
        </w:rPr>
        <w:t>;</w:t>
      </w:r>
    </w:p>
    <w:p w14:paraId="7EC92DDA" w14:textId="19E34903" w:rsidR="002721A0" w:rsidRPr="00985827" w:rsidRDefault="002721A0" w:rsidP="00322BFD">
      <w:pPr>
        <w:pStyle w:val="Akapitzlist"/>
        <w:numPr>
          <w:ilvl w:val="0"/>
          <w:numId w:val="24"/>
        </w:numPr>
        <w:tabs>
          <w:tab w:val="left" w:pos="4395"/>
        </w:tabs>
        <w:spacing w:after="0" w:line="276" w:lineRule="auto"/>
        <w:ind w:left="1134" w:hanging="425"/>
        <w:jc w:val="both"/>
        <w:rPr>
          <w:rFonts w:ascii="Arial" w:hAnsi="Arial" w:cs="Arial"/>
          <w:sz w:val="24"/>
          <w:szCs w:val="24"/>
        </w:rPr>
      </w:pPr>
      <w:r w:rsidRPr="002721A0">
        <w:rPr>
          <w:rFonts w:ascii="Arial" w:hAnsi="Arial" w:cs="Arial"/>
          <w:sz w:val="24"/>
          <w:szCs w:val="24"/>
        </w:rPr>
        <w:t>upoważnionej osobie – należy przez to rozumieć pracownika lub</w:t>
      </w:r>
      <w:r w:rsidR="00231EDE">
        <w:rPr>
          <w:rFonts w:ascii="Arial" w:hAnsi="Arial" w:cs="Arial"/>
          <w:sz w:val="24"/>
          <w:szCs w:val="24"/>
        </w:rPr>
        <w:t> </w:t>
      </w:r>
      <w:r w:rsidRPr="002721A0">
        <w:rPr>
          <w:rFonts w:ascii="Arial" w:hAnsi="Arial" w:cs="Arial"/>
          <w:sz w:val="24"/>
          <w:szCs w:val="24"/>
        </w:rPr>
        <w:t>pracowników posiadających pisemne upoważnienie pracodawcy do</w:t>
      </w:r>
      <w:r w:rsidR="00231EDE">
        <w:rPr>
          <w:rFonts w:ascii="Arial" w:hAnsi="Arial" w:cs="Arial"/>
          <w:sz w:val="24"/>
          <w:szCs w:val="24"/>
        </w:rPr>
        <w:t> </w:t>
      </w:r>
      <w:r w:rsidRPr="002721A0">
        <w:rPr>
          <w:rFonts w:ascii="Arial" w:hAnsi="Arial" w:cs="Arial"/>
          <w:sz w:val="24"/>
          <w:szCs w:val="24"/>
        </w:rPr>
        <w:t xml:space="preserve">przyjmowania i weryfikacji zgłoszeń wewnętrznych, podejmowania działań następczych oraz przetwarzania danych osobowych osób </w:t>
      </w:r>
      <w:r w:rsidRPr="00985827">
        <w:rPr>
          <w:rFonts w:ascii="Arial" w:hAnsi="Arial" w:cs="Arial"/>
          <w:sz w:val="24"/>
          <w:szCs w:val="24"/>
        </w:rPr>
        <w:t xml:space="preserve">wymienionych </w:t>
      </w:r>
      <w:r w:rsidR="002E4F89" w:rsidRPr="00985827">
        <w:rPr>
          <w:rFonts w:ascii="Arial" w:hAnsi="Arial" w:cs="Arial"/>
          <w:sz w:val="24"/>
          <w:szCs w:val="24"/>
        </w:rPr>
        <w:t>w zgłoszeniu</w:t>
      </w:r>
      <w:r w:rsidRPr="00985827">
        <w:rPr>
          <w:rFonts w:ascii="Arial" w:hAnsi="Arial" w:cs="Arial"/>
          <w:sz w:val="24"/>
          <w:szCs w:val="24"/>
        </w:rPr>
        <w:t xml:space="preserve"> wewnętrznym;</w:t>
      </w:r>
    </w:p>
    <w:p w14:paraId="0D76323F" w14:textId="1D7E707F" w:rsidR="00396937" w:rsidRPr="00985827" w:rsidRDefault="00396937" w:rsidP="00322BFD">
      <w:pPr>
        <w:pStyle w:val="Akapitzlist"/>
        <w:numPr>
          <w:ilvl w:val="0"/>
          <w:numId w:val="24"/>
        </w:numPr>
        <w:tabs>
          <w:tab w:val="left" w:pos="4395"/>
        </w:tabs>
        <w:spacing w:after="0" w:line="276" w:lineRule="auto"/>
        <w:ind w:left="1134" w:hanging="425"/>
        <w:jc w:val="both"/>
        <w:rPr>
          <w:rFonts w:ascii="Arial" w:hAnsi="Arial" w:cs="Arial"/>
          <w:sz w:val="24"/>
          <w:szCs w:val="24"/>
        </w:rPr>
      </w:pPr>
      <w:r w:rsidRPr="00985827">
        <w:rPr>
          <w:rFonts w:ascii="Arial" w:hAnsi="Arial" w:cs="Arial"/>
          <w:sz w:val="24"/>
          <w:szCs w:val="24"/>
        </w:rPr>
        <w:t>zespół</w:t>
      </w:r>
      <w:r w:rsidR="00D54032" w:rsidRPr="00985827">
        <w:rPr>
          <w:rFonts w:ascii="Arial" w:hAnsi="Arial" w:cs="Arial"/>
          <w:sz w:val="24"/>
          <w:szCs w:val="24"/>
        </w:rPr>
        <w:t xml:space="preserve"> ds. rozpatrywania zgłoszeń wewnętrznych</w:t>
      </w:r>
      <w:r w:rsidRPr="00985827">
        <w:rPr>
          <w:rFonts w:ascii="Arial" w:hAnsi="Arial" w:cs="Arial"/>
          <w:sz w:val="24"/>
          <w:szCs w:val="24"/>
        </w:rPr>
        <w:t xml:space="preserve"> – należy przez to rozumieć</w:t>
      </w:r>
      <w:r w:rsidR="00B55FF0" w:rsidRPr="00985827">
        <w:rPr>
          <w:rFonts w:ascii="Arial" w:hAnsi="Arial" w:cs="Arial"/>
          <w:sz w:val="24"/>
          <w:szCs w:val="24"/>
        </w:rPr>
        <w:t xml:space="preserve"> </w:t>
      </w:r>
      <w:r w:rsidR="00E3718B">
        <w:rPr>
          <w:rFonts w:ascii="Arial" w:hAnsi="Arial" w:cs="Arial"/>
          <w:sz w:val="24"/>
          <w:szCs w:val="24"/>
        </w:rPr>
        <w:t>Zastępców Komendanta</w:t>
      </w:r>
      <w:r w:rsidR="00AE470F">
        <w:rPr>
          <w:rFonts w:ascii="Arial" w:hAnsi="Arial" w:cs="Arial"/>
          <w:sz w:val="24"/>
          <w:szCs w:val="24"/>
        </w:rPr>
        <w:t xml:space="preserve"> Miejskiego </w:t>
      </w:r>
      <w:r w:rsidR="00E3718B">
        <w:rPr>
          <w:rFonts w:ascii="Arial" w:hAnsi="Arial" w:cs="Arial"/>
          <w:sz w:val="24"/>
          <w:szCs w:val="24"/>
        </w:rPr>
        <w:t>PSP</w:t>
      </w:r>
      <w:r w:rsidR="00AE470F">
        <w:rPr>
          <w:rFonts w:ascii="Arial" w:hAnsi="Arial" w:cs="Arial"/>
          <w:sz w:val="24"/>
          <w:szCs w:val="24"/>
        </w:rPr>
        <w:t xml:space="preserve"> w Opolu</w:t>
      </w:r>
      <w:r w:rsidR="00E3718B">
        <w:rPr>
          <w:rFonts w:ascii="Arial" w:hAnsi="Arial" w:cs="Arial"/>
          <w:sz w:val="24"/>
          <w:szCs w:val="24"/>
        </w:rPr>
        <w:t xml:space="preserve">, </w:t>
      </w:r>
      <w:r w:rsidR="00B55FF0" w:rsidRPr="00985827">
        <w:rPr>
          <w:rFonts w:ascii="Arial" w:hAnsi="Arial" w:cs="Arial"/>
          <w:sz w:val="24"/>
          <w:szCs w:val="24"/>
        </w:rPr>
        <w:t>kierowników komórek organizacyjnych oraz ich zastępców</w:t>
      </w:r>
      <w:r w:rsidRPr="00985827">
        <w:rPr>
          <w:rFonts w:ascii="Arial" w:hAnsi="Arial" w:cs="Arial"/>
          <w:sz w:val="24"/>
          <w:szCs w:val="24"/>
        </w:rPr>
        <w:t xml:space="preserve">; </w:t>
      </w:r>
    </w:p>
    <w:p w14:paraId="6406B40C" w14:textId="0739C686" w:rsidR="002721A0" w:rsidRDefault="002721A0" w:rsidP="00322BFD">
      <w:pPr>
        <w:pStyle w:val="Akapitzlist"/>
        <w:numPr>
          <w:ilvl w:val="0"/>
          <w:numId w:val="24"/>
        </w:numPr>
        <w:tabs>
          <w:tab w:val="left" w:pos="4395"/>
        </w:tabs>
        <w:spacing w:after="0" w:line="276" w:lineRule="auto"/>
        <w:ind w:left="1134" w:hanging="425"/>
        <w:jc w:val="both"/>
        <w:rPr>
          <w:rFonts w:ascii="Arial" w:hAnsi="Arial" w:cs="Arial"/>
          <w:sz w:val="24"/>
          <w:szCs w:val="24"/>
        </w:rPr>
      </w:pPr>
      <w:r w:rsidRPr="002721A0">
        <w:rPr>
          <w:rFonts w:ascii="Arial" w:hAnsi="Arial" w:cs="Arial"/>
          <w:sz w:val="24"/>
          <w:szCs w:val="24"/>
        </w:rPr>
        <w:t xml:space="preserve">ustawie - to </w:t>
      </w:r>
      <w:r w:rsidR="00257C2E">
        <w:rPr>
          <w:rFonts w:ascii="Arial" w:hAnsi="Arial" w:cs="Arial"/>
          <w:sz w:val="24"/>
          <w:szCs w:val="24"/>
        </w:rPr>
        <w:t>u</w:t>
      </w:r>
      <w:r w:rsidRPr="002721A0">
        <w:rPr>
          <w:rFonts w:ascii="Arial" w:hAnsi="Arial" w:cs="Arial"/>
          <w:sz w:val="24"/>
          <w:szCs w:val="24"/>
        </w:rPr>
        <w:t>stawa z dni</w:t>
      </w:r>
      <w:r>
        <w:rPr>
          <w:rFonts w:ascii="Arial" w:hAnsi="Arial" w:cs="Arial"/>
          <w:sz w:val="24"/>
          <w:szCs w:val="24"/>
        </w:rPr>
        <w:t xml:space="preserve">a 14 czerwca 2024 r. </w:t>
      </w:r>
      <w:r w:rsidRPr="002721A0">
        <w:rPr>
          <w:rFonts w:ascii="Arial" w:hAnsi="Arial" w:cs="Arial"/>
          <w:sz w:val="24"/>
          <w:szCs w:val="24"/>
        </w:rPr>
        <w:t xml:space="preserve">o ochronie </w:t>
      </w:r>
      <w:r>
        <w:rPr>
          <w:rFonts w:ascii="Arial" w:hAnsi="Arial" w:cs="Arial"/>
          <w:sz w:val="24"/>
          <w:szCs w:val="24"/>
        </w:rPr>
        <w:t>sygnalistów</w:t>
      </w:r>
      <w:r w:rsidRPr="002721A0">
        <w:rPr>
          <w:rFonts w:ascii="Arial" w:hAnsi="Arial" w:cs="Arial"/>
          <w:sz w:val="24"/>
          <w:szCs w:val="24"/>
        </w:rPr>
        <w:t xml:space="preserve"> (Dz.U. </w:t>
      </w:r>
      <w:r w:rsidR="006F3E46">
        <w:rPr>
          <w:rFonts w:ascii="Arial" w:hAnsi="Arial" w:cs="Arial"/>
          <w:sz w:val="24"/>
          <w:szCs w:val="24"/>
        </w:rPr>
        <w:t xml:space="preserve">2024 </w:t>
      </w:r>
      <w:r w:rsidRPr="002721A0">
        <w:rPr>
          <w:rFonts w:ascii="Arial" w:hAnsi="Arial" w:cs="Arial"/>
          <w:sz w:val="24"/>
          <w:szCs w:val="24"/>
        </w:rPr>
        <w:t>poz</w:t>
      </w:r>
      <w:r w:rsidR="006F3E46">
        <w:rPr>
          <w:rFonts w:ascii="Arial" w:hAnsi="Arial" w:cs="Arial"/>
          <w:sz w:val="24"/>
          <w:szCs w:val="24"/>
        </w:rPr>
        <w:t>. 928</w:t>
      </w:r>
      <w:r w:rsidRPr="002721A0">
        <w:rPr>
          <w:rFonts w:ascii="Arial" w:hAnsi="Arial" w:cs="Arial"/>
          <w:sz w:val="24"/>
          <w:szCs w:val="24"/>
        </w:rPr>
        <w:t>);</w:t>
      </w:r>
    </w:p>
    <w:p w14:paraId="574AF8A9" w14:textId="39872EE0" w:rsidR="00A80FEF" w:rsidRDefault="002721A0" w:rsidP="00322BFD">
      <w:pPr>
        <w:pStyle w:val="Akapitzlist"/>
        <w:numPr>
          <w:ilvl w:val="0"/>
          <w:numId w:val="24"/>
        </w:numPr>
        <w:tabs>
          <w:tab w:val="left" w:pos="4395"/>
        </w:tabs>
        <w:spacing w:after="0" w:line="276" w:lineRule="auto"/>
        <w:ind w:left="1134" w:hanging="425"/>
        <w:jc w:val="both"/>
        <w:rPr>
          <w:rFonts w:ascii="Arial" w:hAnsi="Arial" w:cs="Arial"/>
          <w:sz w:val="24"/>
          <w:szCs w:val="24"/>
        </w:rPr>
      </w:pPr>
      <w:r w:rsidRPr="00747934">
        <w:rPr>
          <w:rFonts w:ascii="Arial" w:hAnsi="Arial" w:cs="Arial"/>
          <w:sz w:val="24"/>
          <w:szCs w:val="24"/>
        </w:rPr>
        <w:t xml:space="preserve">RODO - Rozporządzenia </w:t>
      </w:r>
      <w:proofErr w:type="spellStart"/>
      <w:r w:rsidRPr="00747934">
        <w:rPr>
          <w:rFonts w:ascii="Arial" w:hAnsi="Arial" w:cs="Arial"/>
          <w:sz w:val="24"/>
          <w:szCs w:val="24"/>
        </w:rPr>
        <w:t>PEiR</w:t>
      </w:r>
      <w:proofErr w:type="spellEnd"/>
      <w:r w:rsidRPr="00747934">
        <w:rPr>
          <w:rFonts w:ascii="Arial" w:hAnsi="Arial" w:cs="Arial"/>
          <w:sz w:val="24"/>
          <w:szCs w:val="24"/>
        </w:rPr>
        <w:t xml:space="preserve"> (UE) nr 2016/679 z</w:t>
      </w:r>
      <w:r w:rsidR="006E1456">
        <w:rPr>
          <w:rFonts w:ascii="Arial" w:hAnsi="Arial" w:cs="Arial"/>
          <w:sz w:val="24"/>
          <w:szCs w:val="24"/>
        </w:rPr>
        <w:t xml:space="preserve"> </w:t>
      </w:r>
      <w:r w:rsidRPr="00747934">
        <w:rPr>
          <w:rFonts w:ascii="Arial" w:hAnsi="Arial" w:cs="Arial"/>
          <w:sz w:val="24"/>
          <w:szCs w:val="24"/>
        </w:rPr>
        <w:t xml:space="preserve">27 kwietnia </w:t>
      </w:r>
      <w:r w:rsidR="002E4F89" w:rsidRPr="00747934">
        <w:rPr>
          <w:rFonts w:ascii="Arial" w:hAnsi="Arial" w:cs="Arial"/>
          <w:sz w:val="24"/>
          <w:szCs w:val="24"/>
        </w:rPr>
        <w:t>2016 w</w:t>
      </w:r>
      <w:r w:rsidR="00747934" w:rsidRPr="00747934">
        <w:rPr>
          <w:rFonts w:ascii="Arial" w:hAnsi="Arial" w:cs="Arial"/>
          <w:sz w:val="24"/>
          <w:szCs w:val="24"/>
        </w:rPr>
        <w:t> </w:t>
      </w:r>
      <w:r w:rsidRPr="00747934">
        <w:rPr>
          <w:rFonts w:ascii="Arial" w:hAnsi="Arial" w:cs="Arial"/>
          <w:sz w:val="24"/>
          <w:szCs w:val="24"/>
        </w:rPr>
        <w:t>sprawie</w:t>
      </w:r>
      <w:r w:rsidR="00747934" w:rsidRPr="00747934">
        <w:rPr>
          <w:rFonts w:ascii="Arial" w:hAnsi="Arial" w:cs="Arial"/>
          <w:sz w:val="24"/>
          <w:szCs w:val="24"/>
        </w:rPr>
        <w:t xml:space="preserve"> </w:t>
      </w:r>
      <w:r w:rsidRPr="00747934">
        <w:rPr>
          <w:rFonts w:ascii="Arial" w:hAnsi="Arial" w:cs="Arial"/>
          <w:sz w:val="24"/>
          <w:szCs w:val="24"/>
        </w:rPr>
        <w:t>ochrony</w:t>
      </w:r>
      <w:r w:rsidR="00747934" w:rsidRPr="00747934">
        <w:rPr>
          <w:rFonts w:ascii="Arial" w:hAnsi="Arial" w:cs="Arial"/>
          <w:sz w:val="24"/>
          <w:szCs w:val="24"/>
        </w:rPr>
        <w:t xml:space="preserve"> </w:t>
      </w:r>
      <w:r w:rsidRPr="00747934">
        <w:rPr>
          <w:rFonts w:ascii="Arial" w:hAnsi="Arial" w:cs="Arial"/>
          <w:sz w:val="24"/>
          <w:szCs w:val="24"/>
        </w:rPr>
        <w:t>osób</w:t>
      </w:r>
      <w:r w:rsidR="00747934" w:rsidRPr="00747934">
        <w:rPr>
          <w:rFonts w:ascii="Arial" w:hAnsi="Arial" w:cs="Arial"/>
          <w:sz w:val="24"/>
          <w:szCs w:val="24"/>
        </w:rPr>
        <w:t xml:space="preserve"> </w:t>
      </w:r>
      <w:r w:rsidRPr="00747934">
        <w:rPr>
          <w:rFonts w:ascii="Arial" w:hAnsi="Arial" w:cs="Arial"/>
          <w:sz w:val="24"/>
          <w:szCs w:val="24"/>
        </w:rPr>
        <w:t>fizycznych</w:t>
      </w:r>
      <w:r w:rsidR="00747934" w:rsidRPr="00747934">
        <w:rPr>
          <w:rFonts w:ascii="Arial" w:hAnsi="Arial" w:cs="Arial"/>
          <w:sz w:val="24"/>
          <w:szCs w:val="24"/>
        </w:rPr>
        <w:t xml:space="preserve"> </w:t>
      </w:r>
      <w:r w:rsidRPr="00747934">
        <w:rPr>
          <w:rFonts w:ascii="Arial" w:hAnsi="Arial" w:cs="Arial"/>
          <w:sz w:val="24"/>
          <w:szCs w:val="24"/>
        </w:rPr>
        <w:t>w</w:t>
      </w:r>
      <w:r w:rsidR="00747934" w:rsidRPr="00747934">
        <w:rPr>
          <w:rFonts w:ascii="Arial" w:hAnsi="Arial" w:cs="Arial"/>
          <w:sz w:val="24"/>
          <w:szCs w:val="24"/>
        </w:rPr>
        <w:t xml:space="preserve"> </w:t>
      </w:r>
      <w:r w:rsidRPr="00747934">
        <w:rPr>
          <w:rFonts w:ascii="Arial" w:hAnsi="Arial" w:cs="Arial"/>
          <w:sz w:val="24"/>
          <w:szCs w:val="24"/>
        </w:rPr>
        <w:t>związku</w:t>
      </w:r>
      <w:r w:rsidR="00747934" w:rsidRPr="00747934">
        <w:rPr>
          <w:rFonts w:ascii="Arial" w:hAnsi="Arial" w:cs="Arial"/>
          <w:sz w:val="24"/>
          <w:szCs w:val="24"/>
        </w:rPr>
        <w:t xml:space="preserve"> </w:t>
      </w:r>
      <w:r w:rsidRPr="00747934">
        <w:rPr>
          <w:rFonts w:ascii="Arial" w:hAnsi="Arial" w:cs="Arial"/>
          <w:sz w:val="24"/>
          <w:szCs w:val="24"/>
        </w:rPr>
        <w:t>z</w:t>
      </w:r>
      <w:r w:rsidR="00747934" w:rsidRPr="00747934">
        <w:rPr>
          <w:rFonts w:ascii="Arial" w:hAnsi="Arial" w:cs="Arial"/>
          <w:sz w:val="24"/>
          <w:szCs w:val="24"/>
        </w:rPr>
        <w:t xml:space="preserve"> </w:t>
      </w:r>
      <w:r w:rsidRPr="00747934">
        <w:rPr>
          <w:rFonts w:ascii="Arial" w:hAnsi="Arial" w:cs="Arial"/>
          <w:sz w:val="24"/>
          <w:szCs w:val="24"/>
        </w:rPr>
        <w:t>przetwarzan</w:t>
      </w:r>
      <w:r w:rsidR="00747934" w:rsidRPr="00747934">
        <w:rPr>
          <w:rFonts w:ascii="Arial" w:hAnsi="Arial" w:cs="Arial"/>
          <w:sz w:val="24"/>
          <w:szCs w:val="24"/>
        </w:rPr>
        <w:t>i</w:t>
      </w:r>
      <w:r w:rsidRPr="00747934">
        <w:rPr>
          <w:rFonts w:ascii="Arial" w:hAnsi="Arial" w:cs="Arial"/>
          <w:sz w:val="24"/>
          <w:szCs w:val="24"/>
        </w:rPr>
        <w:t>em</w:t>
      </w:r>
      <w:r w:rsidR="00747934" w:rsidRPr="00747934">
        <w:rPr>
          <w:rFonts w:ascii="Arial" w:hAnsi="Arial" w:cs="Arial"/>
          <w:sz w:val="24"/>
          <w:szCs w:val="24"/>
        </w:rPr>
        <w:t xml:space="preserve"> </w:t>
      </w:r>
      <w:r w:rsidRPr="00747934">
        <w:rPr>
          <w:rFonts w:ascii="Arial" w:hAnsi="Arial" w:cs="Arial"/>
          <w:sz w:val="24"/>
          <w:szCs w:val="24"/>
        </w:rPr>
        <w:t>danych</w:t>
      </w:r>
      <w:r w:rsidR="00747934">
        <w:rPr>
          <w:rFonts w:ascii="Arial" w:hAnsi="Arial" w:cs="Arial"/>
          <w:sz w:val="24"/>
          <w:szCs w:val="24"/>
        </w:rPr>
        <w:t> </w:t>
      </w:r>
      <w:r w:rsidRPr="00747934">
        <w:rPr>
          <w:rFonts w:ascii="Arial" w:hAnsi="Arial" w:cs="Arial"/>
          <w:sz w:val="24"/>
          <w:szCs w:val="24"/>
        </w:rPr>
        <w:t>osobowych</w:t>
      </w:r>
      <w:r w:rsidR="00747934">
        <w:rPr>
          <w:rFonts w:ascii="Arial" w:hAnsi="Arial" w:cs="Arial"/>
          <w:sz w:val="24"/>
          <w:szCs w:val="24"/>
        </w:rPr>
        <w:t> </w:t>
      </w:r>
      <w:r w:rsidR="002E4F89" w:rsidRPr="00747934">
        <w:rPr>
          <w:rFonts w:ascii="Arial" w:hAnsi="Arial" w:cs="Arial"/>
          <w:sz w:val="24"/>
          <w:szCs w:val="24"/>
        </w:rPr>
        <w:t>i w sprawie swobodnego przepływu takich danych oraz uchylenia</w:t>
      </w:r>
      <w:r w:rsidRPr="00747934">
        <w:rPr>
          <w:rFonts w:ascii="Arial" w:hAnsi="Arial" w:cs="Arial"/>
          <w:sz w:val="24"/>
          <w:szCs w:val="24"/>
        </w:rPr>
        <w:t xml:space="preserve"> dyrektywy 95/46/WE (ogólne rozporządzenie o ochronie danych) (Dz. Urz. UE.  L.  </w:t>
      </w:r>
      <w:r w:rsidR="002E4F89" w:rsidRPr="00747934">
        <w:rPr>
          <w:rFonts w:ascii="Arial" w:hAnsi="Arial" w:cs="Arial"/>
          <w:sz w:val="24"/>
          <w:szCs w:val="24"/>
        </w:rPr>
        <w:t>z 2016 r.</w:t>
      </w:r>
      <w:r w:rsidRPr="00747934">
        <w:rPr>
          <w:rFonts w:ascii="Arial" w:hAnsi="Arial" w:cs="Arial"/>
          <w:sz w:val="24"/>
          <w:szCs w:val="24"/>
        </w:rPr>
        <w:t xml:space="preserve"> Nr 119, s. 1, z</w:t>
      </w:r>
      <w:r w:rsidR="00985827">
        <w:rPr>
          <w:rFonts w:ascii="Arial" w:hAnsi="Arial" w:cs="Arial"/>
          <w:sz w:val="24"/>
          <w:szCs w:val="24"/>
        </w:rPr>
        <w:t>e</w:t>
      </w:r>
      <w:r w:rsidRPr="00747934">
        <w:rPr>
          <w:rFonts w:ascii="Arial" w:hAnsi="Arial" w:cs="Arial"/>
          <w:sz w:val="24"/>
          <w:szCs w:val="24"/>
        </w:rPr>
        <w:t xml:space="preserve"> zm.).</w:t>
      </w:r>
    </w:p>
    <w:p w14:paraId="614D36EC" w14:textId="77777777" w:rsidR="009F5FF8" w:rsidRPr="00747934" w:rsidRDefault="009F5FF8" w:rsidP="002E4F89">
      <w:pPr>
        <w:pStyle w:val="Akapitzlist"/>
        <w:tabs>
          <w:tab w:val="left" w:pos="4395"/>
        </w:tabs>
        <w:spacing w:after="0" w:line="240" w:lineRule="auto"/>
        <w:ind w:left="1134"/>
        <w:jc w:val="both"/>
        <w:rPr>
          <w:rFonts w:ascii="Arial" w:hAnsi="Arial" w:cs="Arial"/>
          <w:sz w:val="24"/>
          <w:szCs w:val="24"/>
        </w:rPr>
      </w:pPr>
    </w:p>
    <w:p w14:paraId="4D6F5E56" w14:textId="369967D6" w:rsidR="002E4F89" w:rsidRDefault="002721A0" w:rsidP="002E4F8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721A0">
        <w:rPr>
          <w:rFonts w:ascii="Arial" w:hAnsi="Arial" w:cs="Arial"/>
          <w:b/>
          <w:bCs/>
          <w:sz w:val="24"/>
          <w:szCs w:val="24"/>
        </w:rPr>
        <w:t xml:space="preserve">§ </w:t>
      </w:r>
      <w:r w:rsidR="002E4F89" w:rsidRPr="00A80FEF">
        <w:rPr>
          <w:rFonts w:ascii="Arial" w:hAnsi="Arial" w:cs="Arial"/>
          <w:b/>
          <w:bCs/>
          <w:sz w:val="24"/>
          <w:szCs w:val="24"/>
        </w:rPr>
        <w:t>3</w:t>
      </w:r>
      <w:r w:rsidR="002E4F89">
        <w:rPr>
          <w:rFonts w:ascii="Arial" w:hAnsi="Arial" w:cs="Arial"/>
          <w:b/>
          <w:bCs/>
          <w:sz w:val="24"/>
          <w:szCs w:val="24"/>
        </w:rPr>
        <w:t>.</w:t>
      </w:r>
      <w:r w:rsidR="002E4F89" w:rsidRPr="00A80FEF">
        <w:rPr>
          <w:rFonts w:ascii="Arial" w:hAnsi="Arial" w:cs="Arial"/>
          <w:b/>
          <w:bCs/>
          <w:sz w:val="24"/>
          <w:szCs w:val="24"/>
        </w:rPr>
        <w:t xml:space="preserve"> Zakres</w:t>
      </w:r>
      <w:r w:rsidR="00A80FEF" w:rsidRPr="002721A0">
        <w:rPr>
          <w:rFonts w:ascii="Arial" w:hAnsi="Arial" w:cs="Arial"/>
          <w:b/>
          <w:bCs/>
          <w:sz w:val="24"/>
          <w:szCs w:val="24"/>
        </w:rPr>
        <w:t xml:space="preserve"> </w:t>
      </w:r>
      <w:r w:rsidR="002E51E0">
        <w:rPr>
          <w:rFonts w:ascii="Arial" w:hAnsi="Arial" w:cs="Arial"/>
          <w:b/>
          <w:bCs/>
          <w:sz w:val="24"/>
          <w:szCs w:val="24"/>
        </w:rPr>
        <w:t>stosowania</w:t>
      </w:r>
      <w:r w:rsidR="000F2128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04BFB13" w14:textId="77777777" w:rsidR="002E4F89" w:rsidRPr="00291AC3" w:rsidRDefault="002E4F89" w:rsidP="0079521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D41D684" w14:textId="77777777" w:rsidR="002721A0" w:rsidRDefault="002721A0" w:rsidP="00322BFD">
      <w:pPr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2721A0">
        <w:rPr>
          <w:rFonts w:ascii="Arial" w:hAnsi="Arial" w:cs="Arial"/>
          <w:sz w:val="24"/>
          <w:szCs w:val="24"/>
        </w:rPr>
        <w:t>Przedmiotem zgłoszenia mogą być informacje o naruszeniu prawa, polegające na działaniu lub zaniechaniu niezgodnym z prawem lub mające na celu obejście prawa, dotyczące:</w:t>
      </w:r>
    </w:p>
    <w:p w14:paraId="3CFA07EF" w14:textId="664B2089" w:rsidR="00257C2E" w:rsidRDefault="00257C2E" w:rsidP="00322BFD">
      <w:pPr>
        <w:pStyle w:val="Akapitzlist"/>
        <w:numPr>
          <w:ilvl w:val="0"/>
          <w:numId w:val="25"/>
        </w:numPr>
        <w:spacing w:after="0" w:line="276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A72A7D">
        <w:rPr>
          <w:rFonts w:ascii="Arial" w:hAnsi="Arial" w:cs="Arial"/>
          <w:sz w:val="24"/>
          <w:szCs w:val="24"/>
        </w:rPr>
        <w:t>korupcji;</w:t>
      </w:r>
    </w:p>
    <w:p w14:paraId="5F0F3C08" w14:textId="77777777" w:rsidR="00257C2E" w:rsidRPr="005875CB" w:rsidRDefault="00257C2E" w:rsidP="00322BFD">
      <w:pPr>
        <w:pStyle w:val="Akapitzlist"/>
        <w:numPr>
          <w:ilvl w:val="0"/>
          <w:numId w:val="25"/>
        </w:numPr>
        <w:spacing w:after="0" w:line="276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5875CB">
        <w:rPr>
          <w:rFonts w:ascii="Arial" w:hAnsi="Arial" w:cs="Arial"/>
          <w:sz w:val="24"/>
          <w:szCs w:val="24"/>
        </w:rPr>
        <w:t>zamówień publicznych;</w:t>
      </w:r>
    </w:p>
    <w:p w14:paraId="667EE16F" w14:textId="77777777" w:rsidR="00257C2E" w:rsidRPr="005875CB" w:rsidRDefault="00257C2E" w:rsidP="00322BFD">
      <w:pPr>
        <w:pStyle w:val="Akapitzlist"/>
        <w:numPr>
          <w:ilvl w:val="0"/>
          <w:numId w:val="25"/>
        </w:numPr>
        <w:spacing w:after="0" w:line="276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5875CB">
        <w:rPr>
          <w:rFonts w:ascii="Arial" w:hAnsi="Arial" w:cs="Arial"/>
          <w:sz w:val="24"/>
          <w:szCs w:val="24"/>
        </w:rPr>
        <w:t>usług, produktów i rynków finansowych;</w:t>
      </w:r>
    </w:p>
    <w:p w14:paraId="2C9B5A0F" w14:textId="77777777" w:rsidR="00257C2E" w:rsidRPr="005875CB" w:rsidRDefault="00257C2E" w:rsidP="00322BFD">
      <w:pPr>
        <w:pStyle w:val="Akapitzlist"/>
        <w:numPr>
          <w:ilvl w:val="0"/>
          <w:numId w:val="25"/>
        </w:numPr>
        <w:spacing w:after="0" w:line="276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5875CB">
        <w:rPr>
          <w:rFonts w:ascii="Arial" w:hAnsi="Arial" w:cs="Arial"/>
          <w:sz w:val="24"/>
          <w:szCs w:val="24"/>
        </w:rPr>
        <w:t>zapobiegania praniu pieniędzy i finansowaniu terroryzmu;</w:t>
      </w:r>
    </w:p>
    <w:p w14:paraId="5EDAB927" w14:textId="77777777" w:rsidR="00257C2E" w:rsidRPr="005875CB" w:rsidRDefault="00257C2E" w:rsidP="00322BFD">
      <w:pPr>
        <w:pStyle w:val="Akapitzlist"/>
        <w:numPr>
          <w:ilvl w:val="0"/>
          <w:numId w:val="25"/>
        </w:numPr>
        <w:spacing w:after="0" w:line="276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5875CB">
        <w:rPr>
          <w:rFonts w:ascii="Arial" w:hAnsi="Arial" w:cs="Arial"/>
          <w:sz w:val="24"/>
          <w:szCs w:val="24"/>
        </w:rPr>
        <w:t>bezpieczeństwa produktów i ich zgodności z wymogami;</w:t>
      </w:r>
    </w:p>
    <w:p w14:paraId="07FE06DB" w14:textId="77777777" w:rsidR="00257C2E" w:rsidRPr="005875CB" w:rsidRDefault="00257C2E" w:rsidP="00322BFD">
      <w:pPr>
        <w:pStyle w:val="Akapitzlist"/>
        <w:numPr>
          <w:ilvl w:val="0"/>
          <w:numId w:val="25"/>
        </w:numPr>
        <w:spacing w:after="0" w:line="276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5875CB">
        <w:rPr>
          <w:rFonts w:ascii="Arial" w:hAnsi="Arial" w:cs="Arial"/>
          <w:sz w:val="24"/>
          <w:szCs w:val="24"/>
        </w:rPr>
        <w:t>bezpieczeństwa transportu;</w:t>
      </w:r>
    </w:p>
    <w:p w14:paraId="3759B270" w14:textId="77777777" w:rsidR="00257C2E" w:rsidRPr="005875CB" w:rsidRDefault="00257C2E" w:rsidP="00322BFD">
      <w:pPr>
        <w:pStyle w:val="Akapitzlist"/>
        <w:numPr>
          <w:ilvl w:val="0"/>
          <w:numId w:val="25"/>
        </w:numPr>
        <w:spacing w:after="0" w:line="276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5875CB">
        <w:rPr>
          <w:rFonts w:ascii="Arial" w:hAnsi="Arial" w:cs="Arial"/>
          <w:sz w:val="24"/>
          <w:szCs w:val="24"/>
        </w:rPr>
        <w:t>ochrony środowiska;</w:t>
      </w:r>
    </w:p>
    <w:p w14:paraId="071F32FB" w14:textId="77777777" w:rsidR="00257C2E" w:rsidRPr="005875CB" w:rsidRDefault="00257C2E" w:rsidP="00322BFD">
      <w:pPr>
        <w:pStyle w:val="Akapitzlist"/>
        <w:numPr>
          <w:ilvl w:val="0"/>
          <w:numId w:val="25"/>
        </w:numPr>
        <w:spacing w:after="0" w:line="276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5875CB">
        <w:rPr>
          <w:rFonts w:ascii="Arial" w:hAnsi="Arial" w:cs="Arial"/>
          <w:sz w:val="24"/>
          <w:szCs w:val="24"/>
        </w:rPr>
        <w:t>ochrony radiologicznej i bezpieczeństwa jądrowego;</w:t>
      </w:r>
    </w:p>
    <w:p w14:paraId="52F374D0" w14:textId="77777777" w:rsidR="00257C2E" w:rsidRPr="005875CB" w:rsidRDefault="00257C2E" w:rsidP="00322BFD">
      <w:pPr>
        <w:pStyle w:val="Akapitzlist"/>
        <w:numPr>
          <w:ilvl w:val="0"/>
          <w:numId w:val="25"/>
        </w:numPr>
        <w:spacing w:after="0" w:line="276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5875CB">
        <w:rPr>
          <w:rFonts w:ascii="Arial" w:hAnsi="Arial" w:cs="Arial"/>
          <w:sz w:val="24"/>
          <w:szCs w:val="24"/>
        </w:rPr>
        <w:t>bezpieczeństwa żywności i pasz;</w:t>
      </w:r>
    </w:p>
    <w:p w14:paraId="60D54127" w14:textId="19BFF2C0" w:rsidR="00257C2E" w:rsidRPr="005875CB" w:rsidRDefault="00257C2E" w:rsidP="00322BFD">
      <w:pPr>
        <w:pStyle w:val="Akapitzlist"/>
        <w:numPr>
          <w:ilvl w:val="0"/>
          <w:numId w:val="25"/>
        </w:numPr>
        <w:spacing w:after="0" w:line="276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5875CB">
        <w:rPr>
          <w:rFonts w:ascii="Arial" w:hAnsi="Arial" w:cs="Arial"/>
          <w:sz w:val="24"/>
          <w:szCs w:val="24"/>
        </w:rPr>
        <w:t>zdrowia i dobrostan</w:t>
      </w:r>
      <w:r w:rsidR="000F2128">
        <w:rPr>
          <w:rFonts w:ascii="Arial" w:hAnsi="Arial" w:cs="Arial"/>
          <w:sz w:val="24"/>
          <w:szCs w:val="24"/>
        </w:rPr>
        <w:t>u</w:t>
      </w:r>
      <w:r w:rsidRPr="005875CB">
        <w:rPr>
          <w:rFonts w:ascii="Arial" w:hAnsi="Arial" w:cs="Arial"/>
          <w:sz w:val="24"/>
          <w:szCs w:val="24"/>
        </w:rPr>
        <w:t xml:space="preserve"> zwierząt;</w:t>
      </w:r>
    </w:p>
    <w:p w14:paraId="70315D17" w14:textId="77777777" w:rsidR="00257C2E" w:rsidRPr="005875CB" w:rsidRDefault="00257C2E" w:rsidP="00322BFD">
      <w:pPr>
        <w:pStyle w:val="Akapitzlist"/>
        <w:numPr>
          <w:ilvl w:val="0"/>
          <w:numId w:val="25"/>
        </w:numPr>
        <w:spacing w:after="0" w:line="276" w:lineRule="auto"/>
        <w:ind w:left="1134" w:hanging="425"/>
        <w:jc w:val="both"/>
        <w:rPr>
          <w:rFonts w:ascii="Arial" w:hAnsi="Arial" w:cs="Arial"/>
          <w:sz w:val="24"/>
          <w:szCs w:val="24"/>
        </w:rPr>
      </w:pPr>
      <w:r w:rsidRPr="005875CB">
        <w:rPr>
          <w:rFonts w:ascii="Arial" w:hAnsi="Arial" w:cs="Arial"/>
          <w:sz w:val="24"/>
          <w:szCs w:val="24"/>
        </w:rPr>
        <w:t>zdrowia publicznego;</w:t>
      </w:r>
    </w:p>
    <w:p w14:paraId="30CD3916" w14:textId="77777777" w:rsidR="00257C2E" w:rsidRPr="005875CB" w:rsidRDefault="00257C2E" w:rsidP="00322BFD">
      <w:pPr>
        <w:pStyle w:val="Akapitzlist"/>
        <w:numPr>
          <w:ilvl w:val="0"/>
          <w:numId w:val="25"/>
        </w:numPr>
        <w:spacing w:after="0" w:line="276" w:lineRule="auto"/>
        <w:ind w:left="1134" w:hanging="425"/>
        <w:jc w:val="both"/>
        <w:rPr>
          <w:rFonts w:ascii="Arial" w:hAnsi="Arial" w:cs="Arial"/>
          <w:sz w:val="24"/>
          <w:szCs w:val="24"/>
        </w:rPr>
      </w:pPr>
      <w:r w:rsidRPr="005875CB">
        <w:rPr>
          <w:rFonts w:ascii="Arial" w:hAnsi="Arial" w:cs="Arial"/>
          <w:sz w:val="24"/>
          <w:szCs w:val="24"/>
        </w:rPr>
        <w:t>ochrony konsumentów;</w:t>
      </w:r>
    </w:p>
    <w:p w14:paraId="4C13D30A" w14:textId="77777777" w:rsidR="00257C2E" w:rsidRPr="005875CB" w:rsidRDefault="00257C2E" w:rsidP="00322BFD">
      <w:pPr>
        <w:pStyle w:val="Akapitzlist"/>
        <w:numPr>
          <w:ilvl w:val="0"/>
          <w:numId w:val="25"/>
        </w:numPr>
        <w:spacing w:after="0" w:line="276" w:lineRule="auto"/>
        <w:ind w:left="1134" w:hanging="425"/>
        <w:jc w:val="both"/>
        <w:rPr>
          <w:rFonts w:ascii="Arial" w:hAnsi="Arial" w:cs="Arial"/>
          <w:sz w:val="24"/>
          <w:szCs w:val="24"/>
        </w:rPr>
      </w:pPr>
      <w:r w:rsidRPr="005875CB">
        <w:rPr>
          <w:rFonts w:ascii="Arial" w:hAnsi="Arial" w:cs="Arial"/>
          <w:sz w:val="24"/>
          <w:szCs w:val="24"/>
        </w:rPr>
        <w:t>ochrony prywatności i danych osobowych;</w:t>
      </w:r>
    </w:p>
    <w:p w14:paraId="2F93FC81" w14:textId="77777777" w:rsidR="00257C2E" w:rsidRPr="00985827" w:rsidRDefault="00257C2E" w:rsidP="00322BFD">
      <w:pPr>
        <w:pStyle w:val="Akapitzlist"/>
        <w:numPr>
          <w:ilvl w:val="0"/>
          <w:numId w:val="25"/>
        </w:numPr>
        <w:spacing w:after="0" w:line="276" w:lineRule="auto"/>
        <w:ind w:left="1134" w:hanging="425"/>
        <w:jc w:val="both"/>
        <w:rPr>
          <w:rFonts w:ascii="Arial" w:hAnsi="Arial" w:cs="Arial"/>
          <w:sz w:val="24"/>
          <w:szCs w:val="24"/>
        </w:rPr>
      </w:pPr>
      <w:r w:rsidRPr="00985827">
        <w:rPr>
          <w:rFonts w:ascii="Arial" w:hAnsi="Arial" w:cs="Arial"/>
          <w:sz w:val="24"/>
          <w:szCs w:val="24"/>
        </w:rPr>
        <w:t>bezpieczeństwa sieci i systemów teleinformatycznych;</w:t>
      </w:r>
    </w:p>
    <w:p w14:paraId="5B4A9A7B" w14:textId="7ED94F44" w:rsidR="00257C2E" w:rsidRPr="00985827" w:rsidRDefault="00257C2E" w:rsidP="00322BFD">
      <w:pPr>
        <w:pStyle w:val="Akapitzlist"/>
        <w:numPr>
          <w:ilvl w:val="0"/>
          <w:numId w:val="25"/>
        </w:numPr>
        <w:spacing w:after="0" w:line="276" w:lineRule="auto"/>
        <w:ind w:left="1134" w:hanging="425"/>
        <w:jc w:val="both"/>
        <w:rPr>
          <w:rFonts w:ascii="Arial" w:hAnsi="Arial" w:cs="Arial"/>
          <w:sz w:val="24"/>
          <w:szCs w:val="24"/>
        </w:rPr>
      </w:pPr>
      <w:r w:rsidRPr="00985827">
        <w:rPr>
          <w:rFonts w:ascii="Arial" w:hAnsi="Arial" w:cs="Arial"/>
          <w:sz w:val="24"/>
          <w:szCs w:val="24"/>
        </w:rPr>
        <w:t xml:space="preserve">interesów finansowych </w:t>
      </w:r>
      <w:r w:rsidR="000F2128" w:rsidRPr="00985827">
        <w:rPr>
          <w:rFonts w:ascii="Arial" w:hAnsi="Arial" w:cs="Arial"/>
          <w:sz w:val="24"/>
          <w:szCs w:val="24"/>
        </w:rPr>
        <w:t xml:space="preserve">Skarbu Państwa RP oraz </w:t>
      </w:r>
      <w:r w:rsidRPr="00985827">
        <w:rPr>
          <w:rFonts w:ascii="Arial" w:hAnsi="Arial" w:cs="Arial"/>
          <w:sz w:val="24"/>
          <w:szCs w:val="24"/>
        </w:rPr>
        <w:t>Unii Europejskiej;</w:t>
      </w:r>
    </w:p>
    <w:p w14:paraId="581554AC" w14:textId="25CFE6EA" w:rsidR="00257C2E" w:rsidRPr="00985827" w:rsidRDefault="00257C2E" w:rsidP="00322BFD">
      <w:pPr>
        <w:pStyle w:val="Akapitzlist"/>
        <w:numPr>
          <w:ilvl w:val="0"/>
          <w:numId w:val="25"/>
        </w:numPr>
        <w:spacing w:after="0" w:line="276" w:lineRule="auto"/>
        <w:ind w:left="1134" w:hanging="425"/>
        <w:jc w:val="both"/>
        <w:rPr>
          <w:rFonts w:ascii="Arial" w:hAnsi="Arial" w:cs="Arial"/>
          <w:sz w:val="24"/>
          <w:szCs w:val="24"/>
        </w:rPr>
      </w:pPr>
      <w:r w:rsidRPr="00985827">
        <w:rPr>
          <w:rFonts w:ascii="Arial" w:hAnsi="Arial" w:cs="Arial"/>
          <w:sz w:val="24"/>
          <w:szCs w:val="24"/>
        </w:rPr>
        <w:t>rynku wewnętrznego Unii Europejskiej, w tym zasad konkurencji i pomocy</w:t>
      </w:r>
      <w:r w:rsidR="000F2128" w:rsidRPr="00985827">
        <w:rPr>
          <w:rFonts w:ascii="Arial" w:hAnsi="Arial" w:cs="Arial"/>
          <w:sz w:val="24"/>
          <w:szCs w:val="24"/>
        </w:rPr>
        <w:t xml:space="preserve"> państwa</w:t>
      </w:r>
      <w:r w:rsidRPr="00985827">
        <w:rPr>
          <w:rFonts w:ascii="Arial" w:hAnsi="Arial" w:cs="Arial"/>
          <w:sz w:val="24"/>
          <w:szCs w:val="24"/>
        </w:rPr>
        <w:t xml:space="preserve"> oraz opodatkowania osób prawnych</w:t>
      </w:r>
      <w:r w:rsidR="000D1A81">
        <w:rPr>
          <w:rFonts w:ascii="Arial" w:hAnsi="Arial" w:cs="Arial"/>
          <w:sz w:val="24"/>
          <w:szCs w:val="24"/>
        </w:rPr>
        <w:t>;</w:t>
      </w:r>
    </w:p>
    <w:p w14:paraId="5F89A179" w14:textId="20612C00" w:rsidR="00257C2E" w:rsidRPr="00257C2E" w:rsidRDefault="00257C2E" w:rsidP="00322BFD">
      <w:pPr>
        <w:pStyle w:val="Akapitzlist"/>
        <w:numPr>
          <w:ilvl w:val="0"/>
          <w:numId w:val="25"/>
        </w:numPr>
        <w:spacing w:after="0" w:line="276" w:lineRule="auto"/>
        <w:ind w:left="1134" w:hanging="425"/>
        <w:jc w:val="both"/>
        <w:rPr>
          <w:rFonts w:ascii="Arial" w:hAnsi="Arial" w:cs="Arial"/>
          <w:sz w:val="24"/>
          <w:szCs w:val="24"/>
        </w:rPr>
      </w:pPr>
      <w:r w:rsidRPr="00985827">
        <w:rPr>
          <w:rFonts w:ascii="Arial" w:hAnsi="Arial" w:cs="Arial"/>
          <w:sz w:val="24"/>
          <w:szCs w:val="24"/>
        </w:rPr>
        <w:lastRenderedPageBreak/>
        <w:t>konstytucyjnych wolności i praw człowieka i obywatela</w:t>
      </w:r>
      <w:r w:rsidRPr="00A72A7D">
        <w:rPr>
          <w:rFonts w:ascii="Arial" w:hAnsi="Arial" w:cs="Arial"/>
          <w:sz w:val="24"/>
          <w:szCs w:val="24"/>
        </w:rPr>
        <w:t xml:space="preserve"> – występujące w</w:t>
      </w:r>
      <w:r>
        <w:rPr>
          <w:rFonts w:ascii="Arial" w:hAnsi="Arial" w:cs="Arial"/>
          <w:sz w:val="24"/>
          <w:szCs w:val="24"/>
        </w:rPr>
        <w:t> </w:t>
      </w:r>
      <w:r w:rsidRPr="00A72A7D">
        <w:rPr>
          <w:rFonts w:ascii="Arial" w:hAnsi="Arial" w:cs="Arial"/>
          <w:sz w:val="24"/>
          <w:szCs w:val="24"/>
        </w:rPr>
        <w:t>stosunkach jednostki z organami władzy publicznej i niezwiązane z</w:t>
      </w:r>
      <w:r>
        <w:rPr>
          <w:rFonts w:ascii="Arial" w:hAnsi="Arial" w:cs="Arial"/>
          <w:sz w:val="24"/>
          <w:szCs w:val="24"/>
        </w:rPr>
        <w:t> </w:t>
      </w:r>
      <w:r w:rsidRPr="00A72A7D">
        <w:rPr>
          <w:rFonts w:ascii="Arial" w:hAnsi="Arial" w:cs="Arial"/>
          <w:sz w:val="24"/>
          <w:szCs w:val="24"/>
        </w:rPr>
        <w:t>dziedzinami wskazanymi w pkt 1–16.</w:t>
      </w:r>
    </w:p>
    <w:p w14:paraId="66C83F0D" w14:textId="77777777" w:rsidR="00257C2E" w:rsidRDefault="002E51E0" w:rsidP="00322BFD">
      <w:pPr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0F2128">
        <w:rPr>
          <w:rFonts w:ascii="Arial" w:hAnsi="Arial" w:cs="Arial"/>
          <w:sz w:val="24"/>
          <w:szCs w:val="24"/>
          <w:u w:val="single"/>
        </w:rPr>
        <w:t>Procedura zgłoszeń wewnętrznych nie służy do zgłaszania ogólnych problemów związanych z wykonywaną pracą i niestanowiących ww. naruszeń.</w:t>
      </w:r>
      <w:r w:rsidRPr="00257C2E">
        <w:rPr>
          <w:rFonts w:ascii="Arial" w:hAnsi="Arial" w:cs="Arial"/>
          <w:sz w:val="24"/>
          <w:szCs w:val="24"/>
        </w:rPr>
        <w:t xml:space="preserve">  Powyższe kwestie należy rozwiązywać w ramach istniejących relacji służbowych bądź innych dedykowanych do tych celów przepisów prawa czy regulacji wewnętrznych</w:t>
      </w:r>
      <w:r w:rsidR="00257C2E">
        <w:rPr>
          <w:rFonts w:ascii="Arial" w:hAnsi="Arial" w:cs="Arial"/>
          <w:sz w:val="24"/>
          <w:szCs w:val="24"/>
        </w:rPr>
        <w:t>.</w:t>
      </w:r>
    </w:p>
    <w:p w14:paraId="0508B4DE" w14:textId="541783D8" w:rsidR="00356DBB" w:rsidRPr="007A1408" w:rsidRDefault="00356DBB" w:rsidP="00356DBB">
      <w:pPr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Procedura</w:t>
      </w:r>
      <w:r w:rsidRPr="00257C2E">
        <w:rPr>
          <w:rFonts w:ascii="Arial" w:hAnsi="Arial" w:cs="Arial"/>
          <w:sz w:val="24"/>
          <w:szCs w:val="24"/>
        </w:rPr>
        <w:t xml:space="preserve"> </w:t>
      </w:r>
      <w:r w:rsidRPr="00A90449">
        <w:rPr>
          <w:rFonts w:ascii="Arial" w:hAnsi="Arial" w:cs="Arial"/>
          <w:sz w:val="24"/>
          <w:szCs w:val="24"/>
        </w:rPr>
        <w:t>zgłoszeń wewnętrznych obejmuje tylko zgłoszenia imienne, tj. możliwe do spersonalizowania danej osoby</w:t>
      </w:r>
      <w:r w:rsidR="007A1408" w:rsidRPr="00A90449">
        <w:rPr>
          <w:rFonts w:ascii="Arial" w:hAnsi="Arial" w:cs="Arial"/>
          <w:sz w:val="24"/>
          <w:szCs w:val="24"/>
        </w:rPr>
        <w:t>:</w:t>
      </w:r>
      <w:r w:rsidRPr="00A90449">
        <w:rPr>
          <w:rFonts w:ascii="Arial" w:hAnsi="Arial" w:cs="Arial"/>
          <w:sz w:val="24"/>
          <w:szCs w:val="24"/>
        </w:rPr>
        <w:t xml:space="preserve"> imię</w:t>
      </w:r>
      <w:r w:rsidR="007A1408" w:rsidRPr="00A90449">
        <w:rPr>
          <w:rFonts w:ascii="Arial" w:hAnsi="Arial" w:cs="Arial"/>
          <w:sz w:val="24"/>
          <w:szCs w:val="24"/>
        </w:rPr>
        <w:t>,</w:t>
      </w:r>
      <w:r w:rsidRPr="00A90449">
        <w:rPr>
          <w:rFonts w:ascii="Arial" w:hAnsi="Arial" w:cs="Arial"/>
          <w:sz w:val="24"/>
          <w:szCs w:val="24"/>
        </w:rPr>
        <w:t xml:space="preserve"> nazwisko</w:t>
      </w:r>
      <w:r w:rsidR="007A1408" w:rsidRPr="00A90449">
        <w:rPr>
          <w:rFonts w:ascii="Arial" w:hAnsi="Arial" w:cs="Arial"/>
          <w:sz w:val="24"/>
          <w:szCs w:val="24"/>
        </w:rPr>
        <w:t xml:space="preserve"> i</w:t>
      </w:r>
      <w:r w:rsidRPr="00A90449">
        <w:rPr>
          <w:rFonts w:ascii="Arial" w:hAnsi="Arial" w:cs="Arial"/>
          <w:sz w:val="24"/>
          <w:szCs w:val="24"/>
        </w:rPr>
        <w:t xml:space="preserve"> adres korespondencyjny</w:t>
      </w:r>
      <w:r w:rsidR="007A1408" w:rsidRPr="00A90449">
        <w:rPr>
          <w:rFonts w:ascii="Arial" w:hAnsi="Arial" w:cs="Arial"/>
          <w:sz w:val="24"/>
          <w:szCs w:val="24"/>
        </w:rPr>
        <w:t xml:space="preserve">, a w przypadku użycia elektronicznych środków komunikacji </w:t>
      </w:r>
      <w:r w:rsidRPr="00A90449">
        <w:rPr>
          <w:rFonts w:ascii="Arial" w:hAnsi="Arial" w:cs="Arial"/>
          <w:sz w:val="24"/>
          <w:szCs w:val="24"/>
        </w:rPr>
        <w:t xml:space="preserve"> </w:t>
      </w:r>
      <w:r w:rsidR="007A1408" w:rsidRPr="00A90449">
        <w:rPr>
          <w:rFonts w:ascii="Arial" w:hAnsi="Arial" w:cs="Arial"/>
          <w:sz w:val="24"/>
          <w:szCs w:val="24"/>
        </w:rPr>
        <w:t>także:</w:t>
      </w:r>
      <w:r w:rsidRPr="00A90449">
        <w:rPr>
          <w:rFonts w:ascii="Arial" w:hAnsi="Arial" w:cs="Arial"/>
          <w:sz w:val="24"/>
          <w:szCs w:val="24"/>
        </w:rPr>
        <w:t xml:space="preserve"> adres poczty</w:t>
      </w:r>
      <w:r w:rsidRPr="007A1408">
        <w:rPr>
          <w:rFonts w:ascii="Arial" w:hAnsi="Arial" w:cs="Arial"/>
          <w:sz w:val="24"/>
          <w:szCs w:val="24"/>
        </w:rPr>
        <w:t xml:space="preserve"> elektronicznej lub adres elektronicznej skrzynki podawczej lub adres do doręczeń elektronicznych.</w:t>
      </w:r>
    </w:p>
    <w:p w14:paraId="61BC3858" w14:textId="77777777" w:rsidR="005C7364" w:rsidRDefault="005C7364" w:rsidP="0079521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68A6739" w14:textId="43C117D6" w:rsidR="00291AC3" w:rsidRDefault="002721A0" w:rsidP="002E4F8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91AC3">
        <w:rPr>
          <w:rFonts w:ascii="Arial" w:hAnsi="Arial" w:cs="Arial"/>
          <w:b/>
          <w:bCs/>
          <w:sz w:val="24"/>
          <w:szCs w:val="24"/>
        </w:rPr>
        <w:t xml:space="preserve">§ </w:t>
      </w:r>
      <w:r w:rsidR="00291AC3" w:rsidRPr="00291AC3">
        <w:rPr>
          <w:rFonts w:ascii="Arial" w:hAnsi="Arial" w:cs="Arial"/>
          <w:b/>
          <w:bCs/>
          <w:sz w:val="24"/>
          <w:szCs w:val="24"/>
        </w:rPr>
        <w:t>4</w:t>
      </w:r>
      <w:r w:rsidR="002E4F89">
        <w:rPr>
          <w:rFonts w:ascii="Arial" w:hAnsi="Arial" w:cs="Arial"/>
          <w:b/>
          <w:bCs/>
          <w:sz w:val="24"/>
          <w:szCs w:val="24"/>
        </w:rPr>
        <w:t>.</w:t>
      </w:r>
      <w:r w:rsidR="00291AC3" w:rsidRPr="00291AC3">
        <w:rPr>
          <w:rFonts w:ascii="Arial" w:hAnsi="Arial" w:cs="Arial"/>
          <w:b/>
          <w:bCs/>
          <w:sz w:val="24"/>
          <w:szCs w:val="24"/>
        </w:rPr>
        <w:t xml:space="preserve"> Osoby uprawnione do dokonania zgłoszeń</w:t>
      </w:r>
    </w:p>
    <w:p w14:paraId="5147F96B" w14:textId="77777777" w:rsidR="002E4F89" w:rsidRPr="00291AC3" w:rsidRDefault="002E4F89" w:rsidP="0079521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C8E5F91" w14:textId="77777777" w:rsidR="002721A0" w:rsidRPr="002721A0" w:rsidRDefault="002721A0" w:rsidP="00322BFD">
      <w:pPr>
        <w:numPr>
          <w:ilvl w:val="0"/>
          <w:numId w:val="4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2721A0">
        <w:rPr>
          <w:rFonts w:ascii="Arial" w:hAnsi="Arial" w:cs="Arial"/>
          <w:sz w:val="24"/>
          <w:szCs w:val="24"/>
        </w:rPr>
        <w:t>Osobami uprawnionymi do dokonania zgłoszenia wewnętrznego, w kontekście związanym z pracą są:</w:t>
      </w:r>
    </w:p>
    <w:p w14:paraId="415F838A" w14:textId="1EDA089F" w:rsidR="004E529A" w:rsidRDefault="002721A0" w:rsidP="00322BFD">
      <w:pPr>
        <w:spacing w:after="0" w:line="276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2721A0">
        <w:rPr>
          <w:rFonts w:ascii="Arial" w:hAnsi="Arial" w:cs="Arial"/>
          <w:sz w:val="24"/>
          <w:szCs w:val="24"/>
        </w:rPr>
        <w:t xml:space="preserve">1) </w:t>
      </w:r>
      <w:r w:rsidR="004E529A" w:rsidRPr="004E529A">
        <w:rPr>
          <w:rFonts w:ascii="Arial" w:hAnsi="Arial" w:cs="Arial"/>
          <w:sz w:val="24"/>
          <w:szCs w:val="24"/>
        </w:rPr>
        <w:t>funkcjonariusz Państwowej Straży Pożarnej</w:t>
      </w:r>
      <w:r w:rsidR="001352F9">
        <w:rPr>
          <w:rFonts w:ascii="Arial" w:hAnsi="Arial" w:cs="Arial"/>
          <w:sz w:val="24"/>
          <w:szCs w:val="24"/>
        </w:rPr>
        <w:t>;</w:t>
      </w:r>
    </w:p>
    <w:p w14:paraId="4CF4FB0B" w14:textId="5C0D2348" w:rsidR="002721A0" w:rsidRDefault="004E529A" w:rsidP="00322BFD">
      <w:pPr>
        <w:spacing w:after="0" w:line="276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2) </w:t>
      </w:r>
      <w:r w:rsidR="002721A0" w:rsidRPr="002721A0">
        <w:rPr>
          <w:rFonts w:ascii="Arial" w:hAnsi="Arial" w:cs="Arial"/>
          <w:sz w:val="24"/>
          <w:szCs w:val="24"/>
        </w:rPr>
        <w:t>pracownik;</w:t>
      </w:r>
    </w:p>
    <w:p w14:paraId="1B46E689" w14:textId="65632D11" w:rsidR="003D5810" w:rsidRPr="003D5810" w:rsidRDefault="004E529A" w:rsidP="00322BFD">
      <w:pPr>
        <w:spacing w:after="0" w:line="276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bookmarkStart w:id="1" w:name="mip74028786"/>
      <w:bookmarkEnd w:id="1"/>
      <w:r>
        <w:rPr>
          <w:rFonts w:ascii="Arial" w:hAnsi="Arial" w:cs="Arial"/>
          <w:sz w:val="24"/>
          <w:szCs w:val="24"/>
        </w:rPr>
        <w:t>3</w:t>
      </w:r>
      <w:r w:rsidR="003D5810" w:rsidRPr="003D5810">
        <w:rPr>
          <w:rFonts w:ascii="Arial" w:hAnsi="Arial" w:cs="Arial"/>
          <w:sz w:val="24"/>
          <w:szCs w:val="24"/>
        </w:rPr>
        <w:t>) pracownik tymczasowy;</w:t>
      </w:r>
    </w:p>
    <w:p w14:paraId="441AE843" w14:textId="22984352" w:rsidR="003D5810" w:rsidRPr="003D5810" w:rsidRDefault="004E529A" w:rsidP="00322BFD">
      <w:pPr>
        <w:spacing w:after="0" w:line="276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bookmarkStart w:id="2" w:name="mip74028787"/>
      <w:bookmarkEnd w:id="2"/>
      <w:r>
        <w:rPr>
          <w:rFonts w:ascii="Arial" w:hAnsi="Arial" w:cs="Arial"/>
          <w:sz w:val="24"/>
          <w:szCs w:val="24"/>
        </w:rPr>
        <w:t>4</w:t>
      </w:r>
      <w:r w:rsidR="003D5810" w:rsidRPr="003D5810">
        <w:rPr>
          <w:rFonts w:ascii="Arial" w:hAnsi="Arial" w:cs="Arial"/>
          <w:sz w:val="24"/>
          <w:szCs w:val="24"/>
        </w:rPr>
        <w:t>) osoba świadcząca pracę na innej podstawie niż stosunek pracy, w tym na podstawie umowy cywilnoprawnej;</w:t>
      </w:r>
    </w:p>
    <w:p w14:paraId="245031F9" w14:textId="5D460E08" w:rsidR="003D5810" w:rsidRPr="003D5810" w:rsidRDefault="004E529A" w:rsidP="00322BFD">
      <w:pPr>
        <w:spacing w:after="0" w:line="276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bookmarkStart w:id="3" w:name="mip74028788"/>
      <w:bookmarkEnd w:id="3"/>
      <w:r>
        <w:rPr>
          <w:rFonts w:ascii="Arial" w:hAnsi="Arial" w:cs="Arial"/>
          <w:sz w:val="24"/>
          <w:szCs w:val="24"/>
        </w:rPr>
        <w:t>5</w:t>
      </w:r>
      <w:r w:rsidR="003D5810" w:rsidRPr="003D5810">
        <w:rPr>
          <w:rFonts w:ascii="Arial" w:hAnsi="Arial" w:cs="Arial"/>
          <w:sz w:val="24"/>
          <w:szCs w:val="24"/>
        </w:rPr>
        <w:t>) </w:t>
      </w:r>
      <w:bookmarkStart w:id="4" w:name="mip74028789"/>
      <w:bookmarkStart w:id="5" w:name="mip74028790"/>
      <w:bookmarkStart w:id="6" w:name="mip74028791"/>
      <w:bookmarkStart w:id="7" w:name="mip74028792"/>
      <w:bookmarkStart w:id="8" w:name="mip74028793"/>
      <w:bookmarkEnd w:id="4"/>
      <w:bookmarkEnd w:id="5"/>
      <w:bookmarkEnd w:id="6"/>
      <w:bookmarkEnd w:id="7"/>
      <w:bookmarkEnd w:id="8"/>
      <w:r w:rsidR="003D5810" w:rsidRPr="003D5810">
        <w:rPr>
          <w:rFonts w:ascii="Arial" w:hAnsi="Arial" w:cs="Arial"/>
          <w:sz w:val="24"/>
          <w:szCs w:val="24"/>
        </w:rPr>
        <w:t>stażysta;</w:t>
      </w:r>
    </w:p>
    <w:p w14:paraId="306121F2" w14:textId="7548B296" w:rsidR="003D5810" w:rsidRPr="003D5810" w:rsidRDefault="004E529A" w:rsidP="00322BFD">
      <w:pPr>
        <w:spacing w:after="0" w:line="276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bookmarkStart w:id="9" w:name="mip74028794"/>
      <w:bookmarkEnd w:id="9"/>
      <w:r>
        <w:rPr>
          <w:rFonts w:ascii="Arial" w:hAnsi="Arial" w:cs="Arial"/>
          <w:sz w:val="24"/>
          <w:szCs w:val="24"/>
        </w:rPr>
        <w:t>6</w:t>
      </w:r>
      <w:r w:rsidR="003D5810" w:rsidRPr="003D5810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</w:t>
      </w:r>
      <w:r w:rsidR="003D5810" w:rsidRPr="003D5810">
        <w:rPr>
          <w:rFonts w:ascii="Arial" w:hAnsi="Arial" w:cs="Arial"/>
          <w:sz w:val="24"/>
          <w:szCs w:val="24"/>
        </w:rPr>
        <w:t>wolontariusz;</w:t>
      </w:r>
    </w:p>
    <w:p w14:paraId="1DB69CFB" w14:textId="585069DE" w:rsidR="003D5810" w:rsidRPr="002721A0" w:rsidRDefault="004E529A" w:rsidP="00322BFD">
      <w:pPr>
        <w:spacing w:after="0" w:line="276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bookmarkStart w:id="10" w:name="mip74028795"/>
      <w:bookmarkEnd w:id="10"/>
      <w:r>
        <w:rPr>
          <w:rFonts w:ascii="Arial" w:hAnsi="Arial" w:cs="Arial"/>
          <w:sz w:val="24"/>
          <w:szCs w:val="24"/>
        </w:rPr>
        <w:t>7</w:t>
      </w:r>
      <w:r w:rsidR="003D5810" w:rsidRPr="003D5810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</w:t>
      </w:r>
      <w:r w:rsidR="003D5810" w:rsidRPr="003D5810">
        <w:rPr>
          <w:rFonts w:ascii="Arial" w:hAnsi="Arial" w:cs="Arial"/>
          <w:sz w:val="24"/>
          <w:szCs w:val="24"/>
        </w:rPr>
        <w:t>praktykant;</w:t>
      </w:r>
    </w:p>
    <w:p w14:paraId="6D4FA5C4" w14:textId="62154063" w:rsidR="002721A0" w:rsidRPr="002721A0" w:rsidRDefault="004E529A" w:rsidP="00322BFD">
      <w:pPr>
        <w:spacing w:after="0" w:line="276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="002721A0" w:rsidRPr="002721A0">
        <w:rPr>
          <w:rFonts w:ascii="Arial" w:hAnsi="Arial" w:cs="Arial"/>
          <w:sz w:val="24"/>
          <w:szCs w:val="24"/>
        </w:rPr>
        <w:t>) osoby, z którymi stosunek pracy został rozwiązany;</w:t>
      </w:r>
    </w:p>
    <w:p w14:paraId="23974911" w14:textId="0517AD02" w:rsidR="002721A0" w:rsidRPr="001352F9" w:rsidRDefault="004E529A" w:rsidP="00322BFD">
      <w:pPr>
        <w:spacing w:after="0" w:line="276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</w:t>
      </w:r>
      <w:r w:rsidR="002721A0" w:rsidRPr="002721A0">
        <w:rPr>
          <w:rFonts w:ascii="Arial" w:hAnsi="Arial" w:cs="Arial"/>
          <w:sz w:val="24"/>
          <w:szCs w:val="24"/>
        </w:rPr>
        <w:t xml:space="preserve">) kandydaci do pracy, biorący udział w procesie rekrutacji </w:t>
      </w:r>
      <w:r w:rsidR="002721A0" w:rsidRPr="001352F9">
        <w:rPr>
          <w:rFonts w:ascii="Arial" w:hAnsi="Arial" w:cs="Arial"/>
          <w:sz w:val="24"/>
          <w:szCs w:val="24"/>
        </w:rPr>
        <w:t>przed zawarciem umowy</w:t>
      </w:r>
      <w:r w:rsidR="00291AC3" w:rsidRPr="001352F9">
        <w:rPr>
          <w:rFonts w:ascii="Arial" w:hAnsi="Arial" w:cs="Arial"/>
          <w:sz w:val="24"/>
          <w:szCs w:val="24"/>
        </w:rPr>
        <w:t>.</w:t>
      </w:r>
    </w:p>
    <w:p w14:paraId="1C37B82F" w14:textId="77777777" w:rsidR="00291AC3" w:rsidRPr="001352F9" w:rsidRDefault="00291AC3" w:rsidP="00322BFD">
      <w:pPr>
        <w:spacing w:after="0" w:line="276" w:lineRule="auto"/>
        <w:ind w:left="425"/>
        <w:rPr>
          <w:rFonts w:ascii="Arial" w:hAnsi="Arial" w:cs="Arial"/>
          <w:sz w:val="24"/>
          <w:szCs w:val="24"/>
        </w:rPr>
      </w:pPr>
    </w:p>
    <w:p w14:paraId="7DDAC433" w14:textId="7288F36F" w:rsidR="002721A0" w:rsidRPr="001352F9" w:rsidRDefault="002721A0" w:rsidP="00322BFD">
      <w:pPr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1352F9">
        <w:rPr>
          <w:rFonts w:ascii="Arial" w:hAnsi="Arial" w:cs="Arial"/>
          <w:sz w:val="24"/>
          <w:szCs w:val="24"/>
        </w:rPr>
        <w:t>Przepisy niniejsze</w:t>
      </w:r>
      <w:r w:rsidR="001352F9" w:rsidRPr="001352F9">
        <w:rPr>
          <w:rFonts w:ascii="Arial" w:hAnsi="Arial" w:cs="Arial"/>
          <w:sz w:val="24"/>
          <w:szCs w:val="24"/>
        </w:rPr>
        <w:t>j</w:t>
      </w:r>
      <w:r w:rsidRPr="001352F9">
        <w:rPr>
          <w:rFonts w:ascii="Arial" w:hAnsi="Arial" w:cs="Arial"/>
          <w:sz w:val="24"/>
          <w:szCs w:val="24"/>
        </w:rPr>
        <w:t xml:space="preserve"> </w:t>
      </w:r>
      <w:r w:rsidR="001352F9" w:rsidRPr="001352F9">
        <w:rPr>
          <w:rFonts w:ascii="Arial" w:hAnsi="Arial" w:cs="Arial"/>
          <w:sz w:val="24"/>
          <w:szCs w:val="24"/>
        </w:rPr>
        <w:t>Procedury</w:t>
      </w:r>
      <w:r w:rsidRPr="001352F9">
        <w:rPr>
          <w:rFonts w:ascii="Arial" w:hAnsi="Arial" w:cs="Arial"/>
          <w:sz w:val="24"/>
          <w:szCs w:val="24"/>
        </w:rPr>
        <w:t xml:space="preserve"> stosuje się odpowiednio również względem osoby pomagającej zgłaszającemu w dokonaniu zgłoszenia wewnętrznego.</w:t>
      </w:r>
    </w:p>
    <w:p w14:paraId="3E915F73" w14:textId="77777777" w:rsidR="005C7364" w:rsidRDefault="005C7364" w:rsidP="0079521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CFF422A" w14:textId="361CA284" w:rsidR="002721A0" w:rsidRDefault="00A80FEF" w:rsidP="002E4F8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47DAE">
        <w:rPr>
          <w:rFonts w:ascii="Arial" w:hAnsi="Arial" w:cs="Arial"/>
          <w:b/>
          <w:bCs/>
          <w:sz w:val="24"/>
          <w:szCs w:val="24"/>
        </w:rPr>
        <w:t xml:space="preserve">§ </w:t>
      </w:r>
      <w:r w:rsidR="00E47DAE">
        <w:rPr>
          <w:rFonts w:ascii="Arial" w:hAnsi="Arial" w:cs="Arial"/>
          <w:b/>
          <w:bCs/>
          <w:sz w:val="24"/>
          <w:szCs w:val="24"/>
        </w:rPr>
        <w:t>5</w:t>
      </w:r>
      <w:r w:rsidR="002E4F89" w:rsidRPr="00E47DAE">
        <w:rPr>
          <w:rFonts w:ascii="Arial" w:hAnsi="Arial" w:cs="Arial"/>
          <w:b/>
          <w:bCs/>
          <w:sz w:val="24"/>
          <w:szCs w:val="24"/>
        </w:rPr>
        <w:t>.</w:t>
      </w:r>
      <w:r w:rsidRPr="00E47DAE">
        <w:rPr>
          <w:rFonts w:ascii="Arial" w:hAnsi="Arial" w:cs="Arial"/>
          <w:b/>
          <w:bCs/>
          <w:sz w:val="24"/>
          <w:szCs w:val="24"/>
        </w:rPr>
        <w:t xml:space="preserve"> Podmioty (osoby) upoważnione do przyjmowania </w:t>
      </w:r>
      <w:r w:rsidR="002E4F89" w:rsidRPr="00E47DAE">
        <w:rPr>
          <w:rFonts w:ascii="Arial" w:hAnsi="Arial" w:cs="Arial"/>
          <w:b/>
          <w:bCs/>
          <w:sz w:val="24"/>
          <w:szCs w:val="24"/>
        </w:rPr>
        <w:br/>
      </w:r>
      <w:r w:rsidRPr="00E47DAE">
        <w:rPr>
          <w:rFonts w:ascii="Arial" w:hAnsi="Arial" w:cs="Arial"/>
          <w:b/>
          <w:bCs/>
          <w:sz w:val="24"/>
          <w:szCs w:val="24"/>
        </w:rPr>
        <w:t>zgłoszeń wewnętrznych i</w:t>
      </w:r>
      <w:r w:rsidR="009D0B6D" w:rsidRPr="00E47DAE">
        <w:rPr>
          <w:rFonts w:ascii="Arial" w:hAnsi="Arial" w:cs="Arial"/>
          <w:b/>
          <w:bCs/>
          <w:sz w:val="24"/>
          <w:szCs w:val="24"/>
        </w:rPr>
        <w:t> </w:t>
      </w:r>
      <w:r w:rsidR="0079521F">
        <w:rPr>
          <w:rFonts w:ascii="Arial" w:hAnsi="Arial" w:cs="Arial"/>
          <w:b/>
          <w:bCs/>
          <w:sz w:val="24"/>
          <w:szCs w:val="24"/>
        </w:rPr>
        <w:t xml:space="preserve">podejmowania </w:t>
      </w:r>
      <w:r w:rsidRPr="00E47DAE">
        <w:rPr>
          <w:rFonts w:ascii="Arial" w:hAnsi="Arial" w:cs="Arial"/>
          <w:b/>
          <w:bCs/>
          <w:sz w:val="24"/>
          <w:szCs w:val="24"/>
        </w:rPr>
        <w:t>działań następczych</w:t>
      </w:r>
    </w:p>
    <w:p w14:paraId="5C50FC0D" w14:textId="77777777" w:rsidR="002E4F89" w:rsidRPr="00E47DAE" w:rsidRDefault="002E4F89" w:rsidP="0079521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79A3679" w14:textId="112D3F52" w:rsidR="002721A0" w:rsidRPr="00E47DAE" w:rsidRDefault="002721A0" w:rsidP="00322BFD">
      <w:pPr>
        <w:numPr>
          <w:ilvl w:val="1"/>
          <w:numId w:val="8"/>
        </w:numPr>
        <w:tabs>
          <w:tab w:val="clear" w:pos="1440"/>
          <w:tab w:val="num" w:pos="1134"/>
        </w:tabs>
        <w:spacing w:after="0" w:line="276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E47DAE">
        <w:rPr>
          <w:rFonts w:ascii="Arial" w:hAnsi="Arial" w:cs="Arial"/>
          <w:sz w:val="24"/>
          <w:szCs w:val="24"/>
        </w:rPr>
        <w:t xml:space="preserve">Podmiotem </w:t>
      </w:r>
      <w:r w:rsidR="008F5F17">
        <w:rPr>
          <w:rFonts w:ascii="Arial" w:hAnsi="Arial" w:cs="Arial"/>
          <w:sz w:val="24"/>
          <w:szCs w:val="24"/>
        </w:rPr>
        <w:t xml:space="preserve">uprawnionym i </w:t>
      </w:r>
      <w:r w:rsidRPr="00E47DAE">
        <w:rPr>
          <w:rFonts w:ascii="Arial" w:hAnsi="Arial" w:cs="Arial"/>
          <w:sz w:val="24"/>
          <w:szCs w:val="24"/>
        </w:rPr>
        <w:t xml:space="preserve">upoważnionym przez pracodawcę do przyjmowania zgłoszeń wewnętrznych </w:t>
      </w:r>
      <w:r w:rsidR="00D54032" w:rsidRPr="00E47DAE">
        <w:rPr>
          <w:rFonts w:ascii="Arial" w:hAnsi="Arial" w:cs="Arial"/>
          <w:sz w:val="24"/>
          <w:szCs w:val="24"/>
        </w:rPr>
        <w:t>jest wydział organizacji i nadzoru.</w:t>
      </w:r>
    </w:p>
    <w:p w14:paraId="1487ADC4" w14:textId="77777777" w:rsidR="00E47DAE" w:rsidRPr="00D54032" w:rsidRDefault="00E47DAE" w:rsidP="00322BFD">
      <w:pPr>
        <w:spacing w:after="0" w:line="276" w:lineRule="auto"/>
        <w:ind w:left="709"/>
        <w:jc w:val="both"/>
        <w:rPr>
          <w:rFonts w:ascii="Arial" w:hAnsi="Arial" w:cs="Arial"/>
          <w:color w:val="FF0000"/>
          <w:sz w:val="24"/>
          <w:szCs w:val="24"/>
        </w:rPr>
      </w:pPr>
    </w:p>
    <w:p w14:paraId="06FA4FEA" w14:textId="52400AC4" w:rsidR="00E47DAE" w:rsidRPr="00985827" w:rsidRDefault="00886A8D" w:rsidP="00322BFD">
      <w:pPr>
        <w:numPr>
          <w:ilvl w:val="1"/>
          <w:numId w:val="8"/>
        </w:numPr>
        <w:tabs>
          <w:tab w:val="clear" w:pos="1440"/>
          <w:tab w:val="num" w:pos="1134"/>
        </w:tabs>
        <w:spacing w:after="0" w:line="276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E47DAE">
        <w:rPr>
          <w:rFonts w:ascii="Arial" w:hAnsi="Arial" w:cs="Arial"/>
          <w:sz w:val="24"/>
          <w:szCs w:val="24"/>
        </w:rPr>
        <w:t xml:space="preserve">Podmiotem uprawnionym </w:t>
      </w:r>
      <w:r w:rsidR="008F5F17">
        <w:rPr>
          <w:rFonts w:ascii="Arial" w:hAnsi="Arial" w:cs="Arial"/>
          <w:sz w:val="24"/>
          <w:szCs w:val="24"/>
        </w:rPr>
        <w:t xml:space="preserve">i upoważnionym </w:t>
      </w:r>
      <w:r w:rsidRPr="00E47DAE">
        <w:rPr>
          <w:rFonts w:ascii="Arial" w:hAnsi="Arial" w:cs="Arial"/>
          <w:sz w:val="24"/>
          <w:szCs w:val="24"/>
        </w:rPr>
        <w:t>do rozpatrywania zgłoszeń oraz do podejmowania działań następczych, włączając w to weryfikację zgłoszenia i</w:t>
      </w:r>
      <w:r w:rsidR="008F5F17">
        <w:rPr>
          <w:rFonts w:ascii="Arial" w:hAnsi="Arial" w:cs="Arial"/>
          <w:sz w:val="24"/>
          <w:szCs w:val="24"/>
        </w:rPr>
        <w:t> </w:t>
      </w:r>
      <w:r w:rsidRPr="00E47DAE">
        <w:rPr>
          <w:rFonts w:ascii="Arial" w:hAnsi="Arial" w:cs="Arial"/>
          <w:sz w:val="24"/>
          <w:szCs w:val="24"/>
        </w:rPr>
        <w:t xml:space="preserve">dalszą komunikację ze zgłaszającym, w tym </w:t>
      </w:r>
      <w:r w:rsidRPr="00985827">
        <w:rPr>
          <w:rFonts w:ascii="Arial" w:hAnsi="Arial" w:cs="Arial"/>
          <w:sz w:val="24"/>
          <w:szCs w:val="24"/>
        </w:rPr>
        <w:t>występowanie o dodatkowe informacje i</w:t>
      </w:r>
      <w:r w:rsidR="008F5F17" w:rsidRPr="00985827">
        <w:rPr>
          <w:rFonts w:ascii="Arial" w:hAnsi="Arial" w:cs="Arial"/>
          <w:sz w:val="24"/>
          <w:szCs w:val="24"/>
        </w:rPr>
        <w:t xml:space="preserve"> </w:t>
      </w:r>
      <w:r w:rsidRPr="00985827">
        <w:rPr>
          <w:rFonts w:ascii="Arial" w:hAnsi="Arial" w:cs="Arial"/>
          <w:sz w:val="24"/>
          <w:szCs w:val="24"/>
        </w:rPr>
        <w:t xml:space="preserve">przekazywanie zgłaszającemu informacji zwrotnej jest zespół </w:t>
      </w:r>
      <w:bookmarkStart w:id="11" w:name="_Hlk176532741"/>
      <w:r w:rsidRPr="00985827">
        <w:rPr>
          <w:rFonts w:ascii="Arial" w:hAnsi="Arial" w:cs="Arial"/>
          <w:sz w:val="24"/>
          <w:szCs w:val="24"/>
        </w:rPr>
        <w:t>ds.</w:t>
      </w:r>
      <w:r w:rsidR="00BA7B0E" w:rsidRPr="00985827">
        <w:rPr>
          <w:rFonts w:ascii="Arial" w:hAnsi="Arial" w:cs="Arial"/>
          <w:sz w:val="24"/>
          <w:szCs w:val="24"/>
        </w:rPr>
        <w:t> </w:t>
      </w:r>
      <w:r w:rsidRPr="00985827">
        <w:rPr>
          <w:rFonts w:ascii="Arial" w:hAnsi="Arial" w:cs="Arial"/>
          <w:sz w:val="24"/>
          <w:szCs w:val="24"/>
        </w:rPr>
        <w:t>rozpatrywania zgłoszeń wewnętrznych</w:t>
      </w:r>
      <w:bookmarkEnd w:id="11"/>
      <w:r w:rsidRPr="00985827">
        <w:rPr>
          <w:rFonts w:ascii="Arial" w:hAnsi="Arial" w:cs="Arial"/>
          <w:sz w:val="24"/>
          <w:szCs w:val="24"/>
        </w:rPr>
        <w:t>.</w:t>
      </w:r>
    </w:p>
    <w:p w14:paraId="157502B7" w14:textId="77777777" w:rsidR="00E47DAE" w:rsidRPr="00985827" w:rsidRDefault="00E47DAE" w:rsidP="00322BFD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519BDF4" w14:textId="0DCB86FB" w:rsidR="008F5F17" w:rsidRDefault="00886A8D" w:rsidP="00322BFD">
      <w:pPr>
        <w:numPr>
          <w:ilvl w:val="1"/>
          <w:numId w:val="8"/>
        </w:numPr>
        <w:tabs>
          <w:tab w:val="clear" w:pos="1440"/>
          <w:tab w:val="num" w:pos="1134"/>
        </w:tabs>
        <w:spacing w:after="0" w:line="276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985827">
        <w:rPr>
          <w:rFonts w:ascii="Arial" w:hAnsi="Arial" w:cs="Arial"/>
          <w:sz w:val="24"/>
          <w:szCs w:val="24"/>
        </w:rPr>
        <w:lastRenderedPageBreak/>
        <w:t xml:space="preserve">Zespół ds. rozpatrywania zgłoszeń wewnętrznych składa się z </w:t>
      </w:r>
      <w:r w:rsidR="009A7107">
        <w:rPr>
          <w:rFonts w:ascii="Arial" w:hAnsi="Arial" w:cs="Arial"/>
          <w:sz w:val="24"/>
          <w:szCs w:val="24"/>
        </w:rPr>
        <w:t xml:space="preserve">osób wyznaczonych </w:t>
      </w:r>
      <w:r w:rsidR="008F5F17" w:rsidRPr="00985827">
        <w:rPr>
          <w:rFonts w:ascii="Arial" w:hAnsi="Arial" w:cs="Arial"/>
          <w:sz w:val="24"/>
          <w:szCs w:val="24"/>
        </w:rPr>
        <w:t>przez Komendanta</w:t>
      </w:r>
      <w:r w:rsidR="009A7107">
        <w:rPr>
          <w:rFonts w:ascii="Arial" w:hAnsi="Arial" w:cs="Arial"/>
          <w:sz w:val="24"/>
          <w:szCs w:val="24"/>
        </w:rPr>
        <w:t xml:space="preserve"> Miejskiego </w:t>
      </w:r>
      <w:r w:rsidR="008F5F17">
        <w:rPr>
          <w:rFonts w:ascii="Arial" w:hAnsi="Arial" w:cs="Arial"/>
          <w:sz w:val="24"/>
          <w:szCs w:val="24"/>
        </w:rPr>
        <w:t>PSP</w:t>
      </w:r>
      <w:r w:rsidR="009A7107">
        <w:rPr>
          <w:rFonts w:ascii="Arial" w:hAnsi="Arial" w:cs="Arial"/>
          <w:sz w:val="24"/>
          <w:szCs w:val="24"/>
        </w:rPr>
        <w:t xml:space="preserve"> w Opolu</w:t>
      </w:r>
      <w:r w:rsidR="008F5F17">
        <w:rPr>
          <w:rFonts w:ascii="Arial" w:hAnsi="Arial" w:cs="Arial"/>
          <w:sz w:val="24"/>
          <w:szCs w:val="24"/>
        </w:rPr>
        <w:t xml:space="preserve"> </w:t>
      </w:r>
      <w:r w:rsidRPr="00E47DAE">
        <w:rPr>
          <w:rFonts w:ascii="Arial" w:hAnsi="Arial" w:cs="Arial"/>
          <w:sz w:val="24"/>
          <w:szCs w:val="24"/>
        </w:rPr>
        <w:t xml:space="preserve">do danego zgłoszenia </w:t>
      </w:r>
      <w:r w:rsidR="008F5F17">
        <w:rPr>
          <w:rFonts w:ascii="Arial" w:hAnsi="Arial" w:cs="Arial"/>
          <w:sz w:val="24"/>
          <w:szCs w:val="24"/>
        </w:rPr>
        <w:t xml:space="preserve">spośród </w:t>
      </w:r>
      <w:r w:rsidR="00E3718B">
        <w:rPr>
          <w:rFonts w:ascii="Arial" w:hAnsi="Arial" w:cs="Arial"/>
          <w:sz w:val="24"/>
          <w:szCs w:val="24"/>
        </w:rPr>
        <w:t>Zastępców</w:t>
      </w:r>
      <w:r w:rsidR="009A7107">
        <w:rPr>
          <w:rFonts w:ascii="Arial" w:hAnsi="Arial" w:cs="Arial"/>
          <w:sz w:val="24"/>
          <w:szCs w:val="24"/>
        </w:rPr>
        <w:t xml:space="preserve"> </w:t>
      </w:r>
      <w:r w:rsidR="00E3718B">
        <w:rPr>
          <w:rFonts w:ascii="Arial" w:hAnsi="Arial" w:cs="Arial"/>
          <w:sz w:val="24"/>
          <w:szCs w:val="24"/>
        </w:rPr>
        <w:t xml:space="preserve">Komendanta </w:t>
      </w:r>
      <w:r w:rsidR="009A7107">
        <w:rPr>
          <w:rFonts w:ascii="Arial" w:hAnsi="Arial" w:cs="Arial"/>
          <w:sz w:val="24"/>
          <w:szCs w:val="24"/>
        </w:rPr>
        <w:t xml:space="preserve">Miejskiego </w:t>
      </w:r>
      <w:r w:rsidR="00E3718B">
        <w:rPr>
          <w:rFonts w:ascii="Arial" w:hAnsi="Arial" w:cs="Arial"/>
          <w:sz w:val="24"/>
          <w:szCs w:val="24"/>
        </w:rPr>
        <w:t>PSP</w:t>
      </w:r>
      <w:r w:rsidR="009A7107">
        <w:rPr>
          <w:rFonts w:ascii="Arial" w:hAnsi="Arial" w:cs="Arial"/>
          <w:sz w:val="24"/>
          <w:szCs w:val="24"/>
        </w:rPr>
        <w:t xml:space="preserve"> w Opolu</w:t>
      </w:r>
      <w:r w:rsidR="00E3718B">
        <w:rPr>
          <w:rFonts w:ascii="Arial" w:hAnsi="Arial" w:cs="Arial"/>
          <w:sz w:val="24"/>
          <w:szCs w:val="24"/>
        </w:rPr>
        <w:t xml:space="preserve">, </w:t>
      </w:r>
      <w:r w:rsidR="008F5F17">
        <w:rPr>
          <w:rFonts w:ascii="Arial" w:hAnsi="Arial" w:cs="Arial"/>
          <w:sz w:val="24"/>
          <w:szCs w:val="24"/>
        </w:rPr>
        <w:t>kierowników komórek organizacyjnych lub ich zastępców</w:t>
      </w:r>
      <w:r w:rsidRPr="00E47DAE">
        <w:rPr>
          <w:rFonts w:ascii="Arial" w:hAnsi="Arial" w:cs="Arial"/>
          <w:sz w:val="24"/>
          <w:szCs w:val="24"/>
        </w:rPr>
        <w:t xml:space="preserve">. </w:t>
      </w:r>
    </w:p>
    <w:p w14:paraId="2799270A" w14:textId="77777777" w:rsidR="008F5F17" w:rsidRDefault="008F5F17" w:rsidP="00322BFD">
      <w:pPr>
        <w:pStyle w:val="Akapitzlist"/>
        <w:spacing w:after="0" w:line="276" w:lineRule="auto"/>
        <w:rPr>
          <w:rFonts w:ascii="Arial" w:hAnsi="Arial" w:cs="Arial"/>
          <w:sz w:val="24"/>
          <w:szCs w:val="24"/>
        </w:rPr>
      </w:pPr>
    </w:p>
    <w:p w14:paraId="7DBD608A" w14:textId="365E9227" w:rsidR="00E47DAE" w:rsidRDefault="00886A8D" w:rsidP="00322BFD">
      <w:pPr>
        <w:numPr>
          <w:ilvl w:val="1"/>
          <w:numId w:val="8"/>
        </w:numPr>
        <w:tabs>
          <w:tab w:val="clear" w:pos="1440"/>
          <w:tab w:val="num" w:pos="1134"/>
        </w:tabs>
        <w:spacing w:after="0" w:line="276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E47DAE">
        <w:rPr>
          <w:rFonts w:ascii="Arial" w:hAnsi="Arial" w:cs="Arial"/>
          <w:sz w:val="24"/>
          <w:szCs w:val="24"/>
        </w:rPr>
        <w:t>W związku z realizowanymi zadaniami w ww. zakresie upoważnione osoby są zobowiązane do traktowania wszystkich zgłoszeń z należytą powagą i starannością w sposób poufny, a przy ich rozpatrywaniu koniecznością kierowania się zasadą bezstronności i obiektywizmu.</w:t>
      </w:r>
    </w:p>
    <w:p w14:paraId="652D991F" w14:textId="77777777" w:rsidR="00E47DAE" w:rsidRDefault="00E47DAE" w:rsidP="00322BFD">
      <w:pPr>
        <w:pStyle w:val="Akapitzlist"/>
        <w:spacing w:after="0" w:line="276" w:lineRule="auto"/>
        <w:rPr>
          <w:rFonts w:ascii="Arial" w:hAnsi="Arial" w:cs="Arial"/>
          <w:sz w:val="24"/>
          <w:szCs w:val="24"/>
        </w:rPr>
      </w:pPr>
    </w:p>
    <w:p w14:paraId="6740A92A" w14:textId="26F663E4" w:rsidR="008F5F17" w:rsidRPr="00E3718B" w:rsidRDefault="002721A0" w:rsidP="00322BFD">
      <w:pPr>
        <w:numPr>
          <w:ilvl w:val="1"/>
          <w:numId w:val="8"/>
        </w:numPr>
        <w:tabs>
          <w:tab w:val="clear" w:pos="1440"/>
          <w:tab w:val="num" w:pos="1134"/>
        </w:tabs>
        <w:spacing w:after="0" w:line="276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E47DAE">
        <w:rPr>
          <w:rFonts w:ascii="Arial" w:hAnsi="Arial" w:cs="Arial"/>
          <w:sz w:val="24"/>
          <w:szCs w:val="24"/>
        </w:rPr>
        <w:t xml:space="preserve">Wymienieni powyżej </w:t>
      </w:r>
      <w:r w:rsidR="00747934" w:rsidRPr="00E47DAE">
        <w:rPr>
          <w:rFonts w:ascii="Arial" w:hAnsi="Arial" w:cs="Arial"/>
          <w:sz w:val="24"/>
          <w:szCs w:val="24"/>
        </w:rPr>
        <w:t>p</w:t>
      </w:r>
      <w:r w:rsidRPr="00E47DAE">
        <w:rPr>
          <w:rFonts w:ascii="Arial" w:hAnsi="Arial" w:cs="Arial"/>
          <w:sz w:val="24"/>
          <w:szCs w:val="24"/>
        </w:rPr>
        <w:t xml:space="preserve">racownicy realizują zadania określone w </w:t>
      </w:r>
      <w:r w:rsidR="008F5F17">
        <w:rPr>
          <w:rFonts w:ascii="Arial" w:hAnsi="Arial" w:cs="Arial"/>
          <w:sz w:val="24"/>
          <w:szCs w:val="24"/>
        </w:rPr>
        <w:t>Procedurze</w:t>
      </w:r>
      <w:r w:rsidRPr="00E47DAE">
        <w:rPr>
          <w:rFonts w:ascii="Arial" w:hAnsi="Arial" w:cs="Arial"/>
          <w:sz w:val="24"/>
          <w:szCs w:val="24"/>
        </w:rPr>
        <w:t xml:space="preserve"> na</w:t>
      </w:r>
      <w:r w:rsidR="00BA7B0E" w:rsidRPr="00E47DAE">
        <w:rPr>
          <w:rFonts w:ascii="Arial" w:hAnsi="Arial" w:cs="Arial"/>
          <w:sz w:val="24"/>
          <w:szCs w:val="24"/>
        </w:rPr>
        <w:t> </w:t>
      </w:r>
      <w:r w:rsidR="00E3718B">
        <w:rPr>
          <w:rFonts w:ascii="Arial" w:hAnsi="Arial" w:cs="Arial"/>
          <w:sz w:val="24"/>
          <w:szCs w:val="24"/>
        </w:rPr>
        <w:t> </w:t>
      </w:r>
      <w:r w:rsidRPr="00E47DAE">
        <w:rPr>
          <w:rFonts w:ascii="Arial" w:hAnsi="Arial" w:cs="Arial"/>
          <w:sz w:val="24"/>
          <w:szCs w:val="24"/>
        </w:rPr>
        <w:t>podstawie</w:t>
      </w:r>
      <w:r w:rsidR="00E3718B">
        <w:rPr>
          <w:rFonts w:ascii="Arial" w:hAnsi="Arial" w:cs="Arial"/>
          <w:sz w:val="24"/>
          <w:szCs w:val="24"/>
        </w:rPr>
        <w:t xml:space="preserve"> </w:t>
      </w:r>
      <w:r w:rsidRPr="00E47DAE">
        <w:rPr>
          <w:rFonts w:ascii="Arial" w:hAnsi="Arial" w:cs="Arial"/>
          <w:sz w:val="24"/>
          <w:szCs w:val="24"/>
        </w:rPr>
        <w:t>pisemnego upoważnienia pracodawcy</w:t>
      </w:r>
      <w:r w:rsidR="008F5F17">
        <w:rPr>
          <w:rFonts w:ascii="Arial" w:hAnsi="Arial" w:cs="Arial"/>
          <w:sz w:val="24"/>
          <w:szCs w:val="24"/>
        </w:rPr>
        <w:t xml:space="preserve"> oraz oświadczenia o</w:t>
      </w:r>
      <w:r w:rsidR="001D326A">
        <w:rPr>
          <w:rFonts w:ascii="Arial" w:hAnsi="Arial" w:cs="Arial"/>
          <w:sz w:val="24"/>
          <w:szCs w:val="24"/>
        </w:rPr>
        <w:t> </w:t>
      </w:r>
      <w:r w:rsidR="008F5F17">
        <w:rPr>
          <w:rFonts w:ascii="Arial" w:hAnsi="Arial" w:cs="Arial"/>
          <w:sz w:val="24"/>
          <w:szCs w:val="24"/>
        </w:rPr>
        <w:t xml:space="preserve">zachowaniu o poufności, które </w:t>
      </w:r>
      <w:r w:rsidR="008F5F17" w:rsidRPr="00E3718B">
        <w:rPr>
          <w:rFonts w:ascii="Arial" w:hAnsi="Arial" w:cs="Arial"/>
          <w:sz w:val="24"/>
          <w:szCs w:val="24"/>
        </w:rPr>
        <w:t>zostan</w:t>
      </w:r>
      <w:r w:rsidR="001D326A" w:rsidRPr="00E3718B">
        <w:rPr>
          <w:rFonts w:ascii="Arial" w:hAnsi="Arial" w:cs="Arial"/>
          <w:sz w:val="24"/>
          <w:szCs w:val="24"/>
        </w:rPr>
        <w:t>ą</w:t>
      </w:r>
      <w:r w:rsidR="008F5F17" w:rsidRPr="00E3718B">
        <w:rPr>
          <w:rFonts w:ascii="Arial" w:hAnsi="Arial" w:cs="Arial"/>
          <w:sz w:val="24"/>
          <w:szCs w:val="24"/>
        </w:rPr>
        <w:t xml:space="preserve"> dołączone do akt danej sprawy</w:t>
      </w:r>
      <w:r w:rsidR="001D326A" w:rsidRPr="00E3718B">
        <w:rPr>
          <w:rFonts w:ascii="Arial" w:hAnsi="Arial" w:cs="Arial"/>
          <w:sz w:val="24"/>
          <w:szCs w:val="24"/>
        </w:rPr>
        <w:t>.</w:t>
      </w:r>
      <w:r w:rsidR="00E3718B" w:rsidRPr="00E3718B">
        <w:rPr>
          <w:rFonts w:ascii="Arial" w:hAnsi="Arial" w:cs="Arial"/>
          <w:sz w:val="24"/>
          <w:szCs w:val="24"/>
        </w:rPr>
        <w:t xml:space="preserve"> </w:t>
      </w:r>
    </w:p>
    <w:p w14:paraId="092E9C4D" w14:textId="77777777" w:rsidR="00C62701" w:rsidRDefault="00C62701" w:rsidP="0079521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AE4F5D0" w14:textId="61796543" w:rsidR="001D326A" w:rsidRDefault="00747934" w:rsidP="002E4F8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D326A">
        <w:rPr>
          <w:rFonts w:ascii="Arial" w:hAnsi="Arial" w:cs="Arial"/>
          <w:b/>
          <w:bCs/>
          <w:sz w:val="24"/>
          <w:szCs w:val="24"/>
        </w:rPr>
        <w:t xml:space="preserve">§ </w:t>
      </w:r>
      <w:r w:rsidR="001D326A" w:rsidRPr="001D326A">
        <w:rPr>
          <w:rFonts w:ascii="Arial" w:hAnsi="Arial" w:cs="Arial"/>
          <w:b/>
          <w:bCs/>
          <w:sz w:val="24"/>
          <w:szCs w:val="24"/>
        </w:rPr>
        <w:t>6</w:t>
      </w:r>
      <w:r w:rsidR="002E4F89" w:rsidRPr="001D326A">
        <w:rPr>
          <w:rFonts w:ascii="Arial" w:hAnsi="Arial" w:cs="Arial"/>
          <w:b/>
          <w:bCs/>
          <w:sz w:val="24"/>
          <w:szCs w:val="24"/>
        </w:rPr>
        <w:t>.</w:t>
      </w:r>
      <w:r w:rsidRPr="001D326A">
        <w:rPr>
          <w:rFonts w:ascii="Arial" w:hAnsi="Arial" w:cs="Arial"/>
          <w:b/>
          <w:bCs/>
          <w:sz w:val="24"/>
          <w:szCs w:val="24"/>
        </w:rPr>
        <w:t xml:space="preserve"> </w:t>
      </w:r>
      <w:r w:rsidR="00D54032" w:rsidRPr="001D326A">
        <w:rPr>
          <w:rFonts w:ascii="Arial" w:hAnsi="Arial" w:cs="Arial"/>
          <w:b/>
          <w:bCs/>
          <w:sz w:val="24"/>
          <w:szCs w:val="24"/>
        </w:rPr>
        <w:t>Sposoby d</w:t>
      </w:r>
      <w:r w:rsidRPr="001D326A">
        <w:rPr>
          <w:rFonts w:ascii="Arial" w:hAnsi="Arial" w:cs="Arial"/>
          <w:b/>
          <w:bCs/>
          <w:sz w:val="24"/>
          <w:szCs w:val="24"/>
        </w:rPr>
        <w:t>okonywani</w:t>
      </w:r>
      <w:r w:rsidR="00D54032" w:rsidRPr="001D326A">
        <w:rPr>
          <w:rFonts w:ascii="Arial" w:hAnsi="Arial" w:cs="Arial"/>
          <w:b/>
          <w:bCs/>
          <w:sz w:val="24"/>
          <w:szCs w:val="24"/>
        </w:rPr>
        <w:t>a</w:t>
      </w:r>
      <w:r w:rsidRPr="001D326A">
        <w:rPr>
          <w:rFonts w:ascii="Arial" w:hAnsi="Arial" w:cs="Arial"/>
          <w:b/>
          <w:bCs/>
          <w:sz w:val="24"/>
          <w:szCs w:val="24"/>
        </w:rPr>
        <w:t xml:space="preserve"> zgłoszeń wewnętrznych </w:t>
      </w:r>
    </w:p>
    <w:p w14:paraId="14603F1C" w14:textId="039369F7" w:rsidR="004D47A6" w:rsidRPr="001D326A" w:rsidRDefault="00747934" w:rsidP="0079521F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D326A">
        <w:rPr>
          <w:rFonts w:ascii="Arial" w:hAnsi="Arial" w:cs="Arial"/>
          <w:b/>
          <w:bCs/>
          <w:sz w:val="24"/>
          <w:szCs w:val="24"/>
        </w:rPr>
        <w:t>oraz zasady ich przyjmowania</w:t>
      </w:r>
      <w:r w:rsidR="00C16C82" w:rsidRPr="001D326A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1FFE811" w14:textId="77777777" w:rsidR="002E4F89" w:rsidRPr="00747934" w:rsidRDefault="002E4F89" w:rsidP="002E4F8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CE0C753" w14:textId="7C6F5EFB" w:rsidR="002721A0" w:rsidRPr="002721A0" w:rsidRDefault="002721A0" w:rsidP="00322BFD">
      <w:pPr>
        <w:numPr>
          <w:ilvl w:val="0"/>
          <w:numId w:val="10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2721A0">
        <w:rPr>
          <w:rFonts w:ascii="Arial" w:hAnsi="Arial" w:cs="Arial"/>
          <w:sz w:val="24"/>
          <w:szCs w:val="24"/>
        </w:rPr>
        <w:t>Zgłoszenie wewnętrzne może być dokonywane</w:t>
      </w:r>
      <w:r w:rsidR="001D326A">
        <w:rPr>
          <w:rFonts w:ascii="Arial" w:hAnsi="Arial" w:cs="Arial"/>
          <w:sz w:val="24"/>
          <w:szCs w:val="24"/>
        </w:rPr>
        <w:t xml:space="preserve"> pisemnie i ustnie</w:t>
      </w:r>
      <w:r w:rsidRPr="002721A0">
        <w:rPr>
          <w:rFonts w:ascii="Arial" w:hAnsi="Arial" w:cs="Arial"/>
          <w:sz w:val="24"/>
          <w:szCs w:val="24"/>
        </w:rPr>
        <w:t>:</w:t>
      </w:r>
    </w:p>
    <w:p w14:paraId="564BBE33" w14:textId="06B697AC" w:rsidR="002721A0" w:rsidRPr="00747934" w:rsidRDefault="002721A0" w:rsidP="00322BFD">
      <w:pPr>
        <w:pStyle w:val="Akapitzlist"/>
        <w:numPr>
          <w:ilvl w:val="0"/>
          <w:numId w:val="28"/>
        </w:numPr>
        <w:spacing w:after="0" w:line="276" w:lineRule="auto"/>
        <w:ind w:left="993"/>
        <w:jc w:val="both"/>
        <w:rPr>
          <w:rFonts w:ascii="Arial" w:hAnsi="Arial" w:cs="Arial"/>
          <w:sz w:val="24"/>
          <w:szCs w:val="24"/>
        </w:rPr>
      </w:pPr>
      <w:r w:rsidRPr="00747934">
        <w:rPr>
          <w:rFonts w:ascii="Arial" w:hAnsi="Arial" w:cs="Arial"/>
          <w:sz w:val="24"/>
          <w:szCs w:val="24"/>
        </w:rPr>
        <w:t>pisemnie pocztą na adres korespondencyjny</w:t>
      </w:r>
      <w:r w:rsidR="00666398">
        <w:rPr>
          <w:rFonts w:ascii="Arial" w:hAnsi="Arial" w:cs="Arial"/>
          <w:sz w:val="24"/>
          <w:szCs w:val="24"/>
        </w:rPr>
        <w:t xml:space="preserve"> K</w:t>
      </w:r>
      <w:r w:rsidR="009A7107">
        <w:rPr>
          <w:rFonts w:ascii="Arial" w:hAnsi="Arial" w:cs="Arial"/>
          <w:sz w:val="24"/>
          <w:szCs w:val="24"/>
        </w:rPr>
        <w:t>M</w:t>
      </w:r>
      <w:r w:rsidR="00666398">
        <w:rPr>
          <w:rFonts w:ascii="Arial" w:hAnsi="Arial" w:cs="Arial"/>
          <w:sz w:val="24"/>
          <w:szCs w:val="24"/>
        </w:rPr>
        <w:t xml:space="preserve"> PSP w</w:t>
      </w:r>
      <w:r w:rsidR="00175429">
        <w:rPr>
          <w:rFonts w:ascii="Arial" w:hAnsi="Arial" w:cs="Arial"/>
          <w:sz w:val="24"/>
          <w:szCs w:val="24"/>
        </w:rPr>
        <w:t xml:space="preserve"> Opolu</w:t>
      </w:r>
      <w:r w:rsidR="00666398">
        <w:rPr>
          <w:rFonts w:ascii="Arial" w:hAnsi="Arial" w:cs="Arial"/>
          <w:sz w:val="24"/>
          <w:szCs w:val="24"/>
        </w:rPr>
        <w:t xml:space="preserve"> </w:t>
      </w:r>
      <w:r w:rsidR="001D326A">
        <w:rPr>
          <w:rFonts w:ascii="Arial" w:hAnsi="Arial" w:cs="Arial"/>
          <w:sz w:val="24"/>
          <w:szCs w:val="24"/>
        </w:rPr>
        <w:t>z adnotacją „SYGNALISTA”</w:t>
      </w:r>
      <w:r w:rsidR="00666398">
        <w:rPr>
          <w:rFonts w:ascii="Arial" w:hAnsi="Arial" w:cs="Arial"/>
          <w:sz w:val="24"/>
          <w:szCs w:val="24"/>
        </w:rPr>
        <w:t>;</w:t>
      </w:r>
    </w:p>
    <w:p w14:paraId="32CC9EE4" w14:textId="74F53F2E" w:rsidR="002721A0" w:rsidRPr="00A90449" w:rsidRDefault="001D326A" w:rsidP="00322BFD">
      <w:pPr>
        <w:pStyle w:val="Akapitzlist"/>
        <w:numPr>
          <w:ilvl w:val="0"/>
          <w:numId w:val="28"/>
        </w:numPr>
        <w:spacing w:after="0" w:line="276" w:lineRule="auto"/>
        <w:ind w:left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pisemnie </w:t>
      </w:r>
      <w:r w:rsidR="00175429" w:rsidRPr="0053355D">
        <w:rPr>
          <w:rFonts w:ascii="Arial" w:hAnsi="Arial" w:cs="Arial"/>
          <w:color w:val="000000"/>
          <w:sz w:val="24"/>
          <w:szCs w:val="24"/>
        </w:rPr>
        <w:t>na dedykowany adres e-mail</w:t>
      </w:r>
      <w:r w:rsidR="00175429" w:rsidRPr="00A90449">
        <w:rPr>
          <w:rFonts w:ascii="Arial" w:hAnsi="Arial" w:cs="Arial"/>
          <w:sz w:val="24"/>
          <w:szCs w:val="24"/>
        </w:rPr>
        <w:t>: sygnalista@</w:t>
      </w:r>
      <w:r w:rsidR="00E92EBB">
        <w:rPr>
          <w:rFonts w:ascii="Arial" w:hAnsi="Arial" w:cs="Arial"/>
          <w:sz w:val="24"/>
          <w:szCs w:val="24"/>
        </w:rPr>
        <w:t>km</w:t>
      </w:r>
      <w:r w:rsidR="00175429" w:rsidRPr="00A90449">
        <w:rPr>
          <w:rFonts w:ascii="Arial" w:hAnsi="Arial" w:cs="Arial"/>
          <w:sz w:val="24"/>
          <w:szCs w:val="24"/>
        </w:rPr>
        <w:t>psp.opole.pl;</w:t>
      </w:r>
    </w:p>
    <w:p w14:paraId="2E2C9AD0" w14:textId="79C51F3B" w:rsidR="00666398" w:rsidRPr="00A90449" w:rsidRDefault="00666398" w:rsidP="00322BFD">
      <w:pPr>
        <w:pStyle w:val="Akapitzlist"/>
        <w:numPr>
          <w:ilvl w:val="0"/>
          <w:numId w:val="28"/>
        </w:numPr>
        <w:spacing w:after="0" w:line="276" w:lineRule="auto"/>
        <w:ind w:left="993"/>
        <w:jc w:val="both"/>
        <w:rPr>
          <w:rFonts w:ascii="Arial" w:hAnsi="Arial" w:cs="Arial"/>
          <w:sz w:val="24"/>
          <w:szCs w:val="24"/>
        </w:rPr>
      </w:pPr>
      <w:r w:rsidRPr="00A90449">
        <w:rPr>
          <w:rFonts w:ascii="Arial" w:hAnsi="Arial" w:cs="Arial"/>
          <w:sz w:val="24"/>
          <w:szCs w:val="24"/>
        </w:rPr>
        <w:t>ustnie podczas spotkania bezpośredniego z osobą uprawnioną do przyjmowania zgłoszeń.</w:t>
      </w:r>
    </w:p>
    <w:p w14:paraId="4BA24DF9" w14:textId="77777777" w:rsidR="002721A0" w:rsidRPr="002721A0" w:rsidRDefault="002721A0" w:rsidP="00322BFD">
      <w:pPr>
        <w:numPr>
          <w:ilvl w:val="0"/>
          <w:numId w:val="11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90449">
        <w:rPr>
          <w:rFonts w:ascii="Arial" w:hAnsi="Arial" w:cs="Arial"/>
          <w:sz w:val="24"/>
          <w:szCs w:val="24"/>
        </w:rPr>
        <w:t xml:space="preserve">Zgłoszenie wewnętrzne powinno zawierać </w:t>
      </w:r>
      <w:r w:rsidRPr="002721A0">
        <w:rPr>
          <w:rFonts w:ascii="Arial" w:hAnsi="Arial" w:cs="Arial"/>
          <w:sz w:val="24"/>
          <w:szCs w:val="24"/>
        </w:rPr>
        <w:t>w szczególności:</w:t>
      </w:r>
    </w:p>
    <w:p w14:paraId="2C96294B" w14:textId="33DA5F99" w:rsidR="002721A0" w:rsidRPr="007A1408" w:rsidRDefault="002721A0" w:rsidP="00322BFD">
      <w:pPr>
        <w:pStyle w:val="Akapitzlist"/>
        <w:numPr>
          <w:ilvl w:val="0"/>
          <w:numId w:val="29"/>
        </w:numPr>
        <w:spacing w:after="0" w:line="276" w:lineRule="auto"/>
        <w:ind w:left="993"/>
        <w:jc w:val="both"/>
        <w:rPr>
          <w:rFonts w:ascii="Arial" w:hAnsi="Arial" w:cs="Arial"/>
          <w:sz w:val="24"/>
          <w:szCs w:val="24"/>
        </w:rPr>
      </w:pPr>
      <w:r w:rsidRPr="00666398">
        <w:rPr>
          <w:rFonts w:ascii="Arial" w:hAnsi="Arial" w:cs="Arial"/>
          <w:sz w:val="24"/>
          <w:szCs w:val="24"/>
        </w:rPr>
        <w:t xml:space="preserve">dane </w:t>
      </w:r>
      <w:r w:rsidR="007A1408">
        <w:rPr>
          <w:rFonts w:ascii="Arial" w:hAnsi="Arial" w:cs="Arial"/>
          <w:sz w:val="24"/>
          <w:szCs w:val="24"/>
        </w:rPr>
        <w:t>kontaktowe sygnalisty,</w:t>
      </w:r>
      <w:r w:rsidRPr="00666398">
        <w:rPr>
          <w:rFonts w:ascii="Arial" w:hAnsi="Arial" w:cs="Arial"/>
          <w:sz w:val="24"/>
          <w:szCs w:val="24"/>
        </w:rPr>
        <w:t xml:space="preserve"> tj. </w:t>
      </w:r>
      <w:r w:rsidRPr="007A1408">
        <w:rPr>
          <w:rFonts w:ascii="Arial" w:hAnsi="Arial" w:cs="Arial"/>
          <w:sz w:val="24"/>
          <w:szCs w:val="24"/>
        </w:rPr>
        <w:t xml:space="preserve">imię i nazwisko, stanowisko, adres korespondencyjny </w:t>
      </w:r>
      <w:r w:rsidR="007A1408" w:rsidRPr="007A1408">
        <w:rPr>
          <w:rFonts w:ascii="Arial" w:hAnsi="Arial" w:cs="Arial"/>
          <w:sz w:val="24"/>
          <w:szCs w:val="24"/>
        </w:rPr>
        <w:t xml:space="preserve">oraz nr telefonu lub </w:t>
      </w:r>
      <w:r w:rsidR="001D326A" w:rsidRPr="007A1408">
        <w:rPr>
          <w:rFonts w:ascii="Arial" w:hAnsi="Arial" w:cs="Arial"/>
          <w:sz w:val="24"/>
          <w:szCs w:val="24"/>
        </w:rPr>
        <w:t>e-</w:t>
      </w:r>
      <w:r w:rsidRPr="007A1408">
        <w:rPr>
          <w:rFonts w:ascii="Arial" w:hAnsi="Arial" w:cs="Arial"/>
          <w:sz w:val="24"/>
          <w:szCs w:val="24"/>
        </w:rPr>
        <w:t>mail;</w:t>
      </w:r>
    </w:p>
    <w:p w14:paraId="17BAE1F0" w14:textId="383F283D" w:rsidR="002721A0" w:rsidRDefault="002721A0" w:rsidP="00322BFD">
      <w:pPr>
        <w:pStyle w:val="Akapitzlist"/>
        <w:numPr>
          <w:ilvl w:val="0"/>
          <w:numId w:val="29"/>
        </w:numPr>
        <w:spacing w:after="0" w:line="276" w:lineRule="auto"/>
        <w:ind w:left="993"/>
        <w:jc w:val="both"/>
        <w:rPr>
          <w:rFonts w:ascii="Arial" w:hAnsi="Arial" w:cs="Arial"/>
          <w:sz w:val="24"/>
          <w:szCs w:val="24"/>
        </w:rPr>
      </w:pPr>
      <w:r w:rsidRPr="00666398">
        <w:rPr>
          <w:rFonts w:ascii="Arial" w:hAnsi="Arial" w:cs="Arial"/>
          <w:sz w:val="24"/>
          <w:szCs w:val="24"/>
        </w:rPr>
        <w:t>datę i miejsce sporządzenia zgłoszenia wewnętrznego;</w:t>
      </w:r>
    </w:p>
    <w:p w14:paraId="777A76CC" w14:textId="3A617AB8" w:rsidR="002721A0" w:rsidRDefault="002721A0" w:rsidP="00322BFD">
      <w:pPr>
        <w:pStyle w:val="Akapitzlist"/>
        <w:numPr>
          <w:ilvl w:val="0"/>
          <w:numId w:val="29"/>
        </w:numPr>
        <w:spacing w:after="0" w:line="276" w:lineRule="auto"/>
        <w:ind w:left="993"/>
        <w:jc w:val="both"/>
        <w:rPr>
          <w:rFonts w:ascii="Arial" w:hAnsi="Arial" w:cs="Arial"/>
          <w:sz w:val="24"/>
          <w:szCs w:val="24"/>
        </w:rPr>
      </w:pPr>
      <w:r w:rsidRPr="00666398">
        <w:rPr>
          <w:rFonts w:ascii="Arial" w:hAnsi="Arial" w:cs="Arial"/>
          <w:sz w:val="24"/>
          <w:szCs w:val="24"/>
        </w:rPr>
        <w:t>dane osoby/osób, które dopuściły się naruszenia prawa w tym imię, nazwisko, stanowisko, miejsce pracy;</w:t>
      </w:r>
    </w:p>
    <w:p w14:paraId="302C5C4F" w14:textId="2354CABA" w:rsidR="002721A0" w:rsidRDefault="002721A0" w:rsidP="00322BFD">
      <w:pPr>
        <w:pStyle w:val="Akapitzlist"/>
        <w:numPr>
          <w:ilvl w:val="0"/>
          <w:numId w:val="29"/>
        </w:numPr>
        <w:spacing w:after="0" w:line="276" w:lineRule="auto"/>
        <w:ind w:left="993"/>
        <w:jc w:val="both"/>
        <w:rPr>
          <w:rFonts w:ascii="Arial" w:hAnsi="Arial" w:cs="Arial"/>
          <w:sz w:val="24"/>
          <w:szCs w:val="24"/>
        </w:rPr>
      </w:pPr>
      <w:r w:rsidRPr="00666398">
        <w:rPr>
          <w:rFonts w:ascii="Arial" w:hAnsi="Arial" w:cs="Arial"/>
          <w:sz w:val="24"/>
          <w:szCs w:val="24"/>
        </w:rPr>
        <w:t>opis naruszenia prawa oraz data, miejsce i okoliczności zdarzenia;</w:t>
      </w:r>
    </w:p>
    <w:p w14:paraId="30DE0144" w14:textId="16300490" w:rsidR="002721A0" w:rsidRDefault="002721A0" w:rsidP="00322BFD">
      <w:pPr>
        <w:pStyle w:val="Akapitzlist"/>
        <w:numPr>
          <w:ilvl w:val="0"/>
          <w:numId w:val="29"/>
        </w:numPr>
        <w:spacing w:after="0" w:line="276" w:lineRule="auto"/>
        <w:ind w:left="993"/>
        <w:jc w:val="both"/>
        <w:rPr>
          <w:rFonts w:ascii="Arial" w:hAnsi="Arial" w:cs="Arial"/>
          <w:sz w:val="24"/>
          <w:szCs w:val="24"/>
        </w:rPr>
      </w:pPr>
      <w:bookmarkStart w:id="12" w:name="_Hlk175738367"/>
      <w:r w:rsidRPr="00666398">
        <w:rPr>
          <w:rFonts w:ascii="Arial" w:hAnsi="Arial" w:cs="Arial"/>
          <w:sz w:val="24"/>
          <w:szCs w:val="24"/>
        </w:rPr>
        <w:t>informację, czy zgłaszający wyraża zgodę na ujawnienie swej tożsamości;</w:t>
      </w:r>
    </w:p>
    <w:bookmarkEnd w:id="12"/>
    <w:p w14:paraId="4FE35AE1" w14:textId="78F30C86" w:rsidR="002721A0" w:rsidRPr="00666398" w:rsidRDefault="002721A0" w:rsidP="00322BFD">
      <w:pPr>
        <w:pStyle w:val="Akapitzlist"/>
        <w:numPr>
          <w:ilvl w:val="0"/>
          <w:numId w:val="29"/>
        </w:numPr>
        <w:spacing w:after="0" w:line="276" w:lineRule="auto"/>
        <w:ind w:left="993"/>
        <w:jc w:val="both"/>
        <w:rPr>
          <w:rFonts w:ascii="Arial" w:hAnsi="Arial" w:cs="Arial"/>
          <w:sz w:val="24"/>
          <w:szCs w:val="24"/>
        </w:rPr>
      </w:pPr>
      <w:r w:rsidRPr="00666398">
        <w:rPr>
          <w:rFonts w:ascii="Arial" w:hAnsi="Arial" w:cs="Arial"/>
          <w:sz w:val="24"/>
          <w:szCs w:val="24"/>
        </w:rPr>
        <w:t>podpis zgłaszającego.</w:t>
      </w:r>
    </w:p>
    <w:p w14:paraId="60224706" w14:textId="77777777" w:rsidR="002721A0" w:rsidRPr="002721A0" w:rsidRDefault="002721A0" w:rsidP="00322BFD">
      <w:pPr>
        <w:numPr>
          <w:ilvl w:val="0"/>
          <w:numId w:val="12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2721A0">
        <w:rPr>
          <w:rFonts w:ascii="Arial" w:hAnsi="Arial" w:cs="Arial"/>
          <w:sz w:val="24"/>
          <w:szCs w:val="24"/>
        </w:rPr>
        <w:t>Zgłaszający może dołączyć do zgłoszenia wewnętrznego dowody na poparcie opisywanego naruszenia prawa, wykaz świadków opisywanego naruszenia prawa.</w:t>
      </w:r>
    </w:p>
    <w:p w14:paraId="1E0B907E" w14:textId="0A945702" w:rsidR="002721A0" w:rsidRPr="00A90449" w:rsidRDefault="002721A0" w:rsidP="00322BFD">
      <w:pPr>
        <w:numPr>
          <w:ilvl w:val="0"/>
          <w:numId w:val="12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90449">
        <w:rPr>
          <w:rFonts w:ascii="Arial" w:hAnsi="Arial" w:cs="Arial"/>
          <w:sz w:val="24"/>
          <w:szCs w:val="24"/>
        </w:rPr>
        <w:t xml:space="preserve">Wzór </w:t>
      </w:r>
      <w:r w:rsidR="000D1A81" w:rsidRPr="00A90449">
        <w:rPr>
          <w:rFonts w:ascii="Arial" w:hAnsi="Arial" w:cs="Arial"/>
          <w:sz w:val="24"/>
          <w:szCs w:val="24"/>
        </w:rPr>
        <w:t>Formularza</w:t>
      </w:r>
      <w:r w:rsidRPr="00A90449">
        <w:rPr>
          <w:rFonts w:ascii="Arial" w:hAnsi="Arial" w:cs="Arial"/>
          <w:sz w:val="24"/>
          <w:szCs w:val="24"/>
        </w:rPr>
        <w:t xml:space="preserve"> zgłoszenia wewnętrznego, </w:t>
      </w:r>
      <w:bookmarkStart w:id="13" w:name="_Hlk176786417"/>
      <w:r w:rsidRPr="00A90449">
        <w:rPr>
          <w:rFonts w:ascii="Arial" w:hAnsi="Arial" w:cs="Arial"/>
          <w:sz w:val="24"/>
          <w:szCs w:val="24"/>
        </w:rPr>
        <w:t xml:space="preserve">stanowi załącznik nr 1 do </w:t>
      </w:r>
      <w:r w:rsidR="00B55FF0" w:rsidRPr="00A90449">
        <w:rPr>
          <w:rFonts w:ascii="Arial" w:hAnsi="Arial" w:cs="Arial"/>
          <w:sz w:val="24"/>
          <w:szCs w:val="24"/>
        </w:rPr>
        <w:t>Procedury</w:t>
      </w:r>
      <w:bookmarkEnd w:id="13"/>
      <w:r w:rsidRPr="00A90449">
        <w:rPr>
          <w:rFonts w:ascii="Arial" w:hAnsi="Arial" w:cs="Arial"/>
          <w:sz w:val="24"/>
          <w:szCs w:val="24"/>
        </w:rPr>
        <w:t>.</w:t>
      </w:r>
    </w:p>
    <w:p w14:paraId="32E4B980" w14:textId="1BB70694" w:rsidR="002721A0" w:rsidRPr="00B55FF0" w:rsidRDefault="002721A0" w:rsidP="00C62701">
      <w:pPr>
        <w:numPr>
          <w:ilvl w:val="0"/>
          <w:numId w:val="12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90449">
        <w:rPr>
          <w:rFonts w:ascii="Arial" w:hAnsi="Arial" w:cs="Arial"/>
          <w:sz w:val="24"/>
          <w:szCs w:val="24"/>
        </w:rPr>
        <w:t>W przypadku zgłoszenia wewnętrznego, dokonanego w</w:t>
      </w:r>
      <w:r w:rsidRPr="00C26206">
        <w:rPr>
          <w:rFonts w:ascii="Arial" w:hAnsi="Arial" w:cs="Arial"/>
          <w:sz w:val="24"/>
          <w:szCs w:val="24"/>
        </w:rPr>
        <w:t xml:space="preserve"> trybie</w:t>
      </w:r>
      <w:r w:rsidR="00B55FF0">
        <w:rPr>
          <w:rFonts w:ascii="Arial" w:hAnsi="Arial" w:cs="Arial"/>
          <w:sz w:val="24"/>
          <w:szCs w:val="24"/>
        </w:rPr>
        <w:t xml:space="preserve"> </w:t>
      </w:r>
      <w:r w:rsidR="00666398" w:rsidRPr="00B55FF0">
        <w:rPr>
          <w:rFonts w:ascii="Arial" w:hAnsi="Arial" w:cs="Arial"/>
          <w:sz w:val="24"/>
          <w:szCs w:val="24"/>
        </w:rPr>
        <w:t xml:space="preserve">§ </w:t>
      </w:r>
      <w:r w:rsidR="000D1A81">
        <w:rPr>
          <w:rFonts w:ascii="Arial" w:hAnsi="Arial" w:cs="Arial"/>
          <w:sz w:val="24"/>
          <w:szCs w:val="24"/>
        </w:rPr>
        <w:t>6</w:t>
      </w:r>
      <w:r w:rsidRPr="00B55FF0">
        <w:rPr>
          <w:rFonts w:ascii="Arial" w:hAnsi="Arial" w:cs="Arial"/>
          <w:sz w:val="24"/>
          <w:szCs w:val="24"/>
        </w:rPr>
        <w:t xml:space="preserve"> ust. 1 pkt </w:t>
      </w:r>
      <w:r w:rsidR="00B55FF0">
        <w:rPr>
          <w:rFonts w:ascii="Arial" w:hAnsi="Arial" w:cs="Arial"/>
          <w:sz w:val="24"/>
          <w:szCs w:val="24"/>
        </w:rPr>
        <w:t>3</w:t>
      </w:r>
      <w:r w:rsidRPr="00B55FF0">
        <w:rPr>
          <w:rFonts w:ascii="Arial" w:hAnsi="Arial" w:cs="Arial"/>
          <w:sz w:val="24"/>
          <w:szCs w:val="24"/>
        </w:rPr>
        <w:t xml:space="preserve"> upoważniona osoba sporządza protokół ze spotkania umożliwiając zgłaszającemu jego sprawdzenie, poprawienie i podpisanie.</w:t>
      </w:r>
    </w:p>
    <w:p w14:paraId="4DE1147E" w14:textId="77777777" w:rsidR="0005123D" w:rsidRDefault="0005123D" w:rsidP="00C62701">
      <w:pPr>
        <w:pStyle w:val="Akapitzlist"/>
        <w:spacing w:after="0" w:line="276" w:lineRule="auto"/>
        <w:ind w:left="993"/>
        <w:jc w:val="both"/>
        <w:rPr>
          <w:rFonts w:ascii="Arial" w:hAnsi="Arial" w:cs="Arial"/>
          <w:sz w:val="24"/>
          <w:szCs w:val="24"/>
        </w:rPr>
      </w:pPr>
    </w:p>
    <w:p w14:paraId="45278FED" w14:textId="4954CB32" w:rsidR="00175429" w:rsidRPr="0079521F" w:rsidRDefault="00175429" w:rsidP="0079521F">
      <w:pPr>
        <w:widowControl w:val="0"/>
        <w:autoSpaceDE w:val="0"/>
        <w:autoSpaceDN w:val="0"/>
        <w:spacing w:before="120" w:after="120" w:line="276" w:lineRule="auto"/>
        <w:jc w:val="center"/>
        <w:outlineLvl w:val="0"/>
        <w:rPr>
          <w:rFonts w:ascii="Arial" w:eastAsia="Arial" w:hAnsi="Arial" w:cs="Arial"/>
          <w:b/>
          <w:bCs/>
          <w:kern w:val="0"/>
          <w:sz w:val="24"/>
          <w:szCs w:val="24"/>
          <w14:ligatures w14:val="none"/>
          <w14:cntxtAlts/>
        </w:rPr>
      </w:pPr>
      <w:r w:rsidRPr="00175429">
        <w:rPr>
          <w:rFonts w:ascii="Arial" w:eastAsia="Arial" w:hAnsi="Arial" w:cs="Arial"/>
          <w:b/>
          <w:bCs/>
          <w:kern w:val="0"/>
          <w:sz w:val="24"/>
          <w:szCs w:val="24"/>
          <w14:ligatures w14:val="none"/>
        </w:rPr>
        <w:t xml:space="preserve">§ </w:t>
      </w:r>
      <w:r w:rsidR="00C62701">
        <w:rPr>
          <w:rFonts w:ascii="Arial" w:eastAsia="Arial" w:hAnsi="Arial" w:cs="Arial"/>
          <w:b/>
          <w:bCs/>
          <w:kern w:val="0"/>
          <w:sz w:val="24"/>
          <w:szCs w:val="24"/>
          <w14:ligatures w14:val="none"/>
        </w:rPr>
        <w:t>7</w:t>
      </w:r>
      <w:r w:rsidRPr="00175429">
        <w:rPr>
          <w:rFonts w:ascii="Arial" w:eastAsia="Arial" w:hAnsi="Arial" w:cs="Arial"/>
          <w:b/>
          <w:bCs/>
          <w:kern w:val="0"/>
          <w:sz w:val="24"/>
          <w:szCs w:val="24"/>
          <w14:ligatures w14:val="none"/>
        </w:rPr>
        <w:t xml:space="preserve">. </w:t>
      </w:r>
      <w:r w:rsidRPr="00175429">
        <w:rPr>
          <w:rFonts w:ascii="Arial" w:eastAsia="Arial" w:hAnsi="Arial" w:cs="Arial"/>
          <w:b/>
          <w:bCs/>
          <w:kern w:val="0"/>
          <w:sz w:val="24"/>
          <w:szCs w:val="24"/>
          <w14:ligatures w14:val="none"/>
          <w14:cntxtAlts/>
        </w:rPr>
        <w:t xml:space="preserve">Tryb postępowania z informacjami o naruszeniach prawa </w:t>
      </w:r>
      <w:r w:rsidRPr="00175429">
        <w:rPr>
          <w:rFonts w:ascii="Arial" w:eastAsia="Arial" w:hAnsi="Arial" w:cs="Arial"/>
          <w:b/>
          <w:bCs/>
          <w:kern w:val="0"/>
          <w:sz w:val="24"/>
          <w:szCs w:val="24"/>
          <w14:ligatures w14:val="none"/>
          <w14:cntxtAlts/>
        </w:rPr>
        <w:br/>
        <w:t>zgłoszonymi anonimowo</w:t>
      </w:r>
    </w:p>
    <w:p w14:paraId="4C9B43C2" w14:textId="77777777" w:rsidR="00175429" w:rsidRPr="00C62701" w:rsidRDefault="00175429" w:rsidP="00322BFD">
      <w:pPr>
        <w:widowControl w:val="0"/>
        <w:numPr>
          <w:ilvl w:val="0"/>
          <w:numId w:val="42"/>
        </w:numPr>
        <w:autoSpaceDE w:val="0"/>
        <w:autoSpaceDN w:val="0"/>
        <w:spacing w:after="0" w:line="276" w:lineRule="auto"/>
        <w:ind w:left="426"/>
        <w:jc w:val="both"/>
        <w:rPr>
          <w:rFonts w:ascii="Arial" w:eastAsia="Arial MT" w:hAnsi="Arial" w:cs="Arial"/>
          <w:kern w:val="0"/>
          <w:sz w:val="24"/>
          <w14:ligatures w14:val="none"/>
          <w14:cntxtAlts/>
        </w:rPr>
      </w:pPr>
      <w:r w:rsidRPr="00175429">
        <w:rPr>
          <w:rFonts w:ascii="Arial MT" w:eastAsia="Arial MT" w:hAnsi="Arial MT" w:cs="Arial MT"/>
          <w:kern w:val="0"/>
          <w:sz w:val="24"/>
          <w14:ligatures w14:val="none"/>
          <w14:cntxtAlts/>
        </w:rPr>
        <w:t xml:space="preserve">Pracodawca nie przewiduje </w:t>
      </w:r>
      <w:r w:rsidRPr="00C62701">
        <w:rPr>
          <w:rFonts w:ascii="Arial" w:eastAsia="Arial MT" w:hAnsi="Arial" w:cs="Arial"/>
          <w:kern w:val="0"/>
          <w:sz w:val="24"/>
          <w14:ligatures w14:val="none"/>
          <w14:cntxtAlts/>
        </w:rPr>
        <w:t xml:space="preserve">przyjmowania zgłoszeń wewnętrznych dokonanych </w:t>
      </w:r>
      <w:r w:rsidRPr="00C62701">
        <w:rPr>
          <w:rFonts w:ascii="Arial" w:eastAsia="Arial MT" w:hAnsi="Arial" w:cs="Arial"/>
          <w:kern w:val="0"/>
          <w:sz w:val="24"/>
          <w14:ligatures w14:val="none"/>
          <w14:cntxtAlts/>
        </w:rPr>
        <w:lastRenderedPageBreak/>
        <w:t>anonimowo. W takim przypadku zgłoszenie pozostawia się bez rozpoznania.</w:t>
      </w:r>
    </w:p>
    <w:p w14:paraId="7B8336A6" w14:textId="3EDDD8C3" w:rsidR="00175429" w:rsidRPr="00C62701" w:rsidRDefault="00175429" w:rsidP="00322BFD">
      <w:pPr>
        <w:widowControl w:val="0"/>
        <w:numPr>
          <w:ilvl w:val="0"/>
          <w:numId w:val="42"/>
        </w:numPr>
        <w:autoSpaceDE w:val="0"/>
        <w:autoSpaceDN w:val="0"/>
        <w:spacing w:after="0" w:line="276" w:lineRule="auto"/>
        <w:ind w:left="426"/>
        <w:jc w:val="both"/>
        <w:rPr>
          <w:rFonts w:ascii="Arial" w:eastAsia="Arial MT" w:hAnsi="Arial" w:cs="Arial"/>
          <w:kern w:val="0"/>
          <w:sz w:val="24"/>
          <w14:ligatures w14:val="none"/>
          <w14:cntxtAlts/>
        </w:rPr>
      </w:pPr>
      <w:r w:rsidRPr="00C62701">
        <w:rPr>
          <w:rFonts w:ascii="Arial" w:eastAsia="Arial MT" w:hAnsi="Arial" w:cs="Arial"/>
          <w:kern w:val="0"/>
          <w:sz w:val="24"/>
          <w14:ligatures w14:val="none"/>
          <w14:cntxtAlts/>
        </w:rPr>
        <w:t>W przypadku</w:t>
      </w:r>
      <w:r w:rsidR="00C62701">
        <w:rPr>
          <w:rFonts w:ascii="Arial" w:eastAsia="Arial MT" w:hAnsi="Arial" w:cs="Arial"/>
          <w:kern w:val="0"/>
          <w:sz w:val="24"/>
          <w14:ligatures w14:val="none"/>
          <w14:cntxtAlts/>
        </w:rPr>
        <w:t>,</w:t>
      </w:r>
      <w:r w:rsidRPr="00C62701">
        <w:rPr>
          <w:rFonts w:ascii="Arial" w:eastAsia="Arial MT" w:hAnsi="Arial" w:cs="Arial"/>
          <w:kern w:val="0"/>
          <w:sz w:val="24"/>
          <w14:ligatures w14:val="none"/>
          <w14:cntxtAlts/>
        </w:rPr>
        <w:t xml:space="preserve"> gdy informacja o naruszeniu prawa została anonimowo zgłoszona pracodawcy, a następnie doszło do ujawnienia tożsamości sygnalisty i doświadczył on działań odwetowych, nakazuje się natychmiastowe przerwanie tych działań.</w:t>
      </w:r>
    </w:p>
    <w:p w14:paraId="4CC8F739" w14:textId="77777777" w:rsidR="00175429" w:rsidRDefault="00175429" w:rsidP="00175429">
      <w:pPr>
        <w:pStyle w:val="Akapitzlist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C5F79E2" w14:textId="7433B701" w:rsidR="00175429" w:rsidRPr="00175429" w:rsidRDefault="00175429" w:rsidP="00C62701">
      <w:pPr>
        <w:pStyle w:val="Akapitzlist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75429">
        <w:rPr>
          <w:rFonts w:ascii="Arial" w:hAnsi="Arial" w:cs="Arial"/>
          <w:b/>
          <w:bCs/>
          <w:sz w:val="24"/>
          <w:szCs w:val="24"/>
        </w:rPr>
        <w:t>§ 8. Rejestracja zgłoszeń</w:t>
      </w:r>
    </w:p>
    <w:p w14:paraId="7EA5DC27" w14:textId="77777777" w:rsidR="002E4F89" w:rsidRPr="00666398" w:rsidRDefault="002E4F89" w:rsidP="0079521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3BFCEFB" w14:textId="6A825A7A" w:rsidR="00396937" w:rsidRDefault="002721A0" w:rsidP="00322BFD">
      <w:pPr>
        <w:numPr>
          <w:ilvl w:val="0"/>
          <w:numId w:val="13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2721A0">
        <w:rPr>
          <w:rFonts w:ascii="Arial" w:hAnsi="Arial" w:cs="Arial"/>
          <w:sz w:val="24"/>
          <w:szCs w:val="24"/>
        </w:rPr>
        <w:t xml:space="preserve">Po wpłynięciu zgłoszenia wewnętrznego upoważniona osoba </w:t>
      </w:r>
      <w:r w:rsidR="00396937">
        <w:rPr>
          <w:rFonts w:ascii="Arial" w:hAnsi="Arial" w:cs="Arial"/>
          <w:sz w:val="24"/>
          <w:szCs w:val="24"/>
        </w:rPr>
        <w:t>dokonuje rejestracji zgłoszenia i przekazuje zgłoszenie Komendantowi</w:t>
      </w:r>
      <w:r w:rsidR="009A7107">
        <w:rPr>
          <w:rFonts w:ascii="Arial" w:hAnsi="Arial" w:cs="Arial"/>
          <w:sz w:val="24"/>
          <w:szCs w:val="24"/>
        </w:rPr>
        <w:t xml:space="preserve"> Miejskiemu</w:t>
      </w:r>
      <w:r w:rsidR="00396937">
        <w:rPr>
          <w:rFonts w:ascii="Arial" w:hAnsi="Arial" w:cs="Arial"/>
          <w:sz w:val="24"/>
          <w:szCs w:val="24"/>
        </w:rPr>
        <w:t xml:space="preserve"> PSP</w:t>
      </w:r>
      <w:r w:rsidR="009A7107">
        <w:rPr>
          <w:rFonts w:ascii="Arial" w:hAnsi="Arial" w:cs="Arial"/>
          <w:sz w:val="24"/>
          <w:szCs w:val="24"/>
        </w:rPr>
        <w:t xml:space="preserve"> w Opolu</w:t>
      </w:r>
      <w:r w:rsidR="00396937">
        <w:rPr>
          <w:rFonts w:ascii="Arial" w:hAnsi="Arial" w:cs="Arial"/>
          <w:sz w:val="24"/>
          <w:szCs w:val="24"/>
        </w:rPr>
        <w:t xml:space="preserve">. </w:t>
      </w:r>
    </w:p>
    <w:p w14:paraId="3F2063F5" w14:textId="0BCFD772" w:rsidR="00886A8D" w:rsidRPr="00886A8D" w:rsidRDefault="00396937" w:rsidP="00322BFD">
      <w:pPr>
        <w:numPr>
          <w:ilvl w:val="0"/>
          <w:numId w:val="13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Komendant</w:t>
      </w:r>
      <w:r w:rsidR="009A7107">
        <w:rPr>
          <w:rFonts w:ascii="Arial" w:hAnsi="Arial" w:cs="Arial"/>
          <w:sz w:val="24"/>
          <w:szCs w:val="24"/>
        </w:rPr>
        <w:t xml:space="preserve"> Miejski </w:t>
      </w:r>
      <w:r>
        <w:rPr>
          <w:rFonts w:ascii="Arial" w:hAnsi="Arial" w:cs="Arial"/>
          <w:sz w:val="24"/>
          <w:szCs w:val="24"/>
        </w:rPr>
        <w:t>PSP</w:t>
      </w:r>
      <w:r w:rsidR="009A7107">
        <w:rPr>
          <w:rFonts w:ascii="Arial" w:hAnsi="Arial" w:cs="Arial"/>
          <w:sz w:val="24"/>
          <w:szCs w:val="24"/>
        </w:rPr>
        <w:t xml:space="preserve"> w Opolu</w:t>
      </w:r>
      <w:r>
        <w:rPr>
          <w:rFonts w:ascii="Arial" w:hAnsi="Arial" w:cs="Arial"/>
          <w:sz w:val="24"/>
          <w:szCs w:val="24"/>
        </w:rPr>
        <w:t xml:space="preserve"> wyznacza zespół ds. rozpatrzenia zgłoszenia wewnętrznego. </w:t>
      </w:r>
    </w:p>
    <w:p w14:paraId="0FB268CF" w14:textId="6AA04E7F" w:rsidR="002721A0" w:rsidRPr="00035D6B" w:rsidRDefault="00396937" w:rsidP="00322BFD">
      <w:pPr>
        <w:numPr>
          <w:ilvl w:val="0"/>
          <w:numId w:val="13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Zespół </w:t>
      </w:r>
      <w:r w:rsidR="00F35370">
        <w:rPr>
          <w:rFonts w:ascii="Arial" w:hAnsi="Arial" w:cs="Arial"/>
          <w:sz w:val="24"/>
          <w:szCs w:val="24"/>
        </w:rPr>
        <w:t xml:space="preserve">dokonuje </w:t>
      </w:r>
      <w:r w:rsidR="002721A0" w:rsidRPr="002721A0">
        <w:rPr>
          <w:rFonts w:ascii="Arial" w:hAnsi="Arial" w:cs="Arial"/>
          <w:sz w:val="24"/>
          <w:szCs w:val="24"/>
        </w:rPr>
        <w:t xml:space="preserve">wstępnej weryfikacji formalnej oraz merytorycznej i w terminie 7 dni od </w:t>
      </w:r>
      <w:r w:rsidR="002721A0" w:rsidRPr="00035D6B">
        <w:rPr>
          <w:rFonts w:ascii="Arial" w:hAnsi="Arial" w:cs="Arial"/>
          <w:sz w:val="24"/>
          <w:szCs w:val="24"/>
        </w:rPr>
        <w:t>otrzymania zgłoszenia potwierdza zgłaszającemu przyjęcie zgłoszenia wewnętrznego.</w:t>
      </w:r>
    </w:p>
    <w:p w14:paraId="4A6B7702" w14:textId="11244090" w:rsidR="002721A0" w:rsidRDefault="002721A0" w:rsidP="00322BFD">
      <w:pPr>
        <w:numPr>
          <w:ilvl w:val="0"/>
          <w:numId w:val="13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035D6B">
        <w:rPr>
          <w:rFonts w:ascii="Arial" w:hAnsi="Arial" w:cs="Arial"/>
          <w:sz w:val="24"/>
          <w:szCs w:val="24"/>
        </w:rPr>
        <w:t>Obowiąze</w:t>
      </w:r>
      <w:r w:rsidRPr="002721A0">
        <w:rPr>
          <w:rFonts w:ascii="Arial" w:hAnsi="Arial" w:cs="Arial"/>
          <w:sz w:val="24"/>
          <w:szCs w:val="24"/>
        </w:rPr>
        <w:t>k potwierdzenia przyjęcia zgłoszenia istnieje pod warunkiem, że</w:t>
      </w:r>
      <w:r w:rsidR="00F27DDB">
        <w:rPr>
          <w:rFonts w:ascii="Arial" w:hAnsi="Arial" w:cs="Arial"/>
          <w:sz w:val="24"/>
          <w:szCs w:val="24"/>
        </w:rPr>
        <w:t> </w:t>
      </w:r>
      <w:r w:rsidR="00035D6B" w:rsidRPr="00035D6B">
        <w:rPr>
          <w:rFonts w:ascii="Arial" w:hAnsi="Arial" w:cs="Arial"/>
          <w:sz w:val="24"/>
          <w:szCs w:val="24"/>
        </w:rPr>
        <w:t>sygnali</w:t>
      </w:r>
      <w:r w:rsidR="00035D6B">
        <w:rPr>
          <w:rFonts w:ascii="Arial" w:hAnsi="Arial" w:cs="Arial"/>
          <w:sz w:val="24"/>
          <w:szCs w:val="24"/>
        </w:rPr>
        <w:t>sta</w:t>
      </w:r>
      <w:r w:rsidR="00035D6B" w:rsidRPr="00035D6B">
        <w:rPr>
          <w:rFonts w:ascii="Arial" w:hAnsi="Arial" w:cs="Arial"/>
          <w:sz w:val="24"/>
          <w:szCs w:val="24"/>
        </w:rPr>
        <w:t xml:space="preserve"> </w:t>
      </w:r>
      <w:r w:rsidRPr="002721A0">
        <w:rPr>
          <w:rFonts w:ascii="Arial" w:hAnsi="Arial" w:cs="Arial"/>
          <w:sz w:val="24"/>
          <w:szCs w:val="24"/>
        </w:rPr>
        <w:t>podał dane kontaktowe umożliwiające przekazanie potwierdzenia.</w:t>
      </w:r>
    </w:p>
    <w:p w14:paraId="3E9DAB54" w14:textId="2C06306A" w:rsidR="00886A8D" w:rsidRPr="00886A8D" w:rsidRDefault="002721A0" w:rsidP="00322BFD">
      <w:pPr>
        <w:numPr>
          <w:ilvl w:val="0"/>
          <w:numId w:val="13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886A8D">
        <w:rPr>
          <w:rFonts w:ascii="Arial" w:hAnsi="Arial" w:cs="Arial"/>
          <w:sz w:val="24"/>
          <w:szCs w:val="24"/>
        </w:rPr>
        <w:t>Jeżeli zachodzi konieczność uzyskania dodatkowych informacji związanych z</w:t>
      </w:r>
      <w:r w:rsidR="00F27DDB">
        <w:rPr>
          <w:rFonts w:ascii="Arial" w:hAnsi="Arial" w:cs="Arial"/>
          <w:sz w:val="24"/>
          <w:szCs w:val="24"/>
        </w:rPr>
        <w:t> </w:t>
      </w:r>
      <w:r w:rsidRPr="00886A8D">
        <w:rPr>
          <w:rFonts w:ascii="Arial" w:hAnsi="Arial" w:cs="Arial"/>
          <w:sz w:val="24"/>
          <w:szCs w:val="24"/>
        </w:rPr>
        <w:t>otrzymanym zgłoszeniem wewnętrznym, upoważniona osoba może skontaktować się ze zgłaszającym poprzez wskazane dane kontaktowe na każdym etapie sprawy.</w:t>
      </w:r>
      <w:r w:rsidR="00886A8D" w:rsidRPr="00886A8D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1C27DAC" w14:textId="43F57991" w:rsidR="00886A8D" w:rsidRDefault="00886A8D" w:rsidP="00322BFD">
      <w:pPr>
        <w:numPr>
          <w:ilvl w:val="0"/>
          <w:numId w:val="13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886A8D">
        <w:rPr>
          <w:rFonts w:ascii="Arial" w:hAnsi="Arial" w:cs="Arial"/>
          <w:sz w:val="24"/>
          <w:szCs w:val="24"/>
        </w:rPr>
        <w:t xml:space="preserve">Zgłoszenie dokonane w oparciu o przepisy </w:t>
      </w:r>
      <w:r w:rsidR="00C16C82">
        <w:rPr>
          <w:rFonts w:ascii="Arial" w:hAnsi="Arial" w:cs="Arial"/>
          <w:sz w:val="24"/>
          <w:szCs w:val="24"/>
        </w:rPr>
        <w:t>Procedury</w:t>
      </w:r>
      <w:r w:rsidRPr="00886A8D">
        <w:rPr>
          <w:rFonts w:ascii="Arial" w:hAnsi="Arial" w:cs="Arial"/>
          <w:sz w:val="24"/>
          <w:szCs w:val="24"/>
        </w:rPr>
        <w:t xml:space="preserve"> podlega rejestracji w rejestrze zgłoszeń wewnętrznych, za którego prowadzenie odpowiada </w:t>
      </w:r>
      <w:r w:rsidR="009A7107">
        <w:rPr>
          <w:rFonts w:ascii="Arial" w:hAnsi="Arial" w:cs="Arial"/>
          <w:sz w:val="24"/>
          <w:szCs w:val="24"/>
        </w:rPr>
        <w:t>sekcja organizacyjno-kadrowa</w:t>
      </w:r>
      <w:r w:rsidRPr="00886A8D">
        <w:rPr>
          <w:rFonts w:ascii="Arial" w:hAnsi="Arial" w:cs="Arial"/>
          <w:sz w:val="24"/>
          <w:szCs w:val="24"/>
        </w:rPr>
        <w:t xml:space="preserve"> upoważnion</w:t>
      </w:r>
      <w:r w:rsidR="009A7107">
        <w:rPr>
          <w:rFonts w:ascii="Arial" w:hAnsi="Arial" w:cs="Arial"/>
          <w:sz w:val="24"/>
          <w:szCs w:val="24"/>
        </w:rPr>
        <w:t>a</w:t>
      </w:r>
      <w:r w:rsidRPr="00886A8D">
        <w:rPr>
          <w:rFonts w:ascii="Arial" w:hAnsi="Arial" w:cs="Arial"/>
          <w:sz w:val="24"/>
          <w:szCs w:val="24"/>
        </w:rPr>
        <w:t xml:space="preserve"> do</w:t>
      </w:r>
      <w:r w:rsidR="00035D6B">
        <w:rPr>
          <w:rFonts w:ascii="Arial" w:hAnsi="Arial" w:cs="Arial"/>
          <w:sz w:val="24"/>
          <w:szCs w:val="24"/>
        </w:rPr>
        <w:t xml:space="preserve"> </w:t>
      </w:r>
      <w:r w:rsidRPr="00886A8D">
        <w:rPr>
          <w:rFonts w:ascii="Arial" w:hAnsi="Arial" w:cs="Arial"/>
          <w:sz w:val="24"/>
          <w:szCs w:val="24"/>
        </w:rPr>
        <w:t>przyjmowania zgłoszeń naruszeń.</w:t>
      </w:r>
    </w:p>
    <w:p w14:paraId="5D5C0640" w14:textId="3A576FE5" w:rsidR="00886A8D" w:rsidRPr="00886A8D" w:rsidRDefault="00035D6B" w:rsidP="00322BFD">
      <w:pPr>
        <w:numPr>
          <w:ilvl w:val="0"/>
          <w:numId w:val="13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="00886A8D" w:rsidRPr="00886A8D">
        <w:rPr>
          <w:rFonts w:ascii="Arial" w:hAnsi="Arial" w:cs="Arial"/>
          <w:sz w:val="24"/>
          <w:szCs w:val="24"/>
        </w:rPr>
        <w:t xml:space="preserve">ejestr zgłoszeń wewnętrznych </w:t>
      </w:r>
      <w:r>
        <w:rPr>
          <w:rFonts w:ascii="Arial" w:hAnsi="Arial" w:cs="Arial"/>
          <w:sz w:val="24"/>
          <w:szCs w:val="24"/>
        </w:rPr>
        <w:t>obejmuje</w:t>
      </w:r>
      <w:r w:rsidR="00886A8D" w:rsidRPr="00886A8D">
        <w:rPr>
          <w:rFonts w:ascii="Arial" w:hAnsi="Arial" w:cs="Arial"/>
          <w:sz w:val="24"/>
          <w:szCs w:val="24"/>
        </w:rPr>
        <w:t>:</w:t>
      </w:r>
    </w:p>
    <w:p w14:paraId="2E68AC21" w14:textId="476C7CC2" w:rsidR="00886A8D" w:rsidRPr="004206E9" w:rsidRDefault="00886A8D" w:rsidP="00322BFD">
      <w:pPr>
        <w:pStyle w:val="Akapitzlist"/>
        <w:numPr>
          <w:ilvl w:val="0"/>
          <w:numId w:val="33"/>
        </w:numPr>
        <w:spacing w:after="0" w:line="276" w:lineRule="auto"/>
        <w:ind w:left="993"/>
        <w:jc w:val="both"/>
        <w:rPr>
          <w:rFonts w:ascii="Arial" w:hAnsi="Arial" w:cs="Arial"/>
          <w:sz w:val="24"/>
          <w:szCs w:val="24"/>
        </w:rPr>
      </w:pPr>
      <w:r w:rsidRPr="004206E9">
        <w:rPr>
          <w:rFonts w:ascii="Arial" w:hAnsi="Arial" w:cs="Arial"/>
          <w:sz w:val="24"/>
          <w:szCs w:val="24"/>
        </w:rPr>
        <w:t xml:space="preserve">numer </w:t>
      </w:r>
      <w:r w:rsidR="00035D6B">
        <w:rPr>
          <w:rFonts w:ascii="Arial" w:hAnsi="Arial" w:cs="Arial"/>
          <w:sz w:val="24"/>
          <w:szCs w:val="24"/>
        </w:rPr>
        <w:t>zgłoszenia</w:t>
      </w:r>
      <w:r w:rsidRPr="004206E9">
        <w:rPr>
          <w:rFonts w:ascii="Arial" w:hAnsi="Arial" w:cs="Arial"/>
          <w:sz w:val="24"/>
          <w:szCs w:val="24"/>
        </w:rPr>
        <w:t>;</w:t>
      </w:r>
    </w:p>
    <w:p w14:paraId="00A03087" w14:textId="27FAECC7" w:rsidR="00886A8D" w:rsidRDefault="00886A8D" w:rsidP="00322BFD">
      <w:pPr>
        <w:pStyle w:val="Akapitzlist"/>
        <w:numPr>
          <w:ilvl w:val="0"/>
          <w:numId w:val="33"/>
        </w:numPr>
        <w:spacing w:after="0" w:line="276" w:lineRule="auto"/>
        <w:ind w:left="993"/>
        <w:jc w:val="both"/>
        <w:rPr>
          <w:rFonts w:ascii="Arial" w:hAnsi="Arial" w:cs="Arial"/>
          <w:sz w:val="24"/>
          <w:szCs w:val="24"/>
        </w:rPr>
      </w:pPr>
      <w:r w:rsidRPr="004206E9">
        <w:rPr>
          <w:rFonts w:ascii="Arial" w:hAnsi="Arial" w:cs="Arial"/>
          <w:sz w:val="24"/>
          <w:szCs w:val="24"/>
        </w:rPr>
        <w:t>przedmiot naruszenia</w:t>
      </w:r>
      <w:r w:rsidR="00035D6B">
        <w:rPr>
          <w:rFonts w:ascii="Arial" w:hAnsi="Arial" w:cs="Arial"/>
          <w:sz w:val="24"/>
          <w:szCs w:val="24"/>
        </w:rPr>
        <w:t xml:space="preserve"> prawa;</w:t>
      </w:r>
    </w:p>
    <w:p w14:paraId="179C536F" w14:textId="2C6FF036" w:rsidR="00035D6B" w:rsidRDefault="00035D6B" w:rsidP="00322BFD">
      <w:pPr>
        <w:pStyle w:val="Akapitzlist"/>
        <w:numPr>
          <w:ilvl w:val="0"/>
          <w:numId w:val="33"/>
        </w:numPr>
        <w:spacing w:after="0" w:line="276" w:lineRule="auto"/>
        <w:ind w:left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dane osobowe sygnalisty oraz osoby, której dotyczy zgłoszenie,</w:t>
      </w:r>
      <w:r w:rsidR="0000437B">
        <w:rPr>
          <w:rFonts w:ascii="Arial" w:hAnsi="Arial" w:cs="Arial"/>
          <w:sz w:val="24"/>
          <w:szCs w:val="24"/>
        </w:rPr>
        <w:t xml:space="preserve"> niezbędne do identyfikacji tych osób;</w:t>
      </w:r>
    </w:p>
    <w:p w14:paraId="255CC523" w14:textId="74101145" w:rsidR="0000437B" w:rsidRDefault="0000437B" w:rsidP="00322BFD">
      <w:pPr>
        <w:pStyle w:val="Akapitzlist"/>
        <w:numPr>
          <w:ilvl w:val="0"/>
          <w:numId w:val="33"/>
        </w:numPr>
        <w:spacing w:after="0" w:line="276" w:lineRule="auto"/>
        <w:ind w:left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adres do kontaktu sygnalisty;</w:t>
      </w:r>
    </w:p>
    <w:p w14:paraId="1C7269E9" w14:textId="604DD91E" w:rsidR="00886A8D" w:rsidRDefault="00886A8D" w:rsidP="00322BFD">
      <w:pPr>
        <w:pStyle w:val="Akapitzlist"/>
        <w:numPr>
          <w:ilvl w:val="0"/>
          <w:numId w:val="33"/>
        </w:numPr>
        <w:spacing w:after="0" w:line="276" w:lineRule="auto"/>
        <w:ind w:left="993"/>
        <w:jc w:val="both"/>
        <w:rPr>
          <w:rFonts w:ascii="Arial" w:hAnsi="Arial" w:cs="Arial"/>
          <w:sz w:val="24"/>
          <w:szCs w:val="24"/>
        </w:rPr>
      </w:pPr>
      <w:r w:rsidRPr="004206E9">
        <w:rPr>
          <w:rFonts w:ascii="Arial" w:hAnsi="Arial" w:cs="Arial"/>
          <w:sz w:val="24"/>
          <w:szCs w:val="24"/>
        </w:rPr>
        <w:t>dat</w:t>
      </w:r>
      <w:r w:rsidR="00035D6B">
        <w:rPr>
          <w:rFonts w:ascii="Arial" w:hAnsi="Arial" w:cs="Arial"/>
          <w:sz w:val="24"/>
          <w:szCs w:val="24"/>
        </w:rPr>
        <w:t>ę</w:t>
      </w:r>
      <w:r w:rsidRPr="004206E9">
        <w:rPr>
          <w:rFonts w:ascii="Arial" w:hAnsi="Arial" w:cs="Arial"/>
          <w:sz w:val="24"/>
          <w:szCs w:val="24"/>
        </w:rPr>
        <w:t xml:space="preserve"> dokonania zgłoszenia;</w:t>
      </w:r>
    </w:p>
    <w:p w14:paraId="6C55D254" w14:textId="14EE2518" w:rsidR="00886A8D" w:rsidRPr="00A90449" w:rsidRDefault="00886A8D" w:rsidP="00322BFD">
      <w:pPr>
        <w:pStyle w:val="Akapitzlist"/>
        <w:numPr>
          <w:ilvl w:val="0"/>
          <w:numId w:val="33"/>
        </w:numPr>
        <w:spacing w:after="0" w:line="276" w:lineRule="auto"/>
        <w:ind w:left="993"/>
        <w:jc w:val="both"/>
        <w:rPr>
          <w:rFonts w:ascii="Arial" w:hAnsi="Arial" w:cs="Arial"/>
          <w:sz w:val="24"/>
          <w:szCs w:val="24"/>
        </w:rPr>
      </w:pPr>
      <w:r w:rsidRPr="004206E9">
        <w:rPr>
          <w:rFonts w:ascii="Arial" w:hAnsi="Arial" w:cs="Arial"/>
          <w:sz w:val="24"/>
          <w:szCs w:val="24"/>
        </w:rPr>
        <w:t>informacj</w:t>
      </w:r>
      <w:r w:rsidR="0000437B">
        <w:rPr>
          <w:rFonts w:ascii="Arial" w:hAnsi="Arial" w:cs="Arial"/>
          <w:sz w:val="24"/>
          <w:szCs w:val="24"/>
        </w:rPr>
        <w:t>ę</w:t>
      </w:r>
      <w:r w:rsidRPr="004206E9">
        <w:rPr>
          <w:rFonts w:ascii="Arial" w:hAnsi="Arial" w:cs="Arial"/>
          <w:sz w:val="24"/>
          <w:szCs w:val="24"/>
        </w:rPr>
        <w:t xml:space="preserve"> o </w:t>
      </w:r>
      <w:r w:rsidRPr="00A90449">
        <w:rPr>
          <w:rFonts w:ascii="Arial" w:hAnsi="Arial" w:cs="Arial"/>
          <w:sz w:val="24"/>
          <w:szCs w:val="24"/>
        </w:rPr>
        <w:t>podjętych działaniach następczych;</w:t>
      </w:r>
    </w:p>
    <w:p w14:paraId="5DBBD3EE" w14:textId="36D615DD" w:rsidR="00886A8D" w:rsidRPr="00A90449" w:rsidRDefault="00886A8D" w:rsidP="00322BFD">
      <w:pPr>
        <w:pStyle w:val="Akapitzlist"/>
        <w:numPr>
          <w:ilvl w:val="0"/>
          <w:numId w:val="33"/>
        </w:numPr>
        <w:spacing w:after="0" w:line="276" w:lineRule="auto"/>
        <w:ind w:left="993"/>
        <w:jc w:val="both"/>
        <w:rPr>
          <w:rFonts w:ascii="Arial" w:hAnsi="Arial" w:cs="Arial"/>
          <w:sz w:val="24"/>
          <w:szCs w:val="24"/>
        </w:rPr>
      </w:pPr>
      <w:r w:rsidRPr="00A90449">
        <w:rPr>
          <w:rFonts w:ascii="Arial" w:hAnsi="Arial" w:cs="Arial"/>
          <w:sz w:val="24"/>
          <w:szCs w:val="24"/>
        </w:rPr>
        <w:t>dat</w:t>
      </w:r>
      <w:r w:rsidR="0000437B" w:rsidRPr="00A90449">
        <w:rPr>
          <w:rFonts w:ascii="Arial" w:hAnsi="Arial" w:cs="Arial"/>
          <w:sz w:val="24"/>
          <w:szCs w:val="24"/>
        </w:rPr>
        <w:t>ę</w:t>
      </w:r>
      <w:r w:rsidRPr="00A90449">
        <w:rPr>
          <w:rFonts w:ascii="Arial" w:hAnsi="Arial" w:cs="Arial"/>
          <w:sz w:val="24"/>
          <w:szCs w:val="24"/>
        </w:rPr>
        <w:t xml:space="preserve"> zakończenia sprawy.</w:t>
      </w:r>
    </w:p>
    <w:p w14:paraId="17C16F35" w14:textId="0EA99886" w:rsidR="002721A0" w:rsidRPr="00A90449" w:rsidRDefault="00886A8D" w:rsidP="00322BFD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90449">
        <w:rPr>
          <w:rFonts w:ascii="Arial" w:hAnsi="Arial" w:cs="Arial"/>
          <w:sz w:val="24"/>
          <w:szCs w:val="24"/>
        </w:rPr>
        <w:t>Rejestr zgłoszeń prowadzony jest wg wzoru stanowiącego załącznik nr 2 do </w:t>
      </w:r>
      <w:r w:rsidR="0000437B" w:rsidRPr="00A90449">
        <w:rPr>
          <w:rFonts w:ascii="Arial" w:hAnsi="Arial" w:cs="Arial"/>
          <w:sz w:val="24"/>
          <w:szCs w:val="24"/>
        </w:rPr>
        <w:t>Procedury</w:t>
      </w:r>
      <w:r w:rsidRPr="00A90449">
        <w:rPr>
          <w:rFonts w:ascii="Arial" w:hAnsi="Arial" w:cs="Arial"/>
          <w:sz w:val="24"/>
          <w:szCs w:val="24"/>
        </w:rPr>
        <w:t>.</w:t>
      </w:r>
    </w:p>
    <w:p w14:paraId="3C4F5535" w14:textId="77777777" w:rsidR="009F5FF8" w:rsidRDefault="009F5FF8" w:rsidP="002E4F89">
      <w:pPr>
        <w:pStyle w:val="Akapitzlist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5042C48" w14:textId="77777777" w:rsidR="0079521F" w:rsidRDefault="0079521F" w:rsidP="002E4F89">
      <w:pPr>
        <w:pStyle w:val="Akapitzlist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C23AE4F" w14:textId="77777777" w:rsidR="0079521F" w:rsidRDefault="0079521F" w:rsidP="002E4F89">
      <w:pPr>
        <w:pStyle w:val="Akapitzlist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FE2D29C" w14:textId="77777777" w:rsidR="0079521F" w:rsidRDefault="0079521F" w:rsidP="002E4F89">
      <w:pPr>
        <w:pStyle w:val="Akapitzlist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BB67034" w14:textId="77777777" w:rsidR="0079521F" w:rsidRPr="008E08C0" w:rsidRDefault="0079521F" w:rsidP="002E4F89">
      <w:pPr>
        <w:pStyle w:val="Akapitzlist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3D97D45" w14:textId="00FB6A50" w:rsidR="004D47A6" w:rsidRDefault="002721A0" w:rsidP="0079521F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E0CA1">
        <w:rPr>
          <w:rFonts w:ascii="Arial" w:hAnsi="Arial" w:cs="Arial"/>
          <w:b/>
          <w:bCs/>
          <w:sz w:val="24"/>
          <w:szCs w:val="24"/>
        </w:rPr>
        <w:t xml:space="preserve">§ </w:t>
      </w:r>
      <w:r w:rsidR="00EE0CA1" w:rsidRPr="00EE0CA1">
        <w:rPr>
          <w:rFonts w:ascii="Arial" w:hAnsi="Arial" w:cs="Arial"/>
          <w:b/>
          <w:bCs/>
          <w:sz w:val="24"/>
          <w:szCs w:val="24"/>
        </w:rPr>
        <w:t>9</w:t>
      </w:r>
      <w:r w:rsidR="002E4F89">
        <w:rPr>
          <w:rFonts w:ascii="Arial" w:hAnsi="Arial" w:cs="Arial"/>
          <w:b/>
          <w:bCs/>
          <w:sz w:val="24"/>
          <w:szCs w:val="24"/>
        </w:rPr>
        <w:t>.</w:t>
      </w:r>
      <w:r w:rsidR="00EE0CA1" w:rsidRPr="00EE0CA1">
        <w:rPr>
          <w:rFonts w:ascii="Arial" w:hAnsi="Arial" w:cs="Arial"/>
          <w:b/>
          <w:bCs/>
          <w:sz w:val="24"/>
          <w:szCs w:val="24"/>
        </w:rPr>
        <w:t xml:space="preserve"> Rozpatrywanie zgłoszeń</w:t>
      </w:r>
    </w:p>
    <w:p w14:paraId="4170474D" w14:textId="77777777" w:rsidR="002E4F89" w:rsidRPr="00EE0CA1" w:rsidRDefault="002E4F89" w:rsidP="002E4F8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C724A1B" w14:textId="0ABCE2A7" w:rsidR="002721A0" w:rsidRPr="002721A0" w:rsidRDefault="002721A0" w:rsidP="00322BFD">
      <w:pPr>
        <w:numPr>
          <w:ilvl w:val="0"/>
          <w:numId w:val="14"/>
        </w:numPr>
        <w:tabs>
          <w:tab w:val="clear" w:pos="1070"/>
        </w:tabs>
        <w:spacing w:after="0" w:line="276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2721A0">
        <w:rPr>
          <w:rFonts w:ascii="Arial" w:hAnsi="Arial" w:cs="Arial"/>
          <w:sz w:val="24"/>
          <w:szCs w:val="24"/>
        </w:rPr>
        <w:t xml:space="preserve">Po potwierdzeniu przyjęcia zgłoszenia wewnętrznego, </w:t>
      </w:r>
      <w:r w:rsidR="00886A8D">
        <w:rPr>
          <w:rFonts w:ascii="Arial" w:hAnsi="Arial" w:cs="Arial"/>
          <w:sz w:val="24"/>
          <w:szCs w:val="24"/>
        </w:rPr>
        <w:t xml:space="preserve">zespół </w:t>
      </w:r>
      <w:r w:rsidRPr="002721A0">
        <w:rPr>
          <w:rFonts w:ascii="Arial" w:hAnsi="Arial" w:cs="Arial"/>
          <w:sz w:val="24"/>
          <w:szCs w:val="24"/>
        </w:rPr>
        <w:t xml:space="preserve">rozpatruje zgłoszenie wewnętrzne w celu ustalenia zasadności wskazanych okoliczności, </w:t>
      </w:r>
      <w:r w:rsidRPr="002721A0">
        <w:rPr>
          <w:rFonts w:ascii="Arial" w:hAnsi="Arial" w:cs="Arial"/>
          <w:sz w:val="24"/>
          <w:szCs w:val="24"/>
        </w:rPr>
        <w:lastRenderedPageBreak/>
        <w:t xml:space="preserve">podejmuje z zachowaniem należytej staranności przewidziane w </w:t>
      </w:r>
      <w:r w:rsidR="0000437B">
        <w:rPr>
          <w:rFonts w:ascii="Arial" w:hAnsi="Arial" w:cs="Arial"/>
          <w:sz w:val="24"/>
          <w:szCs w:val="24"/>
        </w:rPr>
        <w:t>Procedurze</w:t>
      </w:r>
      <w:r w:rsidRPr="002721A0">
        <w:rPr>
          <w:rFonts w:ascii="Arial" w:hAnsi="Arial" w:cs="Arial"/>
          <w:sz w:val="24"/>
          <w:szCs w:val="24"/>
        </w:rPr>
        <w:t xml:space="preserve"> działania następcze oraz przekazuje informację zwrotną zgłaszającemu.</w:t>
      </w:r>
    </w:p>
    <w:p w14:paraId="6791BF41" w14:textId="12F18571" w:rsidR="002721A0" w:rsidRPr="002721A0" w:rsidRDefault="002721A0" w:rsidP="00322BFD">
      <w:pPr>
        <w:numPr>
          <w:ilvl w:val="0"/>
          <w:numId w:val="14"/>
        </w:numPr>
        <w:tabs>
          <w:tab w:val="clear" w:pos="1070"/>
        </w:tabs>
        <w:spacing w:after="0" w:line="276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2721A0">
        <w:rPr>
          <w:rFonts w:ascii="Arial" w:hAnsi="Arial" w:cs="Arial"/>
          <w:sz w:val="24"/>
          <w:szCs w:val="24"/>
        </w:rPr>
        <w:t>Przekazanie zgłaszającemu informacji zwrotnej należy dokonać w terminie 3</w:t>
      </w:r>
      <w:r w:rsidR="0000437B">
        <w:rPr>
          <w:rFonts w:ascii="Arial" w:hAnsi="Arial" w:cs="Arial"/>
          <w:sz w:val="24"/>
          <w:szCs w:val="24"/>
        </w:rPr>
        <w:t> </w:t>
      </w:r>
      <w:r w:rsidRPr="002721A0">
        <w:rPr>
          <w:rFonts w:ascii="Arial" w:hAnsi="Arial" w:cs="Arial"/>
          <w:sz w:val="24"/>
          <w:szCs w:val="24"/>
        </w:rPr>
        <w:t>miesięcy od daty przyjęcia zgłoszenia lub w terminie 3 miesięcy od daty potwierdzenia przyjęcia zgłoszenia, jeśli potwierdzenie miało miejsce.</w:t>
      </w:r>
    </w:p>
    <w:p w14:paraId="5D630B76" w14:textId="77777777" w:rsidR="002721A0" w:rsidRPr="002721A0" w:rsidRDefault="002721A0" w:rsidP="00322BFD">
      <w:pPr>
        <w:numPr>
          <w:ilvl w:val="0"/>
          <w:numId w:val="14"/>
        </w:numPr>
        <w:tabs>
          <w:tab w:val="clear" w:pos="1070"/>
        </w:tabs>
        <w:spacing w:after="0" w:line="276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2721A0">
        <w:rPr>
          <w:rFonts w:ascii="Arial" w:hAnsi="Arial" w:cs="Arial"/>
          <w:sz w:val="24"/>
          <w:szCs w:val="24"/>
        </w:rPr>
        <w:t>Informacja zwrotna zawiera w szczególności informacje o planowanych lub podjętych działaniach następczych, stwierdzeniu bądź braku stwierdzenia naruszeń prawa i ewentualnych środkach, które zostały lub zostaną zastosowane w reakcji na stwierdzone naruszenia prawa.</w:t>
      </w:r>
    </w:p>
    <w:p w14:paraId="470DDDE5" w14:textId="06DE6F38" w:rsidR="002721A0" w:rsidRDefault="002721A0" w:rsidP="00322BFD">
      <w:pPr>
        <w:numPr>
          <w:ilvl w:val="0"/>
          <w:numId w:val="14"/>
        </w:numPr>
        <w:tabs>
          <w:tab w:val="clear" w:pos="1070"/>
        </w:tabs>
        <w:spacing w:after="0" w:line="276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EE0CA1">
        <w:rPr>
          <w:rFonts w:ascii="Arial" w:hAnsi="Arial" w:cs="Arial"/>
          <w:sz w:val="24"/>
          <w:szCs w:val="24"/>
        </w:rPr>
        <w:t>Weryfikacja zasadności zgłoszenia wewnętrznego odbywa się w ramach postępowania wyjaśniającego w oparciu o obowiązujące regulacje oraz informacje uzyskane</w:t>
      </w:r>
      <w:r w:rsidR="00EE0CA1" w:rsidRPr="00EE0CA1">
        <w:rPr>
          <w:rFonts w:ascii="Arial" w:hAnsi="Arial" w:cs="Arial"/>
          <w:sz w:val="24"/>
          <w:szCs w:val="24"/>
        </w:rPr>
        <w:t xml:space="preserve"> </w:t>
      </w:r>
      <w:r w:rsidRPr="00EE0CA1">
        <w:rPr>
          <w:rFonts w:ascii="Arial" w:hAnsi="Arial" w:cs="Arial"/>
          <w:sz w:val="24"/>
          <w:szCs w:val="24"/>
        </w:rPr>
        <w:t>z komórek organizacyjnych, z uwzględnieniem rodzaju i</w:t>
      </w:r>
      <w:r w:rsidR="00F27DDB">
        <w:rPr>
          <w:rFonts w:ascii="Arial" w:hAnsi="Arial" w:cs="Arial"/>
          <w:sz w:val="24"/>
          <w:szCs w:val="24"/>
        </w:rPr>
        <w:t> </w:t>
      </w:r>
      <w:r w:rsidRPr="00EE0CA1">
        <w:rPr>
          <w:rFonts w:ascii="Arial" w:hAnsi="Arial" w:cs="Arial"/>
          <w:sz w:val="24"/>
          <w:szCs w:val="24"/>
        </w:rPr>
        <w:t>charakteru zgłoszenia oraz z za</w:t>
      </w:r>
      <w:r w:rsidR="000D1A81">
        <w:rPr>
          <w:rFonts w:ascii="Arial" w:hAnsi="Arial" w:cs="Arial"/>
          <w:sz w:val="24"/>
          <w:szCs w:val="24"/>
        </w:rPr>
        <w:t>chowani</w:t>
      </w:r>
      <w:r w:rsidRPr="00EE0CA1">
        <w:rPr>
          <w:rFonts w:ascii="Arial" w:hAnsi="Arial" w:cs="Arial"/>
          <w:sz w:val="24"/>
          <w:szCs w:val="24"/>
        </w:rPr>
        <w:t>em zasad bezstronności, należytej staranności i poufności tożsamości</w:t>
      </w:r>
      <w:r w:rsidR="0000437B">
        <w:rPr>
          <w:rFonts w:ascii="Arial" w:hAnsi="Arial" w:cs="Arial"/>
          <w:sz w:val="24"/>
          <w:szCs w:val="24"/>
        </w:rPr>
        <w:t xml:space="preserve"> sygnalisty</w:t>
      </w:r>
      <w:r w:rsidRPr="00EE0CA1">
        <w:rPr>
          <w:rFonts w:ascii="Arial" w:hAnsi="Arial" w:cs="Arial"/>
          <w:sz w:val="24"/>
          <w:szCs w:val="24"/>
        </w:rPr>
        <w:t>.</w:t>
      </w:r>
    </w:p>
    <w:p w14:paraId="7A066C29" w14:textId="4D5BA1E3" w:rsidR="002721A0" w:rsidRDefault="002721A0" w:rsidP="00322BFD">
      <w:pPr>
        <w:numPr>
          <w:ilvl w:val="0"/>
          <w:numId w:val="14"/>
        </w:numPr>
        <w:tabs>
          <w:tab w:val="clear" w:pos="1070"/>
        </w:tabs>
        <w:spacing w:after="0" w:line="276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EE0CA1">
        <w:rPr>
          <w:rFonts w:ascii="Arial" w:hAnsi="Arial" w:cs="Arial"/>
          <w:sz w:val="24"/>
          <w:szCs w:val="24"/>
        </w:rPr>
        <w:t xml:space="preserve">Na wniosek </w:t>
      </w:r>
      <w:r w:rsidR="0000437B">
        <w:rPr>
          <w:rFonts w:ascii="Arial" w:hAnsi="Arial" w:cs="Arial"/>
          <w:sz w:val="24"/>
          <w:szCs w:val="24"/>
        </w:rPr>
        <w:t>zespołu</w:t>
      </w:r>
      <w:r w:rsidRPr="00EE0CA1">
        <w:rPr>
          <w:rFonts w:ascii="Arial" w:hAnsi="Arial" w:cs="Arial"/>
          <w:sz w:val="24"/>
          <w:szCs w:val="24"/>
        </w:rPr>
        <w:t xml:space="preserve"> każdy pracownik jest zobowiązany udzielić potrzebnych informacji lub udostępnić wnioskowane dokumenty, potrzebne do ustalenia wszystkich okoliczności rozpatrywanego zgłoszenia wewnętrznego.</w:t>
      </w:r>
    </w:p>
    <w:p w14:paraId="63705628" w14:textId="74EC8DF5" w:rsidR="002721A0" w:rsidRDefault="002721A0" w:rsidP="00322BFD">
      <w:pPr>
        <w:numPr>
          <w:ilvl w:val="0"/>
          <w:numId w:val="14"/>
        </w:numPr>
        <w:tabs>
          <w:tab w:val="clear" w:pos="1070"/>
        </w:tabs>
        <w:spacing w:after="0" w:line="276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EE0CA1">
        <w:rPr>
          <w:rFonts w:ascii="Arial" w:hAnsi="Arial" w:cs="Arial"/>
          <w:sz w:val="24"/>
          <w:szCs w:val="24"/>
        </w:rPr>
        <w:t>Każdy pracownik jest zobowiązany do współpracy w zakresie niezbędnym dla</w:t>
      </w:r>
      <w:r w:rsidR="00231EDE">
        <w:rPr>
          <w:rFonts w:ascii="Arial" w:hAnsi="Arial" w:cs="Arial"/>
          <w:sz w:val="24"/>
          <w:szCs w:val="24"/>
        </w:rPr>
        <w:t> </w:t>
      </w:r>
      <w:r w:rsidRPr="00EE0CA1">
        <w:rPr>
          <w:rFonts w:ascii="Arial" w:hAnsi="Arial" w:cs="Arial"/>
          <w:sz w:val="24"/>
          <w:szCs w:val="24"/>
        </w:rPr>
        <w:t>prowadzonego post</w:t>
      </w:r>
      <w:r w:rsidR="0000437B">
        <w:rPr>
          <w:rFonts w:ascii="Arial" w:hAnsi="Arial" w:cs="Arial"/>
          <w:sz w:val="24"/>
          <w:szCs w:val="24"/>
        </w:rPr>
        <w:t>ę</w:t>
      </w:r>
      <w:r w:rsidRPr="00EE0CA1">
        <w:rPr>
          <w:rFonts w:ascii="Arial" w:hAnsi="Arial" w:cs="Arial"/>
          <w:sz w:val="24"/>
          <w:szCs w:val="24"/>
        </w:rPr>
        <w:t>powania wyjaśniającego, w szczególności do</w:t>
      </w:r>
      <w:r w:rsidR="00F27DDB">
        <w:rPr>
          <w:rFonts w:ascii="Arial" w:hAnsi="Arial" w:cs="Arial"/>
          <w:sz w:val="24"/>
          <w:szCs w:val="24"/>
        </w:rPr>
        <w:t> </w:t>
      </w:r>
      <w:r w:rsidRPr="00EE0CA1">
        <w:rPr>
          <w:rFonts w:ascii="Arial" w:hAnsi="Arial" w:cs="Arial"/>
          <w:sz w:val="24"/>
          <w:szCs w:val="24"/>
        </w:rPr>
        <w:t>udzielenia potrzebnych informacji oraz stawienia się we wskazanym terminie w</w:t>
      </w:r>
      <w:r w:rsidR="00231EDE">
        <w:rPr>
          <w:rFonts w:ascii="Arial" w:hAnsi="Arial" w:cs="Arial"/>
          <w:sz w:val="24"/>
          <w:szCs w:val="24"/>
        </w:rPr>
        <w:t> </w:t>
      </w:r>
      <w:r w:rsidRPr="00EE0CA1">
        <w:rPr>
          <w:rFonts w:ascii="Arial" w:hAnsi="Arial" w:cs="Arial"/>
          <w:sz w:val="24"/>
          <w:szCs w:val="24"/>
        </w:rPr>
        <w:t>celu jego wysłuchania.</w:t>
      </w:r>
    </w:p>
    <w:p w14:paraId="67A620B5" w14:textId="57F68CF6" w:rsidR="002721A0" w:rsidRDefault="002721A0" w:rsidP="00322BFD">
      <w:pPr>
        <w:numPr>
          <w:ilvl w:val="0"/>
          <w:numId w:val="14"/>
        </w:numPr>
        <w:tabs>
          <w:tab w:val="clear" w:pos="1070"/>
        </w:tabs>
        <w:spacing w:after="0" w:line="276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EE0CA1">
        <w:rPr>
          <w:rFonts w:ascii="Arial" w:hAnsi="Arial" w:cs="Arial"/>
          <w:sz w:val="24"/>
          <w:szCs w:val="24"/>
        </w:rPr>
        <w:t xml:space="preserve">W toku postępowania </w:t>
      </w:r>
      <w:r w:rsidR="0000437B">
        <w:rPr>
          <w:rFonts w:ascii="Arial" w:hAnsi="Arial" w:cs="Arial"/>
          <w:sz w:val="24"/>
          <w:szCs w:val="24"/>
        </w:rPr>
        <w:t>zespół</w:t>
      </w:r>
      <w:r w:rsidRPr="00EE0CA1">
        <w:rPr>
          <w:rFonts w:ascii="Arial" w:hAnsi="Arial" w:cs="Arial"/>
          <w:sz w:val="24"/>
          <w:szCs w:val="24"/>
        </w:rPr>
        <w:t xml:space="preserve"> odpowiada za zgromadzenie dokumentów potrzebnych do ustalenia zasadności zgłoszenia wewnętrznego, zaś podejmowane czynności utrwala w formie notatki służbowej.</w:t>
      </w:r>
    </w:p>
    <w:p w14:paraId="6B41BA56" w14:textId="74CC02F1" w:rsidR="002721A0" w:rsidRDefault="002721A0" w:rsidP="00322BFD">
      <w:pPr>
        <w:numPr>
          <w:ilvl w:val="0"/>
          <w:numId w:val="14"/>
        </w:numPr>
        <w:tabs>
          <w:tab w:val="clear" w:pos="1070"/>
        </w:tabs>
        <w:spacing w:after="0" w:line="276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EE0CA1">
        <w:rPr>
          <w:rFonts w:ascii="Arial" w:hAnsi="Arial" w:cs="Arial"/>
          <w:sz w:val="24"/>
          <w:szCs w:val="24"/>
        </w:rPr>
        <w:t>Z wysłuchania pracowników wezwanych celem złożenia wyjaśnień sporządza się protokół</w:t>
      </w:r>
      <w:r w:rsidR="0000437B">
        <w:rPr>
          <w:rFonts w:ascii="Arial" w:hAnsi="Arial" w:cs="Arial"/>
          <w:sz w:val="24"/>
          <w:szCs w:val="24"/>
        </w:rPr>
        <w:t>, który podpisują obydwie strony.</w:t>
      </w:r>
    </w:p>
    <w:p w14:paraId="53965560" w14:textId="6F07DD2F" w:rsidR="002721A0" w:rsidRPr="00A90449" w:rsidRDefault="002721A0" w:rsidP="00322BFD">
      <w:pPr>
        <w:numPr>
          <w:ilvl w:val="0"/>
          <w:numId w:val="14"/>
        </w:numPr>
        <w:tabs>
          <w:tab w:val="clear" w:pos="1070"/>
        </w:tabs>
        <w:spacing w:after="0" w:line="276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EE0CA1">
        <w:rPr>
          <w:rFonts w:ascii="Arial" w:hAnsi="Arial" w:cs="Arial"/>
          <w:sz w:val="24"/>
          <w:szCs w:val="24"/>
        </w:rPr>
        <w:t>Osoby uczestniczące w postępowaniu wyjaśniającym, niezależnie od</w:t>
      </w:r>
      <w:r w:rsidR="00231EDE">
        <w:rPr>
          <w:rFonts w:ascii="Arial" w:hAnsi="Arial" w:cs="Arial"/>
          <w:sz w:val="24"/>
          <w:szCs w:val="24"/>
        </w:rPr>
        <w:t> </w:t>
      </w:r>
      <w:r w:rsidRPr="00EE0CA1">
        <w:rPr>
          <w:rFonts w:ascii="Arial" w:hAnsi="Arial" w:cs="Arial"/>
          <w:sz w:val="24"/>
          <w:szCs w:val="24"/>
        </w:rPr>
        <w:t>charakteru tego udziału, są zobowiązane do zachowani</w:t>
      </w:r>
      <w:r w:rsidR="006E1456">
        <w:rPr>
          <w:rFonts w:ascii="Arial" w:hAnsi="Arial" w:cs="Arial"/>
          <w:sz w:val="24"/>
          <w:szCs w:val="24"/>
        </w:rPr>
        <w:t>a</w:t>
      </w:r>
      <w:r w:rsidRPr="00EE0CA1">
        <w:rPr>
          <w:rFonts w:ascii="Arial" w:hAnsi="Arial" w:cs="Arial"/>
          <w:sz w:val="24"/>
          <w:szCs w:val="24"/>
        </w:rPr>
        <w:t xml:space="preserve"> w poufności wszelkich informacji</w:t>
      </w:r>
      <w:r w:rsidRPr="00A90449">
        <w:rPr>
          <w:rFonts w:ascii="Arial" w:hAnsi="Arial" w:cs="Arial"/>
          <w:sz w:val="24"/>
          <w:szCs w:val="24"/>
        </w:rPr>
        <w:t>, o których dowiedzieli się w czasie prowadzonego postępowania</w:t>
      </w:r>
      <w:r w:rsidR="00E3718B" w:rsidRPr="00A90449">
        <w:rPr>
          <w:rFonts w:ascii="Arial" w:hAnsi="Arial" w:cs="Arial"/>
          <w:sz w:val="24"/>
          <w:szCs w:val="24"/>
        </w:rPr>
        <w:t xml:space="preserve"> i wypełniają </w:t>
      </w:r>
      <w:r w:rsidR="004654C6" w:rsidRPr="00A90449">
        <w:rPr>
          <w:rFonts w:ascii="Arial" w:hAnsi="Arial" w:cs="Arial"/>
          <w:sz w:val="24"/>
          <w:szCs w:val="24"/>
        </w:rPr>
        <w:t>oświadczenie o zachowaniu poufności</w:t>
      </w:r>
      <w:r w:rsidR="00E3718B" w:rsidRPr="00A90449">
        <w:rPr>
          <w:rFonts w:ascii="Arial" w:hAnsi="Arial" w:cs="Arial"/>
          <w:sz w:val="24"/>
          <w:szCs w:val="24"/>
        </w:rPr>
        <w:t xml:space="preserve"> stanowi</w:t>
      </w:r>
      <w:r w:rsidR="004654C6" w:rsidRPr="00A90449">
        <w:rPr>
          <w:rFonts w:ascii="Arial" w:hAnsi="Arial" w:cs="Arial"/>
          <w:sz w:val="24"/>
          <w:szCs w:val="24"/>
        </w:rPr>
        <w:t xml:space="preserve">ący </w:t>
      </w:r>
      <w:r w:rsidR="00E3718B" w:rsidRPr="00A90449">
        <w:rPr>
          <w:rFonts w:ascii="Arial" w:hAnsi="Arial" w:cs="Arial"/>
          <w:sz w:val="24"/>
          <w:szCs w:val="24"/>
        </w:rPr>
        <w:t xml:space="preserve"> załącznik nr </w:t>
      </w:r>
      <w:r w:rsidR="004654C6" w:rsidRPr="00A90449">
        <w:rPr>
          <w:rFonts w:ascii="Arial" w:hAnsi="Arial" w:cs="Arial"/>
          <w:sz w:val="24"/>
          <w:szCs w:val="24"/>
        </w:rPr>
        <w:t>3</w:t>
      </w:r>
      <w:r w:rsidR="00E3718B" w:rsidRPr="00A90449">
        <w:rPr>
          <w:rFonts w:ascii="Arial" w:hAnsi="Arial" w:cs="Arial"/>
          <w:sz w:val="24"/>
          <w:szCs w:val="24"/>
        </w:rPr>
        <w:t xml:space="preserve"> do Procedury.</w:t>
      </w:r>
      <w:r w:rsidRPr="00A90449">
        <w:rPr>
          <w:rFonts w:ascii="Arial" w:hAnsi="Arial" w:cs="Arial"/>
          <w:sz w:val="24"/>
          <w:szCs w:val="24"/>
        </w:rPr>
        <w:t xml:space="preserve"> Obowiązek zachowania poufności trwa także po zakończeniu postępowania.</w:t>
      </w:r>
      <w:r w:rsidR="00E3718B" w:rsidRPr="00A90449">
        <w:rPr>
          <w:rFonts w:ascii="Arial" w:hAnsi="Arial" w:cs="Arial"/>
          <w:sz w:val="24"/>
          <w:szCs w:val="24"/>
        </w:rPr>
        <w:t xml:space="preserve"> </w:t>
      </w:r>
    </w:p>
    <w:p w14:paraId="0803C40D" w14:textId="36F096A9" w:rsidR="002721A0" w:rsidRPr="00EE0CA1" w:rsidRDefault="002721A0" w:rsidP="00322BFD">
      <w:pPr>
        <w:numPr>
          <w:ilvl w:val="0"/>
          <w:numId w:val="14"/>
        </w:numPr>
        <w:tabs>
          <w:tab w:val="clear" w:pos="1070"/>
        </w:tabs>
        <w:spacing w:after="0" w:line="276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A90449">
        <w:rPr>
          <w:rFonts w:ascii="Arial" w:hAnsi="Arial" w:cs="Arial"/>
          <w:sz w:val="24"/>
          <w:szCs w:val="24"/>
        </w:rPr>
        <w:t>Po dokonaniu weryfikacji zasadności zgłoszenia wewnętrznego i oceny prawdziwości informacji o naruszeniu prawa wskazanej w jego treści, postępowanie wyjaśni</w:t>
      </w:r>
      <w:r w:rsidRPr="00EE0CA1">
        <w:rPr>
          <w:rFonts w:ascii="Arial" w:hAnsi="Arial" w:cs="Arial"/>
          <w:sz w:val="24"/>
          <w:szCs w:val="24"/>
        </w:rPr>
        <w:t>ające kończy się sporządzeniem informacji końcowej:</w:t>
      </w:r>
    </w:p>
    <w:p w14:paraId="1384E9F0" w14:textId="0E7DEB92" w:rsidR="002721A0" w:rsidRPr="00EE0CA1" w:rsidRDefault="002721A0" w:rsidP="00322BFD">
      <w:pPr>
        <w:pStyle w:val="Akapitzlist"/>
        <w:numPr>
          <w:ilvl w:val="0"/>
          <w:numId w:val="31"/>
        </w:numPr>
        <w:spacing w:after="0" w:line="276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EE0CA1">
        <w:rPr>
          <w:rFonts w:ascii="Arial" w:hAnsi="Arial" w:cs="Arial"/>
          <w:sz w:val="24"/>
          <w:szCs w:val="24"/>
        </w:rPr>
        <w:t>potwierdzającej prawdziwość informacji o naruszeniu prawa;</w:t>
      </w:r>
    </w:p>
    <w:p w14:paraId="6D0F4D0A" w14:textId="773571E6" w:rsidR="002721A0" w:rsidRDefault="002721A0" w:rsidP="00322BFD">
      <w:pPr>
        <w:pStyle w:val="Akapitzlist"/>
        <w:numPr>
          <w:ilvl w:val="0"/>
          <w:numId w:val="31"/>
        </w:numPr>
        <w:spacing w:after="0" w:line="276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EE0CA1">
        <w:rPr>
          <w:rFonts w:ascii="Arial" w:hAnsi="Arial" w:cs="Arial"/>
          <w:sz w:val="24"/>
          <w:szCs w:val="24"/>
        </w:rPr>
        <w:t>niepotwierdzającej prawdziwości informacji o naruszeniu prawa.</w:t>
      </w:r>
    </w:p>
    <w:p w14:paraId="7F0B62F4" w14:textId="683D701C" w:rsidR="002721A0" w:rsidRDefault="002721A0" w:rsidP="00322BFD">
      <w:pPr>
        <w:pStyle w:val="Akapitzlist"/>
        <w:numPr>
          <w:ilvl w:val="0"/>
          <w:numId w:val="14"/>
        </w:numPr>
        <w:tabs>
          <w:tab w:val="clear" w:pos="1070"/>
        </w:tabs>
        <w:spacing w:after="0" w:line="276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EE0CA1">
        <w:rPr>
          <w:rFonts w:ascii="Arial" w:hAnsi="Arial" w:cs="Arial"/>
          <w:sz w:val="24"/>
          <w:szCs w:val="24"/>
        </w:rPr>
        <w:t>Informacja końcowa w sprawie zgłoszenia wewnętrznego zawiera w</w:t>
      </w:r>
      <w:r w:rsidR="00231EDE">
        <w:rPr>
          <w:rFonts w:ascii="Arial" w:hAnsi="Arial" w:cs="Arial"/>
          <w:sz w:val="24"/>
          <w:szCs w:val="24"/>
        </w:rPr>
        <w:t> </w:t>
      </w:r>
      <w:r w:rsidRPr="00EE0CA1">
        <w:rPr>
          <w:rFonts w:ascii="Arial" w:hAnsi="Arial" w:cs="Arial"/>
          <w:sz w:val="24"/>
          <w:szCs w:val="24"/>
        </w:rPr>
        <w:t>szczególności opis naruszenia prawa, ustalenia poczynione w toku postępowania wyjaśniającego, informację co do zasadności zgłoszenia wewnętrznego, a w przypadku zgłoszeń zasadnych, rekomendacje o</w:t>
      </w:r>
      <w:r w:rsidR="00231EDE">
        <w:rPr>
          <w:rFonts w:ascii="Arial" w:hAnsi="Arial" w:cs="Arial"/>
          <w:sz w:val="24"/>
          <w:szCs w:val="24"/>
        </w:rPr>
        <w:t> </w:t>
      </w:r>
      <w:r w:rsidRPr="00EE0CA1">
        <w:rPr>
          <w:rFonts w:ascii="Arial" w:hAnsi="Arial" w:cs="Arial"/>
          <w:sz w:val="24"/>
          <w:szCs w:val="24"/>
        </w:rPr>
        <w:t>stosownych działaniach w stosunku do osoby, której zgłoszenie dotyczyło oraz określa zalecenia mające na celu wyeliminowanie podobnych naruszeń prawa w przyszłości.</w:t>
      </w:r>
    </w:p>
    <w:p w14:paraId="72E02140" w14:textId="77777777" w:rsidR="002721A0" w:rsidRPr="00EE0CA1" w:rsidRDefault="002721A0" w:rsidP="00322BFD">
      <w:pPr>
        <w:pStyle w:val="Akapitzlist"/>
        <w:numPr>
          <w:ilvl w:val="0"/>
          <w:numId w:val="14"/>
        </w:numPr>
        <w:tabs>
          <w:tab w:val="clear" w:pos="1070"/>
        </w:tabs>
        <w:spacing w:after="0" w:line="276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EE0CA1">
        <w:rPr>
          <w:rFonts w:ascii="Arial" w:hAnsi="Arial" w:cs="Arial"/>
          <w:sz w:val="24"/>
          <w:szCs w:val="24"/>
        </w:rPr>
        <w:lastRenderedPageBreak/>
        <w:t>Po zapoznaniu z informacją końcową w sprawie zgłoszenia wewnętrznego pracodawca podejmuje decyzję w zakresie działań mających na celu eliminację stwierdzonych naruszeń prawa i przeciwdziałanie ponownemu ich wystąpieniu, w tym w szczególności działania przewidziane przepisami prawa pracy, zmiany organizacyjne, czynności kontrolne lub zawiadomienie właściwych organów.</w:t>
      </w:r>
    </w:p>
    <w:p w14:paraId="23C91024" w14:textId="77777777" w:rsidR="0000437B" w:rsidRDefault="0000437B" w:rsidP="0079521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8711FA7" w14:textId="42E34489" w:rsidR="002721A0" w:rsidRDefault="002721A0" w:rsidP="002E4F8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E0CA1">
        <w:rPr>
          <w:rFonts w:ascii="Arial" w:hAnsi="Arial" w:cs="Arial"/>
          <w:b/>
          <w:bCs/>
          <w:sz w:val="24"/>
          <w:szCs w:val="24"/>
        </w:rPr>
        <w:t>§ 1</w:t>
      </w:r>
      <w:r w:rsidR="00231EDE">
        <w:rPr>
          <w:rFonts w:ascii="Arial" w:hAnsi="Arial" w:cs="Arial"/>
          <w:b/>
          <w:bCs/>
          <w:sz w:val="24"/>
          <w:szCs w:val="24"/>
        </w:rPr>
        <w:t>0</w:t>
      </w:r>
      <w:r w:rsidR="002E4F89">
        <w:rPr>
          <w:rFonts w:ascii="Arial" w:hAnsi="Arial" w:cs="Arial"/>
          <w:b/>
          <w:bCs/>
          <w:sz w:val="24"/>
          <w:szCs w:val="24"/>
        </w:rPr>
        <w:t>.</w:t>
      </w:r>
      <w:r w:rsidR="00EE0CA1" w:rsidRPr="00EE0CA1">
        <w:rPr>
          <w:rFonts w:ascii="Arial" w:hAnsi="Arial" w:cs="Arial"/>
          <w:b/>
          <w:bCs/>
          <w:sz w:val="24"/>
          <w:szCs w:val="24"/>
        </w:rPr>
        <w:t xml:space="preserve"> Ochrona danych, zasady zachowania poufności tożsamości oraz</w:t>
      </w:r>
      <w:r w:rsidR="00F27DDB">
        <w:rPr>
          <w:rFonts w:ascii="Arial" w:hAnsi="Arial" w:cs="Arial"/>
          <w:b/>
          <w:bCs/>
          <w:sz w:val="24"/>
          <w:szCs w:val="24"/>
        </w:rPr>
        <w:t> </w:t>
      </w:r>
      <w:r w:rsidR="00EE0CA1" w:rsidRPr="00EE0CA1">
        <w:rPr>
          <w:rFonts w:ascii="Arial" w:hAnsi="Arial" w:cs="Arial"/>
          <w:b/>
          <w:bCs/>
          <w:sz w:val="24"/>
          <w:szCs w:val="24"/>
        </w:rPr>
        <w:t>postępowanie z dokumentacją</w:t>
      </w:r>
    </w:p>
    <w:p w14:paraId="4F415F43" w14:textId="77777777" w:rsidR="002E4F89" w:rsidRPr="00EE0CA1" w:rsidRDefault="002E4F89" w:rsidP="0079521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6D82694" w14:textId="77777777" w:rsidR="002721A0" w:rsidRPr="002721A0" w:rsidRDefault="002721A0" w:rsidP="00322BFD">
      <w:pPr>
        <w:numPr>
          <w:ilvl w:val="0"/>
          <w:numId w:val="15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2721A0">
        <w:rPr>
          <w:rFonts w:ascii="Arial" w:hAnsi="Arial" w:cs="Arial"/>
          <w:sz w:val="24"/>
          <w:szCs w:val="24"/>
        </w:rPr>
        <w:t>Dane osobowe zgłaszającego oraz osoby, której zgłoszenie wewnętrzne dotyczy podlegają ochronie prawnej zgodnie z przepisami o ochronie danych osobowych.</w:t>
      </w:r>
    </w:p>
    <w:p w14:paraId="0D4CDE99" w14:textId="77777777" w:rsidR="002721A0" w:rsidRPr="0028601F" w:rsidRDefault="002721A0" w:rsidP="00322BFD">
      <w:pPr>
        <w:numPr>
          <w:ilvl w:val="0"/>
          <w:numId w:val="15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2721A0">
        <w:rPr>
          <w:rFonts w:ascii="Arial" w:hAnsi="Arial" w:cs="Arial"/>
          <w:sz w:val="24"/>
          <w:szCs w:val="24"/>
        </w:rPr>
        <w:t xml:space="preserve">Dane osobowe zgłaszającego oraz inne dane pozwalające na ustalenie jego tożsamości nie podlegają ujawnieniu, chyba, że za wyraźną zgodą zgłaszającego, z zastrzeżeniem sytuacji, w której ujawnienie tożsamości </w:t>
      </w:r>
      <w:r w:rsidRPr="0028601F">
        <w:rPr>
          <w:rFonts w:ascii="Arial" w:hAnsi="Arial" w:cs="Arial"/>
          <w:sz w:val="24"/>
          <w:szCs w:val="24"/>
        </w:rPr>
        <w:t>zgłaszającego wymagane jest na podstawie przepisów powszechnie obowiązującego prawa.</w:t>
      </w:r>
    </w:p>
    <w:p w14:paraId="59045D76" w14:textId="77777777" w:rsidR="002721A0" w:rsidRPr="0028601F" w:rsidRDefault="002721A0" w:rsidP="00322BFD">
      <w:pPr>
        <w:numPr>
          <w:ilvl w:val="0"/>
          <w:numId w:val="15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28601F">
        <w:rPr>
          <w:rFonts w:ascii="Arial" w:hAnsi="Arial" w:cs="Arial"/>
          <w:sz w:val="24"/>
          <w:szCs w:val="24"/>
        </w:rPr>
        <w:t>Zgłaszającego należy każdorazowo informować o okolicznościach, w których ujawnienie jego tożsamości stanie się konieczne, np. w razie postępowania karnego.</w:t>
      </w:r>
    </w:p>
    <w:p w14:paraId="654800C8" w14:textId="77777777" w:rsidR="002721A0" w:rsidRPr="004206E9" w:rsidRDefault="002721A0" w:rsidP="00322BFD">
      <w:pPr>
        <w:numPr>
          <w:ilvl w:val="0"/>
          <w:numId w:val="15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28601F">
        <w:rPr>
          <w:rFonts w:ascii="Arial" w:hAnsi="Arial" w:cs="Arial"/>
          <w:sz w:val="24"/>
          <w:szCs w:val="24"/>
        </w:rPr>
        <w:t xml:space="preserve">Dokumentacja zgromadzona w następstwie przyjętego zgłoszenia </w:t>
      </w:r>
      <w:r w:rsidRPr="004206E9">
        <w:rPr>
          <w:rFonts w:ascii="Arial" w:hAnsi="Arial" w:cs="Arial"/>
          <w:sz w:val="24"/>
          <w:szCs w:val="24"/>
        </w:rPr>
        <w:t>wewnętrznego:</w:t>
      </w:r>
    </w:p>
    <w:p w14:paraId="1652EADA" w14:textId="6AFEBD24" w:rsidR="002721A0" w:rsidRPr="004206E9" w:rsidRDefault="002721A0" w:rsidP="00322BFD">
      <w:pPr>
        <w:pStyle w:val="Akapitzlist"/>
        <w:numPr>
          <w:ilvl w:val="0"/>
          <w:numId w:val="32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4206E9">
        <w:rPr>
          <w:rFonts w:ascii="Arial" w:hAnsi="Arial" w:cs="Arial"/>
          <w:sz w:val="24"/>
          <w:szCs w:val="24"/>
        </w:rPr>
        <w:t>nie może być udostępniana i rozpowszechniana w żaden sposób, poza sytuacjami, gdy obowiązek jej przekazania wynika z przepisów prawa;</w:t>
      </w:r>
    </w:p>
    <w:p w14:paraId="060859C8" w14:textId="41D5142B" w:rsidR="002721A0" w:rsidRDefault="002721A0" w:rsidP="00322BFD">
      <w:pPr>
        <w:pStyle w:val="Akapitzlist"/>
        <w:numPr>
          <w:ilvl w:val="0"/>
          <w:numId w:val="32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4206E9">
        <w:rPr>
          <w:rFonts w:ascii="Arial" w:hAnsi="Arial" w:cs="Arial"/>
          <w:sz w:val="24"/>
          <w:szCs w:val="24"/>
        </w:rPr>
        <w:t>podlega ochronie przewidzianej dla danych osobowych, co dotyczy wszelkich informacji w niej zawartych, w szczególności rodzących ryzyko ujawnienia tożsamości zgłaszającego oraz osoby, której zgłoszenie dotyczy;</w:t>
      </w:r>
    </w:p>
    <w:p w14:paraId="0969040F" w14:textId="070C478D" w:rsidR="002721A0" w:rsidRDefault="002721A0" w:rsidP="00322BFD">
      <w:pPr>
        <w:pStyle w:val="Akapitzlist"/>
        <w:numPr>
          <w:ilvl w:val="0"/>
          <w:numId w:val="32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4206E9">
        <w:rPr>
          <w:rFonts w:ascii="Arial" w:hAnsi="Arial" w:cs="Arial"/>
          <w:sz w:val="24"/>
          <w:szCs w:val="24"/>
        </w:rPr>
        <w:t>w celu uniemożliwienia dostępu osób nieupoważnionych, dokumenty są przechowywane w szafie w</w:t>
      </w:r>
      <w:r w:rsidR="00BA7B0E">
        <w:rPr>
          <w:rFonts w:ascii="Arial" w:hAnsi="Arial" w:cs="Arial"/>
          <w:sz w:val="24"/>
          <w:szCs w:val="24"/>
        </w:rPr>
        <w:t> </w:t>
      </w:r>
      <w:r w:rsidRPr="004206E9">
        <w:rPr>
          <w:rFonts w:ascii="Arial" w:hAnsi="Arial" w:cs="Arial"/>
          <w:sz w:val="24"/>
          <w:szCs w:val="24"/>
        </w:rPr>
        <w:t>zamykanym pomieszczeniu biurowym (pokoju), do którego dostęp posiadają jedynie upoważnione osoby;</w:t>
      </w:r>
    </w:p>
    <w:p w14:paraId="0E34AC4F" w14:textId="0008D547" w:rsidR="002721A0" w:rsidRDefault="000D1A81" w:rsidP="00322BFD">
      <w:pPr>
        <w:pStyle w:val="Akapitzlist"/>
        <w:numPr>
          <w:ilvl w:val="0"/>
          <w:numId w:val="32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2721A0" w:rsidRPr="004206E9">
        <w:rPr>
          <w:rFonts w:ascii="Arial" w:hAnsi="Arial" w:cs="Arial"/>
          <w:sz w:val="24"/>
          <w:szCs w:val="24"/>
        </w:rPr>
        <w:t>ane osobowe przetwarzane w związku z przyjęciem zgłoszenia są</w:t>
      </w:r>
      <w:r w:rsidR="00155290">
        <w:rPr>
          <w:rFonts w:ascii="Arial" w:hAnsi="Arial" w:cs="Arial"/>
          <w:sz w:val="24"/>
          <w:szCs w:val="24"/>
        </w:rPr>
        <w:t> </w:t>
      </w:r>
      <w:r w:rsidR="002721A0" w:rsidRPr="004206E9">
        <w:rPr>
          <w:rFonts w:ascii="Arial" w:hAnsi="Arial" w:cs="Arial"/>
          <w:sz w:val="24"/>
          <w:szCs w:val="24"/>
        </w:rPr>
        <w:t>przechowywane</w:t>
      </w:r>
      <w:r w:rsidR="004206E9">
        <w:rPr>
          <w:rFonts w:ascii="Arial" w:hAnsi="Arial" w:cs="Arial"/>
          <w:sz w:val="24"/>
          <w:szCs w:val="24"/>
        </w:rPr>
        <w:t xml:space="preserve"> przez okres określony w Jednolitym Rzeczowym Wykazie Akt Państwowej Straży Pożarnej. </w:t>
      </w:r>
    </w:p>
    <w:p w14:paraId="0681CC6B" w14:textId="77777777" w:rsidR="002E4F89" w:rsidRPr="0079521F" w:rsidRDefault="002E4F89" w:rsidP="007952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17B416C" w14:textId="1E2CC0CC" w:rsidR="002721A0" w:rsidRDefault="002721A0" w:rsidP="002E4F8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E0CA1">
        <w:rPr>
          <w:rFonts w:ascii="Arial" w:hAnsi="Arial" w:cs="Arial"/>
          <w:b/>
          <w:bCs/>
          <w:sz w:val="24"/>
          <w:szCs w:val="24"/>
        </w:rPr>
        <w:t xml:space="preserve">§ </w:t>
      </w:r>
      <w:r w:rsidR="004206E9">
        <w:rPr>
          <w:rFonts w:ascii="Arial" w:hAnsi="Arial" w:cs="Arial"/>
          <w:b/>
          <w:bCs/>
          <w:sz w:val="24"/>
          <w:szCs w:val="24"/>
        </w:rPr>
        <w:t>1</w:t>
      </w:r>
      <w:r w:rsidR="008E08C0">
        <w:rPr>
          <w:rFonts w:ascii="Arial" w:hAnsi="Arial" w:cs="Arial"/>
          <w:b/>
          <w:bCs/>
          <w:sz w:val="24"/>
          <w:szCs w:val="24"/>
        </w:rPr>
        <w:t>1</w:t>
      </w:r>
      <w:r w:rsidR="002E4F89">
        <w:rPr>
          <w:rFonts w:ascii="Arial" w:hAnsi="Arial" w:cs="Arial"/>
          <w:b/>
          <w:bCs/>
          <w:sz w:val="24"/>
          <w:szCs w:val="24"/>
        </w:rPr>
        <w:t>.</w:t>
      </w:r>
      <w:r w:rsidR="00EE0CA1" w:rsidRPr="00EE0CA1">
        <w:rPr>
          <w:rFonts w:ascii="Arial" w:hAnsi="Arial" w:cs="Arial"/>
          <w:b/>
          <w:bCs/>
          <w:sz w:val="24"/>
          <w:szCs w:val="24"/>
        </w:rPr>
        <w:t xml:space="preserve"> </w:t>
      </w:r>
      <w:r w:rsidR="00EE0CA1">
        <w:rPr>
          <w:rFonts w:ascii="Arial" w:hAnsi="Arial" w:cs="Arial"/>
          <w:b/>
          <w:bCs/>
          <w:sz w:val="24"/>
          <w:szCs w:val="24"/>
        </w:rPr>
        <w:t>D</w:t>
      </w:r>
      <w:r w:rsidR="00EE0CA1" w:rsidRPr="00EE0CA1">
        <w:rPr>
          <w:rFonts w:ascii="Arial" w:hAnsi="Arial" w:cs="Arial"/>
          <w:b/>
          <w:bCs/>
          <w:sz w:val="24"/>
          <w:szCs w:val="24"/>
        </w:rPr>
        <w:t>ziałania odwetowe</w:t>
      </w:r>
    </w:p>
    <w:p w14:paraId="369382CE" w14:textId="77777777" w:rsidR="002E4F89" w:rsidRPr="00EE0CA1" w:rsidRDefault="002E4F89" w:rsidP="0079521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089943E" w14:textId="5E415A41" w:rsidR="002721A0" w:rsidRPr="002721A0" w:rsidRDefault="002721A0" w:rsidP="00322BFD">
      <w:pPr>
        <w:numPr>
          <w:ilvl w:val="0"/>
          <w:numId w:val="16"/>
        </w:numPr>
        <w:tabs>
          <w:tab w:val="clear" w:pos="720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2721A0">
        <w:rPr>
          <w:rFonts w:ascii="Arial" w:hAnsi="Arial" w:cs="Arial"/>
          <w:sz w:val="24"/>
          <w:szCs w:val="24"/>
        </w:rPr>
        <w:t>Niedopuszczalne jest jakiekolwiek niekorzystne traktowanie w kontekście związanym z pracą</w:t>
      </w:r>
      <w:r w:rsidR="000D1A81">
        <w:rPr>
          <w:rFonts w:ascii="Arial" w:hAnsi="Arial" w:cs="Arial"/>
          <w:sz w:val="24"/>
          <w:szCs w:val="24"/>
        </w:rPr>
        <w:t>,</w:t>
      </w:r>
      <w:r w:rsidRPr="002721A0">
        <w:rPr>
          <w:rFonts w:ascii="Arial" w:hAnsi="Arial" w:cs="Arial"/>
          <w:sz w:val="24"/>
          <w:szCs w:val="24"/>
        </w:rPr>
        <w:t xml:space="preserve"> zgłaszającego, któremu przyznana została ochrona w</w:t>
      </w:r>
      <w:r w:rsidR="00F27DDB">
        <w:rPr>
          <w:rFonts w:ascii="Arial" w:hAnsi="Arial" w:cs="Arial"/>
          <w:sz w:val="24"/>
          <w:szCs w:val="24"/>
        </w:rPr>
        <w:t> </w:t>
      </w:r>
      <w:r w:rsidRPr="002721A0">
        <w:rPr>
          <w:rFonts w:ascii="Arial" w:hAnsi="Arial" w:cs="Arial"/>
          <w:sz w:val="24"/>
          <w:szCs w:val="24"/>
        </w:rPr>
        <w:t>oparciu o przepisy niniejsze</w:t>
      </w:r>
      <w:r w:rsidR="000D1A81">
        <w:rPr>
          <w:rFonts w:ascii="Arial" w:hAnsi="Arial" w:cs="Arial"/>
          <w:sz w:val="24"/>
          <w:szCs w:val="24"/>
        </w:rPr>
        <w:t>j Procedury</w:t>
      </w:r>
      <w:r w:rsidRPr="002721A0">
        <w:rPr>
          <w:rFonts w:ascii="Arial" w:hAnsi="Arial" w:cs="Arial"/>
          <w:sz w:val="24"/>
          <w:szCs w:val="24"/>
        </w:rPr>
        <w:t>,</w:t>
      </w:r>
      <w:r w:rsidR="004206E9">
        <w:rPr>
          <w:rFonts w:ascii="Arial" w:hAnsi="Arial" w:cs="Arial"/>
          <w:sz w:val="24"/>
          <w:szCs w:val="24"/>
        </w:rPr>
        <w:t xml:space="preserve"> </w:t>
      </w:r>
      <w:r w:rsidRPr="002721A0">
        <w:rPr>
          <w:rFonts w:ascii="Arial" w:hAnsi="Arial" w:cs="Arial"/>
          <w:sz w:val="24"/>
          <w:szCs w:val="24"/>
        </w:rPr>
        <w:t>w tym zabrania się stosowania względem zgłaszającego wszelkich działań odwetowych, jak również groźby lub próby ich zastosowania.</w:t>
      </w:r>
    </w:p>
    <w:p w14:paraId="7908D75A" w14:textId="2AA988E1" w:rsidR="002721A0" w:rsidRPr="002721A0" w:rsidRDefault="002721A0" w:rsidP="00322BFD">
      <w:pPr>
        <w:numPr>
          <w:ilvl w:val="0"/>
          <w:numId w:val="16"/>
        </w:numPr>
        <w:tabs>
          <w:tab w:val="clear" w:pos="720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2721A0">
        <w:rPr>
          <w:rFonts w:ascii="Arial" w:hAnsi="Arial" w:cs="Arial"/>
          <w:sz w:val="24"/>
          <w:szCs w:val="24"/>
        </w:rPr>
        <w:t>Zabronione jest jakiekolwiek niekorzystne traktowanie zgłaszającego pozostające w związku z dokonanym zgłoszeniem, w szczególności stosowanie działań odwetowych</w:t>
      </w:r>
      <w:r w:rsidR="001352F9">
        <w:rPr>
          <w:rFonts w:ascii="Arial" w:hAnsi="Arial" w:cs="Arial"/>
          <w:sz w:val="24"/>
          <w:szCs w:val="24"/>
        </w:rPr>
        <w:t>, polegające w szczególności na</w:t>
      </w:r>
      <w:r w:rsidRPr="002721A0">
        <w:rPr>
          <w:rFonts w:ascii="Arial" w:hAnsi="Arial" w:cs="Arial"/>
          <w:sz w:val="24"/>
          <w:szCs w:val="24"/>
        </w:rPr>
        <w:t>:</w:t>
      </w:r>
    </w:p>
    <w:p w14:paraId="633A86D0" w14:textId="4ABEF002" w:rsidR="002721A0" w:rsidRPr="004206E9" w:rsidRDefault="002721A0" w:rsidP="00322BFD">
      <w:pPr>
        <w:pStyle w:val="Akapitzlist"/>
        <w:numPr>
          <w:ilvl w:val="0"/>
          <w:numId w:val="34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4206E9">
        <w:rPr>
          <w:rFonts w:ascii="Arial" w:hAnsi="Arial" w:cs="Arial"/>
          <w:sz w:val="24"/>
          <w:szCs w:val="24"/>
        </w:rPr>
        <w:t>odmow</w:t>
      </w:r>
      <w:r w:rsidR="001352F9">
        <w:rPr>
          <w:rFonts w:ascii="Arial" w:hAnsi="Arial" w:cs="Arial"/>
          <w:sz w:val="24"/>
          <w:szCs w:val="24"/>
        </w:rPr>
        <w:t>ie</w:t>
      </w:r>
      <w:r w:rsidRPr="004206E9">
        <w:rPr>
          <w:rFonts w:ascii="Arial" w:hAnsi="Arial" w:cs="Arial"/>
          <w:sz w:val="24"/>
          <w:szCs w:val="24"/>
        </w:rPr>
        <w:t xml:space="preserve"> nawiązania stosunku pracy</w:t>
      </w:r>
      <w:r w:rsidR="004206E9">
        <w:rPr>
          <w:rFonts w:ascii="Arial" w:hAnsi="Arial" w:cs="Arial"/>
          <w:sz w:val="24"/>
          <w:szCs w:val="24"/>
        </w:rPr>
        <w:t>;</w:t>
      </w:r>
    </w:p>
    <w:p w14:paraId="5752C1C9" w14:textId="71918ACC" w:rsidR="002721A0" w:rsidRDefault="002721A0" w:rsidP="00322BFD">
      <w:pPr>
        <w:pStyle w:val="Akapitzlist"/>
        <w:numPr>
          <w:ilvl w:val="0"/>
          <w:numId w:val="34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4206E9">
        <w:rPr>
          <w:rFonts w:ascii="Arial" w:hAnsi="Arial" w:cs="Arial"/>
          <w:sz w:val="24"/>
          <w:szCs w:val="24"/>
        </w:rPr>
        <w:lastRenderedPageBreak/>
        <w:t>wypowiedzeni</w:t>
      </w:r>
      <w:r w:rsidR="001352F9">
        <w:rPr>
          <w:rFonts w:ascii="Arial" w:hAnsi="Arial" w:cs="Arial"/>
          <w:sz w:val="24"/>
          <w:szCs w:val="24"/>
        </w:rPr>
        <w:t>u</w:t>
      </w:r>
      <w:r w:rsidRPr="004206E9">
        <w:rPr>
          <w:rFonts w:ascii="Arial" w:hAnsi="Arial" w:cs="Arial"/>
          <w:sz w:val="24"/>
          <w:szCs w:val="24"/>
        </w:rPr>
        <w:t xml:space="preserve"> lub rozwiązani</w:t>
      </w:r>
      <w:r w:rsidR="001352F9">
        <w:rPr>
          <w:rFonts w:ascii="Arial" w:hAnsi="Arial" w:cs="Arial"/>
          <w:sz w:val="24"/>
          <w:szCs w:val="24"/>
        </w:rPr>
        <w:t>u</w:t>
      </w:r>
      <w:r w:rsidRPr="004206E9">
        <w:rPr>
          <w:rFonts w:ascii="Arial" w:hAnsi="Arial" w:cs="Arial"/>
          <w:sz w:val="24"/>
          <w:szCs w:val="24"/>
        </w:rPr>
        <w:t xml:space="preserve"> bez wypowiedzenia stosunku pracy</w:t>
      </w:r>
      <w:r w:rsidR="004206E9">
        <w:rPr>
          <w:rFonts w:ascii="Arial" w:hAnsi="Arial" w:cs="Arial"/>
          <w:sz w:val="24"/>
          <w:szCs w:val="24"/>
        </w:rPr>
        <w:t>;</w:t>
      </w:r>
    </w:p>
    <w:p w14:paraId="1CE12F43" w14:textId="14F29048" w:rsidR="002721A0" w:rsidRDefault="002721A0" w:rsidP="00322BFD">
      <w:pPr>
        <w:pStyle w:val="Akapitzlist"/>
        <w:numPr>
          <w:ilvl w:val="0"/>
          <w:numId w:val="34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4206E9">
        <w:rPr>
          <w:rFonts w:ascii="Arial" w:hAnsi="Arial" w:cs="Arial"/>
          <w:sz w:val="24"/>
          <w:szCs w:val="24"/>
        </w:rPr>
        <w:t>niezawarci</w:t>
      </w:r>
      <w:r w:rsidR="001352F9">
        <w:rPr>
          <w:rFonts w:ascii="Arial" w:hAnsi="Arial" w:cs="Arial"/>
          <w:sz w:val="24"/>
          <w:szCs w:val="24"/>
        </w:rPr>
        <w:t>u</w:t>
      </w:r>
      <w:proofErr w:type="spellEnd"/>
      <w:r w:rsidRPr="004206E9">
        <w:rPr>
          <w:rFonts w:ascii="Arial" w:hAnsi="Arial" w:cs="Arial"/>
          <w:sz w:val="24"/>
          <w:szCs w:val="24"/>
        </w:rPr>
        <w:t xml:space="preserve"> umowy o pracę na czas określony po rozwiązaniu umowy o pracę</w:t>
      </w:r>
      <w:r w:rsidR="0075076D">
        <w:rPr>
          <w:rFonts w:ascii="Arial" w:hAnsi="Arial" w:cs="Arial"/>
          <w:sz w:val="24"/>
          <w:szCs w:val="24"/>
        </w:rPr>
        <w:t xml:space="preserve"> </w:t>
      </w:r>
      <w:r w:rsidRPr="004206E9">
        <w:rPr>
          <w:rFonts w:ascii="Arial" w:hAnsi="Arial" w:cs="Arial"/>
          <w:sz w:val="24"/>
          <w:szCs w:val="24"/>
        </w:rPr>
        <w:t xml:space="preserve">na okres próbny, </w:t>
      </w:r>
      <w:proofErr w:type="spellStart"/>
      <w:r w:rsidRPr="004206E9">
        <w:rPr>
          <w:rFonts w:ascii="Arial" w:hAnsi="Arial" w:cs="Arial"/>
          <w:sz w:val="24"/>
          <w:szCs w:val="24"/>
        </w:rPr>
        <w:t>niezawarci</w:t>
      </w:r>
      <w:r w:rsidR="001352F9">
        <w:rPr>
          <w:rFonts w:ascii="Arial" w:hAnsi="Arial" w:cs="Arial"/>
          <w:sz w:val="24"/>
          <w:szCs w:val="24"/>
        </w:rPr>
        <w:t>u</w:t>
      </w:r>
      <w:proofErr w:type="spellEnd"/>
      <w:r w:rsidRPr="004206E9">
        <w:rPr>
          <w:rFonts w:ascii="Arial" w:hAnsi="Arial" w:cs="Arial"/>
          <w:sz w:val="24"/>
          <w:szCs w:val="24"/>
        </w:rPr>
        <w:t xml:space="preserve"> kolejnej umowy o pracę na czas określony lub </w:t>
      </w:r>
      <w:proofErr w:type="spellStart"/>
      <w:r w:rsidRPr="004206E9">
        <w:rPr>
          <w:rFonts w:ascii="Arial" w:hAnsi="Arial" w:cs="Arial"/>
          <w:sz w:val="24"/>
          <w:szCs w:val="24"/>
        </w:rPr>
        <w:t>niezawarci</w:t>
      </w:r>
      <w:r w:rsidR="001352F9">
        <w:rPr>
          <w:rFonts w:ascii="Arial" w:hAnsi="Arial" w:cs="Arial"/>
          <w:sz w:val="24"/>
          <w:szCs w:val="24"/>
        </w:rPr>
        <w:t>u</w:t>
      </w:r>
      <w:proofErr w:type="spellEnd"/>
      <w:r w:rsidRPr="004206E9">
        <w:rPr>
          <w:rFonts w:ascii="Arial" w:hAnsi="Arial" w:cs="Arial"/>
          <w:sz w:val="24"/>
          <w:szCs w:val="24"/>
        </w:rPr>
        <w:t xml:space="preserve"> umowy o pracę na czas nieokreślony, po rozwiązaniu umowy o</w:t>
      </w:r>
      <w:r w:rsidR="00155290">
        <w:rPr>
          <w:rFonts w:ascii="Arial" w:hAnsi="Arial" w:cs="Arial"/>
          <w:sz w:val="24"/>
          <w:szCs w:val="24"/>
        </w:rPr>
        <w:t> </w:t>
      </w:r>
      <w:r w:rsidRPr="004206E9">
        <w:rPr>
          <w:rFonts w:ascii="Arial" w:hAnsi="Arial" w:cs="Arial"/>
          <w:sz w:val="24"/>
          <w:szCs w:val="24"/>
        </w:rPr>
        <w:t>pracę</w:t>
      </w:r>
      <w:r w:rsidR="004206E9">
        <w:rPr>
          <w:rFonts w:ascii="Arial" w:hAnsi="Arial" w:cs="Arial"/>
          <w:sz w:val="24"/>
          <w:szCs w:val="24"/>
        </w:rPr>
        <w:t xml:space="preserve"> </w:t>
      </w:r>
      <w:r w:rsidRPr="004206E9">
        <w:rPr>
          <w:rFonts w:ascii="Arial" w:hAnsi="Arial" w:cs="Arial"/>
          <w:sz w:val="24"/>
          <w:szCs w:val="24"/>
        </w:rPr>
        <w:t xml:space="preserve">na czas określony – w </w:t>
      </w:r>
      <w:r w:rsidR="002E4F89" w:rsidRPr="004206E9">
        <w:rPr>
          <w:rFonts w:ascii="Arial" w:hAnsi="Arial" w:cs="Arial"/>
          <w:sz w:val="24"/>
          <w:szCs w:val="24"/>
        </w:rPr>
        <w:t>sytuacji,</w:t>
      </w:r>
      <w:r w:rsidRPr="004206E9">
        <w:rPr>
          <w:rFonts w:ascii="Arial" w:hAnsi="Arial" w:cs="Arial"/>
          <w:sz w:val="24"/>
          <w:szCs w:val="24"/>
        </w:rPr>
        <w:t xml:space="preserve"> gdy pracownik miał uzasadnione oczekiwanie,</w:t>
      </w:r>
      <w:r w:rsidR="004206E9">
        <w:rPr>
          <w:rFonts w:ascii="Arial" w:hAnsi="Arial" w:cs="Arial"/>
          <w:sz w:val="24"/>
          <w:szCs w:val="24"/>
        </w:rPr>
        <w:t xml:space="preserve"> </w:t>
      </w:r>
      <w:r w:rsidRPr="004206E9">
        <w:rPr>
          <w:rFonts w:ascii="Arial" w:hAnsi="Arial" w:cs="Arial"/>
          <w:sz w:val="24"/>
          <w:szCs w:val="24"/>
        </w:rPr>
        <w:t>że zostanie z nim zawarta taka umowa</w:t>
      </w:r>
      <w:r w:rsidR="004206E9">
        <w:rPr>
          <w:rFonts w:ascii="Arial" w:hAnsi="Arial" w:cs="Arial"/>
          <w:sz w:val="24"/>
          <w:szCs w:val="24"/>
        </w:rPr>
        <w:t>;</w:t>
      </w:r>
    </w:p>
    <w:p w14:paraId="05DEDEC2" w14:textId="654699CC" w:rsidR="002721A0" w:rsidRDefault="002721A0" w:rsidP="00322BFD">
      <w:pPr>
        <w:pStyle w:val="Akapitzlist"/>
        <w:numPr>
          <w:ilvl w:val="0"/>
          <w:numId w:val="34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4206E9">
        <w:rPr>
          <w:rFonts w:ascii="Arial" w:hAnsi="Arial" w:cs="Arial"/>
          <w:sz w:val="24"/>
          <w:szCs w:val="24"/>
        </w:rPr>
        <w:t>obniżeni</w:t>
      </w:r>
      <w:r w:rsidR="001352F9">
        <w:rPr>
          <w:rFonts w:ascii="Arial" w:hAnsi="Arial" w:cs="Arial"/>
          <w:sz w:val="24"/>
          <w:szCs w:val="24"/>
        </w:rPr>
        <w:t>u</w:t>
      </w:r>
      <w:r w:rsidRPr="004206E9">
        <w:rPr>
          <w:rFonts w:ascii="Arial" w:hAnsi="Arial" w:cs="Arial"/>
          <w:sz w:val="24"/>
          <w:szCs w:val="24"/>
        </w:rPr>
        <w:t xml:space="preserve"> wynagrodzenia za pracę</w:t>
      </w:r>
      <w:r w:rsidR="004206E9">
        <w:rPr>
          <w:rFonts w:ascii="Arial" w:hAnsi="Arial" w:cs="Arial"/>
          <w:sz w:val="24"/>
          <w:szCs w:val="24"/>
        </w:rPr>
        <w:t>;</w:t>
      </w:r>
    </w:p>
    <w:p w14:paraId="65CA3770" w14:textId="3B32C2CA" w:rsidR="004206E9" w:rsidRDefault="002721A0" w:rsidP="00322BFD">
      <w:pPr>
        <w:pStyle w:val="Akapitzlist"/>
        <w:numPr>
          <w:ilvl w:val="0"/>
          <w:numId w:val="34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4206E9">
        <w:rPr>
          <w:rFonts w:ascii="Arial" w:hAnsi="Arial" w:cs="Arial"/>
          <w:sz w:val="24"/>
          <w:szCs w:val="24"/>
        </w:rPr>
        <w:t>wstrzymani</w:t>
      </w:r>
      <w:r w:rsidR="001352F9">
        <w:rPr>
          <w:rFonts w:ascii="Arial" w:hAnsi="Arial" w:cs="Arial"/>
          <w:sz w:val="24"/>
          <w:szCs w:val="24"/>
        </w:rPr>
        <w:t>u</w:t>
      </w:r>
      <w:r w:rsidRPr="004206E9">
        <w:rPr>
          <w:rFonts w:ascii="Arial" w:hAnsi="Arial" w:cs="Arial"/>
          <w:sz w:val="24"/>
          <w:szCs w:val="24"/>
        </w:rPr>
        <w:t xml:space="preserve"> awansu albo pominięcia przy awansowaniu</w:t>
      </w:r>
      <w:r w:rsidR="004206E9">
        <w:rPr>
          <w:rFonts w:ascii="Arial" w:hAnsi="Arial" w:cs="Arial"/>
          <w:sz w:val="24"/>
          <w:szCs w:val="24"/>
        </w:rPr>
        <w:t>;</w:t>
      </w:r>
    </w:p>
    <w:p w14:paraId="7208BDA2" w14:textId="0F9991F9" w:rsidR="002721A0" w:rsidRDefault="002721A0" w:rsidP="00322BFD">
      <w:pPr>
        <w:pStyle w:val="Akapitzlist"/>
        <w:numPr>
          <w:ilvl w:val="0"/>
          <w:numId w:val="34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4206E9">
        <w:rPr>
          <w:rFonts w:ascii="Arial" w:hAnsi="Arial" w:cs="Arial"/>
          <w:sz w:val="24"/>
          <w:szCs w:val="24"/>
        </w:rPr>
        <w:t>pominięci</w:t>
      </w:r>
      <w:r w:rsidR="001352F9">
        <w:rPr>
          <w:rFonts w:ascii="Arial" w:hAnsi="Arial" w:cs="Arial"/>
          <w:sz w:val="24"/>
          <w:szCs w:val="24"/>
        </w:rPr>
        <w:t>u</w:t>
      </w:r>
      <w:r w:rsidRPr="004206E9">
        <w:rPr>
          <w:rFonts w:ascii="Arial" w:hAnsi="Arial" w:cs="Arial"/>
          <w:sz w:val="24"/>
          <w:szCs w:val="24"/>
        </w:rPr>
        <w:t xml:space="preserve"> przy przyznawaniu innych niż wynagrodzenie świadczeń związanych z pracą</w:t>
      </w:r>
      <w:r w:rsidR="004206E9">
        <w:rPr>
          <w:rFonts w:ascii="Arial" w:hAnsi="Arial" w:cs="Arial"/>
          <w:sz w:val="24"/>
          <w:szCs w:val="24"/>
        </w:rPr>
        <w:t>;</w:t>
      </w:r>
    </w:p>
    <w:p w14:paraId="545FDD65" w14:textId="37C3CE9E" w:rsidR="002721A0" w:rsidRDefault="004206E9" w:rsidP="00322BFD">
      <w:pPr>
        <w:pStyle w:val="Akapitzlist"/>
        <w:numPr>
          <w:ilvl w:val="0"/>
          <w:numId w:val="34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2721A0" w:rsidRPr="004206E9">
        <w:rPr>
          <w:rFonts w:ascii="Arial" w:hAnsi="Arial" w:cs="Arial"/>
          <w:sz w:val="24"/>
          <w:szCs w:val="24"/>
        </w:rPr>
        <w:t>rzeniesieni</w:t>
      </w:r>
      <w:r w:rsidR="001352F9">
        <w:rPr>
          <w:rFonts w:ascii="Arial" w:hAnsi="Arial" w:cs="Arial"/>
          <w:sz w:val="24"/>
          <w:szCs w:val="24"/>
        </w:rPr>
        <w:t>u</w:t>
      </w:r>
      <w:r w:rsidR="002721A0" w:rsidRPr="004206E9">
        <w:rPr>
          <w:rFonts w:ascii="Arial" w:hAnsi="Arial" w:cs="Arial"/>
          <w:sz w:val="24"/>
          <w:szCs w:val="24"/>
        </w:rPr>
        <w:t xml:space="preserve"> pracownika na niższe stanowisko pracy</w:t>
      </w:r>
      <w:r>
        <w:rPr>
          <w:rFonts w:ascii="Arial" w:hAnsi="Arial" w:cs="Arial"/>
          <w:sz w:val="24"/>
          <w:szCs w:val="24"/>
        </w:rPr>
        <w:t>;</w:t>
      </w:r>
    </w:p>
    <w:p w14:paraId="7CBD5B1B" w14:textId="6BDECE59" w:rsidR="002721A0" w:rsidRDefault="002721A0" w:rsidP="00322BFD">
      <w:pPr>
        <w:pStyle w:val="Akapitzlist"/>
        <w:numPr>
          <w:ilvl w:val="0"/>
          <w:numId w:val="34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4206E9">
        <w:rPr>
          <w:rFonts w:ascii="Arial" w:hAnsi="Arial" w:cs="Arial"/>
          <w:sz w:val="24"/>
          <w:szCs w:val="24"/>
        </w:rPr>
        <w:t>zawieszeni</w:t>
      </w:r>
      <w:r w:rsidR="001352F9">
        <w:rPr>
          <w:rFonts w:ascii="Arial" w:hAnsi="Arial" w:cs="Arial"/>
          <w:sz w:val="24"/>
          <w:szCs w:val="24"/>
        </w:rPr>
        <w:t>u</w:t>
      </w:r>
      <w:r w:rsidRPr="004206E9">
        <w:rPr>
          <w:rFonts w:ascii="Arial" w:hAnsi="Arial" w:cs="Arial"/>
          <w:sz w:val="24"/>
          <w:szCs w:val="24"/>
        </w:rPr>
        <w:t xml:space="preserve"> w wykonywaniu obowiązków pracowniczych lub służbowych</w:t>
      </w:r>
      <w:r w:rsidR="004206E9">
        <w:rPr>
          <w:rFonts w:ascii="Arial" w:hAnsi="Arial" w:cs="Arial"/>
          <w:sz w:val="24"/>
          <w:szCs w:val="24"/>
        </w:rPr>
        <w:t>;</w:t>
      </w:r>
    </w:p>
    <w:p w14:paraId="075D1ED6" w14:textId="3DCFDD47" w:rsidR="002721A0" w:rsidRDefault="002721A0" w:rsidP="00322BFD">
      <w:pPr>
        <w:pStyle w:val="Akapitzlist"/>
        <w:numPr>
          <w:ilvl w:val="0"/>
          <w:numId w:val="34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4206E9">
        <w:rPr>
          <w:rFonts w:ascii="Arial" w:hAnsi="Arial" w:cs="Arial"/>
          <w:sz w:val="24"/>
          <w:szCs w:val="24"/>
        </w:rPr>
        <w:t>przekazani</w:t>
      </w:r>
      <w:r w:rsidR="001352F9">
        <w:rPr>
          <w:rFonts w:ascii="Arial" w:hAnsi="Arial" w:cs="Arial"/>
          <w:sz w:val="24"/>
          <w:szCs w:val="24"/>
        </w:rPr>
        <w:t>u</w:t>
      </w:r>
      <w:r w:rsidRPr="004206E9">
        <w:rPr>
          <w:rFonts w:ascii="Arial" w:hAnsi="Arial" w:cs="Arial"/>
          <w:sz w:val="24"/>
          <w:szCs w:val="24"/>
        </w:rPr>
        <w:t xml:space="preserve"> innemu pracownikowi dotychczasowych obowiązków pracowniczych</w:t>
      </w:r>
      <w:r w:rsidR="004206E9">
        <w:rPr>
          <w:rFonts w:ascii="Arial" w:hAnsi="Arial" w:cs="Arial"/>
          <w:sz w:val="24"/>
          <w:szCs w:val="24"/>
        </w:rPr>
        <w:t>;</w:t>
      </w:r>
    </w:p>
    <w:p w14:paraId="1A74AD52" w14:textId="3D6C9F9C" w:rsidR="002721A0" w:rsidRDefault="002721A0" w:rsidP="00322BFD">
      <w:pPr>
        <w:pStyle w:val="Akapitzlist"/>
        <w:numPr>
          <w:ilvl w:val="0"/>
          <w:numId w:val="34"/>
        </w:numPr>
        <w:spacing w:after="0" w:line="276" w:lineRule="auto"/>
        <w:ind w:hanging="436"/>
        <w:jc w:val="both"/>
        <w:rPr>
          <w:rFonts w:ascii="Arial" w:hAnsi="Arial" w:cs="Arial"/>
          <w:sz w:val="24"/>
          <w:szCs w:val="24"/>
        </w:rPr>
      </w:pPr>
      <w:r w:rsidRPr="004206E9">
        <w:rPr>
          <w:rFonts w:ascii="Arial" w:hAnsi="Arial" w:cs="Arial"/>
          <w:sz w:val="24"/>
          <w:szCs w:val="24"/>
        </w:rPr>
        <w:t>niekorzystnej zmian</w:t>
      </w:r>
      <w:r w:rsidR="001352F9">
        <w:rPr>
          <w:rFonts w:ascii="Arial" w:hAnsi="Arial" w:cs="Arial"/>
          <w:sz w:val="24"/>
          <w:szCs w:val="24"/>
        </w:rPr>
        <w:t>ie</w:t>
      </w:r>
      <w:r w:rsidRPr="004206E9">
        <w:rPr>
          <w:rFonts w:ascii="Arial" w:hAnsi="Arial" w:cs="Arial"/>
          <w:sz w:val="24"/>
          <w:szCs w:val="24"/>
        </w:rPr>
        <w:t xml:space="preserve"> miejsca wykonywania pracy lub rozkładu czasu pracy</w:t>
      </w:r>
      <w:r w:rsidR="004206E9">
        <w:rPr>
          <w:rFonts w:ascii="Arial" w:hAnsi="Arial" w:cs="Arial"/>
          <w:sz w:val="24"/>
          <w:szCs w:val="24"/>
        </w:rPr>
        <w:t>;</w:t>
      </w:r>
    </w:p>
    <w:p w14:paraId="0929D166" w14:textId="69C464D7" w:rsidR="002721A0" w:rsidRDefault="002721A0" w:rsidP="00322BFD">
      <w:pPr>
        <w:pStyle w:val="Akapitzlist"/>
        <w:numPr>
          <w:ilvl w:val="0"/>
          <w:numId w:val="34"/>
        </w:numPr>
        <w:spacing w:after="0" w:line="276" w:lineRule="auto"/>
        <w:ind w:hanging="436"/>
        <w:jc w:val="both"/>
        <w:rPr>
          <w:rFonts w:ascii="Arial" w:hAnsi="Arial" w:cs="Arial"/>
          <w:sz w:val="24"/>
          <w:szCs w:val="24"/>
        </w:rPr>
      </w:pPr>
      <w:r w:rsidRPr="004206E9">
        <w:rPr>
          <w:rFonts w:ascii="Arial" w:hAnsi="Arial" w:cs="Arial"/>
          <w:sz w:val="24"/>
          <w:szCs w:val="24"/>
        </w:rPr>
        <w:t>negatywnej ocen</w:t>
      </w:r>
      <w:r w:rsidR="001352F9">
        <w:rPr>
          <w:rFonts w:ascii="Arial" w:hAnsi="Arial" w:cs="Arial"/>
          <w:sz w:val="24"/>
          <w:szCs w:val="24"/>
        </w:rPr>
        <w:t>ie</w:t>
      </w:r>
      <w:r w:rsidRPr="004206E9">
        <w:rPr>
          <w:rFonts w:ascii="Arial" w:hAnsi="Arial" w:cs="Arial"/>
          <w:sz w:val="24"/>
          <w:szCs w:val="24"/>
        </w:rPr>
        <w:t xml:space="preserve"> wyników pracy lub negatywnej opini</w:t>
      </w:r>
      <w:r w:rsidR="001352F9">
        <w:rPr>
          <w:rFonts w:ascii="Arial" w:hAnsi="Arial" w:cs="Arial"/>
          <w:sz w:val="24"/>
          <w:szCs w:val="24"/>
        </w:rPr>
        <w:t>i</w:t>
      </w:r>
      <w:r w:rsidRPr="004206E9">
        <w:rPr>
          <w:rFonts w:ascii="Arial" w:hAnsi="Arial" w:cs="Arial"/>
          <w:sz w:val="24"/>
          <w:szCs w:val="24"/>
        </w:rPr>
        <w:t xml:space="preserve"> o pracy</w:t>
      </w:r>
      <w:r w:rsidR="004206E9">
        <w:rPr>
          <w:rFonts w:ascii="Arial" w:hAnsi="Arial" w:cs="Arial"/>
          <w:sz w:val="24"/>
          <w:szCs w:val="24"/>
        </w:rPr>
        <w:t>;</w:t>
      </w:r>
    </w:p>
    <w:p w14:paraId="2452E8C8" w14:textId="451D72A3" w:rsidR="002721A0" w:rsidRDefault="002721A0" w:rsidP="00322BFD">
      <w:pPr>
        <w:pStyle w:val="Akapitzlist"/>
        <w:numPr>
          <w:ilvl w:val="0"/>
          <w:numId w:val="34"/>
        </w:numPr>
        <w:spacing w:after="0" w:line="276" w:lineRule="auto"/>
        <w:ind w:hanging="436"/>
        <w:jc w:val="both"/>
        <w:rPr>
          <w:rFonts w:ascii="Arial" w:hAnsi="Arial" w:cs="Arial"/>
          <w:sz w:val="24"/>
          <w:szCs w:val="24"/>
        </w:rPr>
      </w:pPr>
      <w:r w:rsidRPr="004206E9">
        <w:rPr>
          <w:rFonts w:ascii="Arial" w:hAnsi="Arial" w:cs="Arial"/>
          <w:sz w:val="24"/>
          <w:szCs w:val="24"/>
        </w:rPr>
        <w:t>nałożeni</w:t>
      </w:r>
      <w:r w:rsidR="001352F9">
        <w:rPr>
          <w:rFonts w:ascii="Arial" w:hAnsi="Arial" w:cs="Arial"/>
          <w:sz w:val="24"/>
          <w:szCs w:val="24"/>
        </w:rPr>
        <w:t>u</w:t>
      </w:r>
      <w:r w:rsidRPr="004206E9">
        <w:rPr>
          <w:rFonts w:ascii="Arial" w:hAnsi="Arial" w:cs="Arial"/>
          <w:sz w:val="24"/>
          <w:szCs w:val="24"/>
        </w:rPr>
        <w:t xml:space="preserve"> lub zastosowani</w:t>
      </w:r>
      <w:r w:rsidR="00E47DAE">
        <w:rPr>
          <w:rFonts w:ascii="Arial" w:hAnsi="Arial" w:cs="Arial"/>
          <w:sz w:val="24"/>
          <w:szCs w:val="24"/>
        </w:rPr>
        <w:t>u</w:t>
      </w:r>
      <w:r w:rsidRPr="004206E9">
        <w:rPr>
          <w:rFonts w:ascii="Arial" w:hAnsi="Arial" w:cs="Arial"/>
          <w:sz w:val="24"/>
          <w:szCs w:val="24"/>
        </w:rPr>
        <w:t xml:space="preserve"> środka dyscyplinarnego, w tym </w:t>
      </w:r>
      <w:r w:rsidR="002E4F89" w:rsidRPr="004206E9">
        <w:rPr>
          <w:rFonts w:ascii="Arial" w:hAnsi="Arial" w:cs="Arial"/>
          <w:sz w:val="24"/>
          <w:szCs w:val="24"/>
        </w:rPr>
        <w:t>kary finansowej</w:t>
      </w:r>
      <w:r w:rsidRPr="004206E9">
        <w:rPr>
          <w:rFonts w:ascii="Arial" w:hAnsi="Arial" w:cs="Arial"/>
          <w:sz w:val="24"/>
          <w:szCs w:val="24"/>
        </w:rPr>
        <w:t>, lub środka o podobnym charakterze</w:t>
      </w:r>
      <w:r w:rsidR="004206E9">
        <w:rPr>
          <w:rFonts w:ascii="Arial" w:hAnsi="Arial" w:cs="Arial"/>
          <w:sz w:val="24"/>
          <w:szCs w:val="24"/>
        </w:rPr>
        <w:t>;</w:t>
      </w:r>
    </w:p>
    <w:p w14:paraId="0F5258ED" w14:textId="08B13255" w:rsidR="00E47DAE" w:rsidRDefault="00E47DAE" w:rsidP="00322BFD">
      <w:pPr>
        <w:pStyle w:val="Akapitzlist"/>
        <w:numPr>
          <w:ilvl w:val="0"/>
          <w:numId w:val="34"/>
        </w:numPr>
        <w:spacing w:after="0" w:line="276" w:lineRule="auto"/>
        <w:ind w:hanging="4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przymusie, zastraszaniu lub wykluczeniu;</w:t>
      </w:r>
    </w:p>
    <w:p w14:paraId="2B5BD9BE" w14:textId="4AFEB079" w:rsidR="00E47DAE" w:rsidRDefault="00E47DAE" w:rsidP="00322BFD">
      <w:pPr>
        <w:pStyle w:val="Akapitzlist"/>
        <w:numPr>
          <w:ilvl w:val="0"/>
          <w:numId w:val="34"/>
        </w:numPr>
        <w:spacing w:after="0" w:line="276" w:lineRule="auto"/>
        <w:ind w:hanging="436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mobbingu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14:paraId="704657DC" w14:textId="54BBC711" w:rsidR="00E47DAE" w:rsidRDefault="00E47DAE" w:rsidP="00322BFD">
      <w:pPr>
        <w:pStyle w:val="Akapitzlist"/>
        <w:numPr>
          <w:ilvl w:val="0"/>
          <w:numId w:val="34"/>
        </w:numPr>
        <w:spacing w:after="0" w:line="276" w:lineRule="auto"/>
        <w:ind w:hanging="4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dyskryminacji;</w:t>
      </w:r>
    </w:p>
    <w:p w14:paraId="5BB93166" w14:textId="1C570770" w:rsidR="00E47DAE" w:rsidRDefault="00E47DAE" w:rsidP="00322BFD">
      <w:pPr>
        <w:pStyle w:val="Akapitzlist"/>
        <w:numPr>
          <w:ilvl w:val="0"/>
          <w:numId w:val="34"/>
        </w:numPr>
        <w:spacing w:after="0" w:line="276" w:lineRule="auto"/>
        <w:ind w:hanging="4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niekorzystnym lub niesprawiedliwym traktowaniu;</w:t>
      </w:r>
    </w:p>
    <w:p w14:paraId="1BB91960" w14:textId="1314955E" w:rsidR="002721A0" w:rsidRDefault="002721A0" w:rsidP="00322BFD">
      <w:pPr>
        <w:pStyle w:val="Akapitzlist"/>
        <w:numPr>
          <w:ilvl w:val="0"/>
          <w:numId w:val="34"/>
        </w:numPr>
        <w:spacing w:after="0" w:line="276" w:lineRule="auto"/>
        <w:ind w:hanging="436"/>
        <w:jc w:val="both"/>
        <w:rPr>
          <w:rFonts w:ascii="Arial" w:hAnsi="Arial" w:cs="Arial"/>
          <w:sz w:val="24"/>
          <w:szCs w:val="24"/>
        </w:rPr>
      </w:pPr>
      <w:r w:rsidRPr="004206E9">
        <w:rPr>
          <w:rFonts w:ascii="Arial" w:hAnsi="Arial" w:cs="Arial"/>
          <w:sz w:val="24"/>
          <w:szCs w:val="24"/>
        </w:rPr>
        <w:t>wstrzymani</w:t>
      </w:r>
      <w:r w:rsidR="00E47DAE">
        <w:rPr>
          <w:rFonts w:ascii="Arial" w:hAnsi="Arial" w:cs="Arial"/>
          <w:sz w:val="24"/>
          <w:szCs w:val="24"/>
        </w:rPr>
        <w:t>u</w:t>
      </w:r>
      <w:r w:rsidRPr="004206E9">
        <w:rPr>
          <w:rFonts w:ascii="Arial" w:hAnsi="Arial" w:cs="Arial"/>
          <w:sz w:val="24"/>
          <w:szCs w:val="24"/>
        </w:rPr>
        <w:t xml:space="preserve"> udziału lub pominięciu przy typowaniu do udziału w szkoleniach podnoszących kwalifikacje zawodowe</w:t>
      </w:r>
      <w:r w:rsidR="004206E9">
        <w:rPr>
          <w:rFonts w:ascii="Arial" w:hAnsi="Arial" w:cs="Arial"/>
          <w:sz w:val="24"/>
          <w:szCs w:val="24"/>
        </w:rPr>
        <w:t>;</w:t>
      </w:r>
    </w:p>
    <w:p w14:paraId="270F2DC0" w14:textId="627CB0DD" w:rsidR="002721A0" w:rsidRDefault="002721A0" w:rsidP="00322BFD">
      <w:pPr>
        <w:pStyle w:val="Akapitzlist"/>
        <w:numPr>
          <w:ilvl w:val="0"/>
          <w:numId w:val="34"/>
        </w:numPr>
        <w:spacing w:after="0" w:line="276" w:lineRule="auto"/>
        <w:ind w:hanging="436"/>
        <w:jc w:val="both"/>
        <w:rPr>
          <w:rFonts w:ascii="Arial" w:hAnsi="Arial" w:cs="Arial"/>
          <w:sz w:val="24"/>
          <w:szCs w:val="24"/>
        </w:rPr>
      </w:pPr>
      <w:r w:rsidRPr="004206E9">
        <w:rPr>
          <w:rFonts w:ascii="Arial" w:hAnsi="Arial" w:cs="Arial"/>
          <w:sz w:val="24"/>
          <w:szCs w:val="24"/>
        </w:rPr>
        <w:t>nieuzasadnion</w:t>
      </w:r>
      <w:r w:rsidR="00E47DAE">
        <w:rPr>
          <w:rFonts w:ascii="Arial" w:hAnsi="Arial" w:cs="Arial"/>
          <w:sz w:val="24"/>
          <w:szCs w:val="24"/>
        </w:rPr>
        <w:t>ym</w:t>
      </w:r>
      <w:r w:rsidRPr="004206E9">
        <w:rPr>
          <w:rFonts w:ascii="Arial" w:hAnsi="Arial" w:cs="Arial"/>
          <w:sz w:val="24"/>
          <w:szCs w:val="24"/>
        </w:rPr>
        <w:t xml:space="preserve"> skierowani</w:t>
      </w:r>
      <w:r w:rsidR="00E47DAE">
        <w:rPr>
          <w:rFonts w:ascii="Arial" w:hAnsi="Arial" w:cs="Arial"/>
          <w:sz w:val="24"/>
          <w:szCs w:val="24"/>
        </w:rPr>
        <w:t>u</w:t>
      </w:r>
      <w:r w:rsidRPr="004206E9">
        <w:rPr>
          <w:rFonts w:ascii="Arial" w:hAnsi="Arial" w:cs="Arial"/>
          <w:sz w:val="24"/>
          <w:szCs w:val="24"/>
        </w:rPr>
        <w:t xml:space="preserve"> na badanie lekarskie, w tym badania psychiatryczne,</w:t>
      </w:r>
      <w:r w:rsidR="004206E9">
        <w:rPr>
          <w:rFonts w:ascii="Arial" w:hAnsi="Arial" w:cs="Arial"/>
          <w:sz w:val="24"/>
          <w:szCs w:val="24"/>
        </w:rPr>
        <w:t xml:space="preserve"> </w:t>
      </w:r>
      <w:r w:rsidRPr="004206E9">
        <w:rPr>
          <w:rFonts w:ascii="Arial" w:hAnsi="Arial" w:cs="Arial"/>
          <w:sz w:val="24"/>
          <w:szCs w:val="24"/>
        </w:rPr>
        <w:t>o ile przepisy odrębne przewidują możliwość skierowania pracownika na takie badanie</w:t>
      </w:r>
      <w:r w:rsidR="004206E9">
        <w:rPr>
          <w:rFonts w:ascii="Arial" w:hAnsi="Arial" w:cs="Arial"/>
          <w:sz w:val="24"/>
          <w:szCs w:val="24"/>
        </w:rPr>
        <w:t>;</w:t>
      </w:r>
    </w:p>
    <w:p w14:paraId="75594CF0" w14:textId="77777777" w:rsidR="00E47DAE" w:rsidRDefault="002721A0" w:rsidP="00322BFD">
      <w:pPr>
        <w:pStyle w:val="Akapitzlist"/>
        <w:numPr>
          <w:ilvl w:val="0"/>
          <w:numId w:val="34"/>
        </w:numPr>
        <w:spacing w:after="0" w:line="276" w:lineRule="auto"/>
        <w:ind w:hanging="436"/>
        <w:jc w:val="both"/>
        <w:rPr>
          <w:rFonts w:ascii="Arial" w:hAnsi="Arial" w:cs="Arial"/>
          <w:sz w:val="24"/>
          <w:szCs w:val="24"/>
        </w:rPr>
      </w:pPr>
      <w:r w:rsidRPr="004206E9">
        <w:rPr>
          <w:rFonts w:ascii="Arial" w:hAnsi="Arial" w:cs="Arial"/>
          <w:sz w:val="24"/>
          <w:szCs w:val="24"/>
        </w:rPr>
        <w:t>działani</w:t>
      </w:r>
      <w:r w:rsidR="00E47DAE">
        <w:rPr>
          <w:rFonts w:ascii="Arial" w:hAnsi="Arial" w:cs="Arial"/>
          <w:sz w:val="24"/>
          <w:szCs w:val="24"/>
        </w:rPr>
        <w:t>u</w:t>
      </w:r>
      <w:r w:rsidRPr="004206E9">
        <w:rPr>
          <w:rFonts w:ascii="Arial" w:hAnsi="Arial" w:cs="Arial"/>
          <w:sz w:val="24"/>
          <w:szCs w:val="24"/>
        </w:rPr>
        <w:t xml:space="preserve"> zmierzając</w:t>
      </w:r>
      <w:r w:rsidR="00E47DAE">
        <w:rPr>
          <w:rFonts w:ascii="Arial" w:hAnsi="Arial" w:cs="Arial"/>
          <w:sz w:val="24"/>
          <w:szCs w:val="24"/>
        </w:rPr>
        <w:t>ym</w:t>
      </w:r>
      <w:r w:rsidRPr="004206E9">
        <w:rPr>
          <w:rFonts w:ascii="Arial" w:hAnsi="Arial" w:cs="Arial"/>
          <w:sz w:val="24"/>
          <w:szCs w:val="24"/>
        </w:rPr>
        <w:t xml:space="preserve"> do utrudnienia znalezienia w przyszłości </w:t>
      </w:r>
      <w:r w:rsidR="00E47DAE">
        <w:rPr>
          <w:rFonts w:ascii="Arial" w:hAnsi="Arial" w:cs="Arial"/>
          <w:sz w:val="24"/>
          <w:szCs w:val="24"/>
        </w:rPr>
        <w:t>pracy</w:t>
      </w:r>
      <w:r w:rsidR="0075076D">
        <w:rPr>
          <w:rFonts w:ascii="Arial" w:hAnsi="Arial" w:cs="Arial"/>
          <w:sz w:val="24"/>
          <w:szCs w:val="24"/>
        </w:rPr>
        <w:t xml:space="preserve"> </w:t>
      </w:r>
      <w:r w:rsidRPr="004206E9">
        <w:rPr>
          <w:rFonts w:ascii="Arial" w:hAnsi="Arial" w:cs="Arial"/>
          <w:sz w:val="24"/>
          <w:szCs w:val="24"/>
        </w:rPr>
        <w:t>w danym sektorze lub branży na podstawie nieformalnego lub formalnego porozumienia sektorowego lub branżowego</w:t>
      </w:r>
      <w:r w:rsidR="00E47DAE">
        <w:rPr>
          <w:rFonts w:ascii="Arial" w:hAnsi="Arial" w:cs="Arial"/>
          <w:sz w:val="24"/>
          <w:szCs w:val="24"/>
        </w:rPr>
        <w:t>;</w:t>
      </w:r>
    </w:p>
    <w:p w14:paraId="3C7DF117" w14:textId="77777777" w:rsidR="00E47DAE" w:rsidRDefault="00E47DAE" w:rsidP="00322BFD">
      <w:pPr>
        <w:pStyle w:val="Akapitzlist"/>
        <w:numPr>
          <w:ilvl w:val="0"/>
          <w:numId w:val="34"/>
        </w:numPr>
        <w:spacing w:after="0" w:line="276" w:lineRule="auto"/>
        <w:ind w:hanging="4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spowodowaniu utraty finansowej, w tym gospodarczej, lub utraty dochodu;</w:t>
      </w:r>
    </w:p>
    <w:p w14:paraId="0C5AE93B" w14:textId="21AB66E1" w:rsidR="002721A0" w:rsidRDefault="00E47DAE" w:rsidP="00322BFD">
      <w:pPr>
        <w:pStyle w:val="Akapitzlist"/>
        <w:numPr>
          <w:ilvl w:val="0"/>
          <w:numId w:val="34"/>
        </w:numPr>
        <w:spacing w:after="0" w:line="276" w:lineRule="auto"/>
        <w:ind w:hanging="4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wyrządzeniu innej szkody niematerialnej, w tym naruszeniu dóbr osobistych, w szczególności dobrego imienia sygnalisty.</w:t>
      </w:r>
      <w:r w:rsidR="00952C87" w:rsidRPr="00952C87">
        <w:rPr>
          <w:rFonts w:ascii="Arial" w:hAnsi="Arial" w:cs="Arial"/>
          <w:color w:val="FF0000"/>
          <w:sz w:val="24"/>
          <w:szCs w:val="24"/>
        </w:rPr>
        <w:t xml:space="preserve"> </w:t>
      </w:r>
    </w:p>
    <w:p w14:paraId="0CC1F5AB" w14:textId="77777777" w:rsidR="00AF2EC8" w:rsidRDefault="00AF2EC8" w:rsidP="0079521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678D1F4" w14:textId="72515A03" w:rsidR="004D47A6" w:rsidRDefault="002721A0" w:rsidP="0079521F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206E9">
        <w:rPr>
          <w:rFonts w:ascii="Arial" w:hAnsi="Arial" w:cs="Arial"/>
          <w:b/>
          <w:bCs/>
          <w:sz w:val="24"/>
          <w:szCs w:val="24"/>
        </w:rPr>
        <w:t xml:space="preserve">§ </w:t>
      </w:r>
      <w:r w:rsidR="004206E9" w:rsidRPr="004206E9">
        <w:rPr>
          <w:rFonts w:ascii="Arial" w:hAnsi="Arial" w:cs="Arial"/>
          <w:b/>
          <w:bCs/>
          <w:sz w:val="24"/>
          <w:szCs w:val="24"/>
        </w:rPr>
        <w:t>1</w:t>
      </w:r>
      <w:r w:rsidR="008E08C0">
        <w:rPr>
          <w:rFonts w:ascii="Arial" w:hAnsi="Arial" w:cs="Arial"/>
          <w:b/>
          <w:bCs/>
          <w:sz w:val="24"/>
          <w:szCs w:val="24"/>
        </w:rPr>
        <w:t>2</w:t>
      </w:r>
      <w:r w:rsidR="002E4F89">
        <w:rPr>
          <w:rFonts w:ascii="Arial" w:hAnsi="Arial" w:cs="Arial"/>
          <w:b/>
          <w:bCs/>
          <w:sz w:val="24"/>
          <w:szCs w:val="24"/>
        </w:rPr>
        <w:t>.</w:t>
      </w:r>
      <w:r w:rsidR="004206E9" w:rsidRPr="004206E9">
        <w:rPr>
          <w:rFonts w:ascii="Arial" w:hAnsi="Arial" w:cs="Arial"/>
          <w:b/>
          <w:bCs/>
          <w:sz w:val="24"/>
          <w:szCs w:val="24"/>
        </w:rPr>
        <w:t xml:space="preserve"> Ochrona </w:t>
      </w:r>
      <w:r w:rsidR="00F668BA">
        <w:rPr>
          <w:rFonts w:ascii="Arial" w:hAnsi="Arial" w:cs="Arial"/>
          <w:b/>
          <w:bCs/>
          <w:sz w:val="24"/>
          <w:szCs w:val="24"/>
        </w:rPr>
        <w:t xml:space="preserve">osób dokonujących </w:t>
      </w:r>
      <w:r w:rsidR="004206E9" w:rsidRPr="004206E9">
        <w:rPr>
          <w:rFonts w:ascii="Arial" w:hAnsi="Arial" w:cs="Arial"/>
          <w:b/>
          <w:bCs/>
          <w:sz w:val="24"/>
          <w:szCs w:val="24"/>
        </w:rPr>
        <w:t>zgł</w:t>
      </w:r>
      <w:r w:rsidR="00F668BA">
        <w:rPr>
          <w:rFonts w:ascii="Arial" w:hAnsi="Arial" w:cs="Arial"/>
          <w:b/>
          <w:bCs/>
          <w:sz w:val="24"/>
          <w:szCs w:val="24"/>
        </w:rPr>
        <w:t>oszenie</w:t>
      </w:r>
    </w:p>
    <w:p w14:paraId="371DBD45" w14:textId="77777777" w:rsidR="002E4F89" w:rsidRPr="004206E9" w:rsidRDefault="002E4F89" w:rsidP="002E4F8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00F6AD9" w14:textId="47C54422" w:rsidR="002721A0" w:rsidRPr="002721A0" w:rsidRDefault="002721A0" w:rsidP="00322BFD">
      <w:pPr>
        <w:numPr>
          <w:ilvl w:val="0"/>
          <w:numId w:val="17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2721A0">
        <w:rPr>
          <w:rFonts w:ascii="Arial" w:hAnsi="Arial" w:cs="Arial"/>
          <w:sz w:val="24"/>
          <w:szCs w:val="24"/>
        </w:rPr>
        <w:t>Zgłaszający podlega ochronie pod warunkiem, że miał uzasadnione podstawy sądzić, że będąca przedmiotem zgłoszenia informacja o naruszeniu prawa jest prawdziwa</w:t>
      </w:r>
      <w:r w:rsidR="00F668BA">
        <w:rPr>
          <w:rFonts w:ascii="Arial" w:hAnsi="Arial" w:cs="Arial"/>
          <w:sz w:val="24"/>
          <w:szCs w:val="24"/>
        </w:rPr>
        <w:t xml:space="preserve"> </w:t>
      </w:r>
      <w:r w:rsidRPr="002721A0">
        <w:rPr>
          <w:rFonts w:ascii="Arial" w:hAnsi="Arial" w:cs="Arial"/>
          <w:sz w:val="24"/>
          <w:szCs w:val="24"/>
        </w:rPr>
        <w:t>w momencie jej dokonywania i że informacja taka stanowi informację o naruszeniu prawa.</w:t>
      </w:r>
    </w:p>
    <w:p w14:paraId="7A82D4FB" w14:textId="7EA29508" w:rsidR="002721A0" w:rsidRPr="002721A0" w:rsidRDefault="002721A0" w:rsidP="00322BFD">
      <w:pPr>
        <w:numPr>
          <w:ilvl w:val="0"/>
          <w:numId w:val="17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28601F">
        <w:rPr>
          <w:rFonts w:ascii="Arial" w:hAnsi="Arial" w:cs="Arial"/>
          <w:sz w:val="24"/>
          <w:szCs w:val="24"/>
        </w:rPr>
        <w:t xml:space="preserve">Przepis § </w:t>
      </w:r>
      <w:r w:rsidR="00F668BA" w:rsidRPr="0028601F">
        <w:rPr>
          <w:rFonts w:ascii="Arial" w:hAnsi="Arial" w:cs="Arial"/>
          <w:sz w:val="24"/>
          <w:szCs w:val="24"/>
        </w:rPr>
        <w:t>1</w:t>
      </w:r>
      <w:r w:rsidR="0028601F" w:rsidRPr="0028601F">
        <w:rPr>
          <w:rFonts w:ascii="Arial" w:hAnsi="Arial" w:cs="Arial"/>
          <w:sz w:val="24"/>
          <w:szCs w:val="24"/>
        </w:rPr>
        <w:t>1</w:t>
      </w:r>
      <w:r w:rsidRPr="0028601F">
        <w:rPr>
          <w:rFonts w:ascii="Arial" w:hAnsi="Arial" w:cs="Arial"/>
          <w:sz w:val="24"/>
          <w:szCs w:val="24"/>
        </w:rPr>
        <w:t xml:space="preserve"> ust.</w:t>
      </w:r>
      <w:r w:rsidR="00F668BA" w:rsidRPr="0028601F">
        <w:rPr>
          <w:rFonts w:ascii="Arial" w:hAnsi="Arial" w:cs="Arial"/>
          <w:sz w:val="24"/>
          <w:szCs w:val="24"/>
        </w:rPr>
        <w:t xml:space="preserve"> 2</w:t>
      </w:r>
      <w:r w:rsidRPr="0028601F">
        <w:rPr>
          <w:rFonts w:ascii="Arial" w:hAnsi="Arial" w:cs="Arial"/>
          <w:sz w:val="24"/>
          <w:szCs w:val="24"/>
        </w:rPr>
        <w:t xml:space="preserve"> stosuje </w:t>
      </w:r>
      <w:r w:rsidRPr="002721A0">
        <w:rPr>
          <w:rFonts w:ascii="Arial" w:hAnsi="Arial" w:cs="Arial"/>
          <w:sz w:val="24"/>
          <w:szCs w:val="24"/>
        </w:rPr>
        <w:t>się do osoby pomagającej w dokonaniu zgłoszenia oraz osoby powiązanej ze zgłaszającym, jeżeli również pozostają w stosunku pracy z pracodawcą zatrudniającym zgłaszającego.</w:t>
      </w:r>
    </w:p>
    <w:p w14:paraId="08318C56" w14:textId="020B8DBE" w:rsidR="002721A0" w:rsidRPr="002721A0" w:rsidRDefault="002721A0" w:rsidP="00322BFD">
      <w:pPr>
        <w:numPr>
          <w:ilvl w:val="0"/>
          <w:numId w:val="17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2721A0">
        <w:rPr>
          <w:rFonts w:ascii="Arial" w:hAnsi="Arial" w:cs="Arial"/>
          <w:sz w:val="24"/>
          <w:szCs w:val="24"/>
        </w:rPr>
        <w:t>Potwierdzenie zastosowania względem zgłaszającego działań odwetowych w</w:t>
      </w:r>
      <w:r w:rsidR="00155290">
        <w:rPr>
          <w:rFonts w:ascii="Arial" w:hAnsi="Arial" w:cs="Arial"/>
          <w:sz w:val="24"/>
          <w:szCs w:val="24"/>
        </w:rPr>
        <w:t> </w:t>
      </w:r>
      <w:r w:rsidRPr="002721A0">
        <w:rPr>
          <w:rFonts w:ascii="Arial" w:hAnsi="Arial" w:cs="Arial"/>
          <w:sz w:val="24"/>
          <w:szCs w:val="24"/>
        </w:rPr>
        <w:t xml:space="preserve">związku z dokonanym zgłoszeniem stanowi naruszenie obowiązków </w:t>
      </w:r>
      <w:r w:rsidRPr="002721A0">
        <w:rPr>
          <w:rFonts w:ascii="Arial" w:hAnsi="Arial" w:cs="Arial"/>
          <w:sz w:val="24"/>
          <w:szCs w:val="24"/>
        </w:rPr>
        <w:lastRenderedPageBreak/>
        <w:t>pracowniczych i może skutkować pociągnięciem do odpowiedzialności pracowniczej oraz odpowiedzialności karnej wynikającej z przepisów powszechnie obowiązującego prawa.</w:t>
      </w:r>
    </w:p>
    <w:p w14:paraId="6FE16920" w14:textId="64E9C6F7" w:rsidR="002721A0" w:rsidRDefault="002721A0" w:rsidP="00322BFD">
      <w:pPr>
        <w:numPr>
          <w:ilvl w:val="0"/>
          <w:numId w:val="17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2721A0">
        <w:rPr>
          <w:rFonts w:ascii="Arial" w:hAnsi="Arial" w:cs="Arial"/>
          <w:sz w:val="24"/>
          <w:szCs w:val="24"/>
        </w:rPr>
        <w:t xml:space="preserve">W związku z realizowaną ochroną przed działaniami odwetowymi </w:t>
      </w:r>
      <w:r w:rsidR="00AF2EC8">
        <w:rPr>
          <w:rFonts w:ascii="Arial" w:hAnsi="Arial" w:cs="Arial"/>
          <w:sz w:val="24"/>
          <w:szCs w:val="24"/>
        </w:rPr>
        <w:t>zespół</w:t>
      </w:r>
      <w:r w:rsidRPr="002721A0">
        <w:rPr>
          <w:rFonts w:ascii="Arial" w:hAnsi="Arial" w:cs="Arial"/>
          <w:sz w:val="24"/>
          <w:szCs w:val="24"/>
        </w:rPr>
        <w:t xml:space="preserve"> monitoruj</w:t>
      </w:r>
      <w:r w:rsidR="00AF2EC8">
        <w:rPr>
          <w:rFonts w:ascii="Arial" w:hAnsi="Arial" w:cs="Arial"/>
          <w:sz w:val="24"/>
          <w:szCs w:val="24"/>
        </w:rPr>
        <w:t>e</w:t>
      </w:r>
      <w:r w:rsidRPr="002721A0">
        <w:rPr>
          <w:rFonts w:ascii="Arial" w:hAnsi="Arial" w:cs="Arial"/>
          <w:sz w:val="24"/>
          <w:szCs w:val="24"/>
        </w:rPr>
        <w:t xml:space="preserve"> sytuację kadrową zgłaszającego.</w:t>
      </w:r>
    </w:p>
    <w:p w14:paraId="50FAD5BC" w14:textId="035AD084" w:rsidR="009E182C" w:rsidRDefault="009E182C" w:rsidP="00322BFD">
      <w:pPr>
        <w:numPr>
          <w:ilvl w:val="0"/>
          <w:numId w:val="17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Osoba, która poniosła szkodę z powodu świadomego zgłoszenia lub ujawnienia publicznego nieprawdziwych informacji przez sygnalistę, ma prawo do odszkodowania lub zadośćuczynienia za naruszenie dóbr osobistych od sygnalisty, który dokonał takiego zgłoszenia lub ujawnienia publicznego.</w:t>
      </w:r>
    </w:p>
    <w:p w14:paraId="6C05BBE2" w14:textId="3BAC0B18" w:rsidR="009439B8" w:rsidRDefault="009439B8" w:rsidP="00322BFD">
      <w:pPr>
        <w:numPr>
          <w:ilvl w:val="0"/>
          <w:numId w:val="17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Kto dokonuje zgłoszenia lub ujawnienia publicznego, wiedząc, że do naruszenia prawa nie doszło, podlega grzywnie, karze ograniczenia wolności albo pozbawienia wolności do lat 2.</w:t>
      </w:r>
    </w:p>
    <w:p w14:paraId="2BAC2378" w14:textId="77777777" w:rsidR="002721A0" w:rsidRDefault="002721A0" w:rsidP="00322BFD">
      <w:pPr>
        <w:numPr>
          <w:ilvl w:val="0"/>
          <w:numId w:val="17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F668BA">
        <w:rPr>
          <w:rFonts w:ascii="Arial" w:hAnsi="Arial" w:cs="Arial"/>
          <w:sz w:val="24"/>
          <w:szCs w:val="24"/>
        </w:rPr>
        <w:t>Działania podejmowane w zakresie ochrony osób dokonujących zgłoszenia naruszeń obejmują przede wszystkim:</w:t>
      </w:r>
    </w:p>
    <w:p w14:paraId="2B9F0FF9" w14:textId="15785C04" w:rsidR="00264222" w:rsidRPr="00F668BA" w:rsidRDefault="00264222" w:rsidP="00322BFD">
      <w:pPr>
        <w:pStyle w:val="Akapitzlist"/>
        <w:numPr>
          <w:ilvl w:val="0"/>
          <w:numId w:val="35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F668BA">
        <w:rPr>
          <w:rFonts w:ascii="Arial" w:hAnsi="Arial" w:cs="Arial"/>
          <w:sz w:val="24"/>
          <w:szCs w:val="24"/>
        </w:rPr>
        <w:t>ograniczenie dostępu do informacji wyłącznie dla osób uprawnionych</w:t>
      </w:r>
      <w:r>
        <w:rPr>
          <w:rFonts w:ascii="Arial" w:hAnsi="Arial" w:cs="Arial"/>
          <w:sz w:val="24"/>
          <w:szCs w:val="24"/>
        </w:rPr>
        <w:t xml:space="preserve"> </w:t>
      </w:r>
      <w:r w:rsidRPr="00F668BA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 </w:t>
      </w:r>
      <w:r w:rsidRPr="00F668BA">
        <w:rPr>
          <w:rFonts w:ascii="Arial" w:hAnsi="Arial" w:cs="Arial"/>
          <w:sz w:val="24"/>
          <w:szCs w:val="24"/>
        </w:rPr>
        <w:t>ramach postępowania wyjaśniającego, a także procesu zapewnienia ochrony osobie dokonującej zgłoszenia oraz osobie pomagającej w dokonaniu zgłoszenia;</w:t>
      </w:r>
    </w:p>
    <w:p w14:paraId="10348F10" w14:textId="43D05319" w:rsidR="00264222" w:rsidRDefault="00264222" w:rsidP="00322BFD">
      <w:pPr>
        <w:pStyle w:val="Akapitzlist"/>
        <w:numPr>
          <w:ilvl w:val="0"/>
          <w:numId w:val="35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F668BA">
        <w:rPr>
          <w:rFonts w:ascii="Arial" w:hAnsi="Arial" w:cs="Arial"/>
          <w:sz w:val="24"/>
          <w:szCs w:val="24"/>
        </w:rPr>
        <w:t>odebranie od osób uprawnionych do dostępu do informacji, pisemnych oświadczeń o zobowiązaniu do zachowania w poufności informacji pozyskanych w postępowaniu wyjaśniającym lub w procesie ochrony osoby dokonującej zgłoszenia oraz osoby pomagającej w dokonaniu zgłoszenia</w:t>
      </w:r>
      <w:r>
        <w:rPr>
          <w:rFonts w:ascii="Arial" w:hAnsi="Arial" w:cs="Arial"/>
          <w:sz w:val="24"/>
          <w:szCs w:val="24"/>
        </w:rPr>
        <w:t>.</w:t>
      </w:r>
    </w:p>
    <w:p w14:paraId="3C13650C" w14:textId="4B324629" w:rsidR="009F5FF8" w:rsidRPr="0079521F" w:rsidRDefault="00264222" w:rsidP="0079521F">
      <w:pPr>
        <w:numPr>
          <w:ilvl w:val="0"/>
          <w:numId w:val="17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</w:t>
      </w:r>
      <w:r w:rsidRPr="00264222">
        <w:rPr>
          <w:rFonts w:ascii="Arial" w:hAnsi="Arial" w:cs="Arial"/>
          <w:sz w:val="24"/>
          <w:szCs w:val="24"/>
        </w:rPr>
        <w:t>to ujawnia tożsamość sygnalisty, osoby pomagającej w dokonaniu zgłoszenia lub osoby powiązanej z sygnalistą podlega grzywnie, karze ograniczenia wolności albo pozbawienia wolności do roku.</w:t>
      </w:r>
    </w:p>
    <w:p w14:paraId="10E4BA68" w14:textId="77777777" w:rsidR="001352F9" w:rsidRDefault="001352F9" w:rsidP="002E4F8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63D2F46" w14:textId="62BA73C6" w:rsidR="004D47A6" w:rsidRDefault="001352F9" w:rsidP="0079521F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91AC3">
        <w:rPr>
          <w:rFonts w:ascii="Arial" w:hAnsi="Arial" w:cs="Arial"/>
          <w:b/>
          <w:bCs/>
          <w:sz w:val="24"/>
          <w:szCs w:val="24"/>
        </w:rPr>
        <w:t xml:space="preserve">§ </w:t>
      </w:r>
      <w:r w:rsidR="009E182C">
        <w:rPr>
          <w:rFonts w:ascii="Arial" w:hAnsi="Arial" w:cs="Arial"/>
          <w:b/>
          <w:bCs/>
          <w:sz w:val="24"/>
          <w:szCs w:val="24"/>
        </w:rPr>
        <w:t>13</w:t>
      </w:r>
      <w:r>
        <w:rPr>
          <w:rFonts w:ascii="Arial" w:hAnsi="Arial" w:cs="Arial"/>
          <w:b/>
          <w:bCs/>
          <w:sz w:val="24"/>
          <w:szCs w:val="24"/>
        </w:rPr>
        <w:t>.</w:t>
      </w:r>
      <w:r w:rsidRPr="00291AC3">
        <w:rPr>
          <w:rFonts w:ascii="Arial" w:hAnsi="Arial" w:cs="Arial"/>
          <w:b/>
          <w:bCs/>
          <w:sz w:val="24"/>
          <w:szCs w:val="24"/>
        </w:rPr>
        <w:t xml:space="preserve"> Okoliczności uzasadniające niezastosowanie </w:t>
      </w:r>
      <w:r>
        <w:rPr>
          <w:rFonts w:ascii="Arial" w:hAnsi="Arial" w:cs="Arial"/>
          <w:b/>
          <w:bCs/>
          <w:sz w:val="24"/>
          <w:szCs w:val="24"/>
        </w:rPr>
        <w:t>procedury</w:t>
      </w:r>
    </w:p>
    <w:p w14:paraId="73C36BE6" w14:textId="77777777" w:rsidR="001352F9" w:rsidRPr="00291AC3" w:rsidRDefault="001352F9" w:rsidP="001352F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B0F4F6A" w14:textId="77777777" w:rsidR="001352F9" w:rsidRPr="002721A0" w:rsidRDefault="001352F9" w:rsidP="00322BFD">
      <w:pPr>
        <w:numPr>
          <w:ilvl w:val="0"/>
          <w:numId w:val="6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2721A0">
        <w:rPr>
          <w:rFonts w:ascii="Arial" w:hAnsi="Arial" w:cs="Arial"/>
          <w:sz w:val="24"/>
          <w:szCs w:val="24"/>
        </w:rPr>
        <w:t>Przepisów niniejs</w:t>
      </w:r>
      <w:r>
        <w:rPr>
          <w:rFonts w:ascii="Arial" w:hAnsi="Arial" w:cs="Arial"/>
          <w:sz w:val="24"/>
          <w:szCs w:val="24"/>
        </w:rPr>
        <w:t>zej</w:t>
      </w:r>
      <w:r w:rsidRPr="002721A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procedury</w:t>
      </w:r>
      <w:r w:rsidRPr="002721A0">
        <w:rPr>
          <w:rFonts w:ascii="Arial" w:hAnsi="Arial" w:cs="Arial"/>
          <w:sz w:val="24"/>
          <w:szCs w:val="24"/>
        </w:rPr>
        <w:t xml:space="preserve"> nie stosuje się, jeżeli:</w:t>
      </w:r>
    </w:p>
    <w:p w14:paraId="05666EE7" w14:textId="77777777" w:rsidR="001352F9" w:rsidRPr="00291AC3" w:rsidRDefault="001352F9" w:rsidP="00322BFD">
      <w:pPr>
        <w:pStyle w:val="Akapitzlist"/>
        <w:numPr>
          <w:ilvl w:val="1"/>
          <w:numId w:val="1"/>
        </w:numPr>
        <w:spacing w:after="0" w:line="276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291AC3">
        <w:rPr>
          <w:rFonts w:ascii="Arial" w:hAnsi="Arial" w:cs="Arial"/>
          <w:sz w:val="24"/>
          <w:szCs w:val="24"/>
        </w:rPr>
        <w:t>zgłoszenie wewnętrzne nie zostało dokonane w kontekście związanym z</w:t>
      </w:r>
      <w:r>
        <w:rPr>
          <w:rFonts w:ascii="Arial" w:hAnsi="Arial" w:cs="Arial"/>
          <w:sz w:val="24"/>
          <w:szCs w:val="24"/>
        </w:rPr>
        <w:t> </w:t>
      </w:r>
      <w:r w:rsidRPr="00291AC3">
        <w:rPr>
          <w:rFonts w:ascii="Arial" w:hAnsi="Arial" w:cs="Arial"/>
          <w:sz w:val="24"/>
          <w:szCs w:val="24"/>
        </w:rPr>
        <w:t>pracą lub osoba działała w złej wierze;</w:t>
      </w:r>
    </w:p>
    <w:p w14:paraId="6E373368" w14:textId="55D90EA5" w:rsidR="001352F9" w:rsidRPr="00291AC3" w:rsidRDefault="001352F9" w:rsidP="00322BFD">
      <w:pPr>
        <w:pStyle w:val="Akapitzlist"/>
        <w:numPr>
          <w:ilvl w:val="1"/>
          <w:numId w:val="1"/>
        </w:numPr>
        <w:spacing w:after="0" w:line="276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291AC3">
        <w:rPr>
          <w:rFonts w:ascii="Arial" w:hAnsi="Arial" w:cs="Arial"/>
          <w:sz w:val="24"/>
          <w:szCs w:val="24"/>
        </w:rPr>
        <w:t>zostało dokonane przez sprawcę naruszenia prawa, który w związku z</w:t>
      </w:r>
      <w:r>
        <w:rPr>
          <w:rFonts w:ascii="Arial" w:hAnsi="Arial" w:cs="Arial"/>
          <w:sz w:val="24"/>
          <w:szCs w:val="24"/>
        </w:rPr>
        <w:t> </w:t>
      </w:r>
      <w:r w:rsidRPr="00291AC3">
        <w:rPr>
          <w:rFonts w:ascii="Arial" w:hAnsi="Arial" w:cs="Arial"/>
          <w:sz w:val="24"/>
          <w:szCs w:val="24"/>
        </w:rPr>
        <w:t>dokonanym zgłoszeniem wewnętrznym wywodzi korzystne dla siebie skutki prawne</w:t>
      </w:r>
      <w:r w:rsidR="00264222">
        <w:rPr>
          <w:rFonts w:ascii="Arial" w:hAnsi="Arial" w:cs="Arial"/>
          <w:sz w:val="24"/>
          <w:szCs w:val="24"/>
        </w:rPr>
        <w:t>.</w:t>
      </w:r>
    </w:p>
    <w:p w14:paraId="56BC0F1F" w14:textId="77777777" w:rsidR="001352F9" w:rsidRDefault="001352F9" w:rsidP="00322BFD">
      <w:pPr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2721A0">
        <w:rPr>
          <w:rFonts w:ascii="Arial" w:hAnsi="Arial" w:cs="Arial"/>
          <w:sz w:val="24"/>
          <w:szCs w:val="24"/>
        </w:rPr>
        <w:t xml:space="preserve">Zgłoszenie anonimowe nie podlega rozpoznaniu w oparciu o przepisy </w:t>
      </w:r>
      <w:r>
        <w:rPr>
          <w:rFonts w:ascii="Arial" w:hAnsi="Arial" w:cs="Arial"/>
          <w:sz w:val="24"/>
          <w:szCs w:val="24"/>
        </w:rPr>
        <w:t>Procedury</w:t>
      </w:r>
      <w:r w:rsidRPr="002721A0">
        <w:rPr>
          <w:rFonts w:ascii="Arial" w:hAnsi="Arial" w:cs="Arial"/>
          <w:sz w:val="24"/>
          <w:szCs w:val="24"/>
        </w:rPr>
        <w:t>.</w:t>
      </w:r>
    </w:p>
    <w:p w14:paraId="23FE6D12" w14:textId="77777777" w:rsidR="001352F9" w:rsidRDefault="001352F9" w:rsidP="002E4F8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5F86DD0" w14:textId="77777777" w:rsidR="0079521F" w:rsidRDefault="0079521F" w:rsidP="002E4F8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6999A35" w14:textId="77777777" w:rsidR="0079521F" w:rsidRDefault="0079521F" w:rsidP="002E4F8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DBDAE56" w14:textId="77777777" w:rsidR="0079521F" w:rsidRDefault="0079521F" w:rsidP="002E4F8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0DBE01B" w14:textId="4F8A5D7C" w:rsidR="002721A0" w:rsidRDefault="002721A0" w:rsidP="005C736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668BA">
        <w:rPr>
          <w:rFonts w:ascii="Arial" w:hAnsi="Arial" w:cs="Arial"/>
          <w:b/>
          <w:bCs/>
          <w:sz w:val="24"/>
          <w:szCs w:val="24"/>
        </w:rPr>
        <w:t xml:space="preserve">§ </w:t>
      </w:r>
      <w:r w:rsidR="00F668BA">
        <w:rPr>
          <w:rFonts w:ascii="Arial" w:hAnsi="Arial" w:cs="Arial"/>
          <w:b/>
          <w:bCs/>
          <w:sz w:val="24"/>
          <w:szCs w:val="24"/>
        </w:rPr>
        <w:t>1</w:t>
      </w:r>
      <w:r w:rsidR="009E182C">
        <w:rPr>
          <w:rFonts w:ascii="Arial" w:hAnsi="Arial" w:cs="Arial"/>
          <w:b/>
          <w:bCs/>
          <w:sz w:val="24"/>
          <w:szCs w:val="24"/>
        </w:rPr>
        <w:t>4</w:t>
      </w:r>
      <w:r w:rsidR="002E4F89">
        <w:rPr>
          <w:rFonts w:ascii="Arial" w:hAnsi="Arial" w:cs="Arial"/>
          <w:b/>
          <w:bCs/>
          <w:sz w:val="24"/>
          <w:szCs w:val="24"/>
        </w:rPr>
        <w:t>.</w:t>
      </w:r>
      <w:r w:rsidR="00F668BA" w:rsidRPr="00F668BA">
        <w:rPr>
          <w:rFonts w:ascii="Arial" w:hAnsi="Arial" w:cs="Arial"/>
          <w:b/>
          <w:bCs/>
          <w:sz w:val="24"/>
          <w:szCs w:val="24"/>
        </w:rPr>
        <w:t xml:space="preserve"> </w:t>
      </w:r>
      <w:r w:rsidR="00F668BA">
        <w:rPr>
          <w:rFonts w:ascii="Arial" w:hAnsi="Arial" w:cs="Arial"/>
          <w:b/>
          <w:bCs/>
          <w:sz w:val="24"/>
          <w:szCs w:val="24"/>
        </w:rPr>
        <w:t>P</w:t>
      </w:r>
      <w:r w:rsidR="00F668BA" w:rsidRPr="00F668BA">
        <w:rPr>
          <w:rFonts w:ascii="Arial" w:hAnsi="Arial" w:cs="Arial"/>
          <w:b/>
          <w:bCs/>
          <w:sz w:val="24"/>
          <w:szCs w:val="24"/>
        </w:rPr>
        <w:t>rawo do zgłoszenia zewnętrznego</w:t>
      </w:r>
    </w:p>
    <w:p w14:paraId="1F90629F" w14:textId="77777777" w:rsidR="002E4F89" w:rsidRPr="00EA7B71" w:rsidRDefault="002E4F89" w:rsidP="002E4F8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7C3CD25" w14:textId="77777777" w:rsidR="003635BF" w:rsidRPr="003635BF" w:rsidRDefault="003635BF" w:rsidP="0015206A">
      <w:pPr>
        <w:numPr>
          <w:ilvl w:val="0"/>
          <w:numId w:val="43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635BF">
        <w:rPr>
          <w:rFonts w:ascii="Arial" w:hAnsi="Arial" w:cs="Arial"/>
          <w:sz w:val="24"/>
          <w:szCs w:val="24"/>
        </w:rPr>
        <w:t xml:space="preserve">Sygnalista może dokonać </w:t>
      </w:r>
      <w:r w:rsidRPr="003635BF">
        <w:rPr>
          <w:rFonts w:ascii="Arial" w:hAnsi="Arial" w:cs="Arial"/>
          <w:sz w:val="24"/>
          <w:szCs w:val="24"/>
          <w:u w:val="single"/>
        </w:rPr>
        <w:t>zgłoszenia zewnętrznego</w:t>
      </w:r>
      <w:r w:rsidRPr="003635BF">
        <w:rPr>
          <w:rFonts w:ascii="Arial" w:hAnsi="Arial" w:cs="Arial"/>
          <w:sz w:val="24"/>
          <w:szCs w:val="24"/>
        </w:rPr>
        <w:t xml:space="preserve"> do Rzecznika Praw Obywatelskich albo do organu publicznego bez uprzedniego dokonania zgłoszenia wewnętrznego.</w:t>
      </w:r>
    </w:p>
    <w:p w14:paraId="266EBB1B" w14:textId="537E2129" w:rsidR="003635BF" w:rsidRPr="0079521F" w:rsidRDefault="003635BF" w:rsidP="0079521F">
      <w:pPr>
        <w:numPr>
          <w:ilvl w:val="0"/>
          <w:numId w:val="43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635BF">
        <w:rPr>
          <w:rFonts w:ascii="Arial" w:hAnsi="Arial" w:cs="Arial"/>
          <w:sz w:val="24"/>
          <w:szCs w:val="24"/>
        </w:rPr>
        <w:lastRenderedPageBreak/>
        <w:t>Rzecznik Praw Obywatelskich oraz organ publiczny są odrębnymi administratorami w zakresie danych osobowych podanych w zgłoszeniu zewnętrznym, które zostało przyjęte przez te organy. Organy te we własnym zakresie ustalają procedurę przyjmowania zgłoszeń zewnętrznych oraz podejmowania działań następczych, która określa w szczególności tryb postępowania z informacjami o naruszeniach prawa zgłoszonymi anonimowo. Procedury te są umieszczone na stronach tych organów w Biuletynie Informacji Publicznej w oddzielnej, łatwo identyfikowalnej i dostępnej sekcji oraz w sposób zrozumiały dla sygnalisty.</w:t>
      </w:r>
    </w:p>
    <w:p w14:paraId="0FD8EE88" w14:textId="77777777" w:rsidR="009F5FF8" w:rsidRPr="006F3E46" w:rsidRDefault="009F5FF8" w:rsidP="002E4F89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</w:p>
    <w:p w14:paraId="04867B4E" w14:textId="556EBE39" w:rsidR="002721A0" w:rsidRDefault="002721A0" w:rsidP="005C736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85308">
        <w:rPr>
          <w:rFonts w:ascii="Arial" w:hAnsi="Arial" w:cs="Arial"/>
          <w:b/>
          <w:bCs/>
          <w:sz w:val="24"/>
          <w:szCs w:val="24"/>
        </w:rPr>
        <w:t xml:space="preserve">§ </w:t>
      </w:r>
      <w:r w:rsidR="00231EDE">
        <w:rPr>
          <w:rFonts w:ascii="Arial" w:hAnsi="Arial" w:cs="Arial"/>
          <w:b/>
          <w:bCs/>
          <w:sz w:val="24"/>
          <w:szCs w:val="24"/>
        </w:rPr>
        <w:t>1</w:t>
      </w:r>
      <w:r w:rsidR="008E08C0">
        <w:rPr>
          <w:rFonts w:ascii="Arial" w:hAnsi="Arial" w:cs="Arial"/>
          <w:b/>
          <w:bCs/>
          <w:sz w:val="24"/>
          <w:szCs w:val="24"/>
        </w:rPr>
        <w:t>5</w:t>
      </w:r>
      <w:r w:rsidR="002E4F89">
        <w:rPr>
          <w:rFonts w:ascii="Arial" w:hAnsi="Arial" w:cs="Arial"/>
          <w:b/>
          <w:bCs/>
          <w:sz w:val="24"/>
          <w:szCs w:val="24"/>
        </w:rPr>
        <w:t>.</w:t>
      </w:r>
      <w:r w:rsidR="00F85308" w:rsidRPr="00F85308">
        <w:rPr>
          <w:rFonts w:ascii="Arial" w:hAnsi="Arial" w:cs="Arial"/>
          <w:b/>
          <w:bCs/>
          <w:sz w:val="24"/>
          <w:szCs w:val="24"/>
        </w:rPr>
        <w:t xml:space="preserve"> Postanowienia końcowe</w:t>
      </w:r>
    </w:p>
    <w:p w14:paraId="0DAEC211" w14:textId="77777777" w:rsidR="0015206A" w:rsidRPr="00F85308" w:rsidRDefault="0015206A" w:rsidP="0079521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AE99A48" w14:textId="34CC29D0" w:rsidR="0015206A" w:rsidRPr="0015206A" w:rsidRDefault="0015206A" w:rsidP="0015206A">
      <w:pPr>
        <w:pStyle w:val="Akapitzlist"/>
        <w:widowControl w:val="0"/>
        <w:numPr>
          <w:ilvl w:val="0"/>
          <w:numId w:val="37"/>
        </w:numPr>
        <w:autoSpaceDE w:val="0"/>
        <w:autoSpaceDN w:val="0"/>
        <w:spacing w:after="0" w:line="276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15206A">
        <w:rPr>
          <w:rFonts w:ascii="Arial" w:hAnsi="Arial" w:cs="Arial"/>
          <w:sz w:val="24"/>
          <w:szCs w:val="24"/>
        </w:rPr>
        <w:t xml:space="preserve">W sprawach nieuregulowanych </w:t>
      </w:r>
      <w:r w:rsidR="000D1A81">
        <w:rPr>
          <w:rFonts w:ascii="Arial" w:hAnsi="Arial" w:cs="Arial"/>
          <w:sz w:val="24"/>
          <w:szCs w:val="24"/>
        </w:rPr>
        <w:t>P</w:t>
      </w:r>
      <w:r w:rsidRPr="0015206A">
        <w:rPr>
          <w:rFonts w:ascii="Arial" w:hAnsi="Arial" w:cs="Arial"/>
          <w:sz w:val="24"/>
          <w:szCs w:val="24"/>
        </w:rPr>
        <w:t>rocedurą zgłoszeń wewnętrznych stosuje się przepisy ustawy o ochronie sygnalistów</w:t>
      </w:r>
      <w:r>
        <w:rPr>
          <w:rFonts w:ascii="Arial" w:hAnsi="Arial" w:cs="Arial"/>
          <w:sz w:val="24"/>
          <w:szCs w:val="24"/>
        </w:rPr>
        <w:t xml:space="preserve"> (Dz. U</w:t>
      </w:r>
      <w:r w:rsidRPr="0015206A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2024 r. poz. 928).</w:t>
      </w:r>
    </w:p>
    <w:p w14:paraId="4D51BF35" w14:textId="178CA403" w:rsidR="008E08C0" w:rsidRPr="0015206A" w:rsidRDefault="008E08C0" w:rsidP="0015206A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5206A">
        <w:rPr>
          <w:rFonts w:ascii="Arial" w:hAnsi="Arial" w:cs="Arial"/>
          <w:sz w:val="24"/>
          <w:szCs w:val="24"/>
        </w:rPr>
        <w:t>Załącznikami do niniejsz</w:t>
      </w:r>
      <w:r w:rsidR="0015206A" w:rsidRPr="0015206A">
        <w:rPr>
          <w:rFonts w:ascii="Arial" w:hAnsi="Arial" w:cs="Arial"/>
          <w:sz w:val="24"/>
          <w:szCs w:val="24"/>
        </w:rPr>
        <w:t>ej Procedury</w:t>
      </w:r>
      <w:r w:rsidRPr="0015206A">
        <w:rPr>
          <w:rFonts w:ascii="Arial" w:hAnsi="Arial" w:cs="Arial"/>
          <w:sz w:val="24"/>
          <w:szCs w:val="24"/>
        </w:rPr>
        <w:t xml:space="preserve"> są:</w:t>
      </w:r>
    </w:p>
    <w:p w14:paraId="65DFABDF" w14:textId="73456BC2" w:rsidR="008E08C0" w:rsidRDefault="008E08C0" w:rsidP="002E4F89">
      <w:pPr>
        <w:pStyle w:val="Akapitzlist"/>
        <w:numPr>
          <w:ilvl w:val="1"/>
          <w:numId w:val="2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Załącznik nr </w:t>
      </w:r>
      <w:r w:rsidR="002E4F89">
        <w:rPr>
          <w:rFonts w:ascii="Arial" w:hAnsi="Arial" w:cs="Arial"/>
          <w:sz w:val="24"/>
          <w:szCs w:val="24"/>
        </w:rPr>
        <w:t>1 -</w:t>
      </w:r>
      <w:r w:rsidR="009F5FF8" w:rsidRPr="009F5FF8">
        <w:rPr>
          <w:rFonts w:ascii="Arial" w:hAnsi="Arial" w:cs="Arial"/>
          <w:sz w:val="24"/>
          <w:szCs w:val="24"/>
        </w:rPr>
        <w:t xml:space="preserve"> </w:t>
      </w:r>
      <w:r w:rsidR="004D47A6">
        <w:rPr>
          <w:rFonts w:ascii="Arial" w:hAnsi="Arial" w:cs="Arial"/>
          <w:sz w:val="24"/>
          <w:szCs w:val="24"/>
        </w:rPr>
        <w:t>Formularz</w:t>
      </w:r>
      <w:r w:rsidR="009F5FF8" w:rsidRPr="009F5FF8">
        <w:rPr>
          <w:rFonts w:ascii="Arial" w:hAnsi="Arial" w:cs="Arial"/>
          <w:sz w:val="24"/>
          <w:szCs w:val="24"/>
        </w:rPr>
        <w:t xml:space="preserve"> zgłoszenia wewnętrznego</w:t>
      </w:r>
      <w:r w:rsidR="009F5FF8">
        <w:rPr>
          <w:rFonts w:ascii="Arial" w:hAnsi="Arial" w:cs="Arial"/>
          <w:sz w:val="24"/>
          <w:szCs w:val="24"/>
        </w:rPr>
        <w:t>;</w:t>
      </w:r>
    </w:p>
    <w:p w14:paraId="65062499" w14:textId="16CFD5B6" w:rsidR="008E08C0" w:rsidRDefault="008E08C0" w:rsidP="002E4F89">
      <w:pPr>
        <w:pStyle w:val="Akapitzlist"/>
        <w:numPr>
          <w:ilvl w:val="1"/>
          <w:numId w:val="2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Załącznik nr 2 </w:t>
      </w:r>
      <w:bookmarkStart w:id="14" w:name="_Hlk176717022"/>
      <w:r>
        <w:rPr>
          <w:rFonts w:ascii="Arial" w:hAnsi="Arial" w:cs="Arial"/>
          <w:sz w:val="24"/>
          <w:szCs w:val="24"/>
        </w:rPr>
        <w:t>-</w:t>
      </w:r>
      <w:bookmarkEnd w:id="14"/>
      <w:r>
        <w:rPr>
          <w:rFonts w:ascii="Arial" w:hAnsi="Arial" w:cs="Arial"/>
          <w:sz w:val="24"/>
          <w:szCs w:val="24"/>
        </w:rPr>
        <w:t xml:space="preserve"> </w:t>
      </w:r>
      <w:r w:rsidR="009F5FF8" w:rsidRPr="009F5FF8">
        <w:rPr>
          <w:rFonts w:ascii="Arial" w:hAnsi="Arial" w:cs="Arial"/>
          <w:sz w:val="24"/>
          <w:szCs w:val="24"/>
        </w:rPr>
        <w:t>Rejestr zgłoszeń</w:t>
      </w:r>
      <w:r w:rsidR="009F5FF8">
        <w:rPr>
          <w:rFonts w:ascii="Arial" w:hAnsi="Arial" w:cs="Arial"/>
          <w:sz w:val="24"/>
          <w:szCs w:val="24"/>
        </w:rPr>
        <w:t xml:space="preserve"> wewnętrznych</w:t>
      </w:r>
      <w:r w:rsidR="0015206A">
        <w:rPr>
          <w:rFonts w:ascii="Arial" w:hAnsi="Arial" w:cs="Arial"/>
          <w:sz w:val="24"/>
          <w:szCs w:val="24"/>
        </w:rPr>
        <w:t>;</w:t>
      </w:r>
    </w:p>
    <w:p w14:paraId="2D673B5F" w14:textId="67C759DB" w:rsidR="0015206A" w:rsidRPr="00F85308" w:rsidRDefault="0015206A" w:rsidP="002E4F89">
      <w:pPr>
        <w:pStyle w:val="Akapitzlist"/>
        <w:numPr>
          <w:ilvl w:val="1"/>
          <w:numId w:val="2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Załącznik nr 3 </w:t>
      </w:r>
      <w:r w:rsidR="004D47A6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Oświadczenie o zachowaniu poufności.</w:t>
      </w:r>
    </w:p>
    <w:p w14:paraId="2869E73F" w14:textId="77777777" w:rsidR="002721A0" w:rsidRPr="002721A0" w:rsidRDefault="002721A0" w:rsidP="002E4F8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D9B1212" w14:textId="77777777" w:rsidR="00BC1A09" w:rsidRDefault="004D1076" w:rsidP="00BC1A09">
      <w:pPr>
        <w:spacing w:after="0" w:line="240" w:lineRule="auto"/>
        <w:ind w:firstLine="5387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4"/>
          <w:szCs w:val="24"/>
        </w:rPr>
        <w:br w:type="page"/>
      </w:r>
      <w:bookmarkStart w:id="15" w:name="_GoBack"/>
      <w:bookmarkEnd w:id="15"/>
      <w:r w:rsidRPr="004D1076">
        <w:rPr>
          <w:rFonts w:ascii="Arial" w:hAnsi="Arial" w:cs="Arial"/>
          <w:i/>
          <w:iCs/>
          <w:sz w:val="20"/>
          <w:szCs w:val="20"/>
        </w:rPr>
        <w:lastRenderedPageBreak/>
        <w:t xml:space="preserve">Załącznik nr 1 </w:t>
      </w:r>
    </w:p>
    <w:p w14:paraId="1F2C2D89" w14:textId="124008B7" w:rsidR="004D1076" w:rsidRPr="004D1076" w:rsidRDefault="004D1076" w:rsidP="00BC1A09">
      <w:pPr>
        <w:spacing w:after="0" w:line="240" w:lineRule="auto"/>
        <w:ind w:firstLine="5387"/>
        <w:rPr>
          <w:rFonts w:ascii="Arial" w:hAnsi="Arial" w:cs="Arial"/>
          <w:i/>
          <w:iCs/>
          <w:sz w:val="20"/>
          <w:szCs w:val="20"/>
        </w:rPr>
      </w:pPr>
      <w:r w:rsidRPr="004D1076">
        <w:rPr>
          <w:rFonts w:ascii="Arial" w:hAnsi="Arial" w:cs="Arial"/>
          <w:i/>
          <w:iCs/>
          <w:sz w:val="20"/>
          <w:szCs w:val="20"/>
        </w:rPr>
        <w:t xml:space="preserve">do </w:t>
      </w:r>
      <w:r w:rsidR="0015206A">
        <w:rPr>
          <w:rFonts w:ascii="Arial" w:hAnsi="Arial" w:cs="Arial"/>
          <w:i/>
          <w:iCs/>
          <w:sz w:val="20"/>
          <w:szCs w:val="20"/>
        </w:rPr>
        <w:t>Procedury</w:t>
      </w:r>
      <w:r w:rsidRPr="004D1076">
        <w:rPr>
          <w:rFonts w:ascii="Arial" w:hAnsi="Arial" w:cs="Arial"/>
          <w:i/>
          <w:iCs/>
          <w:sz w:val="20"/>
          <w:szCs w:val="20"/>
        </w:rPr>
        <w:t xml:space="preserve"> zgłoszeń wewnętrznych</w:t>
      </w:r>
      <w:r w:rsidR="0015206A">
        <w:rPr>
          <w:rFonts w:ascii="Arial" w:hAnsi="Arial" w:cs="Arial"/>
          <w:i/>
          <w:iCs/>
          <w:sz w:val="20"/>
          <w:szCs w:val="20"/>
        </w:rPr>
        <w:t>.</w:t>
      </w:r>
    </w:p>
    <w:p w14:paraId="390631BB" w14:textId="77777777" w:rsidR="004D1076" w:rsidRDefault="004D1076" w:rsidP="004D1076">
      <w:pPr>
        <w:rPr>
          <w:rFonts w:ascii="Arial" w:hAnsi="Arial" w:cs="Arial"/>
          <w:b/>
          <w:bCs/>
          <w:sz w:val="24"/>
          <w:szCs w:val="24"/>
        </w:rPr>
      </w:pPr>
    </w:p>
    <w:p w14:paraId="2A550DF6" w14:textId="60A9DCDE" w:rsidR="004D1076" w:rsidRPr="004D1076" w:rsidRDefault="004D1076" w:rsidP="004D107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D1076">
        <w:rPr>
          <w:rFonts w:ascii="Arial" w:hAnsi="Arial" w:cs="Arial"/>
          <w:b/>
          <w:bCs/>
          <w:sz w:val="24"/>
          <w:szCs w:val="24"/>
        </w:rPr>
        <w:t xml:space="preserve">FORMULARZ </w:t>
      </w:r>
      <w:r w:rsidR="008B209E">
        <w:rPr>
          <w:rFonts w:ascii="Arial" w:hAnsi="Arial" w:cs="Arial"/>
          <w:b/>
          <w:bCs/>
          <w:sz w:val="24"/>
          <w:szCs w:val="24"/>
        </w:rPr>
        <w:t xml:space="preserve"> </w:t>
      </w:r>
      <w:r w:rsidRPr="004D1076">
        <w:rPr>
          <w:rFonts w:ascii="Arial" w:hAnsi="Arial" w:cs="Arial"/>
          <w:b/>
          <w:bCs/>
          <w:sz w:val="24"/>
          <w:szCs w:val="24"/>
        </w:rPr>
        <w:t>ZGŁ</w:t>
      </w:r>
      <w:r w:rsidR="008B209E">
        <w:rPr>
          <w:rFonts w:ascii="Arial" w:hAnsi="Arial" w:cs="Arial"/>
          <w:b/>
          <w:bCs/>
          <w:sz w:val="24"/>
          <w:szCs w:val="24"/>
        </w:rPr>
        <w:t>O</w:t>
      </w:r>
      <w:r w:rsidRPr="004D1076">
        <w:rPr>
          <w:rFonts w:ascii="Arial" w:hAnsi="Arial" w:cs="Arial"/>
          <w:b/>
          <w:bCs/>
          <w:sz w:val="24"/>
          <w:szCs w:val="24"/>
        </w:rPr>
        <w:t>SZ</w:t>
      </w:r>
      <w:r w:rsidR="008B209E">
        <w:rPr>
          <w:rFonts w:ascii="Arial" w:hAnsi="Arial" w:cs="Arial"/>
          <w:b/>
          <w:bCs/>
          <w:sz w:val="24"/>
          <w:szCs w:val="24"/>
        </w:rPr>
        <w:t>E</w:t>
      </w:r>
      <w:r w:rsidRPr="004D1076">
        <w:rPr>
          <w:rFonts w:ascii="Arial" w:hAnsi="Arial" w:cs="Arial"/>
          <w:b/>
          <w:bCs/>
          <w:sz w:val="24"/>
          <w:szCs w:val="24"/>
        </w:rPr>
        <w:t xml:space="preserve">NIA </w:t>
      </w:r>
      <w:r w:rsidR="008B209E">
        <w:rPr>
          <w:rFonts w:ascii="Arial" w:hAnsi="Arial" w:cs="Arial"/>
          <w:b/>
          <w:bCs/>
          <w:sz w:val="24"/>
          <w:szCs w:val="24"/>
        </w:rPr>
        <w:t xml:space="preserve"> WEWNĘTRZNEGO</w:t>
      </w:r>
    </w:p>
    <w:p w14:paraId="4EB77A68" w14:textId="77777777" w:rsidR="004D1076" w:rsidRDefault="004D1076" w:rsidP="004D1076">
      <w:pPr>
        <w:rPr>
          <w:rFonts w:ascii="Arial" w:hAnsi="Arial" w:cs="Arial"/>
          <w:b/>
          <w:bCs/>
          <w:sz w:val="24"/>
          <w:szCs w:val="24"/>
        </w:rPr>
      </w:pPr>
    </w:p>
    <w:p w14:paraId="1C057108" w14:textId="5B76CDF0" w:rsidR="004D1076" w:rsidRPr="008D6DE7" w:rsidRDefault="004D1076">
      <w:pPr>
        <w:pStyle w:val="Akapitzlist"/>
        <w:numPr>
          <w:ilvl w:val="0"/>
          <w:numId w:val="40"/>
        </w:numPr>
        <w:spacing w:after="0"/>
        <w:rPr>
          <w:rFonts w:ascii="Arial" w:hAnsi="Arial" w:cs="Arial"/>
          <w:sz w:val="24"/>
          <w:szCs w:val="24"/>
        </w:rPr>
      </w:pPr>
      <w:r w:rsidRPr="008D6DE7">
        <w:rPr>
          <w:rFonts w:ascii="Arial" w:hAnsi="Arial" w:cs="Arial"/>
          <w:b/>
          <w:bCs/>
          <w:sz w:val="24"/>
          <w:szCs w:val="24"/>
        </w:rPr>
        <w:t>Podstawa prawna</w:t>
      </w:r>
    </w:p>
    <w:p w14:paraId="5F968B90" w14:textId="727614DD" w:rsidR="008D6DE7" w:rsidRDefault="0015206A" w:rsidP="008D6DE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26 ustawy o ochronie sygnalistów (Dz. U. z 2024 r. poz. 928) oraz z</w:t>
      </w:r>
      <w:r w:rsidR="004D1076" w:rsidRPr="004D1076">
        <w:rPr>
          <w:rFonts w:ascii="Arial" w:hAnsi="Arial" w:cs="Arial"/>
          <w:sz w:val="24"/>
          <w:szCs w:val="24"/>
        </w:rPr>
        <w:t>arządzeni</w:t>
      </w:r>
      <w:r w:rsidR="004D1076">
        <w:rPr>
          <w:rFonts w:ascii="Arial" w:hAnsi="Arial" w:cs="Arial"/>
          <w:sz w:val="24"/>
          <w:szCs w:val="24"/>
        </w:rPr>
        <w:t xml:space="preserve">e </w:t>
      </w:r>
      <w:r w:rsidR="004D1076" w:rsidRPr="004D1076">
        <w:rPr>
          <w:rFonts w:ascii="Arial" w:hAnsi="Arial" w:cs="Arial"/>
          <w:sz w:val="24"/>
          <w:szCs w:val="24"/>
        </w:rPr>
        <w:t>nr</w:t>
      </w:r>
      <w:r>
        <w:rPr>
          <w:rFonts w:ascii="Arial" w:hAnsi="Arial" w:cs="Arial"/>
          <w:sz w:val="24"/>
          <w:szCs w:val="24"/>
        </w:rPr>
        <w:t> ..</w:t>
      </w:r>
      <w:r w:rsidR="004D1076" w:rsidRPr="004D1076">
        <w:rPr>
          <w:rFonts w:ascii="Arial" w:hAnsi="Arial" w:cs="Arial"/>
          <w:sz w:val="24"/>
          <w:szCs w:val="24"/>
        </w:rPr>
        <w:t>/2024</w:t>
      </w:r>
      <w:r>
        <w:rPr>
          <w:rFonts w:ascii="Arial" w:hAnsi="Arial" w:cs="Arial"/>
          <w:sz w:val="24"/>
          <w:szCs w:val="24"/>
        </w:rPr>
        <w:t>/</w:t>
      </w:r>
      <w:r w:rsidR="009A7107">
        <w:rPr>
          <w:rFonts w:ascii="Arial" w:hAnsi="Arial" w:cs="Arial"/>
          <w:sz w:val="24"/>
          <w:szCs w:val="24"/>
        </w:rPr>
        <w:t>MOK</w:t>
      </w:r>
      <w:r w:rsidR="004D1076" w:rsidRPr="004D1076">
        <w:rPr>
          <w:rFonts w:ascii="Arial" w:hAnsi="Arial" w:cs="Arial"/>
          <w:sz w:val="24"/>
          <w:szCs w:val="24"/>
        </w:rPr>
        <w:t xml:space="preserve"> Komendanta</w:t>
      </w:r>
      <w:r w:rsidR="009A7107">
        <w:rPr>
          <w:rFonts w:ascii="Arial" w:hAnsi="Arial" w:cs="Arial"/>
          <w:sz w:val="24"/>
          <w:szCs w:val="24"/>
        </w:rPr>
        <w:t xml:space="preserve"> Miejskiego </w:t>
      </w:r>
      <w:r w:rsidR="004D1076" w:rsidRPr="004D1076">
        <w:rPr>
          <w:rFonts w:ascii="Arial" w:hAnsi="Arial" w:cs="Arial"/>
          <w:sz w:val="24"/>
          <w:szCs w:val="24"/>
        </w:rPr>
        <w:t xml:space="preserve">Państwowej Straży Pożarnej </w:t>
      </w:r>
      <w:r w:rsidR="009A7107">
        <w:rPr>
          <w:rFonts w:ascii="Arial" w:hAnsi="Arial" w:cs="Arial"/>
          <w:sz w:val="24"/>
          <w:szCs w:val="24"/>
        </w:rPr>
        <w:t xml:space="preserve">w Opolu </w:t>
      </w:r>
      <w:r w:rsidR="004D1076" w:rsidRPr="004D1076">
        <w:rPr>
          <w:rFonts w:ascii="Arial" w:hAnsi="Arial" w:cs="Arial"/>
          <w:sz w:val="24"/>
          <w:szCs w:val="24"/>
        </w:rPr>
        <w:t xml:space="preserve">z </w:t>
      </w:r>
      <w:r>
        <w:rPr>
          <w:rFonts w:ascii="Arial" w:hAnsi="Arial" w:cs="Arial"/>
          <w:sz w:val="24"/>
          <w:szCs w:val="24"/>
        </w:rPr>
        <w:t>… września</w:t>
      </w:r>
      <w:r w:rsidR="004D1076" w:rsidRPr="004D1076">
        <w:rPr>
          <w:rFonts w:ascii="Arial" w:hAnsi="Arial" w:cs="Arial"/>
          <w:sz w:val="24"/>
          <w:szCs w:val="24"/>
        </w:rPr>
        <w:t xml:space="preserve"> 2024 r.</w:t>
      </w:r>
    </w:p>
    <w:p w14:paraId="0C551712" w14:textId="77777777" w:rsidR="008D6DE7" w:rsidRPr="004D1076" w:rsidRDefault="008D6DE7" w:rsidP="004D1076">
      <w:pPr>
        <w:jc w:val="both"/>
        <w:rPr>
          <w:rFonts w:ascii="Arial" w:hAnsi="Arial" w:cs="Arial"/>
          <w:sz w:val="24"/>
          <w:szCs w:val="24"/>
        </w:rPr>
      </w:pPr>
    </w:p>
    <w:p w14:paraId="57825449" w14:textId="4D386F04" w:rsidR="004D1076" w:rsidRPr="008D6DE7" w:rsidRDefault="004D1076">
      <w:pPr>
        <w:pStyle w:val="Akapitzlist"/>
        <w:numPr>
          <w:ilvl w:val="0"/>
          <w:numId w:val="40"/>
        </w:numPr>
        <w:spacing w:after="0"/>
        <w:rPr>
          <w:rFonts w:ascii="Arial" w:hAnsi="Arial" w:cs="Arial"/>
          <w:sz w:val="24"/>
          <w:szCs w:val="24"/>
        </w:rPr>
      </w:pPr>
      <w:r w:rsidRPr="008D6DE7">
        <w:rPr>
          <w:rFonts w:ascii="Arial" w:hAnsi="Arial" w:cs="Arial"/>
          <w:b/>
          <w:bCs/>
          <w:sz w:val="24"/>
          <w:szCs w:val="24"/>
        </w:rPr>
        <w:t>Osoba składająca zgłoszenie</w:t>
      </w:r>
      <w:r w:rsidR="008B209E">
        <w:rPr>
          <w:rFonts w:ascii="Arial" w:hAnsi="Arial" w:cs="Arial"/>
          <w:b/>
          <w:bCs/>
          <w:sz w:val="24"/>
          <w:szCs w:val="24"/>
        </w:rPr>
        <w:t xml:space="preserve"> – dane osobowe sygnalisty</w:t>
      </w:r>
      <w:r w:rsidRPr="008D6DE7">
        <w:rPr>
          <w:rFonts w:ascii="Arial" w:hAnsi="Arial" w:cs="Arial"/>
          <w:b/>
          <w:bCs/>
          <w:sz w:val="24"/>
          <w:szCs w:val="24"/>
        </w:rPr>
        <w:t>:</w:t>
      </w:r>
    </w:p>
    <w:p w14:paraId="3DE846DE" w14:textId="08920CA6" w:rsidR="004D1076" w:rsidRPr="004D1076" w:rsidRDefault="004D1076" w:rsidP="008D6DE7">
      <w:pPr>
        <w:spacing w:after="0"/>
        <w:jc w:val="both"/>
        <w:rPr>
          <w:rFonts w:ascii="Arial" w:hAnsi="Arial" w:cs="Arial"/>
          <w:sz w:val="24"/>
          <w:szCs w:val="24"/>
        </w:rPr>
      </w:pPr>
      <w:r w:rsidRPr="004D1076">
        <w:rPr>
          <w:rFonts w:ascii="Arial" w:hAnsi="Arial" w:cs="Arial"/>
          <w:sz w:val="24"/>
          <w:szCs w:val="24"/>
        </w:rPr>
        <w:t xml:space="preserve">Imię </w:t>
      </w:r>
      <w:r w:rsidRPr="008D6DE7">
        <w:rPr>
          <w:rFonts w:ascii="Arial" w:hAnsi="Arial" w:cs="Arial"/>
          <w:sz w:val="24"/>
          <w:szCs w:val="24"/>
        </w:rPr>
        <w:t xml:space="preserve">i </w:t>
      </w:r>
      <w:r w:rsidRPr="004D1076">
        <w:rPr>
          <w:rFonts w:ascii="Arial" w:hAnsi="Arial" w:cs="Arial"/>
          <w:sz w:val="24"/>
          <w:szCs w:val="24"/>
        </w:rPr>
        <w:t>nazwisko</w:t>
      </w:r>
      <w:r w:rsidRPr="008D6DE7">
        <w:rPr>
          <w:rFonts w:ascii="Arial" w:hAnsi="Arial" w:cs="Arial"/>
          <w:sz w:val="24"/>
          <w:szCs w:val="24"/>
        </w:rPr>
        <w:t xml:space="preserve"> </w:t>
      </w:r>
      <w:r w:rsidR="008D6DE7">
        <w:rPr>
          <w:rFonts w:ascii="Arial" w:hAnsi="Arial" w:cs="Arial"/>
          <w:sz w:val="24"/>
          <w:szCs w:val="24"/>
        </w:rPr>
        <w:tab/>
      </w:r>
      <w:r w:rsidRPr="004D1076">
        <w:rPr>
          <w:rFonts w:ascii="Arial" w:hAnsi="Arial" w:cs="Arial"/>
          <w:sz w:val="24"/>
          <w:szCs w:val="24"/>
        </w:rPr>
        <w:t>……………………………………………………………………</w:t>
      </w:r>
      <w:r w:rsidR="008D6DE7">
        <w:rPr>
          <w:rFonts w:ascii="Arial" w:hAnsi="Arial" w:cs="Arial"/>
          <w:sz w:val="24"/>
          <w:szCs w:val="24"/>
        </w:rPr>
        <w:t>...</w:t>
      </w:r>
      <w:r w:rsidRPr="004D1076">
        <w:rPr>
          <w:rFonts w:ascii="Arial" w:hAnsi="Arial" w:cs="Arial"/>
          <w:sz w:val="24"/>
          <w:szCs w:val="24"/>
        </w:rPr>
        <w:t>…</w:t>
      </w:r>
      <w:r w:rsidR="008D6DE7">
        <w:rPr>
          <w:rFonts w:ascii="Arial" w:hAnsi="Arial" w:cs="Arial"/>
          <w:sz w:val="24"/>
          <w:szCs w:val="24"/>
        </w:rPr>
        <w:t>…</w:t>
      </w:r>
    </w:p>
    <w:p w14:paraId="24F34F1F" w14:textId="0FC61A59" w:rsidR="004D1076" w:rsidRDefault="0079521F" w:rsidP="008D6DE7">
      <w:pPr>
        <w:spacing w:after="0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(</w:t>
      </w:r>
      <w:r w:rsidR="004D1076" w:rsidRPr="004D1076">
        <w:rPr>
          <w:rFonts w:ascii="Arial" w:hAnsi="Arial" w:cs="Arial"/>
          <w:i/>
          <w:iCs/>
          <w:sz w:val="20"/>
          <w:szCs w:val="20"/>
        </w:rPr>
        <w:t>W przypadku zgłoszenia składanego przez kilka osób</w:t>
      </w:r>
      <w:r w:rsidR="004D1076">
        <w:rPr>
          <w:rFonts w:ascii="Arial" w:hAnsi="Arial" w:cs="Arial"/>
          <w:i/>
          <w:iCs/>
          <w:sz w:val="20"/>
          <w:szCs w:val="20"/>
        </w:rPr>
        <w:t xml:space="preserve"> </w:t>
      </w:r>
      <w:r w:rsidR="004D1076" w:rsidRPr="004D1076">
        <w:rPr>
          <w:rFonts w:ascii="Arial" w:hAnsi="Arial" w:cs="Arial"/>
          <w:i/>
          <w:iCs/>
          <w:sz w:val="20"/>
          <w:szCs w:val="20"/>
        </w:rPr>
        <w:t>proszę wpisać wszystkie</w:t>
      </w:r>
      <w:r w:rsidR="004D1076">
        <w:rPr>
          <w:rFonts w:ascii="Arial" w:hAnsi="Arial" w:cs="Arial"/>
          <w:i/>
          <w:iCs/>
          <w:sz w:val="20"/>
          <w:szCs w:val="20"/>
        </w:rPr>
        <w:t xml:space="preserve"> te osoby</w:t>
      </w:r>
      <w:r w:rsidR="004D1076" w:rsidRPr="004D1076">
        <w:rPr>
          <w:rFonts w:ascii="Arial" w:hAnsi="Arial" w:cs="Arial"/>
          <w:i/>
          <w:iCs/>
          <w:sz w:val="20"/>
          <w:szCs w:val="20"/>
        </w:rPr>
        <w:t>)</w:t>
      </w:r>
    </w:p>
    <w:p w14:paraId="63F23858" w14:textId="77777777" w:rsidR="008D6DE7" w:rsidRPr="004D1076" w:rsidRDefault="008D6DE7" w:rsidP="004D1076">
      <w:pPr>
        <w:jc w:val="both"/>
        <w:rPr>
          <w:rFonts w:ascii="Arial" w:hAnsi="Arial" w:cs="Arial"/>
          <w:sz w:val="20"/>
          <w:szCs w:val="20"/>
        </w:rPr>
      </w:pPr>
    </w:p>
    <w:p w14:paraId="080D2A3B" w14:textId="44676030" w:rsidR="008B209E" w:rsidRPr="008B209E" w:rsidRDefault="008B209E">
      <w:pPr>
        <w:pStyle w:val="Akapitzlist"/>
        <w:numPr>
          <w:ilvl w:val="0"/>
          <w:numId w:val="4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Status sygnalisty wobec pracodawcy:</w:t>
      </w:r>
    </w:p>
    <w:p w14:paraId="1028EA32" w14:textId="2F191918" w:rsidR="008B209E" w:rsidRDefault="008B209E" w:rsidP="008B209E">
      <w:pPr>
        <w:pStyle w:val="Akapitzli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…………………………………………………………………………………………..</w:t>
      </w:r>
    </w:p>
    <w:p w14:paraId="09C40F8A" w14:textId="77777777" w:rsidR="008B209E" w:rsidRPr="008B209E" w:rsidRDefault="008B209E" w:rsidP="008B209E">
      <w:pPr>
        <w:pStyle w:val="Akapitzlist"/>
        <w:jc w:val="both"/>
        <w:rPr>
          <w:rFonts w:ascii="Arial" w:hAnsi="Arial" w:cs="Arial"/>
          <w:sz w:val="24"/>
          <w:szCs w:val="24"/>
        </w:rPr>
      </w:pPr>
    </w:p>
    <w:p w14:paraId="252F2AE9" w14:textId="3D7D3954" w:rsidR="004D1076" w:rsidRPr="008D6DE7" w:rsidRDefault="004D1076">
      <w:pPr>
        <w:pStyle w:val="Akapitzlist"/>
        <w:numPr>
          <w:ilvl w:val="0"/>
          <w:numId w:val="40"/>
        </w:numPr>
        <w:jc w:val="both"/>
        <w:rPr>
          <w:rFonts w:ascii="Arial" w:hAnsi="Arial" w:cs="Arial"/>
          <w:sz w:val="24"/>
          <w:szCs w:val="24"/>
        </w:rPr>
      </w:pPr>
      <w:r w:rsidRPr="008D6DE7">
        <w:rPr>
          <w:rFonts w:ascii="Arial" w:hAnsi="Arial" w:cs="Arial"/>
          <w:b/>
          <w:bCs/>
          <w:sz w:val="24"/>
          <w:szCs w:val="24"/>
        </w:rPr>
        <w:t>Dane kontaktowe</w:t>
      </w:r>
      <w:r w:rsidR="008B209E">
        <w:rPr>
          <w:rFonts w:ascii="Arial" w:hAnsi="Arial" w:cs="Arial"/>
          <w:b/>
          <w:bCs/>
          <w:sz w:val="24"/>
          <w:szCs w:val="24"/>
        </w:rPr>
        <w:t xml:space="preserve"> sygnalisty</w:t>
      </w:r>
      <w:r w:rsidRPr="008D6DE7">
        <w:rPr>
          <w:rFonts w:ascii="Arial" w:hAnsi="Arial" w:cs="Arial"/>
          <w:b/>
          <w:bCs/>
          <w:sz w:val="24"/>
          <w:szCs w:val="24"/>
        </w:rPr>
        <w:t>:</w:t>
      </w:r>
    </w:p>
    <w:p w14:paraId="1D8DED89" w14:textId="5F7375B5" w:rsidR="004D1076" w:rsidRPr="004D1076" w:rsidRDefault="004D1076" w:rsidP="004D1076">
      <w:pPr>
        <w:jc w:val="both"/>
        <w:rPr>
          <w:rFonts w:ascii="Arial" w:hAnsi="Arial" w:cs="Arial"/>
          <w:sz w:val="24"/>
          <w:szCs w:val="24"/>
        </w:rPr>
      </w:pPr>
      <w:r w:rsidRPr="004D1076">
        <w:rPr>
          <w:rFonts w:ascii="Arial" w:hAnsi="Arial" w:cs="Arial"/>
          <w:sz w:val="24"/>
          <w:szCs w:val="24"/>
        </w:rPr>
        <w:t>Imię i nazwisko</w:t>
      </w:r>
      <w:r w:rsidRPr="008D6DE7">
        <w:rPr>
          <w:rFonts w:ascii="Arial" w:hAnsi="Arial" w:cs="Arial"/>
          <w:sz w:val="24"/>
          <w:szCs w:val="24"/>
        </w:rPr>
        <w:t xml:space="preserve"> </w:t>
      </w:r>
      <w:r w:rsidR="008D6DE7">
        <w:rPr>
          <w:rFonts w:ascii="Arial" w:hAnsi="Arial" w:cs="Arial"/>
          <w:sz w:val="24"/>
          <w:szCs w:val="24"/>
        </w:rPr>
        <w:tab/>
      </w:r>
      <w:r w:rsidR="008D6DE7">
        <w:rPr>
          <w:rFonts w:ascii="Arial" w:hAnsi="Arial" w:cs="Arial"/>
          <w:sz w:val="24"/>
          <w:szCs w:val="24"/>
        </w:rPr>
        <w:tab/>
      </w:r>
      <w:r w:rsidRPr="004D1076">
        <w:rPr>
          <w:rFonts w:ascii="Arial" w:hAnsi="Arial" w:cs="Arial"/>
          <w:sz w:val="24"/>
          <w:szCs w:val="24"/>
        </w:rPr>
        <w:t>…………………………………………………………………</w:t>
      </w:r>
      <w:r w:rsidR="008D6DE7">
        <w:rPr>
          <w:rFonts w:ascii="Arial" w:hAnsi="Arial" w:cs="Arial"/>
          <w:sz w:val="24"/>
          <w:szCs w:val="24"/>
        </w:rPr>
        <w:t>...</w:t>
      </w:r>
    </w:p>
    <w:p w14:paraId="68DE5FC8" w14:textId="3FBC1196" w:rsidR="004D1076" w:rsidRDefault="004D1076" w:rsidP="004D1076">
      <w:pPr>
        <w:jc w:val="both"/>
        <w:rPr>
          <w:rFonts w:ascii="Arial" w:hAnsi="Arial" w:cs="Arial"/>
          <w:sz w:val="24"/>
          <w:szCs w:val="24"/>
        </w:rPr>
      </w:pPr>
      <w:r w:rsidRPr="004D1076">
        <w:rPr>
          <w:rFonts w:ascii="Arial" w:hAnsi="Arial" w:cs="Arial"/>
          <w:sz w:val="24"/>
          <w:szCs w:val="24"/>
        </w:rPr>
        <w:t>Stanowisko</w:t>
      </w:r>
      <w:r w:rsidRPr="008D6DE7">
        <w:rPr>
          <w:rFonts w:ascii="Arial" w:hAnsi="Arial" w:cs="Arial"/>
          <w:sz w:val="24"/>
          <w:szCs w:val="24"/>
        </w:rPr>
        <w:t xml:space="preserve"> </w:t>
      </w:r>
      <w:r w:rsidRPr="004D1076">
        <w:rPr>
          <w:rFonts w:ascii="Arial" w:hAnsi="Arial" w:cs="Arial"/>
          <w:sz w:val="24"/>
          <w:szCs w:val="24"/>
        </w:rPr>
        <w:t>służbow</w:t>
      </w:r>
      <w:r w:rsidRPr="008D6DE7">
        <w:rPr>
          <w:rFonts w:ascii="Arial" w:hAnsi="Arial" w:cs="Arial"/>
          <w:sz w:val="24"/>
          <w:szCs w:val="24"/>
        </w:rPr>
        <w:t xml:space="preserve">e </w:t>
      </w:r>
      <w:r w:rsidR="008D6DE7">
        <w:rPr>
          <w:rFonts w:ascii="Arial" w:hAnsi="Arial" w:cs="Arial"/>
          <w:sz w:val="24"/>
          <w:szCs w:val="24"/>
        </w:rPr>
        <w:tab/>
      </w:r>
      <w:r w:rsidRPr="004D1076">
        <w:rPr>
          <w:rFonts w:ascii="Arial" w:hAnsi="Arial" w:cs="Arial"/>
          <w:sz w:val="24"/>
          <w:szCs w:val="24"/>
        </w:rPr>
        <w:t>…………………………………………………..…………</w:t>
      </w:r>
      <w:r w:rsidR="008D6DE7">
        <w:rPr>
          <w:rFonts w:ascii="Arial" w:hAnsi="Arial" w:cs="Arial"/>
          <w:sz w:val="24"/>
          <w:szCs w:val="24"/>
        </w:rPr>
        <w:t>...</w:t>
      </w:r>
      <w:r w:rsidRPr="004D1076">
        <w:rPr>
          <w:rFonts w:ascii="Arial" w:hAnsi="Arial" w:cs="Arial"/>
          <w:sz w:val="24"/>
          <w:szCs w:val="24"/>
        </w:rPr>
        <w:t>…</w:t>
      </w:r>
      <w:r w:rsidR="008D6DE7">
        <w:rPr>
          <w:rFonts w:ascii="Arial" w:hAnsi="Arial" w:cs="Arial"/>
          <w:sz w:val="24"/>
          <w:szCs w:val="24"/>
        </w:rPr>
        <w:t>.</w:t>
      </w:r>
    </w:p>
    <w:p w14:paraId="494AD53A" w14:textId="318BA049" w:rsidR="0015206A" w:rsidRPr="004D1076" w:rsidRDefault="0015206A" w:rsidP="004D107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Adres korespondencyjny</w:t>
      </w:r>
      <w:r>
        <w:rPr>
          <w:rFonts w:ascii="Arial" w:hAnsi="Arial" w:cs="Arial"/>
          <w:sz w:val="24"/>
          <w:szCs w:val="24"/>
        </w:rPr>
        <w:tab/>
        <w:t>…………………………………………………………………..</w:t>
      </w:r>
    </w:p>
    <w:p w14:paraId="360D72A5" w14:textId="6AC5C24E" w:rsidR="004D1076" w:rsidRPr="008D6DE7" w:rsidRDefault="004D1076" w:rsidP="004D1076">
      <w:pPr>
        <w:jc w:val="both"/>
        <w:rPr>
          <w:rFonts w:ascii="Arial" w:hAnsi="Arial" w:cs="Arial"/>
          <w:sz w:val="24"/>
          <w:szCs w:val="24"/>
          <w:lang w:val="de-DE"/>
        </w:rPr>
      </w:pPr>
      <w:proofErr w:type="spellStart"/>
      <w:r w:rsidRPr="004D1076">
        <w:rPr>
          <w:rFonts w:ascii="Arial" w:hAnsi="Arial" w:cs="Arial"/>
          <w:sz w:val="24"/>
          <w:szCs w:val="24"/>
          <w:lang w:val="de-DE"/>
        </w:rPr>
        <w:t>Nr</w:t>
      </w:r>
      <w:proofErr w:type="spellEnd"/>
      <w:r w:rsidRPr="004D1076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Pr="004D1076">
        <w:rPr>
          <w:rFonts w:ascii="Arial" w:hAnsi="Arial" w:cs="Arial"/>
          <w:sz w:val="24"/>
          <w:szCs w:val="24"/>
          <w:lang w:val="de-DE"/>
        </w:rPr>
        <w:t>telefonu</w:t>
      </w:r>
      <w:proofErr w:type="spellEnd"/>
      <w:r w:rsidRPr="004D1076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Pr="004D1076">
        <w:rPr>
          <w:rFonts w:ascii="Arial" w:hAnsi="Arial" w:cs="Arial"/>
          <w:sz w:val="24"/>
          <w:szCs w:val="24"/>
          <w:lang w:val="de-DE"/>
        </w:rPr>
        <w:t>lub</w:t>
      </w:r>
      <w:proofErr w:type="spellEnd"/>
      <w:r w:rsidRPr="004D1076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Pr="004D1076">
        <w:rPr>
          <w:rFonts w:ascii="Arial" w:hAnsi="Arial" w:cs="Arial"/>
          <w:sz w:val="24"/>
          <w:szCs w:val="24"/>
          <w:lang w:val="de-DE"/>
        </w:rPr>
        <w:t>e-mail</w:t>
      </w:r>
      <w:proofErr w:type="spellEnd"/>
      <w:r w:rsidR="008D6DE7">
        <w:rPr>
          <w:rFonts w:ascii="Arial" w:hAnsi="Arial" w:cs="Arial"/>
          <w:sz w:val="24"/>
          <w:szCs w:val="24"/>
          <w:lang w:val="de-DE"/>
        </w:rPr>
        <w:tab/>
      </w:r>
      <w:r w:rsidRPr="004D1076">
        <w:rPr>
          <w:rFonts w:ascii="Arial" w:hAnsi="Arial" w:cs="Arial"/>
          <w:sz w:val="24"/>
          <w:szCs w:val="24"/>
          <w:lang w:val="de-DE"/>
        </w:rPr>
        <w:t>……………………………………………………………</w:t>
      </w:r>
      <w:r w:rsidR="008D6DE7">
        <w:rPr>
          <w:rFonts w:ascii="Arial" w:hAnsi="Arial" w:cs="Arial"/>
          <w:sz w:val="24"/>
          <w:szCs w:val="24"/>
          <w:lang w:val="de-DE"/>
        </w:rPr>
        <w:t>...</w:t>
      </w:r>
      <w:r w:rsidRPr="004D1076">
        <w:rPr>
          <w:rFonts w:ascii="Arial" w:hAnsi="Arial" w:cs="Arial"/>
          <w:sz w:val="24"/>
          <w:szCs w:val="24"/>
          <w:lang w:val="de-DE"/>
        </w:rPr>
        <w:t>……</w:t>
      </w:r>
    </w:p>
    <w:p w14:paraId="6A90596A" w14:textId="77777777" w:rsidR="008D6DE7" w:rsidRPr="004D1076" w:rsidRDefault="008D6DE7" w:rsidP="004D1076">
      <w:pPr>
        <w:jc w:val="both"/>
        <w:rPr>
          <w:rFonts w:ascii="Arial" w:hAnsi="Arial" w:cs="Arial"/>
          <w:sz w:val="24"/>
          <w:szCs w:val="24"/>
          <w:lang w:val="de-DE"/>
        </w:rPr>
      </w:pPr>
    </w:p>
    <w:p w14:paraId="3CF3E880" w14:textId="41F2F8A0" w:rsidR="004D1076" w:rsidRPr="008D6DE7" w:rsidRDefault="004D1076">
      <w:pPr>
        <w:pStyle w:val="Akapitzlist"/>
        <w:numPr>
          <w:ilvl w:val="0"/>
          <w:numId w:val="40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8D6DE7">
        <w:rPr>
          <w:rFonts w:ascii="Arial" w:hAnsi="Arial" w:cs="Arial"/>
          <w:b/>
          <w:bCs/>
          <w:sz w:val="24"/>
          <w:szCs w:val="24"/>
        </w:rPr>
        <w:t>Osoba, której zgłoszenie dotyczy. (W przypadku zgłoszenia dotyczącego kilku osób należy wpisać je wszystkie)</w:t>
      </w:r>
    </w:p>
    <w:p w14:paraId="769D7F38" w14:textId="4BB109E4" w:rsidR="004D1076" w:rsidRPr="004D1076" w:rsidRDefault="004D1076" w:rsidP="008D6DE7">
      <w:pPr>
        <w:spacing w:after="0"/>
        <w:jc w:val="both"/>
        <w:rPr>
          <w:rFonts w:ascii="Arial" w:hAnsi="Arial" w:cs="Arial"/>
          <w:sz w:val="24"/>
          <w:szCs w:val="24"/>
        </w:rPr>
      </w:pPr>
      <w:r w:rsidRPr="004D1076">
        <w:rPr>
          <w:rFonts w:ascii="Arial" w:hAnsi="Arial" w:cs="Arial"/>
          <w:sz w:val="24"/>
          <w:szCs w:val="24"/>
        </w:rPr>
        <w:t xml:space="preserve">Imię </w:t>
      </w:r>
      <w:r w:rsidRPr="008D6DE7">
        <w:rPr>
          <w:rFonts w:ascii="Arial" w:hAnsi="Arial" w:cs="Arial"/>
          <w:sz w:val="24"/>
          <w:szCs w:val="24"/>
        </w:rPr>
        <w:t xml:space="preserve">i </w:t>
      </w:r>
      <w:r w:rsidRPr="004D1076">
        <w:rPr>
          <w:rFonts w:ascii="Arial" w:hAnsi="Arial" w:cs="Arial"/>
          <w:sz w:val="24"/>
          <w:szCs w:val="24"/>
        </w:rPr>
        <w:t>nazwisko</w:t>
      </w:r>
      <w:r w:rsidR="008D6DE7">
        <w:rPr>
          <w:rFonts w:ascii="Arial" w:hAnsi="Arial" w:cs="Arial"/>
          <w:sz w:val="24"/>
          <w:szCs w:val="24"/>
        </w:rPr>
        <w:tab/>
      </w:r>
      <w:r w:rsidRPr="008D6DE7">
        <w:rPr>
          <w:rFonts w:ascii="Arial" w:hAnsi="Arial" w:cs="Arial"/>
          <w:sz w:val="24"/>
          <w:szCs w:val="24"/>
        </w:rPr>
        <w:t xml:space="preserve"> </w:t>
      </w:r>
      <w:r w:rsidRPr="004D1076">
        <w:rPr>
          <w:rFonts w:ascii="Arial" w:hAnsi="Arial" w:cs="Arial"/>
          <w:sz w:val="24"/>
          <w:szCs w:val="24"/>
        </w:rPr>
        <w:t>…………………………………………………………………</w:t>
      </w:r>
      <w:r w:rsidR="008D6DE7">
        <w:rPr>
          <w:rFonts w:ascii="Arial" w:hAnsi="Arial" w:cs="Arial"/>
          <w:sz w:val="24"/>
          <w:szCs w:val="24"/>
        </w:rPr>
        <w:t>...</w:t>
      </w:r>
      <w:r w:rsidRPr="004D1076">
        <w:rPr>
          <w:rFonts w:ascii="Arial" w:hAnsi="Arial" w:cs="Arial"/>
          <w:sz w:val="24"/>
          <w:szCs w:val="24"/>
        </w:rPr>
        <w:t>……</w:t>
      </w:r>
    </w:p>
    <w:p w14:paraId="13269004" w14:textId="5DB02378" w:rsidR="004D1076" w:rsidRDefault="0079521F" w:rsidP="008D6DE7">
      <w:pPr>
        <w:spacing w:after="0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(</w:t>
      </w:r>
      <w:r w:rsidR="004D1076" w:rsidRPr="004D1076">
        <w:rPr>
          <w:rFonts w:ascii="Arial" w:hAnsi="Arial" w:cs="Arial"/>
          <w:i/>
          <w:iCs/>
          <w:sz w:val="20"/>
          <w:szCs w:val="20"/>
        </w:rPr>
        <w:t xml:space="preserve">W przypadku zgłoszenia </w:t>
      </w:r>
      <w:r w:rsidR="004D1076">
        <w:rPr>
          <w:rFonts w:ascii="Arial" w:hAnsi="Arial" w:cs="Arial"/>
          <w:i/>
          <w:iCs/>
          <w:sz w:val="20"/>
          <w:szCs w:val="20"/>
        </w:rPr>
        <w:t>dotyczącego kilku osób</w:t>
      </w:r>
      <w:r w:rsidR="004D1076" w:rsidRPr="004D1076">
        <w:rPr>
          <w:rFonts w:ascii="Arial" w:hAnsi="Arial" w:cs="Arial"/>
          <w:i/>
          <w:iCs/>
          <w:sz w:val="20"/>
          <w:szCs w:val="20"/>
        </w:rPr>
        <w:t xml:space="preserve"> proszę wpisać wszystkie</w:t>
      </w:r>
      <w:r w:rsidR="004D1076">
        <w:rPr>
          <w:rFonts w:ascii="Arial" w:hAnsi="Arial" w:cs="Arial"/>
          <w:i/>
          <w:iCs/>
          <w:sz w:val="20"/>
          <w:szCs w:val="20"/>
        </w:rPr>
        <w:t xml:space="preserve"> te osoby</w:t>
      </w:r>
      <w:r w:rsidR="004D1076" w:rsidRPr="004D1076">
        <w:rPr>
          <w:rFonts w:ascii="Arial" w:hAnsi="Arial" w:cs="Arial"/>
          <w:i/>
          <w:iCs/>
          <w:sz w:val="20"/>
          <w:szCs w:val="20"/>
        </w:rPr>
        <w:t>)</w:t>
      </w:r>
    </w:p>
    <w:p w14:paraId="18507ABD" w14:textId="77777777" w:rsidR="008D6DE7" w:rsidRPr="004D1076" w:rsidRDefault="008D6DE7" w:rsidP="004D1076">
      <w:pPr>
        <w:jc w:val="both"/>
        <w:rPr>
          <w:rFonts w:ascii="Arial" w:hAnsi="Arial" w:cs="Arial"/>
          <w:sz w:val="20"/>
          <w:szCs w:val="20"/>
        </w:rPr>
      </w:pPr>
    </w:p>
    <w:p w14:paraId="5281B805" w14:textId="65158558" w:rsidR="004D1076" w:rsidRPr="008D6DE7" w:rsidRDefault="004D1076">
      <w:pPr>
        <w:pStyle w:val="Akapitzlist"/>
        <w:numPr>
          <w:ilvl w:val="0"/>
          <w:numId w:val="40"/>
        </w:numPr>
        <w:jc w:val="both"/>
        <w:rPr>
          <w:rFonts w:ascii="Arial" w:hAnsi="Arial" w:cs="Arial"/>
          <w:sz w:val="24"/>
          <w:szCs w:val="24"/>
        </w:rPr>
      </w:pPr>
      <w:r w:rsidRPr="008D6DE7">
        <w:rPr>
          <w:rFonts w:ascii="Arial" w:hAnsi="Arial" w:cs="Arial"/>
          <w:b/>
          <w:bCs/>
          <w:sz w:val="24"/>
          <w:szCs w:val="24"/>
        </w:rPr>
        <w:t xml:space="preserve">Opis </w:t>
      </w:r>
      <w:r w:rsidR="008B209E">
        <w:rPr>
          <w:rFonts w:ascii="Arial" w:hAnsi="Arial" w:cs="Arial"/>
          <w:b/>
          <w:bCs/>
          <w:sz w:val="24"/>
          <w:szCs w:val="24"/>
        </w:rPr>
        <w:t>zgłaszanego naruszenia prawa</w:t>
      </w:r>
      <w:r w:rsidRPr="008D6DE7">
        <w:rPr>
          <w:rFonts w:ascii="Arial" w:hAnsi="Arial" w:cs="Arial"/>
          <w:sz w:val="24"/>
          <w:szCs w:val="24"/>
        </w:rPr>
        <w:t xml:space="preserve"> </w:t>
      </w:r>
      <w:r w:rsidRPr="008D6DE7">
        <w:rPr>
          <w:rFonts w:ascii="Arial" w:hAnsi="Arial" w:cs="Arial"/>
          <w:i/>
          <w:iCs/>
          <w:sz w:val="20"/>
          <w:szCs w:val="20"/>
        </w:rPr>
        <w:t xml:space="preserve">(należy opisać zdarzenia lub zdarzenie, które wskazują na podejrzenie wystąpienia </w:t>
      </w:r>
      <w:proofErr w:type="spellStart"/>
      <w:r w:rsidRPr="008D6DE7">
        <w:rPr>
          <w:rFonts w:ascii="Arial" w:hAnsi="Arial" w:cs="Arial"/>
          <w:i/>
          <w:iCs/>
          <w:sz w:val="20"/>
          <w:szCs w:val="20"/>
        </w:rPr>
        <w:t>zachowań</w:t>
      </w:r>
      <w:proofErr w:type="spellEnd"/>
      <w:r w:rsidRPr="008D6DE7">
        <w:rPr>
          <w:rFonts w:ascii="Arial" w:hAnsi="Arial" w:cs="Arial"/>
          <w:i/>
          <w:iCs/>
          <w:sz w:val="20"/>
          <w:szCs w:val="20"/>
        </w:rPr>
        <w:t xml:space="preserve"> niepożądanych określonych w </w:t>
      </w:r>
      <w:r w:rsidR="008B209E">
        <w:rPr>
          <w:rFonts w:ascii="Arial" w:hAnsi="Arial" w:cs="Arial"/>
          <w:i/>
          <w:iCs/>
          <w:sz w:val="20"/>
          <w:szCs w:val="20"/>
        </w:rPr>
        <w:t>procedurze</w:t>
      </w:r>
      <w:r w:rsidRPr="008D6DE7">
        <w:rPr>
          <w:rFonts w:ascii="Arial" w:hAnsi="Arial" w:cs="Arial"/>
          <w:i/>
          <w:iCs/>
          <w:sz w:val="20"/>
          <w:szCs w:val="20"/>
        </w:rPr>
        <w:t>. Należy opisać każde zdarzenie niepożądane, datę jego wystąpienia, oraz ewentualne skutki jakie wywołało</w:t>
      </w:r>
      <w:r w:rsidR="008B209E">
        <w:rPr>
          <w:rFonts w:ascii="Arial" w:hAnsi="Arial" w:cs="Arial"/>
          <w:i/>
          <w:iCs/>
          <w:sz w:val="20"/>
          <w:szCs w:val="20"/>
        </w:rPr>
        <w:t xml:space="preserve"> szacunkową wartość szkody majątkowej, itp.</w:t>
      </w:r>
      <w:r w:rsidRPr="008D6DE7">
        <w:rPr>
          <w:rFonts w:ascii="Arial" w:hAnsi="Arial" w:cs="Arial"/>
          <w:i/>
          <w:iCs/>
          <w:sz w:val="20"/>
          <w:szCs w:val="20"/>
        </w:rPr>
        <w:t xml:space="preserve"> Można zgłosić również ewentualne dowody</w:t>
      </w:r>
      <w:r w:rsidR="008D6DE7">
        <w:rPr>
          <w:rFonts w:ascii="Arial" w:hAnsi="Arial" w:cs="Arial"/>
          <w:i/>
          <w:iCs/>
          <w:sz w:val="20"/>
          <w:szCs w:val="20"/>
        </w:rPr>
        <w:t xml:space="preserve">, m.in. </w:t>
      </w:r>
      <w:r w:rsidRPr="008D6DE7">
        <w:rPr>
          <w:rFonts w:ascii="Arial" w:hAnsi="Arial" w:cs="Arial"/>
          <w:i/>
          <w:iCs/>
          <w:sz w:val="20"/>
          <w:szCs w:val="20"/>
        </w:rPr>
        <w:t>dokumenty, korespondencję e-mail, wskaza</w:t>
      </w:r>
      <w:r w:rsidR="008D6DE7">
        <w:rPr>
          <w:rFonts w:ascii="Arial" w:hAnsi="Arial" w:cs="Arial"/>
          <w:i/>
          <w:iCs/>
          <w:sz w:val="20"/>
          <w:szCs w:val="20"/>
        </w:rPr>
        <w:t>nie</w:t>
      </w:r>
      <w:r w:rsidRPr="008D6DE7">
        <w:rPr>
          <w:rFonts w:ascii="Arial" w:hAnsi="Arial" w:cs="Arial"/>
          <w:i/>
          <w:iCs/>
          <w:sz w:val="20"/>
          <w:szCs w:val="20"/>
        </w:rPr>
        <w:t xml:space="preserve"> świadków).</w:t>
      </w:r>
    </w:p>
    <w:p w14:paraId="1669F089" w14:textId="77777777" w:rsidR="008D6DE7" w:rsidRPr="008D6DE7" w:rsidRDefault="008D6DE7" w:rsidP="008D6DE7">
      <w:pPr>
        <w:pStyle w:val="Akapitzlist"/>
        <w:jc w:val="both"/>
        <w:rPr>
          <w:rFonts w:ascii="Arial" w:hAnsi="Arial" w:cs="Arial"/>
          <w:sz w:val="24"/>
          <w:szCs w:val="24"/>
        </w:rPr>
      </w:pPr>
    </w:p>
    <w:p w14:paraId="557D7387" w14:textId="12EB0835" w:rsidR="004D1076" w:rsidRPr="008D6DE7" w:rsidRDefault="008D6DE7" w:rsidP="008B209E">
      <w:pPr>
        <w:pStyle w:val="Akapitzlist"/>
        <w:numPr>
          <w:ilvl w:val="0"/>
          <w:numId w:val="40"/>
        </w:numPr>
        <w:jc w:val="both"/>
        <w:rPr>
          <w:rFonts w:ascii="Arial" w:hAnsi="Arial" w:cs="Arial"/>
          <w:sz w:val="24"/>
          <w:szCs w:val="24"/>
        </w:rPr>
      </w:pPr>
      <w:r w:rsidRPr="008B209E">
        <w:rPr>
          <w:rFonts w:ascii="Arial" w:hAnsi="Arial" w:cs="Arial"/>
          <w:b/>
          <w:bCs/>
          <w:sz w:val="24"/>
          <w:szCs w:val="24"/>
        </w:rPr>
        <w:t>Załączniki do Formularza zgłoszenia</w:t>
      </w:r>
      <w:r>
        <w:rPr>
          <w:rFonts w:ascii="Arial" w:hAnsi="Arial" w:cs="Arial"/>
          <w:sz w:val="24"/>
          <w:szCs w:val="24"/>
        </w:rPr>
        <w:t xml:space="preserve">. </w:t>
      </w:r>
      <w:r w:rsidR="004D1076" w:rsidRPr="008D6DE7">
        <w:rPr>
          <w:rFonts w:ascii="Arial" w:hAnsi="Arial" w:cs="Arial"/>
          <w:i/>
          <w:iCs/>
          <w:sz w:val="20"/>
          <w:szCs w:val="20"/>
        </w:rPr>
        <w:t>Dowody należy dołączyć w formie załączników do Formularza zgłoszenia.</w:t>
      </w:r>
    </w:p>
    <w:p w14:paraId="2ABDF3DC" w14:textId="4548B27E" w:rsidR="008D6DE7" w:rsidRDefault="004D1076" w:rsidP="008D6DE7">
      <w:pPr>
        <w:jc w:val="both"/>
        <w:rPr>
          <w:rFonts w:ascii="Arial" w:hAnsi="Arial" w:cs="Arial"/>
          <w:sz w:val="24"/>
          <w:szCs w:val="24"/>
        </w:rPr>
      </w:pPr>
      <w:r w:rsidRPr="004D1076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  <w:r w:rsidR="008D6DE7" w:rsidRPr="004D1076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77343F46" w14:textId="77777777" w:rsidR="0005123D" w:rsidRDefault="004D1076" w:rsidP="008D6DE7">
      <w:pPr>
        <w:jc w:val="right"/>
        <w:rPr>
          <w:rFonts w:ascii="Arial" w:hAnsi="Arial" w:cs="Arial"/>
          <w:sz w:val="24"/>
          <w:szCs w:val="24"/>
        </w:rPr>
      </w:pPr>
      <w:r w:rsidRPr="004D1076">
        <w:rPr>
          <w:rFonts w:ascii="Arial" w:hAnsi="Arial" w:cs="Arial"/>
          <w:sz w:val="24"/>
          <w:szCs w:val="24"/>
        </w:rPr>
        <w:t>(data i podpis osoby składającej zgłoszenie)</w:t>
      </w:r>
    </w:p>
    <w:p w14:paraId="54E975E5" w14:textId="040DDE5E" w:rsidR="00A72A7D" w:rsidRDefault="00A72A7D" w:rsidP="00A72A7D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Pr="00666398">
        <w:rPr>
          <w:rFonts w:ascii="Arial" w:hAnsi="Arial" w:cs="Arial"/>
          <w:sz w:val="24"/>
          <w:szCs w:val="24"/>
        </w:rPr>
        <w:t>yraża</w:t>
      </w:r>
      <w:r>
        <w:rPr>
          <w:rFonts w:ascii="Arial" w:hAnsi="Arial" w:cs="Arial"/>
          <w:sz w:val="24"/>
          <w:szCs w:val="24"/>
        </w:rPr>
        <w:t>m</w:t>
      </w:r>
      <w:r w:rsidRPr="00666398">
        <w:rPr>
          <w:rFonts w:ascii="Arial" w:hAnsi="Arial" w:cs="Arial"/>
          <w:sz w:val="24"/>
          <w:szCs w:val="24"/>
        </w:rPr>
        <w:t xml:space="preserve"> zgodę na ujawnienie swej tożsamości</w:t>
      </w:r>
      <w:r>
        <w:rPr>
          <w:rFonts w:ascii="Arial" w:hAnsi="Arial" w:cs="Arial"/>
          <w:sz w:val="24"/>
          <w:szCs w:val="24"/>
        </w:rPr>
        <w:t>: tak…… nie ……</w:t>
      </w:r>
    </w:p>
    <w:p w14:paraId="1A4E34E8" w14:textId="10F46C36" w:rsidR="0005123D" w:rsidRDefault="0005123D">
      <w:pPr>
        <w:rPr>
          <w:rFonts w:ascii="Arial" w:hAnsi="Arial" w:cs="Arial"/>
          <w:sz w:val="24"/>
          <w:szCs w:val="24"/>
        </w:rPr>
      </w:pPr>
    </w:p>
    <w:p w14:paraId="076AC691" w14:textId="2B557C17" w:rsidR="00884D78" w:rsidRDefault="00FF58B3">
      <w:pPr>
        <w:rPr>
          <w:rFonts w:ascii="Arial" w:hAnsi="Arial" w:cs="Arial"/>
          <w:sz w:val="24"/>
          <w:szCs w:val="24"/>
        </w:rPr>
      </w:pPr>
      <w:r w:rsidRPr="00884D78">
        <w:rPr>
          <w:rFonts w:ascii="Arial" w:hAnsi="Arial" w:cs="Arial"/>
          <w:b/>
          <w:bCs/>
          <w:noProof/>
          <w:sz w:val="24"/>
          <w:szCs w:val="24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93D817D" wp14:editId="5D5DE0F3">
                <wp:simplePos x="0" y="0"/>
                <wp:positionH relativeFrom="column">
                  <wp:posOffset>-1395730</wp:posOffset>
                </wp:positionH>
                <wp:positionV relativeFrom="paragraph">
                  <wp:posOffset>784583</wp:posOffset>
                </wp:positionV>
                <wp:extent cx="2701262" cy="625723"/>
                <wp:effectExtent l="8890" t="0" r="13335" b="13335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 flipV="1">
                          <a:off x="0" y="0"/>
                          <a:ext cx="2701262" cy="62572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CB99FE" w14:textId="77777777" w:rsidR="00D22440" w:rsidRDefault="00884D78" w:rsidP="00D22440">
                            <w:pPr>
                              <w:spacing w:after="0"/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4D1076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Załącznik nr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2</w:t>
                            </w:r>
                            <w:r w:rsidRPr="004D1076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8320D06" w14:textId="12AFC956" w:rsidR="00884D78" w:rsidRPr="004D1076" w:rsidRDefault="00884D78" w:rsidP="00D22440">
                            <w:pPr>
                              <w:spacing w:after="0"/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4D1076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do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Procedury</w:t>
                            </w:r>
                            <w:r w:rsidRPr="004D1076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zgłoszeń wewnętrznych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3A3C2B50" w14:textId="7A0490A7" w:rsidR="00884D78" w:rsidRDefault="00884D7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93D817D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109.9pt;margin-top:61.8pt;width:212.7pt;height:49.25pt;rotation:-90;flip:y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" strokecolor="white [3212]">
                <v:textbox>
                  <w:txbxContent>
                    <w:p w14:paraId="7CCB99FE" w14:textId="77777777" w:rsidR="00D22440" w:rsidRDefault="00884D78" w:rsidP="00D22440">
                      <w:pPr>
                        <w:spacing w:after="0"/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</w:pPr>
                      <w:r w:rsidRPr="004D1076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 xml:space="preserve">Załącznik nr 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2</w:t>
                      </w:r>
                      <w:r w:rsidRPr="004D1076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38320D06" w14:textId="12AFC956" w:rsidR="00884D78" w:rsidRPr="004D1076" w:rsidRDefault="00884D78" w:rsidP="00D22440">
                      <w:pPr>
                        <w:spacing w:after="0"/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</w:pPr>
                      <w:r w:rsidRPr="004D1076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 xml:space="preserve">do 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Procedury</w:t>
                      </w:r>
                      <w:r w:rsidRPr="004D1076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 xml:space="preserve"> zgłoszeń wewnętrznych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.</w:t>
                      </w:r>
                    </w:p>
                    <w:p w14:paraId="3A3C2B50" w14:textId="7A0490A7" w:rsidR="00884D78" w:rsidRDefault="00884D78"/>
                  </w:txbxContent>
                </v:textbox>
              </v:shape>
            </w:pict>
          </mc:Fallback>
        </mc:AlternateContent>
      </w:r>
      <w:r w:rsidRPr="00884D78">
        <w:rPr>
          <w:rFonts w:ascii="Arial" w:hAnsi="Arial" w:cs="Arial"/>
          <w:b/>
          <w:bCs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FD96204" wp14:editId="5AD11B72">
                <wp:simplePos x="0" y="0"/>
                <wp:positionH relativeFrom="column">
                  <wp:posOffset>-2327000</wp:posOffset>
                </wp:positionH>
                <wp:positionV relativeFrom="paragraph">
                  <wp:posOffset>3376295</wp:posOffset>
                </wp:positionV>
                <wp:extent cx="7167935" cy="1404620"/>
                <wp:effectExtent l="0" t="2540" r="11430" b="11430"/>
                <wp:wrapNone/>
                <wp:docPr id="193266529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716793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1881DF" w14:textId="6EDDFA2B" w:rsidR="00884D78" w:rsidRDefault="00884D78" w:rsidP="00FF58B3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REJESTR ZGŁOSZEŃ WEWNĘTRZNYCH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FD96204" id="_x0000_s1027" type="#_x0000_t202" style="position:absolute;margin-left:-183.25pt;margin-top:265.85pt;width:564.4pt;height:110.6pt;rotation:-90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" strokecolor="white [3212]">
                <v:textbox style="mso-fit-shape-to-text:t">
                  <w:txbxContent>
                    <w:p w14:paraId="1E1881DF" w14:textId="6EDDFA2B" w:rsidR="00884D78" w:rsidRDefault="00884D78" w:rsidP="00FF58B3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REJESTR ZGŁOSZEŃ WEWNĘTRZNYCH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ela-Siatka"/>
        <w:tblW w:w="0" w:type="auto"/>
        <w:tblInd w:w="2830" w:type="dxa"/>
        <w:tblLayout w:type="fixed"/>
        <w:tblLook w:val="04A0" w:firstRow="1" w:lastRow="0" w:firstColumn="1" w:lastColumn="0" w:noHBand="0" w:noVBand="1"/>
      </w:tblPr>
      <w:tblGrid>
        <w:gridCol w:w="1247"/>
        <w:gridCol w:w="1247"/>
        <w:gridCol w:w="1247"/>
        <w:gridCol w:w="1247"/>
      </w:tblGrid>
      <w:tr w:rsidR="00884D78" w14:paraId="14D2A0D6" w14:textId="77777777" w:rsidTr="008601F2">
        <w:trPr>
          <w:cantSplit/>
          <w:trHeight w:val="1361"/>
        </w:trPr>
        <w:tc>
          <w:tcPr>
            <w:tcW w:w="1247" w:type="dxa"/>
            <w:textDirection w:val="btLr"/>
          </w:tcPr>
          <w:p w14:paraId="095EC29E" w14:textId="5F1810B4" w:rsidR="00884D78" w:rsidRDefault="00A90449" w:rsidP="00082E17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Uwagi</w:t>
            </w:r>
          </w:p>
        </w:tc>
        <w:tc>
          <w:tcPr>
            <w:tcW w:w="1247" w:type="dxa"/>
            <w:textDirection w:val="btLr"/>
          </w:tcPr>
          <w:p w14:paraId="135CDA6D" w14:textId="77777777" w:rsidR="00884D78" w:rsidRDefault="00884D78" w:rsidP="00082E17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7" w:type="dxa"/>
            <w:textDirection w:val="btLr"/>
          </w:tcPr>
          <w:p w14:paraId="6C3455D2" w14:textId="77777777" w:rsidR="00884D78" w:rsidRDefault="00884D78" w:rsidP="00082E17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7" w:type="dxa"/>
            <w:textDirection w:val="btLr"/>
          </w:tcPr>
          <w:p w14:paraId="2ECD4B68" w14:textId="77777777" w:rsidR="00884D78" w:rsidRDefault="00884D78" w:rsidP="00082E17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84D78" w14:paraId="507CB54F" w14:textId="77777777" w:rsidTr="008601F2">
        <w:trPr>
          <w:cantSplit/>
          <w:trHeight w:val="1361"/>
        </w:trPr>
        <w:tc>
          <w:tcPr>
            <w:tcW w:w="1247" w:type="dxa"/>
            <w:textDirection w:val="btLr"/>
          </w:tcPr>
          <w:p w14:paraId="6F70F33A" w14:textId="77777777" w:rsidR="00884D78" w:rsidRDefault="00884D78" w:rsidP="00082E17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3219">
              <w:rPr>
                <w:rFonts w:ascii="Arial" w:hAnsi="Arial" w:cs="Arial"/>
                <w:b/>
                <w:bCs/>
                <w:sz w:val="18"/>
                <w:szCs w:val="18"/>
              </w:rPr>
              <w:t>Data zakończenia sprawy (zgłoszenia)</w:t>
            </w:r>
          </w:p>
        </w:tc>
        <w:tc>
          <w:tcPr>
            <w:tcW w:w="1247" w:type="dxa"/>
            <w:textDirection w:val="btLr"/>
          </w:tcPr>
          <w:p w14:paraId="5B2FEED5" w14:textId="77777777" w:rsidR="00884D78" w:rsidRDefault="00884D78" w:rsidP="00082E17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7" w:type="dxa"/>
            <w:textDirection w:val="btLr"/>
          </w:tcPr>
          <w:p w14:paraId="58EA3778" w14:textId="77777777" w:rsidR="00884D78" w:rsidRDefault="00884D78" w:rsidP="00082E17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7" w:type="dxa"/>
            <w:textDirection w:val="btLr"/>
          </w:tcPr>
          <w:p w14:paraId="2C5EEB7C" w14:textId="77777777" w:rsidR="00884D78" w:rsidRDefault="00884D78" w:rsidP="00082E17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84D78" w14:paraId="585D8AD8" w14:textId="77777777" w:rsidTr="008601F2">
        <w:trPr>
          <w:cantSplit/>
          <w:trHeight w:val="1361"/>
        </w:trPr>
        <w:tc>
          <w:tcPr>
            <w:tcW w:w="1247" w:type="dxa"/>
            <w:textDirection w:val="btLr"/>
          </w:tcPr>
          <w:p w14:paraId="5B44798E" w14:textId="77777777" w:rsidR="00884D78" w:rsidRDefault="00884D78" w:rsidP="00082E17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3219">
              <w:rPr>
                <w:rFonts w:ascii="Arial" w:hAnsi="Arial" w:cs="Arial"/>
                <w:b/>
                <w:bCs/>
                <w:sz w:val="18"/>
                <w:szCs w:val="18"/>
              </w:rPr>
              <w:t>Informacja o podjętych działaniach następczych</w:t>
            </w:r>
          </w:p>
        </w:tc>
        <w:tc>
          <w:tcPr>
            <w:tcW w:w="1247" w:type="dxa"/>
            <w:textDirection w:val="btLr"/>
          </w:tcPr>
          <w:p w14:paraId="6CF81EF7" w14:textId="77777777" w:rsidR="00884D78" w:rsidRDefault="00884D78" w:rsidP="00082E17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7" w:type="dxa"/>
            <w:textDirection w:val="btLr"/>
          </w:tcPr>
          <w:p w14:paraId="05C8D688" w14:textId="77777777" w:rsidR="00884D78" w:rsidRDefault="00884D78" w:rsidP="00082E17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7" w:type="dxa"/>
            <w:textDirection w:val="btLr"/>
          </w:tcPr>
          <w:p w14:paraId="04DAC8FF" w14:textId="77777777" w:rsidR="00884D78" w:rsidRDefault="00884D78" w:rsidP="00082E17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84D78" w14:paraId="35E20E2C" w14:textId="77777777" w:rsidTr="008601F2">
        <w:trPr>
          <w:cantSplit/>
          <w:trHeight w:val="1361"/>
        </w:trPr>
        <w:tc>
          <w:tcPr>
            <w:tcW w:w="1247" w:type="dxa"/>
            <w:textDirection w:val="btLr"/>
          </w:tcPr>
          <w:p w14:paraId="17A460C1" w14:textId="77777777" w:rsidR="00884D78" w:rsidRPr="000B3219" w:rsidRDefault="00884D78" w:rsidP="00082E17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B3219">
              <w:rPr>
                <w:rFonts w:ascii="Arial" w:hAnsi="Arial" w:cs="Arial"/>
                <w:b/>
                <w:bCs/>
                <w:sz w:val="18"/>
                <w:szCs w:val="18"/>
              </w:rPr>
              <w:t>Data dokonania</w:t>
            </w:r>
          </w:p>
          <w:p w14:paraId="18208F40" w14:textId="77777777" w:rsidR="00884D78" w:rsidRDefault="00884D78" w:rsidP="00082E17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3219">
              <w:rPr>
                <w:rFonts w:ascii="Arial" w:hAnsi="Arial" w:cs="Arial"/>
                <w:b/>
                <w:bCs/>
                <w:sz w:val="18"/>
                <w:szCs w:val="18"/>
              </w:rPr>
              <w:t>zgłoszenia</w:t>
            </w:r>
          </w:p>
        </w:tc>
        <w:tc>
          <w:tcPr>
            <w:tcW w:w="1247" w:type="dxa"/>
            <w:textDirection w:val="btLr"/>
          </w:tcPr>
          <w:p w14:paraId="34245A80" w14:textId="77777777" w:rsidR="00884D78" w:rsidRDefault="00884D78" w:rsidP="00082E17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7" w:type="dxa"/>
            <w:textDirection w:val="btLr"/>
          </w:tcPr>
          <w:p w14:paraId="71B0A894" w14:textId="77777777" w:rsidR="00884D78" w:rsidRDefault="00884D78" w:rsidP="00082E17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7" w:type="dxa"/>
            <w:textDirection w:val="btLr"/>
          </w:tcPr>
          <w:p w14:paraId="21402BEE" w14:textId="77777777" w:rsidR="00884D78" w:rsidRDefault="00884D78" w:rsidP="00082E17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84D78" w14:paraId="1C593B6B" w14:textId="77777777" w:rsidTr="008601F2">
        <w:trPr>
          <w:cantSplit/>
          <w:trHeight w:val="1361"/>
        </w:trPr>
        <w:tc>
          <w:tcPr>
            <w:tcW w:w="1247" w:type="dxa"/>
            <w:textDirection w:val="btLr"/>
          </w:tcPr>
          <w:p w14:paraId="3C46771D" w14:textId="77777777" w:rsidR="00884D78" w:rsidRDefault="00884D78" w:rsidP="00082E17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3219">
              <w:rPr>
                <w:rFonts w:ascii="Arial" w:hAnsi="Arial" w:cs="Arial"/>
                <w:b/>
                <w:bCs/>
                <w:sz w:val="18"/>
                <w:szCs w:val="18"/>
              </w:rPr>
              <w:t>Dane osoby, której dotyczy zgłoszenie</w:t>
            </w:r>
          </w:p>
        </w:tc>
        <w:tc>
          <w:tcPr>
            <w:tcW w:w="1247" w:type="dxa"/>
            <w:textDirection w:val="btLr"/>
          </w:tcPr>
          <w:p w14:paraId="76547829" w14:textId="77777777" w:rsidR="00884D78" w:rsidRDefault="00884D78" w:rsidP="00082E17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7" w:type="dxa"/>
            <w:textDirection w:val="btLr"/>
          </w:tcPr>
          <w:p w14:paraId="2192BAED" w14:textId="77777777" w:rsidR="00884D78" w:rsidRDefault="00884D78" w:rsidP="00082E17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7" w:type="dxa"/>
            <w:textDirection w:val="btLr"/>
          </w:tcPr>
          <w:p w14:paraId="1519DDA8" w14:textId="77777777" w:rsidR="00884D78" w:rsidRDefault="00884D78" w:rsidP="00082E17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84D78" w14:paraId="66375125" w14:textId="77777777" w:rsidTr="008601F2">
        <w:trPr>
          <w:cantSplit/>
          <w:trHeight w:val="1361"/>
        </w:trPr>
        <w:tc>
          <w:tcPr>
            <w:tcW w:w="1247" w:type="dxa"/>
            <w:textDirection w:val="btLr"/>
          </w:tcPr>
          <w:p w14:paraId="264932FE" w14:textId="353ED663" w:rsidR="00884D78" w:rsidRDefault="00D303C4" w:rsidP="00082E17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  <w:r w:rsidR="00884D78" w:rsidRPr="000B3219">
              <w:rPr>
                <w:rFonts w:ascii="Arial" w:hAnsi="Arial" w:cs="Arial"/>
                <w:b/>
                <w:bCs/>
                <w:sz w:val="18"/>
                <w:szCs w:val="18"/>
              </w:rPr>
              <w:t>dres do kontaktu sygnalisty</w:t>
            </w:r>
          </w:p>
        </w:tc>
        <w:tc>
          <w:tcPr>
            <w:tcW w:w="1247" w:type="dxa"/>
            <w:textDirection w:val="btLr"/>
          </w:tcPr>
          <w:p w14:paraId="6135F9D0" w14:textId="77777777" w:rsidR="00884D78" w:rsidRDefault="00884D78" w:rsidP="00082E17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7" w:type="dxa"/>
            <w:textDirection w:val="btLr"/>
          </w:tcPr>
          <w:p w14:paraId="6EBD7B99" w14:textId="77777777" w:rsidR="00884D78" w:rsidRDefault="00884D78" w:rsidP="00082E17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7" w:type="dxa"/>
            <w:textDirection w:val="btLr"/>
          </w:tcPr>
          <w:p w14:paraId="763B9105" w14:textId="77777777" w:rsidR="00884D78" w:rsidRDefault="00884D78" w:rsidP="00082E17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84D78" w14:paraId="3FB60097" w14:textId="77777777" w:rsidTr="008601F2">
        <w:trPr>
          <w:cantSplit/>
          <w:trHeight w:val="1361"/>
        </w:trPr>
        <w:tc>
          <w:tcPr>
            <w:tcW w:w="1247" w:type="dxa"/>
            <w:textDirection w:val="btLr"/>
          </w:tcPr>
          <w:p w14:paraId="7330DAAB" w14:textId="46B373A6" w:rsidR="00884D78" w:rsidRDefault="00884D78" w:rsidP="00082E17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3219">
              <w:rPr>
                <w:rFonts w:ascii="Arial" w:hAnsi="Arial" w:cs="Arial"/>
                <w:b/>
                <w:bCs/>
                <w:sz w:val="18"/>
                <w:szCs w:val="18"/>
              </w:rPr>
              <w:t>Dane osobowe sygnalisty</w:t>
            </w:r>
          </w:p>
        </w:tc>
        <w:tc>
          <w:tcPr>
            <w:tcW w:w="1247" w:type="dxa"/>
            <w:textDirection w:val="btLr"/>
          </w:tcPr>
          <w:p w14:paraId="3441D758" w14:textId="77777777" w:rsidR="00884D78" w:rsidRDefault="00884D78" w:rsidP="00082E17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7" w:type="dxa"/>
            <w:textDirection w:val="btLr"/>
          </w:tcPr>
          <w:p w14:paraId="5CEF234F" w14:textId="77777777" w:rsidR="00884D78" w:rsidRDefault="00884D78" w:rsidP="00082E17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7" w:type="dxa"/>
            <w:textDirection w:val="btLr"/>
          </w:tcPr>
          <w:p w14:paraId="5D2A6D75" w14:textId="77777777" w:rsidR="00884D78" w:rsidRDefault="00884D78" w:rsidP="00082E17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84D78" w14:paraId="773090FF" w14:textId="77777777" w:rsidTr="008601F2">
        <w:trPr>
          <w:cantSplit/>
          <w:trHeight w:val="1361"/>
        </w:trPr>
        <w:tc>
          <w:tcPr>
            <w:tcW w:w="1247" w:type="dxa"/>
            <w:textDirection w:val="btLr"/>
          </w:tcPr>
          <w:p w14:paraId="44416796" w14:textId="77777777" w:rsidR="00884D78" w:rsidRDefault="00884D78" w:rsidP="00082E17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321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Przedmiot </w:t>
            </w:r>
            <w:r w:rsidRPr="000B3219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naruszenia prawa</w:t>
            </w:r>
          </w:p>
        </w:tc>
        <w:tc>
          <w:tcPr>
            <w:tcW w:w="1247" w:type="dxa"/>
            <w:textDirection w:val="btLr"/>
          </w:tcPr>
          <w:p w14:paraId="1C2FD151" w14:textId="77777777" w:rsidR="00884D78" w:rsidRDefault="00884D78" w:rsidP="00082E17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7" w:type="dxa"/>
            <w:textDirection w:val="btLr"/>
          </w:tcPr>
          <w:p w14:paraId="717DD283" w14:textId="77777777" w:rsidR="00884D78" w:rsidRDefault="00884D78" w:rsidP="00082E17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7" w:type="dxa"/>
            <w:textDirection w:val="btLr"/>
          </w:tcPr>
          <w:p w14:paraId="0301CD60" w14:textId="77777777" w:rsidR="00884D78" w:rsidRDefault="00884D78" w:rsidP="00082E17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84D78" w14:paraId="5FA49CDD" w14:textId="77777777" w:rsidTr="008601F2">
        <w:trPr>
          <w:cantSplit/>
          <w:trHeight w:val="1361"/>
        </w:trPr>
        <w:tc>
          <w:tcPr>
            <w:tcW w:w="1247" w:type="dxa"/>
            <w:textDirection w:val="btLr"/>
          </w:tcPr>
          <w:p w14:paraId="1D377E87" w14:textId="77777777" w:rsidR="00884D78" w:rsidRPr="000B3219" w:rsidRDefault="00884D78" w:rsidP="00082E17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B321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Numer </w:t>
            </w:r>
          </w:p>
          <w:p w14:paraId="74FDBD35" w14:textId="77777777" w:rsidR="00884D78" w:rsidRDefault="00884D78" w:rsidP="00082E17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3219">
              <w:rPr>
                <w:rFonts w:ascii="Arial" w:hAnsi="Arial" w:cs="Arial"/>
                <w:b/>
                <w:bCs/>
                <w:sz w:val="18"/>
                <w:szCs w:val="18"/>
              </w:rPr>
              <w:t>zgłoszenia</w:t>
            </w:r>
          </w:p>
        </w:tc>
        <w:tc>
          <w:tcPr>
            <w:tcW w:w="1247" w:type="dxa"/>
            <w:textDirection w:val="btLr"/>
          </w:tcPr>
          <w:p w14:paraId="455094FD" w14:textId="77777777" w:rsidR="00884D78" w:rsidRDefault="00884D78" w:rsidP="00082E17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7" w:type="dxa"/>
            <w:textDirection w:val="btLr"/>
          </w:tcPr>
          <w:p w14:paraId="3F7075C4" w14:textId="77777777" w:rsidR="00884D78" w:rsidRDefault="00884D78" w:rsidP="00082E17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7" w:type="dxa"/>
            <w:textDirection w:val="btLr"/>
          </w:tcPr>
          <w:p w14:paraId="5862C175" w14:textId="77777777" w:rsidR="00884D78" w:rsidRDefault="00884D78" w:rsidP="00082E17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5D51B40" w14:textId="77777777" w:rsidR="000B3219" w:rsidRDefault="000B3219">
      <w:pPr>
        <w:rPr>
          <w:rFonts w:ascii="Arial" w:hAnsi="Arial" w:cs="Arial"/>
          <w:sz w:val="24"/>
          <w:szCs w:val="24"/>
        </w:rPr>
      </w:pPr>
    </w:p>
    <w:p w14:paraId="157DC12F" w14:textId="77777777" w:rsidR="000B3219" w:rsidRDefault="000B3219">
      <w:pPr>
        <w:rPr>
          <w:rFonts w:ascii="Arial" w:hAnsi="Arial" w:cs="Arial"/>
          <w:sz w:val="24"/>
          <w:szCs w:val="24"/>
        </w:rPr>
      </w:pPr>
    </w:p>
    <w:p w14:paraId="625037B2" w14:textId="77777777" w:rsidR="00FF58B3" w:rsidRDefault="00FF58B3" w:rsidP="000B3219">
      <w:pPr>
        <w:jc w:val="center"/>
        <w:rPr>
          <w:rFonts w:ascii="Arial" w:hAnsi="Arial" w:cs="Arial"/>
          <w:i/>
          <w:iCs/>
          <w:sz w:val="20"/>
          <w:szCs w:val="20"/>
        </w:rPr>
      </w:pPr>
    </w:p>
    <w:p w14:paraId="4DBE8C71" w14:textId="77777777" w:rsidR="00FF58B3" w:rsidRDefault="00FF58B3" w:rsidP="000B3219">
      <w:pPr>
        <w:jc w:val="center"/>
        <w:rPr>
          <w:rFonts w:ascii="Arial" w:hAnsi="Arial" w:cs="Arial"/>
          <w:i/>
          <w:iCs/>
          <w:sz w:val="20"/>
          <w:szCs w:val="20"/>
        </w:rPr>
      </w:pPr>
    </w:p>
    <w:p w14:paraId="17B84236" w14:textId="77777777" w:rsidR="00BC1A09" w:rsidRDefault="000B3219" w:rsidP="00BC1A09">
      <w:pPr>
        <w:spacing w:after="0"/>
        <w:ind w:firstLine="5245"/>
        <w:rPr>
          <w:rFonts w:ascii="Arial" w:hAnsi="Arial" w:cs="Arial"/>
          <w:i/>
          <w:iCs/>
          <w:sz w:val="20"/>
          <w:szCs w:val="20"/>
        </w:rPr>
      </w:pPr>
      <w:r w:rsidRPr="004D1076">
        <w:rPr>
          <w:rFonts w:ascii="Arial" w:hAnsi="Arial" w:cs="Arial"/>
          <w:i/>
          <w:iCs/>
          <w:sz w:val="20"/>
          <w:szCs w:val="20"/>
        </w:rPr>
        <w:t xml:space="preserve">Załącznik nr </w:t>
      </w:r>
      <w:r>
        <w:rPr>
          <w:rFonts w:ascii="Arial" w:hAnsi="Arial" w:cs="Arial"/>
          <w:i/>
          <w:iCs/>
          <w:sz w:val="20"/>
          <w:szCs w:val="20"/>
        </w:rPr>
        <w:t>3</w:t>
      </w:r>
      <w:r w:rsidRPr="004D1076">
        <w:rPr>
          <w:rFonts w:ascii="Arial" w:hAnsi="Arial" w:cs="Arial"/>
          <w:i/>
          <w:iCs/>
          <w:sz w:val="20"/>
          <w:szCs w:val="20"/>
        </w:rPr>
        <w:t xml:space="preserve"> </w:t>
      </w:r>
    </w:p>
    <w:p w14:paraId="21AD170A" w14:textId="73E79E7E" w:rsidR="000B3219" w:rsidRDefault="000B3219" w:rsidP="00BC1A09">
      <w:pPr>
        <w:spacing w:after="0"/>
        <w:ind w:firstLine="5245"/>
        <w:rPr>
          <w:rFonts w:ascii="Arial" w:hAnsi="Arial" w:cs="Arial"/>
          <w:i/>
          <w:iCs/>
          <w:sz w:val="20"/>
          <w:szCs w:val="20"/>
        </w:rPr>
      </w:pPr>
      <w:r w:rsidRPr="004D1076">
        <w:rPr>
          <w:rFonts w:ascii="Arial" w:hAnsi="Arial" w:cs="Arial"/>
          <w:i/>
          <w:iCs/>
          <w:sz w:val="20"/>
          <w:szCs w:val="20"/>
        </w:rPr>
        <w:t xml:space="preserve">do </w:t>
      </w:r>
      <w:r>
        <w:rPr>
          <w:rFonts w:ascii="Arial" w:hAnsi="Arial" w:cs="Arial"/>
          <w:i/>
          <w:iCs/>
          <w:sz w:val="20"/>
          <w:szCs w:val="20"/>
        </w:rPr>
        <w:t>Procedury</w:t>
      </w:r>
      <w:r w:rsidRPr="004D1076">
        <w:rPr>
          <w:rFonts w:ascii="Arial" w:hAnsi="Arial" w:cs="Arial"/>
          <w:i/>
          <w:iCs/>
          <w:sz w:val="20"/>
          <w:szCs w:val="20"/>
        </w:rPr>
        <w:t xml:space="preserve"> zgłoszeń wewnętrznych</w:t>
      </w:r>
      <w:r>
        <w:rPr>
          <w:rFonts w:ascii="Arial" w:hAnsi="Arial" w:cs="Arial"/>
          <w:i/>
          <w:iCs/>
          <w:sz w:val="20"/>
          <w:szCs w:val="20"/>
        </w:rPr>
        <w:t>.</w:t>
      </w:r>
    </w:p>
    <w:p w14:paraId="618CAA4C" w14:textId="77777777" w:rsidR="00BC1A09" w:rsidRDefault="00BC1A09" w:rsidP="00BC1A09">
      <w:pPr>
        <w:spacing w:after="0"/>
        <w:ind w:firstLine="5245"/>
        <w:rPr>
          <w:rFonts w:ascii="Arial" w:hAnsi="Arial" w:cs="Arial"/>
          <w:i/>
          <w:iCs/>
          <w:sz w:val="20"/>
          <w:szCs w:val="20"/>
        </w:rPr>
      </w:pPr>
    </w:p>
    <w:p w14:paraId="5BBF9FE6" w14:textId="77777777" w:rsidR="000B3219" w:rsidRDefault="000B3219" w:rsidP="000B3219">
      <w:pPr>
        <w:jc w:val="center"/>
        <w:rPr>
          <w:rFonts w:ascii="Arial" w:hAnsi="Arial" w:cs="Arial"/>
          <w:i/>
          <w:iCs/>
          <w:sz w:val="20"/>
          <w:szCs w:val="20"/>
        </w:rPr>
      </w:pPr>
    </w:p>
    <w:p w14:paraId="267C3D98" w14:textId="70BBC8B6" w:rsidR="000B3219" w:rsidRDefault="000B3219" w:rsidP="000B3219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OŚWIADCZENIE O ZACHOWANIU POUFNOŚCI</w:t>
      </w:r>
    </w:p>
    <w:p w14:paraId="266E96D7" w14:textId="77777777" w:rsidR="00071AC0" w:rsidRDefault="00071AC0" w:rsidP="00071AC0">
      <w:pPr>
        <w:jc w:val="both"/>
        <w:rPr>
          <w:rFonts w:ascii="Arial" w:hAnsi="Arial" w:cs="Arial"/>
          <w:sz w:val="24"/>
          <w:szCs w:val="24"/>
        </w:rPr>
      </w:pPr>
    </w:p>
    <w:p w14:paraId="0620D2B7" w14:textId="20D3E533" w:rsidR="00071AC0" w:rsidRDefault="00071AC0" w:rsidP="005C13A2">
      <w:pPr>
        <w:pStyle w:val="Akapitzlist"/>
        <w:numPr>
          <w:ilvl w:val="0"/>
          <w:numId w:val="45"/>
        </w:numPr>
        <w:jc w:val="both"/>
        <w:rPr>
          <w:rFonts w:ascii="Arial" w:hAnsi="Arial" w:cs="Arial"/>
          <w:sz w:val="24"/>
          <w:szCs w:val="24"/>
        </w:rPr>
      </w:pPr>
      <w:r w:rsidRPr="00071AC0">
        <w:rPr>
          <w:rFonts w:ascii="Arial" w:hAnsi="Arial" w:cs="Arial"/>
          <w:sz w:val="24"/>
          <w:szCs w:val="24"/>
        </w:rPr>
        <w:t>W związku z rozpatrywaniem lub udziałem w pracach zespołu rozpatrującego zgłoszenie naruszenia prawa w Komendzie</w:t>
      </w:r>
      <w:r w:rsidR="0079521F">
        <w:rPr>
          <w:rFonts w:ascii="Arial" w:hAnsi="Arial" w:cs="Arial"/>
          <w:sz w:val="24"/>
          <w:szCs w:val="24"/>
        </w:rPr>
        <w:t xml:space="preserve"> Miejskiej </w:t>
      </w:r>
      <w:r w:rsidRPr="00071AC0">
        <w:rPr>
          <w:rFonts w:ascii="Arial" w:hAnsi="Arial" w:cs="Arial"/>
          <w:sz w:val="24"/>
          <w:szCs w:val="24"/>
        </w:rPr>
        <w:t>P</w:t>
      </w:r>
      <w:r w:rsidR="0079521F">
        <w:rPr>
          <w:rFonts w:ascii="Arial" w:hAnsi="Arial" w:cs="Arial"/>
          <w:sz w:val="24"/>
          <w:szCs w:val="24"/>
        </w:rPr>
        <w:t xml:space="preserve">aństwowej </w:t>
      </w:r>
      <w:r w:rsidRPr="00071AC0">
        <w:rPr>
          <w:rFonts w:ascii="Arial" w:hAnsi="Arial" w:cs="Arial"/>
          <w:sz w:val="24"/>
          <w:szCs w:val="24"/>
        </w:rPr>
        <w:t>S</w:t>
      </w:r>
      <w:r w:rsidR="0079521F">
        <w:rPr>
          <w:rFonts w:ascii="Arial" w:hAnsi="Arial" w:cs="Arial"/>
          <w:sz w:val="24"/>
          <w:szCs w:val="24"/>
        </w:rPr>
        <w:t xml:space="preserve">traży </w:t>
      </w:r>
      <w:r w:rsidRPr="00071AC0">
        <w:rPr>
          <w:rFonts w:ascii="Arial" w:hAnsi="Arial" w:cs="Arial"/>
          <w:sz w:val="24"/>
          <w:szCs w:val="24"/>
        </w:rPr>
        <w:t>P</w:t>
      </w:r>
      <w:r w:rsidR="0079521F">
        <w:rPr>
          <w:rFonts w:ascii="Arial" w:hAnsi="Arial" w:cs="Arial"/>
          <w:sz w:val="24"/>
          <w:szCs w:val="24"/>
        </w:rPr>
        <w:t>ożarnej</w:t>
      </w:r>
      <w:r w:rsidRPr="00071AC0">
        <w:rPr>
          <w:rFonts w:ascii="Arial" w:hAnsi="Arial" w:cs="Arial"/>
          <w:sz w:val="24"/>
          <w:szCs w:val="24"/>
        </w:rPr>
        <w:t xml:space="preserve"> w Opolu zobowiązuj</w:t>
      </w:r>
      <w:r w:rsidR="00D15E23">
        <w:rPr>
          <w:rFonts w:ascii="Arial" w:hAnsi="Arial" w:cs="Arial"/>
          <w:sz w:val="24"/>
          <w:szCs w:val="24"/>
        </w:rPr>
        <w:t>ę</w:t>
      </w:r>
      <w:r w:rsidRPr="00071AC0">
        <w:rPr>
          <w:rFonts w:ascii="Arial" w:hAnsi="Arial" w:cs="Arial"/>
          <w:sz w:val="24"/>
          <w:szCs w:val="24"/>
        </w:rPr>
        <w:t xml:space="preserve"> się:</w:t>
      </w:r>
    </w:p>
    <w:p w14:paraId="15CF343C" w14:textId="755DE6D8" w:rsidR="005C13A2" w:rsidRDefault="005C13A2" w:rsidP="005C13A2">
      <w:pPr>
        <w:pStyle w:val="Akapitzlist"/>
        <w:numPr>
          <w:ilvl w:val="1"/>
          <w:numId w:val="45"/>
        </w:numPr>
        <w:ind w:left="993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071AC0" w:rsidRPr="00071AC0">
        <w:rPr>
          <w:rFonts w:ascii="Arial" w:hAnsi="Arial" w:cs="Arial"/>
          <w:sz w:val="24"/>
          <w:szCs w:val="24"/>
        </w:rPr>
        <w:t>ieodwołalnie i bezwarunkowo do zachowania w ścisłej tajemnicy informacji</w:t>
      </w:r>
      <w:r w:rsidR="00356DBB">
        <w:rPr>
          <w:rFonts w:ascii="Arial" w:hAnsi="Arial" w:cs="Arial"/>
          <w:sz w:val="24"/>
          <w:szCs w:val="24"/>
        </w:rPr>
        <w:t xml:space="preserve"> poufnych</w:t>
      </w:r>
      <w:r w:rsidR="00071AC0" w:rsidRPr="00071AC0">
        <w:rPr>
          <w:rFonts w:ascii="Arial" w:hAnsi="Arial" w:cs="Arial"/>
          <w:sz w:val="24"/>
          <w:szCs w:val="24"/>
        </w:rPr>
        <w:t xml:space="preserve"> oraz zobowiązuje się traktować je i chronić przed ich ujawnieniem do wiadomości osób postronnych</w:t>
      </w:r>
      <w:r w:rsidR="00950286">
        <w:rPr>
          <w:rFonts w:ascii="Arial" w:hAnsi="Arial" w:cs="Arial"/>
          <w:sz w:val="24"/>
          <w:szCs w:val="24"/>
        </w:rPr>
        <w:t>;</w:t>
      </w:r>
      <w:r w:rsidR="00071AC0" w:rsidRPr="00071AC0">
        <w:rPr>
          <w:rFonts w:ascii="Arial" w:hAnsi="Arial" w:cs="Arial"/>
          <w:sz w:val="24"/>
          <w:szCs w:val="24"/>
        </w:rPr>
        <w:t xml:space="preserve"> </w:t>
      </w:r>
    </w:p>
    <w:p w14:paraId="7C3F9BF2" w14:textId="5D95FEAB" w:rsidR="005C13A2" w:rsidRDefault="005C13A2" w:rsidP="005C13A2">
      <w:pPr>
        <w:pStyle w:val="Akapitzlist"/>
        <w:numPr>
          <w:ilvl w:val="1"/>
          <w:numId w:val="45"/>
        </w:numPr>
        <w:ind w:left="993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071AC0" w:rsidRPr="005C13A2">
        <w:rPr>
          <w:rFonts w:ascii="Arial" w:hAnsi="Arial" w:cs="Arial"/>
          <w:sz w:val="24"/>
          <w:szCs w:val="24"/>
        </w:rPr>
        <w:t>ie ujawniać, upubliczniać, przekazywać ani w inny sposób udostępniać osobom trzecim lub wykorzystywać jakichkolwiek informacji poufnych</w:t>
      </w:r>
      <w:r>
        <w:rPr>
          <w:rFonts w:ascii="Arial" w:hAnsi="Arial" w:cs="Arial"/>
          <w:sz w:val="24"/>
          <w:szCs w:val="24"/>
        </w:rPr>
        <w:t>;</w:t>
      </w:r>
    </w:p>
    <w:p w14:paraId="29779C69" w14:textId="23004C26" w:rsidR="00071AC0" w:rsidRPr="005C13A2" w:rsidRDefault="005C13A2" w:rsidP="005C13A2">
      <w:pPr>
        <w:pStyle w:val="Akapitzlist"/>
        <w:numPr>
          <w:ilvl w:val="1"/>
          <w:numId w:val="45"/>
        </w:numPr>
        <w:ind w:left="993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</w:t>
      </w:r>
      <w:r w:rsidR="00071AC0" w:rsidRPr="005C13A2">
        <w:rPr>
          <w:rFonts w:ascii="Arial" w:hAnsi="Arial" w:cs="Arial"/>
          <w:sz w:val="24"/>
          <w:szCs w:val="24"/>
        </w:rPr>
        <w:t>ezterminowo zachować poufności, o który</w:t>
      </w:r>
      <w:r w:rsidR="00474DC7">
        <w:rPr>
          <w:rFonts w:ascii="Arial" w:hAnsi="Arial" w:cs="Arial"/>
          <w:sz w:val="24"/>
          <w:szCs w:val="24"/>
        </w:rPr>
        <w:t>ch</w:t>
      </w:r>
      <w:r w:rsidR="00071AC0" w:rsidRPr="005C13A2">
        <w:rPr>
          <w:rFonts w:ascii="Arial" w:hAnsi="Arial" w:cs="Arial"/>
          <w:sz w:val="24"/>
          <w:szCs w:val="24"/>
        </w:rPr>
        <w:t xml:space="preserve"> mowa w niniejszym oświadczeniu.</w:t>
      </w:r>
    </w:p>
    <w:p w14:paraId="43E93E4B" w14:textId="6CB82B34" w:rsidR="00071AC0" w:rsidRDefault="00071AC0" w:rsidP="005C13A2">
      <w:pPr>
        <w:pStyle w:val="Akapitzlist"/>
        <w:ind w:left="993"/>
        <w:jc w:val="both"/>
        <w:rPr>
          <w:rFonts w:ascii="Arial" w:hAnsi="Arial" w:cs="Arial"/>
          <w:sz w:val="24"/>
          <w:szCs w:val="24"/>
        </w:rPr>
      </w:pPr>
    </w:p>
    <w:p w14:paraId="33104243" w14:textId="32B3ED2C" w:rsidR="00356DBB" w:rsidRDefault="00356DBB" w:rsidP="00071AC0">
      <w:pPr>
        <w:pStyle w:val="Akapitzlist"/>
        <w:numPr>
          <w:ilvl w:val="0"/>
          <w:numId w:val="45"/>
        </w:numPr>
        <w:jc w:val="both"/>
        <w:rPr>
          <w:rFonts w:ascii="Arial" w:hAnsi="Arial" w:cs="Arial"/>
          <w:sz w:val="24"/>
          <w:szCs w:val="24"/>
        </w:rPr>
      </w:pPr>
      <w:r w:rsidRPr="00071AC0">
        <w:rPr>
          <w:rFonts w:ascii="Arial" w:hAnsi="Arial" w:cs="Arial"/>
          <w:sz w:val="24"/>
          <w:szCs w:val="24"/>
        </w:rPr>
        <w:t>Przez informacje poufne rozumie</w:t>
      </w:r>
      <w:r w:rsidR="00950286">
        <w:rPr>
          <w:rFonts w:ascii="Arial" w:hAnsi="Arial" w:cs="Arial"/>
          <w:sz w:val="24"/>
          <w:szCs w:val="24"/>
        </w:rPr>
        <w:t>m</w:t>
      </w:r>
      <w:r w:rsidRPr="00071AC0">
        <w:rPr>
          <w:rFonts w:ascii="Arial" w:hAnsi="Arial" w:cs="Arial"/>
          <w:sz w:val="24"/>
          <w:szCs w:val="24"/>
        </w:rPr>
        <w:t xml:space="preserve"> wszelkie informacje (w tym przekazane lub pozyskane w formie ustnej, pisemnej, elektronicznej i</w:t>
      </w:r>
      <w:r>
        <w:rPr>
          <w:rFonts w:ascii="Arial" w:hAnsi="Arial" w:cs="Arial"/>
          <w:sz w:val="24"/>
          <w:szCs w:val="24"/>
        </w:rPr>
        <w:t> </w:t>
      </w:r>
      <w:r w:rsidRPr="00071AC0">
        <w:rPr>
          <w:rFonts w:ascii="Arial" w:hAnsi="Arial" w:cs="Arial"/>
          <w:sz w:val="24"/>
          <w:szCs w:val="24"/>
        </w:rPr>
        <w:t>każdej innej) wynikające z prac i związane z pracami, uzyskane w trakcie prac, w trakcie spotkań, posiedzeń bez względu na to, czy zostały one udostępnione w</w:t>
      </w:r>
      <w:r>
        <w:rPr>
          <w:rFonts w:ascii="Arial" w:hAnsi="Arial" w:cs="Arial"/>
          <w:sz w:val="24"/>
          <w:szCs w:val="24"/>
        </w:rPr>
        <w:t> </w:t>
      </w:r>
      <w:r w:rsidRPr="00071AC0">
        <w:rPr>
          <w:rFonts w:ascii="Arial" w:hAnsi="Arial" w:cs="Arial"/>
          <w:sz w:val="24"/>
          <w:szCs w:val="24"/>
        </w:rPr>
        <w:t>związku z</w:t>
      </w:r>
      <w:r w:rsidR="00950286">
        <w:rPr>
          <w:rFonts w:ascii="Arial" w:hAnsi="Arial" w:cs="Arial"/>
          <w:sz w:val="24"/>
          <w:szCs w:val="24"/>
        </w:rPr>
        <w:t> </w:t>
      </w:r>
      <w:r w:rsidRPr="00071AC0">
        <w:rPr>
          <w:rFonts w:ascii="Arial" w:hAnsi="Arial" w:cs="Arial"/>
          <w:sz w:val="24"/>
          <w:szCs w:val="24"/>
        </w:rPr>
        <w:t>pracami zespołu, czy też zostały pozyskane przy tej okazji w inny sposób</w:t>
      </w:r>
      <w:r w:rsidR="00950286">
        <w:rPr>
          <w:rFonts w:ascii="Arial" w:hAnsi="Arial" w:cs="Arial"/>
          <w:sz w:val="24"/>
          <w:szCs w:val="24"/>
        </w:rPr>
        <w:t>.</w:t>
      </w:r>
    </w:p>
    <w:p w14:paraId="28E7C64C" w14:textId="77777777" w:rsidR="00950286" w:rsidRDefault="00950286" w:rsidP="00950286">
      <w:pPr>
        <w:pStyle w:val="Akapitzlist"/>
        <w:jc w:val="both"/>
        <w:rPr>
          <w:rFonts w:ascii="Arial" w:hAnsi="Arial" w:cs="Arial"/>
          <w:sz w:val="24"/>
          <w:szCs w:val="24"/>
        </w:rPr>
      </w:pPr>
    </w:p>
    <w:p w14:paraId="168A9154" w14:textId="1E04A3E5" w:rsidR="00071AC0" w:rsidRPr="00071AC0" w:rsidRDefault="005C13A2" w:rsidP="00071AC0">
      <w:pPr>
        <w:pStyle w:val="Akapitzlist"/>
        <w:numPr>
          <w:ilvl w:val="0"/>
          <w:numId w:val="4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Zobowiązuję się do zachowania tajemnicy z zakresu informacji i danych osobowych, które uzyskałem/</w:t>
      </w:r>
      <w:proofErr w:type="spellStart"/>
      <w:r>
        <w:rPr>
          <w:rFonts w:ascii="Arial" w:hAnsi="Arial" w:cs="Arial"/>
          <w:sz w:val="24"/>
          <w:szCs w:val="24"/>
        </w:rPr>
        <w:t>am</w:t>
      </w:r>
      <w:proofErr w:type="spellEnd"/>
      <w:r>
        <w:rPr>
          <w:rFonts w:ascii="Arial" w:hAnsi="Arial" w:cs="Arial"/>
          <w:sz w:val="24"/>
          <w:szCs w:val="24"/>
        </w:rPr>
        <w:t xml:space="preserve"> w ramach przyjmowania i weryfikacji zgłoszeń naruszeń prawa i podejmowania działań następczych, także po ustaniu stosunku pracy.</w:t>
      </w:r>
    </w:p>
    <w:p w14:paraId="39549A8E" w14:textId="60B880F0" w:rsidR="00071AC0" w:rsidRPr="00071AC0" w:rsidRDefault="00071AC0" w:rsidP="00071AC0">
      <w:pPr>
        <w:jc w:val="both"/>
        <w:rPr>
          <w:rFonts w:ascii="Arial" w:hAnsi="Arial" w:cs="Arial"/>
          <w:sz w:val="24"/>
          <w:szCs w:val="24"/>
        </w:rPr>
      </w:pPr>
    </w:p>
    <w:p w14:paraId="7DBA0CE7" w14:textId="77777777" w:rsidR="00071AC0" w:rsidRPr="00071AC0" w:rsidRDefault="00071AC0" w:rsidP="00071AC0">
      <w:pPr>
        <w:jc w:val="both"/>
        <w:rPr>
          <w:rFonts w:ascii="Arial" w:hAnsi="Arial" w:cs="Arial"/>
          <w:sz w:val="24"/>
          <w:szCs w:val="24"/>
        </w:rPr>
      </w:pPr>
    </w:p>
    <w:p w14:paraId="658DF985" w14:textId="77777777" w:rsidR="00071AC0" w:rsidRPr="00071AC0" w:rsidRDefault="00071AC0" w:rsidP="00071AC0">
      <w:pPr>
        <w:jc w:val="both"/>
        <w:rPr>
          <w:rFonts w:ascii="Arial" w:hAnsi="Arial" w:cs="Arial"/>
          <w:sz w:val="24"/>
          <w:szCs w:val="24"/>
        </w:rPr>
      </w:pPr>
    </w:p>
    <w:p w14:paraId="12AA4A0C" w14:textId="77777777" w:rsidR="00071AC0" w:rsidRPr="00071AC0" w:rsidRDefault="00071AC0" w:rsidP="00071AC0">
      <w:pPr>
        <w:jc w:val="both"/>
        <w:rPr>
          <w:rFonts w:ascii="Arial" w:hAnsi="Arial" w:cs="Arial"/>
          <w:sz w:val="24"/>
          <w:szCs w:val="24"/>
        </w:rPr>
      </w:pPr>
    </w:p>
    <w:p w14:paraId="29E762F6" w14:textId="77777777" w:rsidR="00071AC0" w:rsidRPr="00071AC0" w:rsidRDefault="00071AC0" w:rsidP="005C13A2">
      <w:pPr>
        <w:jc w:val="right"/>
        <w:rPr>
          <w:rFonts w:ascii="Arial" w:hAnsi="Arial" w:cs="Arial"/>
          <w:sz w:val="24"/>
          <w:szCs w:val="24"/>
        </w:rPr>
      </w:pPr>
      <w:r w:rsidRPr="00071AC0">
        <w:rPr>
          <w:rFonts w:ascii="Arial" w:hAnsi="Arial" w:cs="Arial"/>
          <w:sz w:val="24"/>
          <w:szCs w:val="24"/>
        </w:rPr>
        <w:tab/>
      </w:r>
      <w:r w:rsidRPr="00071AC0">
        <w:rPr>
          <w:rFonts w:ascii="Arial" w:hAnsi="Arial" w:cs="Arial"/>
          <w:sz w:val="24"/>
          <w:szCs w:val="24"/>
        </w:rPr>
        <w:tab/>
        <w:t>…………………………………………………………………………</w:t>
      </w:r>
    </w:p>
    <w:p w14:paraId="2CCC3E7A" w14:textId="19F5E111" w:rsidR="00071AC0" w:rsidRPr="00071AC0" w:rsidRDefault="00071AC0" w:rsidP="00071AC0">
      <w:pPr>
        <w:jc w:val="both"/>
        <w:rPr>
          <w:rFonts w:ascii="Arial" w:hAnsi="Arial" w:cs="Arial"/>
          <w:sz w:val="20"/>
          <w:szCs w:val="20"/>
        </w:rPr>
      </w:pPr>
      <w:r w:rsidRPr="00071AC0">
        <w:rPr>
          <w:rFonts w:ascii="Arial" w:hAnsi="Arial" w:cs="Arial"/>
          <w:sz w:val="24"/>
          <w:szCs w:val="24"/>
        </w:rPr>
        <w:tab/>
      </w:r>
      <w:r w:rsidRPr="00071AC0">
        <w:rPr>
          <w:rFonts w:ascii="Arial" w:hAnsi="Arial" w:cs="Arial"/>
          <w:sz w:val="24"/>
          <w:szCs w:val="24"/>
        </w:rPr>
        <w:tab/>
      </w:r>
      <w:r w:rsidR="005C13A2">
        <w:rPr>
          <w:rFonts w:ascii="Arial" w:hAnsi="Arial" w:cs="Arial"/>
          <w:sz w:val="24"/>
          <w:szCs w:val="24"/>
        </w:rPr>
        <w:t xml:space="preserve">                       </w:t>
      </w:r>
      <w:r w:rsidR="004D47A6">
        <w:rPr>
          <w:rFonts w:ascii="Arial" w:hAnsi="Arial" w:cs="Arial"/>
          <w:sz w:val="24"/>
          <w:szCs w:val="24"/>
        </w:rPr>
        <w:t xml:space="preserve">     </w:t>
      </w:r>
      <w:r w:rsidRPr="00071AC0">
        <w:rPr>
          <w:rFonts w:ascii="Arial" w:hAnsi="Arial" w:cs="Arial"/>
          <w:sz w:val="20"/>
          <w:szCs w:val="20"/>
        </w:rPr>
        <w:t>czytelny podpis i data składającego oświadczenie</w:t>
      </w:r>
    </w:p>
    <w:p w14:paraId="51FA08BE" w14:textId="77777777" w:rsidR="000B3219" w:rsidRPr="000B3219" w:rsidRDefault="000B3219" w:rsidP="000B3219">
      <w:pPr>
        <w:jc w:val="both"/>
        <w:rPr>
          <w:rFonts w:ascii="Arial" w:hAnsi="Arial" w:cs="Arial"/>
          <w:sz w:val="24"/>
          <w:szCs w:val="24"/>
        </w:rPr>
      </w:pPr>
    </w:p>
    <w:p w14:paraId="19535883" w14:textId="77777777" w:rsidR="000B3219" w:rsidRDefault="000B3219">
      <w:pPr>
        <w:rPr>
          <w:rFonts w:ascii="Arial" w:hAnsi="Arial" w:cs="Arial"/>
          <w:sz w:val="24"/>
          <w:szCs w:val="24"/>
        </w:rPr>
      </w:pPr>
    </w:p>
    <w:p w14:paraId="585AEE3D" w14:textId="77777777" w:rsidR="000B3219" w:rsidRDefault="000B3219">
      <w:pPr>
        <w:rPr>
          <w:rFonts w:ascii="Arial" w:hAnsi="Arial" w:cs="Arial"/>
          <w:sz w:val="24"/>
          <w:szCs w:val="24"/>
        </w:rPr>
      </w:pPr>
    </w:p>
    <w:p w14:paraId="4A54649A" w14:textId="77777777" w:rsidR="000B3219" w:rsidRPr="002721A0" w:rsidRDefault="000B3219">
      <w:pPr>
        <w:rPr>
          <w:rFonts w:ascii="Arial" w:hAnsi="Arial" w:cs="Arial"/>
          <w:sz w:val="24"/>
          <w:szCs w:val="24"/>
        </w:rPr>
      </w:pPr>
    </w:p>
    <w:sectPr w:rsidR="000B3219" w:rsidRPr="002721A0" w:rsidSect="00730350">
      <w:headerReference w:type="default" r:id="rId8"/>
      <w:footerReference w:type="default" r:id="rId9"/>
      <w:pgSz w:w="11906" w:h="16838"/>
      <w:pgMar w:top="1418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074A42" w14:textId="77777777" w:rsidR="00EA76F9" w:rsidRDefault="00EA76F9" w:rsidP="00377BF5">
      <w:pPr>
        <w:spacing w:after="0" w:line="240" w:lineRule="auto"/>
      </w:pPr>
      <w:r>
        <w:separator/>
      </w:r>
    </w:p>
  </w:endnote>
  <w:endnote w:type="continuationSeparator" w:id="0">
    <w:p w14:paraId="772BC560" w14:textId="77777777" w:rsidR="00EA76F9" w:rsidRDefault="00EA76F9" w:rsidP="00377B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63150463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66BB95FD" w14:textId="4BFC2F1C" w:rsidR="00EF0E1A" w:rsidRPr="004654C6" w:rsidRDefault="00EF0E1A">
        <w:pPr>
          <w:pStyle w:val="Stopka"/>
          <w:jc w:val="center"/>
          <w:rPr>
            <w:rFonts w:ascii="Arial" w:hAnsi="Arial" w:cs="Arial"/>
          </w:rPr>
        </w:pPr>
        <w:r w:rsidRPr="004654C6">
          <w:rPr>
            <w:rFonts w:ascii="Arial" w:hAnsi="Arial" w:cs="Arial"/>
          </w:rPr>
          <w:fldChar w:fldCharType="begin"/>
        </w:r>
        <w:r w:rsidRPr="004654C6">
          <w:rPr>
            <w:rFonts w:ascii="Arial" w:hAnsi="Arial" w:cs="Arial"/>
          </w:rPr>
          <w:instrText>PAGE   \* MERGEFORMAT</w:instrText>
        </w:r>
        <w:r w:rsidRPr="004654C6">
          <w:rPr>
            <w:rFonts w:ascii="Arial" w:hAnsi="Arial" w:cs="Arial"/>
          </w:rPr>
          <w:fldChar w:fldCharType="separate"/>
        </w:r>
        <w:r w:rsidR="009A5490">
          <w:rPr>
            <w:rFonts w:ascii="Arial" w:hAnsi="Arial" w:cs="Arial"/>
            <w:noProof/>
          </w:rPr>
          <w:t>14</w:t>
        </w:r>
        <w:r w:rsidRPr="004654C6">
          <w:rPr>
            <w:rFonts w:ascii="Arial" w:hAnsi="Arial" w:cs="Arial"/>
          </w:rPr>
          <w:fldChar w:fldCharType="end"/>
        </w:r>
      </w:p>
    </w:sdtContent>
  </w:sdt>
  <w:p w14:paraId="461211EC" w14:textId="77777777" w:rsidR="00EF0E1A" w:rsidRDefault="00EF0E1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72E344" w14:textId="77777777" w:rsidR="00EA76F9" w:rsidRDefault="00EA76F9" w:rsidP="00377BF5">
      <w:pPr>
        <w:spacing w:after="0" w:line="240" w:lineRule="auto"/>
      </w:pPr>
      <w:r>
        <w:separator/>
      </w:r>
    </w:p>
  </w:footnote>
  <w:footnote w:type="continuationSeparator" w:id="0">
    <w:p w14:paraId="72B74901" w14:textId="77777777" w:rsidR="00EA76F9" w:rsidRDefault="00EA76F9" w:rsidP="00377B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DF0E2B" w14:textId="155BE71D" w:rsidR="00377BF5" w:rsidRPr="00377BF5" w:rsidRDefault="00377BF5" w:rsidP="00377BF5">
    <w:pPr>
      <w:pStyle w:val="Nagwek"/>
      <w:jc w:val="right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819F8"/>
    <w:multiLevelType w:val="hybridMultilevel"/>
    <w:tmpl w:val="4BD81A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F1B60"/>
    <w:multiLevelType w:val="multilevel"/>
    <w:tmpl w:val="CF0C8384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2" w15:restartNumberingAfterBreak="0">
    <w:nsid w:val="06603903"/>
    <w:multiLevelType w:val="hybridMultilevel"/>
    <w:tmpl w:val="D17293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A5504"/>
    <w:multiLevelType w:val="multilevel"/>
    <w:tmpl w:val="8C1226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D145A4"/>
    <w:multiLevelType w:val="hybridMultilevel"/>
    <w:tmpl w:val="90D0F2A8"/>
    <w:lvl w:ilvl="0" w:tplc="7200D5EE">
      <w:start w:val="1"/>
      <w:numFmt w:val="decimal"/>
      <w:lvlText w:val="%1)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AA675B"/>
    <w:multiLevelType w:val="multilevel"/>
    <w:tmpl w:val="A34AD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200C72"/>
    <w:multiLevelType w:val="multilevel"/>
    <w:tmpl w:val="2D3A74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EAA3919"/>
    <w:multiLevelType w:val="multilevel"/>
    <w:tmpl w:val="734C87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1773E4A"/>
    <w:multiLevelType w:val="hybridMultilevel"/>
    <w:tmpl w:val="597C74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2317A3"/>
    <w:multiLevelType w:val="hybridMultilevel"/>
    <w:tmpl w:val="C87A89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685B09"/>
    <w:multiLevelType w:val="hybridMultilevel"/>
    <w:tmpl w:val="EAF2E8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215EC8"/>
    <w:multiLevelType w:val="multilevel"/>
    <w:tmpl w:val="F2ECE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95330F7"/>
    <w:multiLevelType w:val="hybridMultilevel"/>
    <w:tmpl w:val="7B1C82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F00ADA"/>
    <w:multiLevelType w:val="multilevel"/>
    <w:tmpl w:val="0C28DC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E9A412A"/>
    <w:multiLevelType w:val="hybridMultilevel"/>
    <w:tmpl w:val="A0E273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E414A3"/>
    <w:multiLevelType w:val="hybridMultilevel"/>
    <w:tmpl w:val="E5349B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6A18F8"/>
    <w:multiLevelType w:val="hybridMultilevel"/>
    <w:tmpl w:val="950EBA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8E7FC0"/>
    <w:multiLevelType w:val="multilevel"/>
    <w:tmpl w:val="6FEE6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A8D13B4"/>
    <w:multiLevelType w:val="multilevel"/>
    <w:tmpl w:val="0694C7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B483439"/>
    <w:multiLevelType w:val="multilevel"/>
    <w:tmpl w:val="334A1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C6F5705"/>
    <w:multiLevelType w:val="multilevel"/>
    <w:tmpl w:val="6B122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1430E6D"/>
    <w:multiLevelType w:val="hybridMultilevel"/>
    <w:tmpl w:val="43A22D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A20354"/>
    <w:multiLevelType w:val="hybridMultilevel"/>
    <w:tmpl w:val="F210DC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BB7752"/>
    <w:multiLevelType w:val="multilevel"/>
    <w:tmpl w:val="CF405F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2671F7E"/>
    <w:multiLevelType w:val="hybridMultilevel"/>
    <w:tmpl w:val="62BA0F9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872AAF"/>
    <w:multiLevelType w:val="hybridMultilevel"/>
    <w:tmpl w:val="7994896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444F1B"/>
    <w:multiLevelType w:val="hybridMultilevel"/>
    <w:tmpl w:val="62BA0F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5271CA"/>
    <w:multiLevelType w:val="hybridMultilevel"/>
    <w:tmpl w:val="F25C3A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4C48C6"/>
    <w:multiLevelType w:val="multilevel"/>
    <w:tmpl w:val="249E3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E6421F2"/>
    <w:multiLevelType w:val="hybridMultilevel"/>
    <w:tmpl w:val="0CB26D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956000"/>
    <w:multiLevelType w:val="multilevel"/>
    <w:tmpl w:val="42948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01B6F43"/>
    <w:multiLevelType w:val="multilevel"/>
    <w:tmpl w:val="47945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1DF1EF9"/>
    <w:multiLevelType w:val="multilevel"/>
    <w:tmpl w:val="144C15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D6B122F"/>
    <w:multiLevelType w:val="multilevel"/>
    <w:tmpl w:val="8D9AE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DBE1E66"/>
    <w:multiLevelType w:val="multilevel"/>
    <w:tmpl w:val="EF204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0CB1A35"/>
    <w:multiLevelType w:val="hybridMultilevel"/>
    <w:tmpl w:val="EAF2E8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4C5A67"/>
    <w:multiLevelType w:val="hybridMultilevel"/>
    <w:tmpl w:val="C0FC3F34"/>
    <w:lvl w:ilvl="0" w:tplc="04150011">
      <w:start w:val="1"/>
      <w:numFmt w:val="decimal"/>
      <w:lvlText w:val="%1)"/>
      <w:lvlJc w:val="left"/>
      <w:pPr>
        <w:ind w:left="433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4B0CB8"/>
    <w:multiLevelType w:val="multilevel"/>
    <w:tmpl w:val="B2B0A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77079A6"/>
    <w:multiLevelType w:val="multilevel"/>
    <w:tmpl w:val="A8509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F914F25"/>
    <w:multiLevelType w:val="multilevel"/>
    <w:tmpl w:val="2842B9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48157BC"/>
    <w:multiLevelType w:val="hybridMultilevel"/>
    <w:tmpl w:val="FDD22EAE"/>
    <w:lvl w:ilvl="0" w:tplc="11181D82">
      <w:start w:val="1"/>
      <w:numFmt w:val="decimal"/>
      <w:lvlText w:val="%1."/>
      <w:lvlJc w:val="left"/>
      <w:pPr>
        <w:ind w:left="1637" w:hanging="360"/>
      </w:pPr>
      <w:rPr>
        <w:rFonts w:ascii="Arial MT" w:eastAsia="Arial MT" w:hAnsi="Arial MT" w:cs="Arial MT" w:hint="default"/>
        <w:spacing w:val="-1"/>
        <w:w w:val="100"/>
        <w:sz w:val="24"/>
        <w:szCs w:val="24"/>
        <w:lang w:val="pl-PL" w:eastAsia="en-US" w:bidi="ar-SA"/>
      </w:rPr>
    </w:lvl>
    <w:lvl w:ilvl="1" w:tplc="5FE4290E">
      <w:start w:val="1"/>
      <w:numFmt w:val="decimal"/>
      <w:lvlText w:val="%2)"/>
      <w:lvlJc w:val="left"/>
      <w:pPr>
        <w:ind w:left="2051" w:hanging="360"/>
        <w:jc w:val="right"/>
      </w:pPr>
      <w:rPr>
        <w:rFonts w:ascii="Arial MT" w:eastAsia="Arial MT" w:hAnsi="Arial MT" w:cs="Arial MT" w:hint="default"/>
        <w:spacing w:val="-1"/>
        <w:w w:val="100"/>
        <w:sz w:val="24"/>
        <w:szCs w:val="24"/>
        <w:lang w:val="pl-PL" w:eastAsia="en-US" w:bidi="ar-SA"/>
      </w:rPr>
    </w:lvl>
    <w:lvl w:ilvl="2" w:tplc="453EDE26">
      <w:numFmt w:val="bullet"/>
      <w:lvlText w:val="•"/>
      <w:lvlJc w:val="left"/>
      <w:pPr>
        <w:ind w:left="3047" w:hanging="360"/>
      </w:pPr>
      <w:rPr>
        <w:rFonts w:hint="default"/>
        <w:lang w:val="pl-PL" w:eastAsia="en-US" w:bidi="ar-SA"/>
      </w:rPr>
    </w:lvl>
    <w:lvl w:ilvl="3" w:tplc="04523CC4">
      <w:numFmt w:val="bullet"/>
      <w:lvlText w:val="•"/>
      <w:lvlJc w:val="left"/>
      <w:pPr>
        <w:ind w:left="4034" w:hanging="360"/>
      </w:pPr>
      <w:rPr>
        <w:rFonts w:hint="default"/>
        <w:lang w:val="pl-PL" w:eastAsia="en-US" w:bidi="ar-SA"/>
      </w:rPr>
    </w:lvl>
    <w:lvl w:ilvl="4" w:tplc="794CC762">
      <w:numFmt w:val="bullet"/>
      <w:lvlText w:val="•"/>
      <w:lvlJc w:val="left"/>
      <w:pPr>
        <w:ind w:left="5022" w:hanging="360"/>
      </w:pPr>
      <w:rPr>
        <w:rFonts w:hint="default"/>
        <w:lang w:val="pl-PL" w:eastAsia="en-US" w:bidi="ar-SA"/>
      </w:rPr>
    </w:lvl>
    <w:lvl w:ilvl="5" w:tplc="9238FE82">
      <w:numFmt w:val="bullet"/>
      <w:lvlText w:val="•"/>
      <w:lvlJc w:val="left"/>
      <w:pPr>
        <w:ind w:left="6009" w:hanging="360"/>
      </w:pPr>
      <w:rPr>
        <w:rFonts w:hint="default"/>
        <w:lang w:val="pl-PL" w:eastAsia="en-US" w:bidi="ar-SA"/>
      </w:rPr>
    </w:lvl>
    <w:lvl w:ilvl="6" w:tplc="8DF0A5A2">
      <w:numFmt w:val="bullet"/>
      <w:lvlText w:val="•"/>
      <w:lvlJc w:val="left"/>
      <w:pPr>
        <w:ind w:left="6996" w:hanging="360"/>
      </w:pPr>
      <w:rPr>
        <w:rFonts w:hint="default"/>
        <w:lang w:val="pl-PL" w:eastAsia="en-US" w:bidi="ar-SA"/>
      </w:rPr>
    </w:lvl>
    <w:lvl w:ilvl="7" w:tplc="DD38428E">
      <w:numFmt w:val="bullet"/>
      <w:lvlText w:val="•"/>
      <w:lvlJc w:val="left"/>
      <w:pPr>
        <w:ind w:left="7984" w:hanging="360"/>
      </w:pPr>
      <w:rPr>
        <w:rFonts w:hint="default"/>
        <w:lang w:val="pl-PL" w:eastAsia="en-US" w:bidi="ar-SA"/>
      </w:rPr>
    </w:lvl>
    <w:lvl w:ilvl="8" w:tplc="C2548CF8">
      <w:numFmt w:val="bullet"/>
      <w:lvlText w:val="•"/>
      <w:lvlJc w:val="left"/>
      <w:pPr>
        <w:ind w:left="8971" w:hanging="360"/>
      </w:pPr>
      <w:rPr>
        <w:rFonts w:hint="default"/>
        <w:lang w:val="pl-PL" w:eastAsia="en-US" w:bidi="ar-SA"/>
      </w:rPr>
    </w:lvl>
  </w:abstractNum>
  <w:abstractNum w:abstractNumId="41" w15:restartNumberingAfterBreak="0">
    <w:nsid w:val="7489085F"/>
    <w:multiLevelType w:val="hybridMultilevel"/>
    <w:tmpl w:val="60762A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532B5D"/>
    <w:multiLevelType w:val="multilevel"/>
    <w:tmpl w:val="A8509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7F65D1C"/>
    <w:multiLevelType w:val="hybridMultilevel"/>
    <w:tmpl w:val="3CF27F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3A12DE"/>
    <w:multiLevelType w:val="multilevel"/>
    <w:tmpl w:val="078CDE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B815E2F"/>
    <w:multiLevelType w:val="hybridMultilevel"/>
    <w:tmpl w:val="EAF2E8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7"/>
  </w:num>
  <w:num w:numId="3">
    <w:abstractNumId w:val="34"/>
  </w:num>
  <w:num w:numId="4">
    <w:abstractNumId w:val="20"/>
  </w:num>
  <w:num w:numId="5">
    <w:abstractNumId w:val="44"/>
  </w:num>
  <w:num w:numId="6">
    <w:abstractNumId w:val="5"/>
  </w:num>
  <w:num w:numId="7">
    <w:abstractNumId w:val="39"/>
  </w:num>
  <w:num w:numId="8">
    <w:abstractNumId w:val="28"/>
  </w:num>
  <w:num w:numId="9">
    <w:abstractNumId w:val="6"/>
  </w:num>
  <w:num w:numId="10">
    <w:abstractNumId w:val="31"/>
  </w:num>
  <w:num w:numId="11">
    <w:abstractNumId w:val="3"/>
  </w:num>
  <w:num w:numId="12">
    <w:abstractNumId w:val="13"/>
  </w:num>
  <w:num w:numId="13">
    <w:abstractNumId w:val="17"/>
  </w:num>
  <w:num w:numId="14">
    <w:abstractNumId w:val="1"/>
  </w:num>
  <w:num w:numId="15">
    <w:abstractNumId w:val="30"/>
  </w:num>
  <w:num w:numId="16">
    <w:abstractNumId w:val="11"/>
  </w:num>
  <w:num w:numId="17">
    <w:abstractNumId w:val="42"/>
  </w:num>
  <w:num w:numId="18">
    <w:abstractNumId w:val="19"/>
  </w:num>
  <w:num w:numId="19">
    <w:abstractNumId w:val="23"/>
  </w:num>
  <w:num w:numId="20">
    <w:abstractNumId w:val="33"/>
  </w:num>
  <w:num w:numId="21">
    <w:abstractNumId w:val="18"/>
  </w:num>
  <w:num w:numId="22">
    <w:abstractNumId w:val="32"/>
  </w:num>
  <w:num w:numId="23">
    <w:abstractNumId w:val="21"/>
  </w:num>
  <w:num w:numId="24">
    <w:abstractNumId w:val="29"/>
  </w:num>
  <w:num w:numId="25">
    <w:abstractNumId w:val="36"/>
  </w:num>
  <w:num w:numId="26">
    <w:abstractNumId w:val="14"/>
  </w:num>
  <w:num w:numId="27">
    <w:abstractNumId w:val="43"/>
  </w:num>
  <w:num w:numId="28">
    <w:abstractNumId w:val="12"/>
  </w:num>
  <w:num w:numId="29">
    <w:abstractNumId w:val="26"/>
  </w:num>
  <w:num w:numId="30">
    <w:abstractNumId w:val="8"/>
  </w:num>
  <w:num w:numId="31">
    <w:abstractNumId w:val="15"/>
  </w:num>
  <w:num w:numId="32">
    <w:abstractNumId w:val="41"/>
  </w:num>
  <w:num w:numId="33">
    <w:abstractNumId w:val="9"/>
  </w:num>
  <w:num w:numId="34">
    <w:abstractNumId w:val="0"/>
  </w:num>
  <w:num w:numId="35">
    <w:abstractNumId w:val="4"/>
  </w:num>
  <w:num w:numId="36">
    <w:abstractNumId w:val="16"/>
  </w:num>
  <w:num w:numId="37">
    <w:abstractNumId w:val="22"/>
  </w:num>
  <w:num w:numId="38">
    <w:abstractNumId w:val="27"/>
  </w:num>
  <w:num w:numId="39">
    <w:abstractNumId w:val="2"/>
  </w:num>
  <w:num w:numId="40">
    <w:abstractNumId w:val="25"/>
  </w:num>
  <w:num w:numId="41">
    <w:abstractNumId w:val="24"/>
  </w:num>
  <w:num w:numId="42">
    <w:abstractNumId w:val="45"/>
  </w:num>
  <w:num w:numId="43">
    <w:abstractNumId w:val="35"/>
  </w:num>
  <w:num w:numId="44">
    <w:abstractNumId w:val="10"/>
  </w:num>
  <w:num w:numId="45">
    <w:abstractNumId w:val="38"/>
  </w:num>
  <w:num w:numId="46">
    <w:abstractNumId w:val="40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E75"/>
    <w:rsid w:val="0000437B"/>
    <w:rsid w:val="00004BBA"/>
    <w:rsid w:val="000269D5"/>
    <w:rsid w:val="00035D6B"/>
    <w:rsid w:val="00042FB6"/>
    <w:rsid w:val="0005123D"/>
    <w:rsid w:val="00071AC0"/>
    <w:rsid w:val="00076ACC"/>
    <w:rsid w:val="00082756"/>
    <w:rsid w:val="000A6DE7"/>
    <w:rsid w:val="000B3219"/>
    <w:rsid w:val="000D1A81"/>
    <w:rsid w:val="000F2128"/>
    <w:rsid w:val="000F7030"/>
    <w:rsid w:val="00122A84"/>
    <w:rsid w:val="00134577"/>
    <w:rsid w:val="001352F9"/>
    <w:rsid w:val="0015206A"/>
    <w:rsid w:val="001537C6"/>
    <w:rsid w:val="00155290"/>
    <w:rsid w:val="0015748B"/>
    <w:rsid w:val="00175429"/>
    <w:rsid w:val="001770D5"/>
    <w:rsid w:val="001810CF"/>
    <w:rsid w:val="00194E75"/>
    <w:rsid w:val="001D326A"/>
    <w:rsid w:val="0021747A"/>
    <w:rsid w:val="00231EDE"/>
    <w:rsid w:val="00257C2E"/>
    <w:rsid w:val="00264222"/>
    <w:rsid w:val="00265026"/>
    <w:rsid w:val="002721A0"/>
    <w:rsid w:val="0028601F"/>
    <w:rsid w:val="00291AC3"/>
    <w:rsid w:val="002931A1"/>
    <w:rsid w:val="002C7771"/>
    <w:rsid w:val="002E1329"/>
    <w:rsid w:val="002E1ECD"/>
    <w:rsid w:val="002E4F89"/>
    <w:rsid w:val="002E51E0"/>
    <w:rsid w:val="00322BFD"/>
    <w:rsid w:val="00344DFA"/>
    <w:rsid w:val="00350F76"/>
    <w:rsid w:val="00356DBB"/>
    <w:rsid w:val="003635BF"/>
    <w:rsid w:val="00377BF5"/>
    <w:rsid w:val="00380D3B"/>
    <w:rsid w:val="00392EA0"/>
    <w:rsid w:val="00396937"/>
    <w:rsid w:val="003B2EF2"/>
    <w:rsid w:val="003C496A"/>
    <w:rsid w:val="003D5810"/>
    <w:rsid w:val="003E463E"/>
    <w:rsid w:val="003F568D"/>
    <w:rsid w:val="004206E9"/>
    <w:rsid w:val="00434BBE"/>
    <w:rsid w:val="004654C6"/>
    <w:rsid w:val="00474925"/>
    <w:rsid w:val="00474DC7"/>
    <w:rsid w:val="004D1076"/>
    <w:rsid w:val="004D18D9"/>
    <w:rsid w:val="004D47A6"/>
    <w:rsid w:val="004E529A"/>
    <w:rsid w:val="00541E83"/>
    <w:rsid w:val="005618D9"/>
    <w:rsid w:val="0056766E"/>
    <w:rsid w:val="005875CB"/>
    <w:rsid w:val="005915BB"/>
    <w:rsid w:val="005C13A2"/>
    <w:rsid w:val="005C7364"/>
    <w:rsid w:val="00604359"/>
    <w:rsid w:val="00640C4F"/>
    <w:rsid w:val="00650B37"/>
    <w:rsid w:val="00655FDE"/>
    <w:rsid w:val="00660FC4"/>
    <w:rsid w:val="00662BB6"/>
    <w:rsid w:val="00666398"/>
    <w:rsid w:val="00667A95"/>
    <w:rsid w:val="006E1456"/>
    <w:rsid w:val="006F3E46"/>
    <w:rsid w:val="00712BDB"/>
    <w:rsid w:val="00723D0F"/>
    <w:rsid w:val="00730350"/>
    <w:rsid w:val="00737C56"/>
    <w:rsid w:val="0074411E"/>
    <w:rsid w:val="00747934"/>
    <w:rsid w:val="0075076D"/>
    <w:rsid w:val="00777616"/>
    <w:rsid w:val="0079521F"/>
    <w:rsid w:val="00796355"/>
    <w:rsid w:val="007A0BEE"/>
    <w:rsid w:val="007A1408"/>
    <w:rsid w:val="007D3CC1"/>
    <w:rsid w:val="007D6769"/>
    <w:rsid w:val="008338EA"/>
    <w:rsid w:val="00851D45"/>
    <w:rsid w:val="008550A4"/>
    <w:rsid w:val="008601F2"/>
    <w:rsid w:val="00860F12"/>
    <w:rsid w:val="00861FA3"/>
    <w:rsid w:val="00882761"/>
    <w:rsid w:val="00884D78"/>
    <w:rsid w:val="00886A8D"/>
    <w:rsid w:val="008923AC"/>
    <w:rsid w:val="00892CD1"/>
    <w:rsid w:val="008B209E"/>
    <w:rsid w:val="008C133A"/>
    <w:rsid w:val="008C47C9"/>
    <w:rsid w:val="008C49AB"/>
    <w:rsid w:val="008D15F6"/>
    <w:rsid w:val="008D6DE7"/>
    <w:rsid w:val="008E08C0"/>
    <w:rsid w:val="008E2EB5"/>
    <w:rsid w:val="008F5F17"/>
    <w:rsid w:val="00905E41"/>
    <w:rsid w:val="009429E2"/>
    <w:rsid w:val="009439B8"/>
    <w:rsid w:val="00944ABC"/>
    <w:rsid w:val="00950286"/>
    <w:rsid w:val="00952C87"/>
    <w:rsid w:val="00985827"/>
    <w:rsid w:val="009A3746"/>
    <w:rsid w:val="009A5490"/>
    <w:rsid w:val="009A7107"/>
    <w:rsid w:val="009C23E6"/>
    <w:rsid w:val="009C6103"/>
    <w:rsid w:val="009D0B6D"/>
    <w:rsid w:val="009E0E8B"/>
    <w:rsid w:val="009E182C"/>
    <w:rsid w:val="009F4B59"/>
    <w:rsid w:val="009F5FF8"/>
    <w:rsid w:val="00A02ECF"/>
    <w:rsid w:val="00A347E0"/>
    <w:rsid w:val="00A425D3"/>
    <w:rsid w:val="00A471EA"/>
    <w:rsid w:val="00A5512B"/>
    <w:rsid w:val="00A659D3"/>
    <w:rsid w:val="00A72A7D"/>
    <w:rsid w:val="00A80FEF"/>
    <w:rsid w:val="00A90449"/>
    <w:rsid w:val="00AB592B"/>
    <w:rsid w:val="00AD4145"/>
    <w:rsid w:val="00AE470F"/>
    <w:rsid w:val="00AF2EC8"/>
    <w:rsid w:val="00AF38BD"/>
    <w:rsid w:val="00B36CAB"/>
    <w:rsid w:val="00B45679"/>
    <w:rsid w:val="00B50F80"/>
    <w:rsid w:val="00B55FF0"/>
    <w:rsid w:val="00B63815"/>
    <w:rsid w:val="00B962C0"/>
    <w:rsid w:val="00B97781"/>
    <w:rsid w:val="00BA7B0E"/>
    <w:rsid w:val="00BC1A09"/>
    <w:rsid w:val="00BF6124"/>
    <w:rsid w:val="00C16C82"/>
    <w:rsid w:val="00C21A1C"/>
    <w:rsid w:val="00C26206"/>
    <w:rsid w:val="00C41667"/>
    <w:rsid w:val="00C62701"/>
    <w:rsid w:val="00C82607"/>
    <w:rsid w:val="00C92FFF"/>
    <w:rsid w:val="00CA5149"/>
    <w:rsid w:val="00CD197C"/>
    <w:rsid w:val="00D04B78"/>
    <w:rsid w:val="00D15E23"/>
    <w:rsid w:val="00D20132"/>
    <w:rsid w:val="00D22440"/>
    <w:rsid w:val="00D303C4"/>
    <w:rsid w:val="00D456E7"/>
    <w:rsid w:val="00D458CC"/>
    <w:rsid w:val="00D54032"/>
    <w:rsid w:val="00DC0780"/>
    <w:rsid w:val="00DE465E"/>
    <w:rsid w:val="00E12772"/>
    <w:rsid w:val="00E273BA"/>
    <w:rsid w:val="00E3718B"/>
    <w:rsid w:val="00E47DAE"/>
    <w:rsid w:val="00E92EBB"/>
    <w:rsid w:val="00E95341"/>
    <w:rsid w:val="00EA76F9"/>
    <w:rsid w:val="00EA7B71"/>
    <w:rsid w:val="00EE0CA1"/>
    <w:rsid w:val="00EF0E1A"/>
    <w:rsid w:val="00F22420"/>
    <w:rsid w:val="00F27DDB"/>
    <w:rsid w:val="00F35370"/>
    <w:rsid w:val="00F615A3"/>
    <w:rsid w:val="00F668BA"/>
    <w:rsid w:val="00F85308"/>
    <w:rsid w:val="00FA1EFF"/>
    <w:rsid w:val="00FB23F9"/>
    <w:rsid w:val="00FC1478"/>
    <w:rsid w:val="00FF5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57CD204"/>
  <w15:chartTrackingRefBased/>
  <w15:docId w15:val="{4A59D7E2-DBA9-459B-A056-B984CE59F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2721A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91A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91AC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91AC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1A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1AC3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747934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47934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377B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7BF5"/>
  </w:style>
  <w:style w:type="paragraph" w:styleId="Stopka">
    <w:name w:val="footer"/>
    <w:basedOn w:val="Normalny"/>
    <w:link w:val="StopkaZnak"/>
    <w:uiPriority w:val="99"/>
    <w:unhideWhenUsed/>
    <w:rsid w:val="00377B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7BF5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86A8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86A8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86A8D"/>
    <w:rPr>
      <w:vertAlign w:val="superscript"/>
    </w:rPr>
  </w:style>
  <w:style w:type="table" w:styleId="Tabela-Siatka">
    <w:name w:val="Table Grid"/>
    <w:basedOn w:val="Standardowy"/>
    <w:uiPriority w:val="39"/>
    <w:rsid w:val="00604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3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60595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65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86502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09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24884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74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0264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85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54109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81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6440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1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0596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50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09719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7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56829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93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1144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93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1232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31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16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3527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46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296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888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055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657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133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4948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960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26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06146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330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448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215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4274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9065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6835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5253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378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25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95578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93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983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823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724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591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731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9489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81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92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682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143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235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685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923209">
                                  <w:marLeft w:val="300"/>
                                  <w:marRight w:val="30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635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1244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9275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987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93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5725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549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110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56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080740">
                                  <w:marLeft w:val="300"/>
                                  <w:marRight w:val="30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9396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6085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934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112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3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71957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98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885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766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260715">
                                  <w:marLeft w:val="300"/>
                                  <w:marRight w:val="30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1788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450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6283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511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21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304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8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282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749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194034">
                                  <w:marLeft w:val="300"/>
                                  <w:marRight w:val="30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459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362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8387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340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66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37432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90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33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935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93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7722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5315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7738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773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59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63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540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65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09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460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068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5740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3105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143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24733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90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410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7146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230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23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06148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940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925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268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181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8749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884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29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19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02915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096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4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809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295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790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25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2333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35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87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3294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21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883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065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165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3118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331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5416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501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63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76487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20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096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10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912322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4548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0233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3999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051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43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8177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9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541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384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2454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600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469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2098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198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49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3719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3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433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214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249104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694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04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7254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36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95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07654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33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303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195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393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6762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8290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3166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1661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8670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7976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6494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18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82749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995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419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363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171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774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2792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219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841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1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07431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33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182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503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242757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2494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925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5937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341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16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53353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01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309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209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43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595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3512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2538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87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59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3200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68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577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146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563434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091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5554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2295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31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94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9542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18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659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508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945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296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542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1150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739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16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05383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470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490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2775548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777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342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4733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102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83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63276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757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159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156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88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766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635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9676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7043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273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6920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9973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478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5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5694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775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552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682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316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727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169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4976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447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50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09308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863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159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997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038053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1045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0674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198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912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37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71592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97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928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636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555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394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1833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6028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534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45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0804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67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33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443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413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426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080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4672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394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7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1662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203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237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709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012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04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9549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0848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94182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169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4310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2837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847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24171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253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248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77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97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818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4669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9051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843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3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3692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55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36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339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968540">
                                  <w:marLeft w:val="300"/>
                                  <w:marRight w:val="30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6439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355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7745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324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53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71767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18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351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515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304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628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4262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249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629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05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00575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68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216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298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003328">
                                  <w:marLeft w:val="300"/>
                                  <w:marRight w:val="30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3781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7160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2769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391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46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200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297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598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59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893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9386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7863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6036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562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3291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184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800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40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18402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726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690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00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742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723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1394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000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764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80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33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76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879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065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942356">
                                  <w:marLeft w:val="300"/>
                                  <w:marRight w:val="30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34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78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6403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091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7408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88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552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399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099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538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616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6678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276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73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857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675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257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629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340902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141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4249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2806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884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29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7280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000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576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31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512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388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6288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0419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44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96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4608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16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350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72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878297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6131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222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091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581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0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27017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75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819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184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124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586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4500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0224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63107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512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3505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0757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462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17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01378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99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762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344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882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438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448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4819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415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8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2779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22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981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59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013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3521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5060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69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098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2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7155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81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808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271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65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8823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9339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8392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255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2889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36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70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890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487189">
                                  <w:marLeft w:val="300"/>
                                  <w:marRight w:val="30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817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6955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0636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248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45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67950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929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45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085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089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243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4801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9857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5594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561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523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264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931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33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241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83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122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820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477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878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9155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6331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272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47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4734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252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78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493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825791">
                                  <w:marLeft w:val="300"/>
                                  <w:marRight w:val="30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537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864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6190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299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9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21863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246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52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878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646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72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3560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3391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081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95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06019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89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78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495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143110">
                                  <w:marLeft w:val="300"/>
                                  <w:marRight w:val="30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156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8579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0301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678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65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14507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38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264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2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012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1209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6511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776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815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1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96589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048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618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216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812936">
                                  <w:marLeft w:val="300"/>
                                  <w:marRight w:val="30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6481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3055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810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620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91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90679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084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425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571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34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3505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4275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8995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638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83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60016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68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244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09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670432">
                                  <w:marLeft w:val="300"/>
                                  <w:marRight w:val="30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2509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0487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269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570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25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1024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26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502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69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090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003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299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5332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05346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9249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9177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4919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885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69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22811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3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425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195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241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0730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402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90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964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83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5254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2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8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531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743596">
                                  <w:marLeft w:val="300"/>
                                  <w:marRight w:val="30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062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7853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8223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527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85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32301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06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280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199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636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603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548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8641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65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56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14955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1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554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74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232511">
                                  <w:marLeft w:val="300"/>
                                  <w:marRight w:val="30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0010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4424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214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10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59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4964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03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768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140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507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4387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2261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762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9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2535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1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231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933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289669">
                                  <w:marLeft w:val="300"/>
                                  <w:marRight w:val="30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475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3129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6286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03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82848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42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78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80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979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7353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839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4662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1322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39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590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7586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068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7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4879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40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492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88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180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1659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6482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6758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04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42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93583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95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88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551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919707">
                                  <w:marLeft w:val="300"/>
                                  <w:marRight w:val="30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8122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5589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251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068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67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276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37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74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95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013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147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896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753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815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0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1157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264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338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026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713128">
                                  <w:marLeft w:val="300"/>
                                  <w:marRight w:val="30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851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629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8396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370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36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08157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203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255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054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7613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408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6906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608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6813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349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8868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4623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817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70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60817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070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260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306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565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0962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7655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5570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030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4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77840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150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06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15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2609832">
                                  <w:marLeft w:val="300"/>
                                  <w:marRight w:val="30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194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4432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2888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947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56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81643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171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25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12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930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575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6553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7474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363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56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3216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010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107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815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2148">
                                  <w:marLeft w:val="300"/>
                                  <w:marRight w:val="30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334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544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3053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178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86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77937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715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886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929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439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393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4930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5128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980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786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2197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7579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177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19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1876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68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595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398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881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684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3606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0505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860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1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5131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98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138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424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810005">
                                  <w:marLeft w:val="300"/>
                                  <w:marRight w:val="30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032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390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9949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67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53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75618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52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598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925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13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624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034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9346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60015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286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8354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8214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208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97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53430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22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759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88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621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693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528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5273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635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99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1644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388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378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454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304748">
                                  <w:marLeft w:val="300"/>
                                  <w:marRight w:val="30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247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7865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5543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10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85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6268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16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6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241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73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708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6214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1823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3805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044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7272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8429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323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51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3834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230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434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351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087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165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67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937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199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23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96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67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068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713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048210">
                                  <w:marLeft w:val="300"/>
                                  <w:marRight w:val="30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165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020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6686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150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1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7510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62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407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233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221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43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082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7243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590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66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7419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02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574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176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541328">
                                  <w:marLeft w:val="300"/>
                                  <w:marRight w:val="30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650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058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617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7FEDCA-3ED0-4D8B-8AD0-25D1CAEB1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3891</Words>
  <Characters>23346</Characters>
  <Application>Microsoft Office Word</Application>
  <DocSecurity>0</DocSecurity>
  <Lines>194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Ochyra</dc:creator>
  <cp:keywords/>
  <dc:description/>
  <cp:lastModifiedBy>K.Linette (KM Opole)</cp:lastModifiedBy>
  <cp:revision>4</cp:revision>
  <cp:lastPrinted>2024-09-10T12:06:00Z</cp:lastPrinted>
  <dcterms:created xsi:type="dcterms:W3CDTF">2024-10-30T12:39:00Z</dcterms:created>
  <dcterms:modified xsi:type="dcterms:W3CDTF">2025-07-10T11:00:00Z</dcterms:modified>
</cp:coreProperties>
</file>