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3C4993AF" w:rsidR="00CB6CDA" w:rsidRPr="004C7907" w:rsidRDefault="00713452" w:rsidP="0094384B">
      <w:pPr>
        <w:jc w:val="right"/>
        <w:rPr>
          <w:i/>
          <w:iCs/>
        </w:rPr>
      </w:pPr>
      <w:r w:rsidRPr="004C7907">
        <w:rPr>
          <w:i/>
          <w:iCs/>
        </w:rPr>
        <w:t xml:space="preserve">Załącznik </w:t>
      </w:r>
      <w:r w:rsidRPr="00483B5C">
        <w:rPr>
          <w:i/>
          <w:iCs/>
        </w:rPr>
        <w:t xml:space="preserve">nr </w:t>
      </w:r>
      <w:r w:rsidR="00483B5C" w:rsidRPr="00C92F12">
        <w:rPr>
          <w:i/>
          <w:iCs/>
        </w:rPr>
        <w:t>2</w:t>
      </w:r>
      <w:r w:rsidR="002E4B03" w:rsidRPr="004C7907">
        <w:rPr>
          <w:i/>
          <w:iCs/>
        </w:rPr>
        <w:t xml:space="preserve"> </w:t>
      </w:r>
      <w:r w:rsidRPr="004C7907">
        <w:rPr>
          <w:i/>
          <w:iCs/>
        </w:rPr>
        <w:t xml:space="preserve">do </w:t>
      </w:r>
      <w:r w:rsidR="009E5B1E" w:rsidRPr="004C7907">
        <w:rPr>
          <w:i/>
          <w:iCs/>
        </w:rPr>
        <w:t>Regulaminu</w:t>
      </w:r>
      <w:r w:rsidR="00CD6E65">
        <w:rPr>
          <w:i/>
          <w:iCs/>
        </w:rPr>
        <w:t xml:space="preserve"> konkursu</w:t>
      </w:r>
    </w:p>
    <w:p w14:paraId="02B82DA3" w14:textId="7E198EE3" w:rsidR="005956C7" w:rsidRPr="001E791A" w:rsidRDefault="00634A02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1E791A">
        <w:rPr>
          <w:rFonts w:cstheme="minorHAnsi"/>
          <w:b/>
          <w:bCs/>
          <w:sz w:val="32"/>
          <w:szCs w:val="32"/>
        </w:rPr>
        <w:t>WNIOS</w:t>
      </w:r>
      <w:r w:rsidR="007B3702">
        <w:rPr>
          <w:rFonts w:cstheme="minorHAnsi"/>
          <w:b/>
          <w:bCs/>
          <w:sz w:val="32"/>
          <w:szCs w:val="32"/>
        </w:rPr>
        <w:t>E</w:t>
      </w:r>
      <w:r w:rsidR="003A3EEC">
        <w:rPr>
          <w:rFonts w:cstheme="minorHAnsi"/>
          <w:b/>
          <w:bCs/>
          <w:sz w:val="32"/>
          <w:szCs w:val="32"/>
        </w:rPr>
        <w:t>k</w:t>
      </w:r>
      <w:r w:rsidRPr="001E791A">
        <w:rPr>
          <w:rFonts w:cstheme="minorHAnsi"/>
          <w:b/>
          <w:bCs/>
          <w:sz w:val="32"/>
          <w:szCs w:val="32"/>
        </w:rPr>
        <w:t xml:space="preserve"> O DOFINANSOWANIE</w:t>
      </w:r>
    </w:p>
    <w:p w14:paraId="3D87E282" w14:textId="358BA48F" w:rsidR="009E1B1F" w:rsidRDefault="009E5B1E" w:rsidP="00B40152">
      <w:pPr>
        <w:pStyle w:val="Nagwek1"/>
        <w:jc w:val="center"/>
      </w:pPr>
      <w:bookmarkStart w:id="0" w:name="_Hlk135830631"/>
      <w:bookmarkStart w:id="1" w:name="_Hlk93395137"/>
      <w:r w:rsidRPr="00154808">
        <w:rPr>
          <w:rFonts w:asciiTheme="majorHAnsi" w:hAnsiTheme="majorHAnsi" w:cstheme="majorHAnsi"/>
          <w:b/>
          <w:bCs/>
          <w:sz w:val="20"/>
          <w:szCs w:val="20"/>
        </w:rPr>
        <w:t>podmiotów leczniczych w ramach programu inwestycyjneg</w:t>
      </w:r>
      <w:r w:rsidR="003C41AC" w:rsidRPr="00154808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w zakresie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wsparcia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Działalności </w:t>
      </w:r>
      <w:r w:rsidR="00D7140F">
        <w:rPr>
          <w:rFonts w:asciiTheme="majorHAnsi" w:hAnsiTheme="majorHAnsi" w:cstheme="majorHAnsi"/>
          <w:b/>
          <w:bCs/>
          <w:sz w:val="20"/>
          <w:szCs w:val="20"/>
        </w:rPr>
        <w:t>LOTNICZYCH ZESPOŁÓW</w:t>
      </w:r>
      <w:r w:rsidR="00D7140F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ratownictwa medycznego – </w:t>
      </w:r>
      <w:bookmarkEnd w:id="0"/>
      <w:r w:rsidR="0069613C">
        <w:rPr>
          <w:rFonts w:asciiTheme="majorHAnsi" w:hAnsiTheme="majorHAnsi" w:cstheme="majorHAnsi"/>
          <w:b/>
          <w:bCs/>
          <w:sz w:val="20"/>
          <w:szCs w:val="20"/>
        </w:rPr>
        <w:t xml:space="preserve">poprzez </w:t>
      </w:r>
      <w:r w:rsidR="0069613C" w:rsidRPr="0069613C">
        <w:rPr>
          <w:rFonts w:asciiTheme="majorHAnsi" w:hAnsiTheme="majorHAnsi" w:cstheme="majorHAnsi"/>
          <w:b/>
          <w:bCs/>
          <w:sz w:val="20"/>
          <w:szCs w:val="20"/>
        </w:rPr>
        <w:t>zakup fabrycznie nowych śmigłowców ratunkowych</w:t>
      </w:r>
    </w:p>
    <w:p w14:paraId="03C8749A" w14:textId="77777777" w:rsidR="009E1B1F" w:rsidRPr="00B23F8A" w:rsidRDefault="009E1B1F" w:rsidP="00B23F8A"/>
    <w:bookmarkEnd w:id="1"/>
    <w:p w14:paraId="4CE50322" w14:textId="79C1632B" w:rsidR="008B51D2" w:rsidRPr="008B51D2" w:rsidRDefault="00C6012A" w:rsidP="008B51D2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448"/>
        <w:gridCol w:w="4226"/>
        <w:gridCol w:w="5782"/>
      </w:tblGrid>
      <w:tr w:rsidR="00076027" w:rsidRPr="001E791A" w14:paraId="26C99D38" w14:textId="77777777" w:rsidTr="00E7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bookmarkStart w:id="3" w:name="_Hlk136440156"/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2765" w:type="pct"/>
          </w:tcPr>
          <w:p w14:paraId="28DC4ED9" w14:textId="7DAEBC0D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638AB09F" w14:textId="77777777" w:rsidTr="00E72CF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A144A3" w14:textId="4C6BF5F4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2021" w:type="pct"/>
          </w:tcPr>
          <w:p w14:paraId="08D2EC26" w14:textId="545B1DDF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(miejscowość, kod pocztowy, nazwa ulicy i numer budynku)</w:t>
            </w:r>
          </w:p>
        </w:tc>
        <w:tc>
          <w:tcPr>
            <w:tcW w:w="2765" w:type="pct"/>
          </w:tcPr>
          <w:p w14:paraId="1EBA137F" w14:textId="1BD54CD8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2AB94DD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985B216" w14:textId="64C775AB" w:rsidR="00FE2CDF" w:rsidRPr="00AB2FE8" w:rsidRDefault="00FE2CDF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2021" w:type="pct"/>
          </w:tcPr>
          <w:p w14:paraId="090DAE91" w14:textId="627C036E" w:rsidR="00FE2CDF" w:rsidRPr="00AB2FE8" w:rsidRDefault="00FE2CD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</w:t>
            </w:r>
            <w:r w:rsidR="00573B04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ePUAP</w:t>
            </w:r>
            <w:r w:rsidR="00E250A7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podmiotu</w:t>
            </w:r>
          </w:p>
        </w:tc>
        <w:tc>
          <w:tcPr>
            <w:tcW w:w="2765" w:type="pct"/>
          </w:tcPr>
          <w:p w14:paraId="6CEEA978" w14:textId="1BCE8B7D" w:rsidR="00FE2CDF" w:rsidRPr="001E791A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adres skrytki ePUAP</w:t>
            </w:r>
          </w:p>
        </w:tc>
      </w:tr>
      <w:tr w:rsidR="00FE5636" w:rsidRPr="001E791A" w14:paraId="649C7A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9CEEB6A" w14:textId="70AFA66A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2021" w:type="pct"/>
          </w:tcPr>
          <w:p w14:paraId="722A1F77" w14:textId="53688805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2765" w:type="pct"/>
          </w:tcPr>
          <w:p w14:paraId="55060FE4" w14:textId="4A9C6D06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orma prawna podmiotu</w:t>
            </w:r>
          </w:p>
        </w:tc>
      </w:tr>
      <w:tr w:rsidR="00FE5636" w:rsidRPr="001E791A" w14:paraId="78DABB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6654B2F" w14:textId="2CA3EC1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2021" w:type="pct"/>
          </w:tcPr>
          <w:p w14:paraId="37021A2C" w14:textId="190A5062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REGON/NIP</w:t>
            </w:r>
          </w:p>
        </w:tc>
        <w:tc>
          <w:tcPr>
            <w:tcW w:w="2765" w:type="pct"/>
          </w:tcPr>
          <w:p w14:paraId="66B2EA7D" w14:textId="6E0F65C1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adany REGON i nadany NIP</w:t>
            </w:r>
          </w:p>
        </w:tc>
      </w:tr>
      <w:tr w:rsidR="00FE5636" w:rsidRPr="001E791A" w14:paraId="64EC52A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74300EE8" w14:textId="1EE29D28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2021" w:type="pct"/>
          </w:tcPr>
          <w:p w14:paraId="72B8C99F" w14:textId="7AE357AD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2765" w:type="pct"/>
          </w:tcPr>
          <w:p w14:paraId="361BD5F8" w14:textId="419DDCB6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FE5636" w:rsidRPr="001E791A" w14:paraId="2CF1EA58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88118C2" w14:textId="76CDCA1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2021" w:type="pct"/>
          </w:tcPr>
          <w:p w14:paraId="7B9FA523" w14:textId="6028FE2B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2765" w:type="pct"/>
          </w:tcPr>
          <w:p w14:paraId="368F27AD" w14:textId="53177436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azwa banku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</w:p>
        </w:tc>
      </w:tr>
      <w:tr w:rsidR="00FE5636" w:rsidRPr="001E791A" w14:paraId="45C3750F" w14:textId="77777777" w:rsidTr="00E72C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877E0BA" w14:textId="4FCDD5F3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8.</w:t>
            </w:r>
          </w:p>
        </w:tc>
        <w:tc>
          <w:tcPr>
            <w:tcW w:w="2021" w:type="pct"/>
          </w:tcPr>
          <w:p w14:paraId="39F50E9F" w14:textId="1611B55C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konta bankowego</w:t>
            </w:r>
          </w:p>
        </w:tc>
        <w:tc>
          <w:tcPr>
            <w:tcW w:w="2765" w:type="pct"/>
          </w:tcPr>
          <w:p w14:paraId="093EB571" w14:textId="299C0383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 konta bankowego,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które będzie przekazywana dotacja celowa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FE5636" w:rsidRPr="001E791A" w14:paraId="5D8D8DE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AA6BA86" w14:textId="4C323558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9.</w:t>
            </w:r>
          </w:p>
        </w:tc>
        <w:tc>
          <w:tcPr>
            <w:tcW w:w="2021" w:type="pct"/>
          </w:tcPr>
          <w:p w14:paraId="494E7CB2" w14:textId="493CADB3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3"/>
            </w:r>
          </w:p>
        </w:tc>
        <w:tc>
          <w:tcPr>
            <w:tcW w:w="2765" w:type="pct"/>
          </w:tcPr>
          <w:p w14:paraId="6312A695" w14:textId="2F43BD8A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 w:rsidR="007B370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(imię i nazwisko, numer telefonu, adres e-mail)</w:t>
            </w:r>
          </w:p>
        </w:tc>
      </w:tr>
      <w:tr w:rsidR="00FE5636" w:rsidRPr="001E791A" w14:paraId="4A579138" w14:textId="77777777" w:rsidTr="00E72CF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6244B8A6" w14:textId="0D5CB12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10.</w:t>
            </w:r>
          </w:p>
        </w:tc>
        <w:tc>
          <w:tcPr>
            <w:tcW w:w="2021" w:type="pct"/>
          </w:tcPr>
          <w:p w14:paraId="016CA7E1" w14:textId="3D1EB3D9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2765" w:type="pct"/>
          </w:tcPr>
          <w:p w14:paraId="4071019C" w14:textId="52B9A7D2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mię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nazwisko, numer telefonu, 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  <w:tr w:rsidR="0069613C" w:rsidRPr="001E791A" w14:paraId="1C064032" w14:textId="77777777" w:rsidTr="00E72CF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840CB28" w14:textId="132D14E9" w:rsidR="0069613C" w:rsidRPr="00AB2FE8" w:rsidRDefault="00A277CC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11.</w:t>
            </w:r>
          </w:p>
        </w:tc>
        <w:tc>
          <w:tcPr>
            <w:tcW w:w="2021" w:type="pct"/>
          </w:tcPr>
          <w:p w14:paraId="58BE8BE8" w14:textId="633AB736" w:rsidR="0069613C" w:rsidRPr="00AB2FE8" w:rsidRDefault="00A277CC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Miejsca stacjonowania nowych śmigłowców</w:t>
            </w:r>
          </w:p>
        </w:tc>
        <w:tc>
          <w:tcPr>
            <w:tcW w:w="2765" w:type="pct"/>
          </w:tcPr>
          <w:p w14:paraId="210A1CF9" w14:textId="4752FC27" w:rsidR="0069613C" w:rsidRDefault="00A277CC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277C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nazwa ulicy, numer budynku</w:t>
            </w:r>
            <w:r w:rsidR="0012266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(podać wszystkie planowane lokalizacje stacjonowania nowych śmigłowców)</w:t>
            </w:r>
          </w:p>
        </w:tc>
      </w:tr>
      <w:tr w:rsidR="00FE5636" w:rsidRPr="001E791A" w14:paraId="617F7B38" w14:textId="77777777" w:rsidTr="00E72CFD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C917A8" w14:textId="4F790B3E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277CC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009D5091" w14:textId="4F8B37B4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Tytuł wniosku </w:t>
            </w:r>
          </w:p>
        </w:tc>
        <w:tc>
          <w:tcPr>
            <w:tcW w:w="2765" w:type="pct"/>
          </w:tcPr>
          <w:p w14:paraId="2E28778F" w14:textId="29986590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ytuł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A3EE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zrozumiał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9F42E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krótk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wskazujący na planowany efekt, z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wskazaniem zakresu wniosku 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dofinansowanie (</w:t>
            </w:r>
            <w:r w:rsidR="0089681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3A3EEC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p.</w:t>
            </w:r>
            <w:r w:rsidR="002E0232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doposażenie i/ lub modernizacja polegająca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 …) </w:t>
            </w:r>
          </w:p>
        </w:tc>
      </w:tr>
      <w:tr w:rsidR="00FE5636" w:rsidRPr="00EC6507" w14:paraId="5FB69FC2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BA6C560" w14:textId="3527A72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277CC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37EECCE4" w14:textId="3310058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Termin realizacji inwestycji</w:t>
            </w:r>
          </w:p>
        </w:tc>
        <w:tc>
          <w:tcPr>
            <w:tcW w:w="2765" w:type="pct"/>
          </w:tcPr>
          <w:p w14:paraId="5F371893" w14:textId="63FF51A0" w:rsidR="00FE5636" w:rsidRPr="00EC6507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</w:tbl>
    <w:bookmarkEnd w:id="3"/>
    <w:p w14:paraId="1A0DBDAD" w14:textId="29504BEF" w:rsidR="00BF7354" w:rsidRPr="00500004" w:rsidRDefault="00095674" w:rsidP="0050000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zasoby rzeczowe i kadrowe WNIOSKODAWCy</w:t>
      </w:r>
    </w:p>
    <w:p w14:paraId="55BD37C8" w14:textId="5E435A8D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II.1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KADROWE WNIOSKODAWCY</w:t>
      </w:r>
    </w:p>
    <w:p w14:paraId="1E0F53E9" w14:textId="50EC0CA3" w:rsidR="003958E5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lastRenderedPageBreak/>
        <w:t>Wykazać, że pracownicy wnioskodawcy dysponują wiedzą z zakresu prawidłowej realizacji i rozliczania projektów finansowanych ze środków publicznych oraz konieczną wiedz</w:t>
      </w:r>
      <w:r w:rsidR="00592A61"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specjalistyczną, doświadczenie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>m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umiejętnośc</w:t>
      </w:r>
      <w:r w:rsidR="001B2BD1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ami </w:t>
      </w:r>
      <w:r w:rsidR="003A3EEC">
        <w:rPr>
          <w:rFonts w:cstheme="minorHAnsi"/>
          <w:i/>
          <w:iCs/>
          <w:color w:val="808080" w:themeColor="background1" w:themeShade="80"/>
          <w:sz w:val="18"/>
          <w:szCs w:val="18"/>
        </w:rPr>
        <w:t>–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bez podawania danych osobowych </w:t>
      </w:r>
      <w:r w:rsidR="00CC431C">
        <w:rPr>
          <w:rFonts w:cstheme="minorHAnsi"/>
          <w:i/>
          <w:iCs/>
          <w:color w:val="808080" w:themeColor="background1" w:themeShade="80"/>
          <w:sz w:val="18"/>
          <w:szCs w:val="18"/>
        </w:rPr>
        <w:t>osób zatrudnionych przewidzianych do realizacji zadania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0C238D" w14:textId="2A74868F" w:rsidR="003958E5" w:rsidRDefault="003958E5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22E0FB7E" w14:textId="77777777" w:rsidTr="00500004">
        <w:trPr>
          <w:trHeight w:val="1006"/>
        </w:trPr>
        <w:tc>
          <w:tcPr>
            <w:tcW w:w="5000" w:type="pct"/>
          </w:tcPr>
          <w:p w14:paraId="0255711C" w14:textId="77777777" w:rsidR="007521F2" w:rsidRPr="001E791A" w:rsidRDefault="007521F2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0E387841" w14:textId="58F5C82D" w:rsidR="003958E5" w:rsidRPr="00AB2FE8" w:rsidRDefault="00536B0A" w:rsidP="006E6B44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>
        <w:rPr>
          <w:rFonts w:cstheme="minorHAnsi"/>
          <w:b/>
          <w:bCs/>
          <w:color w:val="1F3864" w:themeColor="accent1" w:themeShade="80"/>
        </w:rPr>
        <w:t>I</w:t>
      </w:r>
      <w:r w:rsidR="003958E5" w:rsidRPr="00AB2FE8">
        <w:rPr>
          <w:rFonts w:cstheme="minorHAnsi"/>
          <w:b/>
          <w:bCs/>
          <w:color w:val="1F3864" w:themeColor="accent1" w:themeShade="80"/>
        </w:rPr>
        <w:t>I.2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="003958E5" w:rsidRPr="00AB2FE8">
        <w:rPr>
          <w:rFonts w:cstheme="minorHAnsi"/>
          <w:b/>
          <w:bCs/>
          <w:color w:val="1F3864" w:themeColor="accent1" w:themeShade="80"/>
        </w:rPr>
        <w:t xml:space="preserve"> ZASOBY RZECZOWE WNIOSKODAWCY</w:t>
      </w:r>
    </w:p>
    <w:p w14:paraId="3799FAA1" w14:textId="28FB4475" w:rsidR="000E4FAC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potencjał rzeczowy przeznaczony do realizacji poszczególnych działań zaplanowanych w projekcie, 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n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. sprzęt, materiał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845ED">
        <w:rPr>
          <w:rFonts w:cstheme="minorHAnsi"/>
          <w:i/>
          <w:iCs/>
          <w:color w:val="808080" w:themeColor="background1" w:themeShade="80"/>
          <w:sz w:val="18"/>
          <w:szCs w:val="18"/>
        </w:rPr>
        <w:t>itp.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– 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wskazać wszystkie elementy, które będą wykorzystywane do realizacji zadania.</w:t>
      </w:r>
    </w:p>
    <w:p w14:paraId="584CC0F8" w14:textId="0D89DCCF" w:rsidR="007521F2" w:rsidRDefault="007521F2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458D98F9" w14:textId="77777777" w:rsidTr="00500004">
        <w:trPr>
          <w:trHeight w:val="901"/>
        </w:trPr>
        <w:tc>
          <w:tcPr>
            <w:tcW w:w="5000" w:type="pct"/>
          </w:tcPr>
          <w:p w14:paraId="2F21FA57" w14:textId="53C0B27C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815698E" w14:textId="680D45A8" w:rsidR="009E1B1F" w:rsidRPr="00B40152" w:rsidRDefault="009E1B1F" w:rsidP="00B40152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>
        <w:rPr>
          <w:rFonts w:cstheme="minorHAnsi"/>
          <w:b/>
          <w:bCs/>
          <w:color w:val="1F3864" w:themeColor="accent1" w:themeShade="80"/>
        </w:rPr>
        <w:t>II</w:t>
      </w:r>
      <w:r w:rsidRPr="00B40152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B40152">
        <w:rPr>
          <w:rFonts w:cstheme="minorHAnsi"/>
          <w:b/>
          <w:bCs/>
          <w:color w:val="1F3864" w:themeColor="accent1" w:themeShade="80"/>
        </w:rPr>
        <w:t>. ZGODNOŚĆ INWESTYCJI Z CELAMI PROGRAMU INWESTYCYJNEGO PN. „PROGRAM INWESTYCYJNY MODERNIZACJI PODMIOTÓW LECZNICZYCH”</w:t>
      </w:r>
    </w:p>
    <w:p w14:paraId="087F2277" w14:textId="7CE8A4F9" w:rsidR="009E1B1F" w:rsidRPr="009E1B1F" w:rsidRDefault="009E1B1F" w:rsidP="00B40152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9E1B1F" w:rsidRPr="001E791A" w14:paraId="41385C55" w14:textId="77777777" w:rsidTr="009D53B2">
        <w:trPr>
          <w:trHeight w:val="1124"/>
        </w:trPr>
        <w:tc>
          <w:tcPr>
            <w:tcW w:w="5000" w:type="pct"/>
          </w:tcPr>
          <w:p w14:paraId="1059D359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10DC5F0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86F6266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41ED79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E40C0D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5322EC1" w14:textId="77777777" w:rsidR="009E1B1F" w:rsidRPr="001E791A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2B61B0E" w14:textId="3562B1EB" w:rsidR="00511EB6" w:rsidRPr="00AB2FE8" w:rsidRDefault="00A277CC" w:rsidP="00134C2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opis inwestycji i jej zakres rzeczowy</w:t>
      </w:r>
    </w:p>
    <w:p w14:paraId="266257C6" w14:textId="77777777" w:rsidR="00A277CC" w:rsidRDefault="00A277CC" w:rsidP="00B01DD9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64A76629" w14:textId="494BBB4F" w:rsidR="00A277CC" w:rsidRPr="00744A48" w:rsidRDefault="00A277CC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744A48">
        <w:rPr>
          <w:rFonts w:cstheme="minorHAnsi"/>
          <w:b/>
          <w:bCs/>
          <w:color w:val="1F3864" w:themeColor="accent1" w:themeShade="80"/>
        </w:rPr>
        <w:t>III.1. CEL GŁÓWNY I CELE SZCZEGÓŁOWE INWESTYCJI, ZAKRES INWESTYCJI, ZAKŁADANE EFEKTY RZECZOWE</w:t>
      </w:r>
    </w:p>
    <w:p w14:paraId="050717FA" w14:textId="535AE813" w:rsidR="00A277CC" w:rsidRPr="00291D9D" w:rsidRDefault="00A277CC" w:rsidP="00A277CC">
      <w:pPr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Opis inwestycji określający co najmniej:</w:t>
      </w:r>
    </w:p>
    <w:p w14:paraId="7C2F8691" w14:textId="61860FB8" w:rsidR="00A277CC" w:rsidRPr="000B5F6C" w:rsidRDefault="00A277CC" w:rsidP="00A277CC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cel główny i cele szczegółowe inwestycji, biorąc pod uwagę zidentyfikowane wyzwania;</w:t>
      </w:r>
    </w:p>
    <w:p w14:paraId="417F8349" w14:textId="6F15F87B" w:rsidR="00F11E8D" w:rsidRDefault="00A277CC" w:rsidP="00A277CC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opis zakresu </w:t>
      </w:r>
      <w:r>
        <w:rPr>
          <w:i/>
          <w:iCs/>
          <w:color w:val="808080" w:themeColor="background1" w:themeShade="80"/>
          <w:sz w:val="18"/>
          <w:szCs w:val="18"/>
        </w:rPr>
        <w:t>rzeczowego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inwestycji: charakter inwestycji</w:t>
      </w:r>
      <w:r w:rsidR="00F11E8D">
        <w:rPr>
          <w:i/>
          <w:iCs/>
          <w:color w:val="808080" w:themeColor="background1" w:themeShade="80"/>
          <w:sz w:val="18"/>
          <w:szCs w:val="18"/>
        </w:rPr>
        <w:t xml:space="preserve"> (zakres doposażenia)</w:t>
      </w:r>
      <w:r>
        <w:rPr>
          <w:i/>
          <w:iCs/>
          <w:color w:val="808080" w:themeColor="background1" w:themeShade="80"/>
          <w:sz w:val="18"/>
          <w:szCs w:val="18"/>
        </w:rPr>
        <w:t>; główne etapy i ich założenia w odniesieniu do inwestycji (horyzont czasowy oraz udział finansowy w WKI)</w:t>
      </w:r>
      <w:r w:rsidRPr="000B5F6C">
        <w:rPr>
          <w:i/>
          <w:iCs/>
          <w:color w:val="808080" w:themeColor="background1" w:themeShade="80"/>
          <w:sz w:val="18"/>
          <w:szCs w:val="18"/>
        </w:rPr>
        <w:t>; ramowy zakres prac</w:t>
      </w:r>
      <w:r>
        <w:rPr>
          <w:i/>
          <w:iCs/>
          <w:color w:val="808080" w:themeColor="background1" w:themeShade="80"/>
          <w:sz w:val="18"/>
          <w:szCs w:val="18"/>
        </w:rPr>
        <w:t>)</w:t>
      </w:r>
      <w:r w:rsidRPr="000B5F6C">
        <w:rPr>
          <w:i/>
          <w:iCs/>
          <w:color w:val="808080" w:themeColor="background1" w:themeShade="80"/>
          <w:sz w:val="18"/>
          <w:szCs w:val="18"/>
        </w:rPr>
        <w:t>;</w:t>
      </w:r>
    </w:p>
    <w:p w14:paraId="6DB82F29" w14:textId="75B1CFD8" w:rsidR="00A277CC" w:rsidRPr="00F11E8D" w:rsidRDefault="00A277CC" w:rsidP="00A277CC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F11E8D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457A07" w:rsidRPr="00F11E8D">
        <w:rPr>
          <w:i/>
          <w:iCs/>
          <w:color w:val="808080" w:themeColor="background1" w:themeShade="80"/>
          <w:sz w:val="18"/>
          <w:szCs w:val="18"/>
        </w:rPr>
        <w:t>.</w:t>
      </w:r>
    </w:p>
    <w:p w14:paraId="4BFE0815" w14:textId="77777777" w:rsidR="00A277CC" w:rsidRDefault="00A277CC" w:rsidP="00A277CC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2F4E4761" w14:textId="17C14A2A" w:rsidR="00A277CC" w:rsidRDefault="00A277CC" w:rsidP="00A277CC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Opis </w:t>
      </w:r>
      <w:r>
        <w:rPr>
          <w:i/>
          <w:iCs/>
          <w:color w:val="808080" w:themeColor="background1" w:themeShade="80"/>
          <w:sz w:val="18"/>
          <w:szCs w:val="18"/>
        </w:rPr>
        <w:t xml:space="preserve">nie może przekraczać </w:t>
      </w:r>
      <w:r w:rsidR="00122662">
        <w:rPr>
          <w:i/>
          <w:iCs/>
          <w:color w:val="808080" w:themeColor="background1" w:themeShade="80"/>
          <w:sz w:val="18"/>
          <w:szCs w:val="18"/>
        </w:rPr>
        <w:t>6</w:t>
      </w:r>
      <w:r>
        <w:rPr>
          <w:i/>
          <w:iCs/>
          <w:color w:val="808080" w:themeColor="background1" w:themeShade="80"/>
          <w:sz w:val="18"/>
          <w:szCs w:val="18"/>
        </w:rPr>
        <w:t>000 znaków</w:t>
      </w:r>
    </w:p>
    <w:p w14:paraId="53D7E840" w14:textId="77777777" w:rsidR="00A277CC" w:rsidRDefault="00A277CC" w:rsidP="00A277CC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5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A277CC" w:rsidRPr="0009480A" w14:paraId="01E80FF2" w14:textId="77777777" w:rsidTr="00A277CC">
        <w:trPr>
          <w:trHeight w:val="2394"/>
        </w:trPr>
        <w:tc>
          <w:tcPr>
            <w:tcW w:w="5000" w:type="pct"/>
          </w:tcPr>
          <w:p w14:paraId="418D4C77" w14:textId="77777777" w:rsidR="00A277CC" w:rsidRDefault="00A277CC" w:rsidP="00A277CC">
            <w:pPr>
              <w:tabs>
                <w:tab w:val="left" w:pos="1234"/>
              </w:tabs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4" w:name="_Hlk79503282"/>
          </w:p>
          <w:p w14:paraId="64BB563B" w14:textId="77777777" w:rsidR="00A277CC" w:rsidRPr="0030421A" w:rsidRDefault="00A277CC" w:rsidP="00A277CC">
            <w:pPr>
              <w:tabs>
                <w:tab w:val="left" w:pos="1234"/>
              </w:tabs>
              <w:spacing w:line="259" w:lineRule="auto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  <w:bookmarkEnd w:id="4"/>
    </w:tbl>
    <w:p w14:paraId="48115DC9" w14:textId="77777777" w:rsidR="00F11E8D" w:rsidRDefault="00F11E8D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</w:p>
    <w:p w14:paraId="53CC3699" w14:textId="77777777" w:rsidR="00122662" w:rsidRDefault="00122662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</w:p>
    <w:p w14:paraId="1F173AB4" w14:textId="77777777" w:rsidR="00122662" w:rsidRDefault="00122662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</w:p>
    <w:p w14:paraId="15A8F487" w14:textId="53DC5E10" w:rsidR="00A277CC" w:rsidRPr="00744A48" w:rsidRDefault="00A277CC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744A48">
        <w:rPr>
          <w:rFonts w:cstheme="minorHAnsi"/>
          <w:b/>
          <w:bCs/>
          <w:color w:val="1F3864" w:themeColor="accent1" w:themeShade="80"/>
        </w:rPr>
        <w:lastRenderedPageBreak/>
        <w:t>III.2. GŁÓWNE ETAPY INWESTYCJI</w:t>
      </w:r>
    </w:p>
    <w:p w14:paraId="47EA1B33" w14:textId="45D3B3AE" w:rsidR="00A277CC" w:rsidRDefault="00A277CC" w:rsidP="00A277CC">
      <w:pPr>
        <w:spacing w:after="0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>
        <w:rPr>
          <w:i/>
          <w:iCs/>
          <w:color w:val="808080" w:themeColor="background1" w:themeShade="80"/>
          <w:sz w:val="18"/>
          <w:szCs w:val="18"/>
        </w:rPr>
        <w:t xml:space="preserve"> oraz krótki opis planowanych działań</w:t>
      </w:r>
      <w:r w:rsidRPr="005A2D57">
        <w:rPr>
          <w:i/>
          <w:iCs/>
          <w:color w:val="808080" w:themeColor="background1" w:themeShade="80"/>
          <w:sz w:val="18"/>
          <w:szCs w:val="18"/>
        </w:rPr>
        <w:t>. Wiersz RAZEM w poniższej tabeli równa się wartości WKI wskazanej w punkcie I</w:t>
      </w:r>
      <w:r>
        <w:rPr>
          <w:i/>
          <w:iCs/>
          <w:color w:val="808080" w:themeColor="background1" w:themeShade="80"/>
          <w:sz w:val="18"/>
          <w:szCs w:val="18"/>
        </w:rPr>
        <w:t>V</w:t>
      </w:r>
      <w:r w:rsidRPr="005A2D57">
        <w:rPr>
          <w:i/>
          <w:iCs/>
          <w:color w:val="808080" w:themeColor="background1" w:themeShade="80"/>
          <w:sz w:val="18"/>
          <w:szCs w:val="18"/>
        </w:rPr>
        <w:t>.1.</w:t>
      </w:r>
    </w:p>
    <w:tbl>
      <w:tblPr>
        <w:tblpPr w:leftFromText="141" w:rightFromText="141" w:vertAnchor="text" w:horzAnchor="margin" w:tblpY="132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806"/>
        <w:gridCol w:w="2415"/>
        <w:gridCol w:w="1701"/>
      </w:tblGrid>
      <w:tr w:rsidR="00143C3B" w:rsidRPr="006A7931" w14:paraId="4B6C10A7" w14:textId="77777777" w:rsidTr="008C30ED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EA5F1F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Lp.</w:t>
            </w:r>
          </w:p>
        </w:tc>
        <w:tc>
          <w:tcPr>
            <w:tcW w:w="580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A4FEE64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ETAP INWESTYCJI</w:t>
            </w:r>
          </w:p>
        </w:tc>
        <w:tc>
          <w:tcPr>
            <w:tcW w:w="2415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7797321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OKRES REALIZACJI</w:t>
            </w:r>
          </w:p>
        </w:tc>
        <w:tc>
          <w:tcPr>
            <w:tcW w:w="1701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9429C1F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ŚRODKI PRZEZNACZONE NA ETAP INWESTYCJI (w zł brutto)</w:t>
            </w:r>
          </w:p>
        </w:tc>
      </w:tr>
      <w:tr w:rsidR="00143C3B" w:rsidRPr="006A7931" w14:paraId="30D0B21B" w14:textId="77777777" w:rsidTr="008C30ED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BC7A3C6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580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4E292E3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415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29CB89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571FBAA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143C3B" w:rsidRPr="006A7931" w14:paraId="43CF3764" w14:textId="77777777" w:rsidTr="008C30ED">
        <w:trPr>
          <w:trHeight w:val="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4D7E43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4F1C2FB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D1ED93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5940ACD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  <w:p w14:paraId="0B6F319E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</w:tr>
      <w:tr w:rsidR="00143C3B" w:rsidRPr="006A7931" w14:paraId="42D51EA6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F8CCB9E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76C79DD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78BEAB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B8BA6F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356E694E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505967B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26AADCC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19A3F08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70DA2A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2188756B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7CAAC53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541E7EF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C6B985D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6C0E7C6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4F273B95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B0D3F3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3F2DC6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0CBC406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42BCB68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670C1904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F25A510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23A19CC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9FC8FC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924E25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32138972" w14:textId="77777777" w:rsidTr="00143C3B">
        <w:trPr>
          <w:trHeight w:val="284"/>
        </w:trPr>
        <w:tc>
          <w:tcPr>
            <w:tcW w:w="8647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28A07E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FA1ED25" w14:textId="1360640C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="00122662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2 500 000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14:paraId="74005004" w14:textId="77777777" w:rsidR="00143C3B" w:rsidRDefault="00143C3B" w:rsidP="00A277CC">
      <w:pPr>
        <w:spacing w:after="0"/>
        <w:rPr>
          <w:i/>
          <w:iCs/>
          <w:color w:val="808080" w:themeColor="background1" w:themeShade="80"/>
          <w:sz w:val="18"/>
          <w:szCs w:val="18"/>
        </w:rPr>
      </w:pPr>
    </w:p>
    <w:p w14:paraId="2C86004F" w14:textId="24DA5B9E" w:rsidR="00143C3B" w:rsidRPr="004545AE" w:rsidRDefault="00143C3B" w:rsidP="004545AE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III</w:t>
      </w:r>
      <w:r w:rsidRPr="00AB2FE8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AB2FE8">
        <w:rPr>
          <w:rFonts w:cstheme="minorHAnsi"/>
          <w:b/>
          <w:bCs/>
          <w:color w:val="1F3864" w:themeColor="accent1" w:themeShade="80"/>
        </w:rPr>
        <w:t>. SPODZIEWANE KORZYŚCI Z REALIZACJI INWESTYCJI</w:t>
      </w:r>
    </w:p>
    <w:p w14:paraId="4A99AEB8" w14:textId="040DD202" w:rsidR="00143C3B" w:rsidRPr="009F514B" w:rsidRDefault="00143C3B" w:rsidP="00143C3B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143C3B" w:rsidRPr="001E791A" w14:paraId="33850152" w14:textId="77777777" w:rsidTr="002249FE">
        <w:trPr>
          <w:trHeight w:val="983"/>
        </w:trPr>
        <w:tc>
          <w:tcPr>
            <w:tcW w:w="5000" w:type="pct"/>
          </w:tcPr>
          <w:p w14:paraId="66039C03" w14:textId="77777777" w:rsidR="00143C3B" w:rsidRPr="001E791A" w:rsidRDefault="00143C3B" w:rsidP="00143C3B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5" w:name="_Hlk143075963"/>
          </w:p>
        </w:tc>
      </w:tr>
    </w:tbl>
    <w:bookmarkEnd w:id="5"/>
    <w:p w14:paraId="01A9FDDC" w14:textId="482AEAF4" w:rsidR="004545AE" w:rsidRPr="004545AE" w:rsidRDefault="004545AE" w:rsidP="004545AE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III</w:t>
      </w:r>
      <w:r w:rsidRPr="00AB2FE8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4</w:t>
      </w:r>
      <w:r w:rsidRPr="00AB2FE8">
        <w:rPr>
          <w:rFonts w:cstheme="minorHAnsi"/>
          <w:b/>
          <w:bCs/>
          <w:color w:val="1F3864" w:themeColor="accent1" w:themeShade="80"/>
        </w:rPr>
        <w:t xml:space="preserve">. </w:t>
      </w:r>
      <w:r w:rsidRPr="004545AE">
        <w:rPr>
          <w:rFonts w:cstheme="minorHAnsi"/>
          <w:b/>
          <w:bCs/>
          <w:color w:val="1F3864" w:themeColor="accent1" w:themeShade="80"/>
        </w:rPr>
        <w:t>DANE O PLANOWANYM OKRESIE ZAGOSPODAROWANIA SKŁADNIKÓW MAJĄTKOWYCH PO ZAKOŃCZENIU REALIZACJI INWESTYCJI</w:t>
      </w:r>
    </w:p>
    <w:p w14:paraId="20726E46" w14:textId="1604B3C5" w:rsidR="004545AE" w:rsidRDefault="004545AE" w:rsidP="004545AE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Informacje, w jakim okresie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zakupione składniki majątkowe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zostan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zagospodarowan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oddan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użytkowania po zakończeniu realizacji inwestycji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717C89D4" w14:textId="1B5AF50F" w:rsidR="004545AE" w:rsidRPr="009F514B" w:rsidRDefault="004545AE" w:rsidP="004545AE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65523"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4545AE" w:rsidRPr="001E791A" w14:paraId="54E1B879" w14:textId="77777777" w:rsidTr="002249FE">
        <w:trPr>
          <w:trHeight w:val="983"/>
        </w:trPr>
        <w:tc>
          <w:tcPr>
            <w:tcW w:w="5000" w:type="pct"/>
          </w:tcPr>
          <w:p w14:paraId="12BC1797" w14:textId="77777777" w:rsidR="004545AE" w:rsidRPr="001E791A" w:rsidRDefault="004545AE" w:rsidP="002249FE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28278C7D" w14:textId="77777777" w:rsidR="00143C3B" w:rsidRDefault="00143C3B" w:rsidP="00A277CC">
      <w:pPr>
        <w:spacing w:after="0"/>
        <w:rPr>
          <w:i/>
          <w:iCs/>
          <w:color w:val="808080" w:themeColor="background1" w:themeShade="80"/>
          <w:sz w:val="18"/>
          <w:szCs w:val="18"/>
        </w:rPr>
      </w:pPr>
    </w:p>
    <w:p w14:paraId="18A360D9" w14:textId="15875751" w:rsidR="00A277CC" w:rsidRPr="00AB2FE8" w:rsidRDefault="00A277CC" w:rsidP="00A277CC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Struktura kosztów oraz harmonogram inwestycji</w:t>
      </w:r>
    </w:p>
    <w:p w14:paraId="07AFA367" w14:textId="2759C224" w:rsidR="00A277CC" w:rsidRPr="00A277CC" w:rsidRDefault="00A277CC" w:rsidP="00A277CC">
      <w:pPr>
        <w:tabs>
          <w:tab w:val="left" w:pos="1234"/>
        </w:tabs>
        <w:spacing w:before="120" w:after="0"/>
        <w:rPr>
          <w:rFonts w:cstheme="minorHAnsi"/>
          <w:i/>
          <w:iCs/>
          <w:color w:val="1F3864" w:themeColor="accent1" w:themeShade="80"/>
          <w:sz w:val="16"/>
          <w:szCs w:val="16"/>
        </w:rPr>
      </w:pPr>
      <w:r>
        <w:rPr>
          <w:rFonts w:cstheme="minorHAnsi"/>
          <w:b/>
          <w:bCs/>
          <w:color w:val="1F3864" w:themeColor="accent1" w:themeShade="80"/>
        </w:rPr>
        <w:t>I</w:t>
      </w:r>
      <w:r w:rsidRPr="00A277CC">
        <w:rPr>
          <w:rFonts w:cstheme="minorHAnsi"/>
          <w:b/>
          <w:bCs/>
          <w:color w:val="1F3864" w:themeColor="accent1" w:themeShade="80"/>
        </w:rPr>
        <w:t>V.1. WARTOŚĆ KOSZTORYSOWA INWESTYCJI (WKI)</w:t>
      </w:r>
    </w:p>
    <w:p w14:paraId="781C51B9" w14:textId="213E396C" w:rsidR="00A277CC" w:rsidRP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A277CC">
        <w:rPr>
          <w:rFonts w:cstheme="minorHAnsi"/>
          <w:i/>
          <w:iCs/>
          <w:color w:val="808080" w:themeColor="background1" w:themeShade="80"/>
          <w:sz w:val="18"/>
          <w:szCs w:val="18"/>
        </w:rPr>
        <w:t>Wyliczyć Wartość Kosztorysową Inwestycji (WKI) zgodnie z rozporządzeniem Rady Ministrów z dnia 2 grudnia 2010 r. w sprawie szczegółowego sposobu i trybu finansowania inwestycji z budżetu państwa (Dz. U. poz. 1579).</w:t>
      </w:r>
    </w:p>
    <w:p w14:paraId="717825F5" w14:textId="77777777" w:rsid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A277CC">
        <w:rPr>
          <w:rFonts w:cstheme="minorHAnsi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318B34AF" w14:textId="77777777" w:rsid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630"/>
        <w:gridCol w:w="1389"/>
      </w:tblGrid>
      <w:tr w:rsidR="00A277CC" w14:paraId="1508DB78" w14:textId="77777777" w:rsidTr="0022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79857F4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2F5496" w:themeColor="accent1" w:themeShade="BF"/>
                <w:sz w:val="18"/>
                <w:szCs w:val="18"/>
              </w:rPr>
            </w:pPr>
            <w:bookmarkStart w:id="6" w:name="_Hlk64642238"/>
            <w:r w:rsidRPr="00DF6AB4">
              <w:rPr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3A730AF3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6A77E7EA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 xml:space="preserve">WARTOŚĆ </w:t>
            </w:r>
            <w:r w:rsidRPr="00DF6AB4">
              <w:rPr>
                <w:color w:val="2F5496" w:themeColor="accent1" w:themeShade="BF"/>
                <w:sz w:val="18"/>
                <w:szCs w:val="18"/>
              </w:rPr>
              <w:br/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w zł (brutto)</w:t>
            </w:r>
          </w:p>
        </w:tc>
      </w:tr>
      <w:tr w:rsidR="00A277CC" w14:paraId="4B544C9B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FD84DCF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127" w:type="pct"/>
          </w:tcPr>
          <w:p w14:paraId="782DAF0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0BA1700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665463F9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7C0BC4C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127" w:type="pct"/>
          </w:tcPr>
          <w:p w14:paraId="6A87EFE9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7C0BA8B7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357E5F5C" w14:textId="77777777" w:rsidTr="00A277CC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E8C2C16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127" w:type="pct"/>
          </w:tcPr>
          <w:p w14:paraId="72841FA8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51BF5DC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1B2778F0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C1D16C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4127" w:type="pct"/>
          </w:tcPr>
          <w:p w14:paraId="12FEA4C9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Instalacje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4E046F1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41F62AD2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4575B04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lastRenderedPageBreak/>
              <w:t>5.</w:t>
            </w:r>
          </w:p>
        </w:tc>
        <w:tc>
          <w:tcPr>
            <w:tcW w:w="4127" w:type="pct"/>
          </w:tcPr>
          <w:p w14:paraId="364B7B66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08C9D4D2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0C91A35D" w14:textId="77777777" w:rsidTr="002249FE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BD58C6A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6.</w:t>
            </w:r>
          </w:p>
        </w:tc>
        <w:tc>
          <w:tcPr>
            <w:tcW w:w="4127" w:type="pct"/>
          </w:tcPr>
          <w:p w14:paraId="6A7874FA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2A2C9D0C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315CF009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A34DDA2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7.</w:t>
            </w:r>
          </w:p>
        </w:tc>
        <w:tc>
          <w:tcPr>
            <w:tcW w:w="4127" w:type="pct"/>
          </w:tcPr>
          <w:p w14:paraId="69276831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Prace przygotowawcze, projektowe, obsługa inwestorska oraz ewentualnie szkolenia i rozruch technologiczny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27D4FF9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A277CC" w14:paraId="47C78FBD" w14:textId="77777777" w:rsidTr="002249FE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5571500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7716FBD2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bookmarkEnd w:id="6"/>
    </w:tbl>
    <w:p w14:paraId="084E5F62" w14:textId="77777777" w:rsid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3D815E88" w14:textId="2765799D" w:rsidR="00815166" w:rsidRPr="00815166" w:rsidRDefault="00815166" w:rsidP="00815166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815166">
        <w:rPr>
          <w:rFonts w:cstheme="minorHAnsi"/>
          <w:b/>
          <w:bCs/>
          <w:color w:val="1F3864" w:themeColor="accent1" w:themeShade="80"/>
        </w:rPr>
        <w:t>IV.2. ŹRÓDŁA FINANSOWANIA INWESTYCJI</w:t>
      </w:r>
    </w:p>
    <w:p w14:paraId="27144B98" w14:textId="01015970" w:rsidR="00815166" w:rsidRPr="005A2D57" w:rsidRDefault="00815166" w:rsidP="00815166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Wykazać wszystkie źródła finansowania inwestycji w złotych brutto w podziale na lata.</w:t>
      </w:r>
    </w:p>
    <w:p w14:paraId="50A4C4EF" w14:textId="77777777" w:rsidR="00815166" w:rsidRPr="006968E0" w:rsidRDefault="00815166" w:rsidP="00815166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5C23DFF0" w14:textId="5BE3927F" w:rsidR="00815166" w:rsidRPr="006968E0" w:rsidRDefault="00815166" w:rsidP="00815166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465523">
        <w:rPr>
          <w:i/>
          <w:iCs/>
          <w:color w:val="808080" w:themeColor="background1" w:themeShade="80"/>
          <w:sz w:val="18"/>
          <w:szCs w:val="18"/>
        </w:rPr>
        <w:t>6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jako suma wysokości finansowania poszczególnych źródeł finansowania w kolejnych latach. WKI (kol. </w:t>
      </w:r>
      <w:r w:rsidR="00465523">
        <w:rPr>
          <w:i/>
          <w:iCs/>
          <w:color w:val="808080" w:themeColor="background1" w:themeShade="80"/>
          <w:sz w:val="18"/>
          <w:szCs w:val="18"/>
        </w:rPr>
        <w:t>6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</w:t>
      </w:r>
      <w:r w:rsidR="00122662">
        <w:rPr>
          <w:i/>
          <w:iCs/>
          <w:color w:val="808080" w:themeColor="background1" w:themeShade="80"/>
          <w:sz w:val="18"/>
          <w:szCs w:val="18"/>
        </w:rPr>
        <w:t> </w:t>
      </w:r>
      <w:r w:rsidRPr="006968E0">
        <w:rPr>
          <w:i/>
          <w:iCs/>
          <w:color w:val="808080" w:themeColor="background1" w:themeShade="80"/>
          <w:sz w:val="18"/>
          <w:szCs w:val="18"/>
        </w:rPr>
        <w:t>poniższej tabeli) równa się wartości WKI wykazanej w punkcie I</w:t>
      </w:r>
      <w:r w:rsidR="009C4FE3">
        <w:rPr>
          <w:i/>
          <w:iCs/>
          <w:color w:val="808080" w:themeColor="background1" w:themeShade="80"/>
          <w:sz w:val="18"/>
          <w:szCs w:val="18"/>
        </w:rPr>
        <w:t>V</w:t>
      </w:r>
      <w:r w:rsidRPr="006968E0">
        <w:rPr>
          <w:i/>
          <w:iCs/>
          <w:color w:val="808080" w:themeColor="background1" w:themeShade="80"/>
          <w:sz w:val="18"/>
          <w:szCs w:val="18"/>
        </w:rPr>
        <w:t>.1.</w:t>
      </w:r>
    </w:p>
    <w:p w14:paraId="6752CF3B" w14:textId="43BC090B" w:rsidR="00815166" w:rsidRPr="006968E0" w:rsidRDefault="00815166" w:rsidP="00815166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 w:rsidR="00465523">
        <w:rPr>
          <w:i/>
          <w:iCs/>
          <w:color w:val="808080" w:themeColor="background1" w:themeShade="80"/>
          <w:sz w:val="18"/>
          <w:szCs w:val="18"/>
        </w:rPr>
        <w:t>7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jako udział danego źródła finansowania w WKI wyrażony w %; wynik zaokrąglić wg zasady matematycznej: „zaokrąglania do najbliższej wartości całkowitej”.</w:t>
      </w:r>
    </w:p>
    <w:p w14:paraId="6EE4EA7D" w14:textId="2137FA4C" w:rsidR="00815166" w:rsidRPr="00EC4FD4" w:rsidRDefault="00815166" w:rsidP="00EC4FD4">
      <w:pPr>
        <w:tabs>
          <w:tab w:val="left" w:pos="1234"/>
        </w:tabs>
        <w:spacing w:before="0" w:after="0"/>
        <w:rPr>
          <w:i/>
          <w:iCs/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656"/>
        <w:gridCol w:w="2004"/>
        <w:gridCol w:w="1285"/>
        <w:gridCol w:w="1285"/>
        <w:gridCol w:w="1282"/>
        <w:gridCol w:w="1282"/>
        <w:gridCol w:w="1282"/>
        <w:gridCol w:w="1380"/>
      </w:tblGrid>
      <w:tr w:rsidR="00122662" w:rsidRPr="00EC6507" w14:paraId="263B6C82" w14:textId="77777777" w:rsidTr="00122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14:paraId="5F04B85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964" w:type="pct"/>
            <w:vAlign w:val="center"/>
          </w:tcPr>
          <w:p w14:paraId="5321CAD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620" w:type="pct"/>
          </w:tcPr>
          <w:p w14:paraId="1B9E74CD" w14:textId="77777777" w:rsidR="00122662" w:rsidRDefault="00122662" w:rsidP="00A4431F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CA3D4AD" w14:textId="730ED8C2" w:rsidR="00122662" w:rsidRPr="00A4431F" w:rsidRDefault="00122662" w:rsidP="00A4431F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620" w:type="pct"/>
          </w:tcPr>
          <w:p w14:paraId="616B7906" w14:textId="77777777" w:rsidR="00122662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4040533D" w14:textId="2B4A6E05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619" w:type="pct"/>
          </w:tcPr>
          <w:p w14:paraId="57A9E1DB" w14:textId="77777777" w:rsidR="00122662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119A8D48" w14:textId="2FDD4B98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619" w:type="pct"/>
          </w:tcPr>
          <w:p w14:paraId="301BA6DD" w14:textId="77777777" w:rsidR="00122662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D8243FA" w14:textId="123FAEA5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8</w:t>
            </w:r>
          </w:p>
        </w:tc>
        <w:tc>
          <w:tcPr>
            <w:tcW w:w="619" w:type="pct"/>
            <w:vAlign w:val="center"/>
          </w:tcPr>
          <w:p w14:paraId="3423EC5D" w14:textId="77777777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612F731D" w14:textId="2ADD7E41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2+3+4+5</w:t>
            </w:r>
          </w:p>
        </w:tc>
        <w:tc>
          <w:tcPr>
            <w:tcW w:w="618" w:type="pct"/>
          </w:tcPr>
          <w:p w14:paraId="74601CBD" w14:textId="77777777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 dofinansowania inwestycji (%)</w:t>
            </w:r>
          </w:p>
        </w:tc>
      </w:tr>
      <w:tr w:rsidR="00122662" w:rsidRPr="00EC6507" w14:paraId="7A951E79" w14:textId="77777777" w:rsidTr="00122662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50BE75C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964" w:type="pct"/>
          </w:tcPr>
          <w:p w14:paraId="35B9B9EC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620" w:type="pct"/>
          </w:tcPr>
          <w:p w14:paraId="0E345A44" w14:textId="4E41DEA5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620" w:type="pct"/>
          </w:tcPr>
          <w:p w14:paraId="09779BE1" w14:textId="40857C39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619" w:type="pct"/>
          </w:tcPr>
          <w:p w14:paraId="4CA3AA8E" w14:textId="5A75215F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619" w:type="pct"/>
          </w:tcPr>
          <w:p w14:paraId="3DD2DCAF" w14:textId="1A0198EB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619" w:type="pct"/>
          </w:tcPr>
          <w:p w14:paraId="1CE25C4C" w14:textId="1736D5D8" w:rsidR="00122662" w:rsidRPr="00AB2FE8" w:rsidRDefault="00465523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618" w:type="pct"/>
          </w:tcPr>
          <w:p w14:paraId="32FBA27B" w14:textId="4F277443" w:rsidR="00122662" w:rsidRPr="00AB2FE8" w:rsidRDefault="00465523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</w:p>
        </w:tc>
      </w:tr>
      <w:tr w:rsidR="00122662" w:rsidRPr="00EC6507" w14:paraId="562C3DC9" w14:textId="77777777" w:rsidTr="0012266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5BF0756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964" w:type="pct"/>
          </w:tcPr>
          <w:p w14:paraId="4C893FFD" w14:textId="77777777" w:rsidR="00122662" w:rsidRPr="00EC4FD4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EC4FD4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620" w:type="pct"/>
          </w:tcPr>
          <w:p w14:paraId="1649361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11ADBEF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184E28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1F4119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84EDF77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44DFBB96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5D3C94EA" w14:textId="77777777" w:rsidTr="00122662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A4B2F1E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964" w:type="pct"/>
          </w:tcPr>
          <w:p w14:paraId="315B8FB4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620" w:type="pct"/>
          </w:tcPr>
          <w:p w14:paraId="7F45C98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3350706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2FF4A96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812F48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651B1B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371C8C3B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521066FD" w14:textId="77777777" w:rsidTr="0012266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829BAE8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</w:t>
            </w:r>
          </w:p>
        </w:tc>
        <w:tc>
          <w:tcPr>
            <w:tcW w:w="964" w:type="pct"/>
          </w:tcPr>
          <w:p w14:paraId="73F457A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źródeł, w tym:</w:t>
            </w:r>
          </w:p>
        </w:tc>
        <w:tc>
          <w:tcPr>
            <w:tcW w:w="620" w:type="pct"/>
          </w:tcPr>
          <w:p w14:paraId="38C6191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22BDDDC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68F2D5C4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46FFA74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2D22D529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2C5849B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6D978057" w14:textId="77777777" w:rsidTr="0012266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5A4BE7A1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3.1</w:t>
            </w:r>
          </w:p>
        </w:tc>
        <w:tc>
          <w:tcPr>
            <w:tcW w:w="964" w:type="pct"/>
          </w:tcPr>
          <w:p w14:paraId="2D01DEA9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Unii Europejskiej</w:t>
            </w:r>
          </w:p>
        </w:tc>
        <w:tc>
          <w:tcPr>
            <w:tcW w:w="620" w:type="pct"/>
          </w:tcPr>
          <w:p w14:paraId="01147433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08BA7484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41490F7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40A5518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69809FA3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06791140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32B0499C" w14:textId="77777777" w:rsidTr="0012266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68237D5E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3.2</w:t>
            </w:r>
          </w:p>
        </w:tc>
        <w:tc>
          <w:tcPr>
            <w:tcW w:w="964" w:type="pct"/>
          </w:tcPr>
          <w:p w14:paraId="348D716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Inne (wskazać jakie)</w:t>
            </w:r>
          </w:p>
        </w:tc>
        <w:tc>
          <w:tcPr>
            <w:tcW w:w="620" w:type="pct"/>
          </w:tcPr>
          <w:p w14:paraId="322AC2A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2D7A028B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CC056B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9CBFB4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746D5A1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537E633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4FD5C637" w14:textId="77777777" w:rsidTr="0012266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3004B459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64" w:type="pct"/>
          </w:tcPr>
          <w:p w14:paraId="3F878988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20" w:type="pct"/>
          </w:tcPr>
          <w:p w14:paraId="5B8503A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18EA843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7DF550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4DCDAA9C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1B1B7CA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088ACC8C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3C095B54" w14:textId="77777777" w:rsidR="00815166" w:rsidRPr="00A277CC" w:rsidRDefault="00815166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57E56B0D" w14:textId="51F36D1A" w:rsidR="005531E2" w:rsidRPr="005531E2" w:rsidRDefault="005531E2" w:rsidP="005531E2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815166">
        <w:rPr>
          <w:rFonts w:cstheme="minorHAnsi"/>
          <w:b/>
          <w:bCs/>
          <w:color w:val="1F3864" w:themeColor="accent1" w:themeShade="80"/>
        </w:rPr>
        <w:t>IV.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815166">
        <w:rPr>
          <w:rFonts w:cstheme="minorHAnsi"/>
          <w:b/>
          <w:bCs/>
          <w:color w:val="1F3864" w:themeColor="accent1" w:themeShade="80"/>
        </w:rPr>
        <w:t xml:space="preserve">. </w:t>
      </w:r>
      <w:r w:rsidR="00744A48">
        <w:rPr>
          <w:rFonts w:cstheme="minorHAnsi"/>
          <w:b/>
          <w:bCs/>
          <w:color w:val="1F3864" w:themeColor="accent1" w:themeShade="80"/>
        </w:rPr>
        <w:t>HARMONOGRAM REALIZACJI INWESTYCJI</w:t>
      </w:r>
    </w:p>
    <w:p w14:paraId="6EAB53CB" w14:textId="6DF2BAA1" w:rsidR="005531E2" w:rsidRPr="00291D9D" w:rsidRDefault="005531E2" w:rsidP="005531E2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2F5496" w:themeColor="accent1" w:themeShade="BF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Oznaczyć poszczególne fazy realizacji inwestycji poprzez zaznaczenie kolorem komórek odpowiadającym kwartałom realizacji danej fazy inwestycji.</w:t>
      </w:r>
    </w:p>
    <w:p w14:paraId="7EB3EE7D" w14:textId="77777777" w:rsidR="00A277CC" w:rsidRDefault="00A277CC" w:rsidP="00A277CC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55"/>
        <w:gridCol w:w="441"/>
        <w:gridCol w:w="441"/>
        <w:gridCol w:w="412"/>
        <w:gridCol w:w="414"/>
        <w:gridCol w:w="443"/>
        <w:gridCol w:w="443"/>
        <w:gridCol w:w="414"/>
        <w:gridCol w:w="416"/>
        <w:gridCol w:w="443"/>
        <w:gridCol w:w="443"/>
        <w:gridCol w:w="414"/>
        <w:gridCol w:w="416"/>
        <w:gridCol w:w="427"/>
        <w:gridCol w:w="427"/>
        <w:gridCol w:w="427"/>
        <w:gridCol w:w="427"/>
      </w:tblGrid>
      <w:tr w:rsidR="00465523" w:rsidRPr="00CB527B" w14:paraId="14C20643" w14:textId="77777777" w:rsidTr="00465523">
        <w:trPr>
          <w:trHeight w:val="281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6E8C2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bookmarkStart w:id="7" w:name="_Hlk135827938"/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09D6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3E578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6E65D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05958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83D3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</w:tr>
      <w:tr w:rsidR="00465523" w:rsidRPr="00CB527B" w14:paraId="2F92B4C1" w14:textId="77777777" w:rsidTr="00465523">
        <w:trPr>
          <w:trHeight w:val="281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FBB3" w14:textId="77777777" w:rsidR="00465523" w:rsidRPr="006E36AF" w:rsidRDefault="00465523" w:rsidP="002249FE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E72E" w14:textId="77777777" w:rsidR="00465523" w:rsidRPr="006E36AF" w:rsidRDefault="00465523" w:rsidP="002249FE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AF25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BE24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1830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C13E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53FB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AE5C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C1A9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39BF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44DEC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220A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CA22B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F881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3F23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1FD20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A58A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9524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</w:tr>
      <w:tr w:rsidR="00465523" w:rsidRPr="00CB527B" w14:paraId="6B54D304" w14:textId="77777777" w:rsidTr="00465523">
        <w:trPr>
          <w:trHeight w:val="4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1161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1BC" w14:textId="573DCB2B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531E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przygotowawcze, w tym przygotowanie dokumentacji przetargowej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2E6A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5BA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9930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B4E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120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B4F4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D08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B48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C08B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4F7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7E64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AD6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118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90C7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EF14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99A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465523" w:rsidRPr="00CB527B" w14:paraId="43BCD71D" w14:textId="77777777" w:rsidTr="00465523">
        <w:trPr>
          <w:trHeight w:val="4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20E3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59D" w14:textId="1FB3BFD1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Dokonanie z</w:t>
            </w:r>
            <w:r w:rsidRPr="005531E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akup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 śmigłowców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DA11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ABF3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40C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EC2C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138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1E5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FD3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0CA0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4F6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322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42AC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227A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7F88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5CB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3EB26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C986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465523" w:rsidRPr="00CB527B" w14:paraId="5690BB10" w14:textId="77777777" w:rsidTr="00465523">
        <w:trPr>
          <w:trHeight w:val="4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3E17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7ED" w14:textId="05298B69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531E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Dostawa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śmigłowców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313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818A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695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2EA1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A70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E83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B86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E7418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BD86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7A5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26D4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CDD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3A5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42B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3C8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E83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465523" w:rsidRPr="00CB527B" w14:paraId="4D0AD5D5" w14:textId="77777777" w:rsidTr="00465523">
        <w:trPr>
          <w:trHeight w:val="384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D75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76A" w14:textId="279A042F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Oddanie do użytkowania śmigłowców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805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2AC1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061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108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982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2E4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F0A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0F93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64B3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03D58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E33E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B1EE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78C3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BA4A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B13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EE3E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bookmarkEnd w:id="7"/>
    </w:tbl>
    <w:p w14:paraId="335216FA" w14:textId="77777777" w:rsidR="005531E2" w:rsidRDefault="005531E2" w:rsidP="00A277CC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71A22B7E" w14:textId="079E9C74" w:rsidR="00744A48" w:rsidRPr="005531E2" w:rsidRDefault="00744A48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815166">
        <w:rPr>
          <w:rFonts w:cstheme="minorHAnsi"/>
          <w:b/>
          <w:bCs/>
          <w:color w:val="1F3864" w:themeColor="accent1" w:themeShade="80"/>
        </w:rPr>
        <w:t>IV.</w:t>
      </w:r>
      <w:r>
        <w:rPr>
          <w:rFonts w:cstheme="minorHAnsi"/>
          <w:b/>
          <w:bCs/>
          <w:color w:val="1F3864" w:themeColor="accent1" w:themeShade="80"/>
        </w:rPr>
        <w:t>4</w:t>
      </w:r>
      <w:r w:rsidRPr="00815166">
        <w:rPr>
          <w:rFonts w:cstheme="minorHAnsi"/>
          <w:b/>
          <w:bCs/>
          <w:color w:val="1F3864" w:themeColor="accent1" w:themeShade="80"/>
        </w:rPr>
        <w:t xml:space="preserve">. </w:t>
      </w:r>
      <w:r>
        <w:rPr>
          <w:rFonts w:cstheme="minorHAnsi"/>
          <w:b/>
          <w:bCs/>
          <w:color w:val="1F3864" w:themeColor="accent1" w:themeShade="80"/>
        </w:rPr>
        <w:t>METODY SZACOWANIA KOSZTÓW I ROZEZNANIE RYNKU</w:t>
      </w:r>
    </w:p>
    <w:p w14:paraId="0BB30AA0" w14:textId="6078F088" w:rsidR="005531E2" w:rsidRDefault="00450BC5" w:rsidP="00744A48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Wymienić źródła szacowania kosztów do wyliczenia Wartości Kosztorysowej Inwestycji. Wiersz RAZEM w poniższej tabeli równa się WKI wskazanej w punkcie IV.1</w:t>
      </w:r>
      <w:r w:rsidR="00465523">
        <w:rPr>
          <w:i/>
          <w:iCs/>
          <w:color w:val="808080" w:themeColor="background1" w:themeShade="80"/>
          <w:sz w:val="18"/>
          <w:szCs w:val="18"/>
        </w:rPr>
        <w:t xml:space="preserve"> i kolumnie 6 tabeli w punkcie IV.2</w:t>
      </w:r>
      <w:r>
        <w:rPr>
          <w:i/>
          <w:iCs/>
          <w:color w:val="808080" w:themeColor="background1" w:themeShade="80"/>
          <w:sz w:val="18"/>
          <w:szCs w:val="18"/>
        </w:rPr>
        <w:t>.</w:t>
      </w:r>
    </w:p>
    <w:p w14:paraId="7E34545D" w14:textId="33D0ED68" w:rsidR="00465523" w:rsidRDefault="00465523" w:rsidP="00744A48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Jeżeli konieczne dodać kolejne wiersze w tabeli.</w:t>
      </w:r>
    </w:p>
    <w:p w14:paraId="66182E3B" w14:textId="77777777" w:rsidR="00744A48" w:rsidRDefault="00744A48" w:rsidP="00744A48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2323"/>
        <w:gridCol w:w="893"/>
        <w:gridCol w:w="1171"/>
        <w:gridCol w:w="634"/>
        <w:gridCol w:w="1407"/>
        <w:gridCol w:w="2622"/>
        <w:gridCol w:w="1037"/>
      </w:tblGrid>
      <w:tr w:rsidR="00450BC5" w:rsidRPr="00450BC5" w14:paraId="0EAB7635" w14:textId="77777777" w:rsidTr="00A4431F">
        <w:trPr>
          <w:trHeight w:val="144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B6F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12C5" w14:textId="4EFA3633" w:rsidR="00450BC5" w:rsidRPr="00450BC5" w:rsidRDefault="00450BC5" w:rsidP="00450BC5">
            <w:pPr>
              <w:spacing w:before="0"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Wykaz wyposażenia planowanego do zakupu w</w:t>
            </w:r>
            <w:r w:rsidR="00CA4D0A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ramach inwestycji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A6B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Grupa kosztów nr 6 WKI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F1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Przyjęta do WKI cena jednostkowa brutto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CB7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8A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Wartość całkowita w zł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D5F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Źródło szacowania kosztów </w:t>
            </w:r>
            <w:r w:rsidRPr="00450BC5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należy wskazać konkretny biuletyn, katalog, cennik z numerem katalogowym, itp. należy podać kwartał i rok publikacji, link do strony</w:t>
            </w: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450BC5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internetowej lub wcześniej realizowane zamówienia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E33" w14:textId="0FB68589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Data szacowania kosztów</w:t>
            </w: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</w:r>
            <w:r w:rsidRPr="00450BC5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należy podać datę  szacowania kosztów</w:t>
            </w:r>
          </w:p>
        </w:tc>
      </w:tr>
      <w:tr w:rsidR="00450BC5" w:rsidRPr="00450BC5" w14:paraId="19B9D0B9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E29443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5EB35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130B1D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9E30B3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BF22B6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A3783C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6=5*4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E4860A6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B0ABC0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450BC5" w:rsidRPr="00450BC5" w14:paraId="2D7E5775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193C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5FA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D9F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045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A27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A5F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02F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476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4AD896C7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F41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2F4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AB85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833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22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FD11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8CE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016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40378B47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1F44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EC6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C180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10BC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FD8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940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C68A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13F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56CB0760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35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490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37A1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19E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6B33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6695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0E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23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62697D8A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D4D4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285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96D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DA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5AE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FA33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3E3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11BE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37A6ECEB" w14:textId="77777777" w:rsidTr="00A4431F">
        <w:trPr>
          <w:trHeight w:val="255"/>
        </w:trPr>
        <w:tc>
          <w:tcPr>
            <w:tcW w:w="1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1F6F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7C8" w14:textId="77777777" w:rsidR="00450BC5" w:rsidRPr="00450BC5" w:rsidRDefault="00450BC5" w:rsidP="00450BC5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ACA2" w14:textId="77777777" w:rsidR="00450BC5" w:rsidRPr="00450BC5" w:rsidRDefault="00450BC5" w:rsidP="00450BC5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8AF" w14:textId="77777777" w:rsidR="00450BC5" w:rsidRPr="00450BC5" w:rsidRDefault="00450BC5" w:rsidP="00450BC5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681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00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</w:tbl>
    <w:p w14:paraId="020AD942" w14:textId="77777777" w:rsidR="00744A48" w:rsidRDefault="00744A48" w:rsidP="00744A48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4FB1894C" w14:textId="2B87A28C" w:rsidR="00536B0A" w:rsidRPr="00AB2FE8" w:rsidRDefault="00536B0A" w:rsidP="0082231D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INFORMACJE NIEZBĘDNE DO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WERYFIKACJI</w:t>
      </w:r>
      <w:r w:rsidR="0072455C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</w:t>
      </w: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SPEŁNIENIA KRYTERIÓW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OCENY</w:t>
      </w:r>
    </w:p>
    <w:p w14:paraId="6B7D54AE" w14:textId="31736640" w:rsidR="00283BE8" w:rsidRPr="00283BE8" w:rsidRDefault="006C18D7" w:rsidP="00283BE8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="00283BE8" w:rsidRPr="00B40152">
        <w:rPr>
          <w:rFonts w:cstheme="minorHAnsi"/>
          <w:b/>
          <w:bCs/>
          <w:color w:val="1F3864" w:themeColor="accent1" w:themeShade="80"/>
          <w:u w:val="single"/>
        </w:rPr>
        <w:t>. 1</w:t>
      </w:r>
      <w:r w:rsidR="00283BE8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BD5F89" w:rsidRPr="00BD5F89">
        <w:rPr>
          <w:b/>
          <w:bCs/>
          <w:color w:val="1F3864" w:themeColor="accent1" w:themeShade="80"/>
          <w:u w:val="single"/>
        </w:rPr>
        <w:t>Podmiot uprawniony do złożenia wniosku</w:t>
      </w:r>
    </w:p>
    <w:p w14:paraId="47EED1E4" w14:textId="77777777" w:rsidR="00252E1B" w:rsidRPr="00CA4D0A" w:rsidRDefault="00BD5F89" w:rsidP="00283BE8">
      <w:pPr>
        <w:tabs>
          <w:tab w:val="left" w:pos="1234"/>
        </w:tabs>
        <w:spacing w:before="120"/>
        <w:rPr>
          <w:rFonts w:cstheme="minorHAnsi"/>
          <w:b/>
          <w:bCs/>
          <w:i/>
          <w:iCs/>
          <w:color w:val="808080" w:themeColor="background1" w:themeShade="80"/>
        </w:rPr>
      </w:pP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Oświadczam, że</w:t>
      </w:r>
      <w:r w:rsidR="00252E1B" w:rsidRPr="00CA4D0A">
        <w:rPr>
          <w:rFonts w:cstheme="minorHAnsi"/>
          <w:b/>
          <w:bCs/>
          <w:i/>
          <w:iCs/>
          <w:color w:val="808080" w:themeColor="background1" w:themeShade="80"/>
        </w:rPr>
        <w:t>:</w:t>
      </w:r>
    </w:p>
    <w:p w14:paraId="1E8D9282" w14:textId="16A64B17" w:rsidR="00252E1B" w:rsidRPr="00CA4D0A" w:rsidRDefault="00252E1B" w:rsidP="00457A07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</w:rPr>
      </w:pP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1)</w:t>
      </w:r>
      <w:r w:rsidR="00BD5F89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</w:t>
      </w:r>
      <w:r w:rsidR="008C30ED" w:rsidRPr="00CA4D0A">
        <w:rPr>
          <w:rFonts w:cstheme="minorHAnsi"/>
          <w:b/>
          <w:bCs/>
          <w:i/>
          <w:iCs/>
          <w:color w:val="808080" w:themeColor="background1" w:themeShade="80"/>
        </w:rPr>
        <w:t>na dzień ogłoszenia konkursu udziela medycznych czynności ratunkowych za pośrednictwem lotniczych zespołów ratownictwa medycznego, o których mowa w art. 48 ust. 1 ustawy z dnia 8 września 2006 r. o Państwowym Ratownictwie Medycznym stanowiące jednostkę systemu Państwowe Ratownictwo Medyczne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(Dz. U. z </w:t>
      </w:r>
      <w:r w:rsidR="000834C9" w:rsidRPr="00CA4D0A">
        <w:rPr>
          <w:rFonts w:cstheme="minorHAnsi"/>
          <w:b/>
          <w:bCs/>
          <w:i/>
          <w:iCs/>
          <w:color w:val="808080" w:themeColor="background1" w:themeShade="80"/>
        </w:rPr>
        <w:t>202</w:t>
      </w:r>
      <w:r w:rsidR="000834C9">
        <w:rPr>
          <w:rFonts w:cstheme="minorHAnsi"/>
          <w:b/>
          <w:bCs/>
          <w:i/>
          <w:iCs/>
          <w:color w:val="808080" w:themeColor="background1" w:themeShade="80"/>
        </w:rPr>
        <w:t>5</w:t>
      </w:r>
      <w:r w:rsidR="000834C9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r. poz. </w:t>
      </w:r>
      <w:r w:rsidR="000834C9">
        <w:rPr>
          <w:rFonts w:cstheme="minorHAnsi"/>
          <w:b/>
          <w:bCs/>
          <w:i/>
          <w:iCs/>
          <w:color w:val="808080" w:themeColor="background1" w:themeShade="80"/>
        </w:rPr>
        <w:t>91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>)</w:t>
      </w:r>
      <w:r w:rsidR="008C30ED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, których jest dysponentem </w:t>
      </w:r>
      <w:r w:rsidR="00C85BD3" w:rsidRPr="00CA4D0A">
        <w:rPr>
          <w:rFonts w:cstheme="minorHAnsi"/>
          <w:b/>
          <w:bCs/>
          <w:i/>
          <w:iCs/>
          <w:color w:val="808080" w:themeColor="background1" w:themeShade="80"/>
        </w:rPr>
        <w:t>oraz</w:t>
      </w:r>
    </w:p>
    <w:p w14:paraId="422685F5" w14:textId="39B3F0B9" w:rsidR="00283BE8" w:rsidRPr="00CA4D0A" w:rsidRDefault="00252E1B" w:rsidP="009C1915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</w:rPr>
      </w:pP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2) zadanie planowane do realizacji stanowi inwestycję realizowaną na potrzeby obronności lub bezpieczeństwa państwa, o której mowa w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> </w:t>
      </w:r>
      <w:r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art. 95d ust. 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1d i </w:t>
      </w: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1e ustawy z dnia 27 sierpnia 2004 r. o świadczeniach opieki zdrowotnej finansowanych ze środków publicznych</w:t>
      </w:r>
      <w:r w:rsid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</w:t>
      </w: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(Dz. U. z 2024 r. poz. 146, z późn. zm.).</w:t>
      </w:r>
    </w:p>
    <w:p w14:paraId="4D8DA14A" w14:textId="1AF6E7CF" w:rsidR="00CA4D0A" w:rsidRDefault="00283BE8" w:rsidP="00CA4D0A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  <w:u w:val="single"/>
        </w:rPr>
      </w:pPr>
      <w:r w:rsidRPr="00B40152">
        <w:rPr>
          <w:rFonts w:cstheme="minorHAnsi"/>
          <w:b/>
          <w:bCs/>
          <w:color w:val="1F3864" w:themeColor="accent1" w:themeShade="80"/>
          <w:u w:val="single"/>
        </w:rPr>
        <w:t>Odpowiedź: TAK/NIE</w:t>
      </w:r>
    </w:p>
    <w:p w14:paraId="5AEDCD76" w14:textId="3423FFE5" w:rsidR="00283BE8" w:rsidRPr="00CA4D0A" w:rsidRDefault="00CA4D0A" w:rsidP="00CA4D0A">
      <w:pPr>
        <w:tabs>
          <w:tab w:val="left" w:pos="1234"/>
        </w:tabs>
        <w:spacing w:before="0"/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u w:val="single"/>
        </w:rPr>
      </w:pPr>
      <w:r w:rsidRPr="00CA4D0A">
        <w:rPr>
          <w:rFonts w:cstheme="minorHAnsi"/>
          <w:b/>
          <w:bCs/>
          <w:i/>
          <w:iCs/>
          <w:color w:val="767171" w:themeColor="background2" w:themeShade="80"/>
          <w:sz w:val="18"/>
          <w:szCs w:val="18"/>
          <w:u w:val="single"/>
        </w:rPr>
        <w:t xml:space="preserve">(w składanym wniosku pozostawić jedną </w:t>
      </w:r>
      <w:r>
        <w:rPr>
          <w:rFonts w:cstheme="minorHAnsi"/>
          <w:b/>
          <w:bCs/>
          <w:i/>
          <w:iCs/>
          <w:color w:val="767171" w:themeColor="background2" w:themeShade="80"/>
          <w:sz w:val="18"/>
          <w:szCs w:val="18"/>
          <w:u w:val="single"/>
        </w:rPr>
        <w:t>z</w:t>
      </w:r>
      <w:r w:rsidRPr="00CA4D0A">
        <w:rPr>
          <w:rFonts w:cstheme="minorHAnsi"/>
          <w:b/>
          <w:bCs/>
          <w:i/>
          <w:iCs/>
          <w:color w:val="767171" w:themeColor="background2" w:themeShade="80"/>
          <w:sz w:val="18"/>
          <w:szCs w:val="18"/>
          <w:u w:val="single"/>
        </w:rPr>
        <w:t xml:space="preserve"> możliwych odpowiedzi)</w:t>
      </w:r>
    </w:p>
    <w:p w14:paraId="10E9D8B6" w14:textId="2724749B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 xml:space="preserve">. </w:t>
      </w:r>
      <w:r>
        <w:rPr>
          <w:rFonts w:cstheme="minorHAnsi"/>
          <w:b/>
          <w:bCs/>
          <w:color w:val="1F3864" w:themeColor="accent1" w:themeShade="80"/>
          <w:u w:val="single"/>
        </w:rPr>
        <w:t>2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="008C30ED" w:rsidRPr="008C30ED">
        <w:rPr>
          <w:b/>
          <w:bCs/>
          <w:color w:val="1F3864" w:themeColor="accent1" w:themeShade="80"/>
          <w:u w:val="single"/>
        </w:rPr>
        <w:t>Parametry funkcjonalne nowych śmigłowców ratunkowych</w:t>
      </w:r>
    </w:p>
    <w:p w14:paraId="762B6693" w14:textId="619D5340" w:rsidR="00D7140F" w:rsidRPr="00EC4FD4" w:rsidRDefault="00D7140F" w:rsidP="00C66F2D">
      <w:pPr>
        <w:tabs>
          <w:tab w:val="left" w:pos="1234"/>
        </w:tabs>
        <w:spacing w:before="240"/>
        <w:jc w:val="both"/>
        <w:rPr>
          <w:rFonts w:cstheme="minorHAnsi"/>
          <w:i/>
          <w:iCs/>
          <w:color w:val="A6A6A6" w:themeColor="background1" w:themeShade="A6"/>
          <w:sz w:val="18"/>
          <w:szCs w:val="18"/>
        </w:rPr>
      </w:pPr>
      <w:r w:rsidRPr="00EC4FD4">
        <w:rPr>
          <w:i/>
          <w:iCs/>
          <w:color w:val="808080" w:themeColor="background1" w:themeShade="80"/>
          <w:sz w:val="18"/>
          <w:szCs w:val="18"/>
        </w:rPr>
        <w:t xml:space="preserve">Wykazać, że reprezentowany podmiot leczniczy w wyniku realizacji inwestycji 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zakupi fabrycznie now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 xml:space="preserve">e 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śmigłow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e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 xml:space="preserve"> ratunkow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e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, umożliwiając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e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 xml:space="preserve"> zwiększenie dostępności do świadczeń opieki zdrowotnej realizowanych przez lotnicze zespoły ratownictwa medycznego zgodnie z ustawą o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 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Państwowym Ratownictwie Medycznym</w:t>
      </w:r>
      <w:r w:rsidR="00F11E8D" w:rsidRPr="00EC4FD4">
        <w:rPr>
          <w:rFonts w:cstheme="minorHAnsi"/>
          <w:i/>
          <w:iCs/>
          <w:color w:val="A6A6A6" w:themeColor="background1" w:themeShade="A6"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9071"/>
        <w:gridCol w:w="915"/>
      </w:tblGrid>
      <w:tr w:rsidR="00F11E8D" w:rsidRPr="00F11E8D" w14:paraId="22AFA735" w14:textId="77777777" w:rsidTr="00270F73">
        <w:tc>
          <w:tcPr>
            <w:tcW w:w="470" w:type="dxa"/>
          </w:tcPr>
          <w:p w14:paraId="417FF867" w14:textId="64D81CB8" w:rsidR="00F11E8D" w:rsidRPr="00F11E8D" w:rsidRDefault="00F11E8D" w:rsidP="00F11E8D">
            <w:pPr>
              <w:tabs>
                <w:tab w:val="left" w:pos="1234"/>
              </w:tabs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F11E8D">
              <w:rPr>
                <w:rFonts w:cstheme="minorHAnsi"/>
                <w:b/>
                <w:bCs/>
                <w:color w:val="1F3864" w:themeColor="accent1" w:themeShade="80"/>
              </w:rPr>
              <w:t>Lp.</w:t>
            </w:r>
          </w:p>
        </w:tc>
        <w:tc>
          <w:tcPr>
            <w:tcW w:w="9071" w:type="dxa"/>
          </w:tcPr>
          <w:p w14:paraId="65695ABC" w14:textId="11D5DB72" w:rsidR="00F11E8D" w:rsidRPr="00F11E8D" w:rsidRDefault="00F11E8D" w:rsidP="00F11E8D">
            <w:pPr>
              <w:tabs>
                <w:tab w:val="left" w:pos="1234"/>
              </w:tabs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F11E8D">
              <w:rPr>
                <w:rFonts w:cstheme="minorHAnsi"/>
                <w:b/>
                <w:bCs/>
                <w:color w:val="1F3864" w:themeColor="accent1" w:themeShade="80"/>
              </w:rPr>
              <w:t>Parametry funkcjonalne nowych śmigłowców ratunkowych</w:t>
            </w:r>
          </w:p>
        </w:tc>
        <w:tc>
          <w:tcPr>
            <w:tcW w:w="915" w:type="dxa"/>
          </w:tcPr>
          <w:p w14:paraId="15CADDE7" w14:textId="126540AB" w:rsidR="00F11E8D" w:rsidRPr="00F11E8D" w:rsidRDefault="00F11E8D" w:rsidP="00F11E8D">
            <w:pPr>
              <w:tabs>
                <w:tab w:val="left" w:pos="1234"/>
              </w:tabs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F11E8D">
              <w:rPr>
                <w:rFonts w:cstheme="minorHAnsi"/>
                <w:b/>
                <w:bCs/>
                <w:color w:val="1F3864" w:themeColor="accent1" w:themeShade="80"/>
              </w:rPr>
              <w:t>TAK/NIE</w:t>
            </w:r>
          </w:p>
        </w:tc>
      </w:tr>
      <w:tr w:rsidR="00F11E8D" w:rsidRPr="00F11E8D" w14:paraId="7D5FDA40" w14:textId="77777777" w:rsidTr="00270F73">
        <w:trPr>
          <w:trHeight w:val="246"/>
        </w:trPr>
        <w:tc>
          <w:tcPr>
            <w:tcW w:w="470" w:type="dxa"/>
            <w:vAlign w:val="center"/>
          </w:tcPr>
          <w:p w14:paraId="47AE7040" w14:textId="1BA96571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9071" w:type="dxa"/>
            <w:vAlign w:val="center"/>
          </w:tcPr>
          <w:p w14:paraId="0A15127B" w14:textId="283D3EE1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11E8D">
              <w:rPr>
                <w:rFonts w:cstheme="minorHAnsi"/>
              </w:rPr>
              <w:t>dekwatn</w:t>
            </w:r>
            <w:r>
              <w:rPr>
                <w:rFonts w:cstheme="minorHAnsi"/>
              </w:rPr>
              <w:t>ość</w:t>
            </w:r>
            <w:r w:rsidRPr="00F11E8D">
              <w:rPr>
                <w:rFonts w:cstheme="minorHAnsi"/>
              </w:rPr>
              <w:t xml:space="preserve"> do limitów użytkowych istniejących lądowisk przyszpitalnych, zgodnych z wymaganiami określonymi w rozporządzeniu Ministra Zdrowia w sprawie szpitalnego oddziału ratunkowego (Dz.U. z 2024 r. poz. 336)</w:t>
            </w:r>
          </w:p>
        </w:tc>
        <w:tc>
          <w:tcPr>
            <w:tcW w:w="915" w:type="dxa"/>
          </w:tcPr>
          <w:p w14:paraId="6572BA3E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0530FF44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6144C182" w14:textId="4F6613C9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071" w:type="dxa"/>
            <w:vAlign w:val="center"/>
          </w:tcPr>
          <w:p w14:paraId="25C08699" w14:textId="6BBEF2FF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11E8D">
              <w:rPr>
                <w:rFonts w:cstheme="minorHAnsi"/>
              </w:rPr>
              <w:t>dekwatn</w:t>
            </w:r>
            <w:r>
              <w:rPr>
                <w:rFonts w:cstheme="minorHAnsi"/>
              </w:rPr>
              <w:t>ość</w:t>
            </w:r>
            <w:r w:rsidRPr="00F11E8D">
              <w:rPr>
                <w:rFonts w:cstheme="minorHAnsi"/>
              </w:rPr>
              <w:t xml:space="preserve"> do limitów użytkowych infrastruktury baz całodobowych HEMS Lotniczego Pogotowia Ratunkowego (LPR</w:t>
            </w:r>
            <w:r>
              <w:rPr>
                <w:rFonts w:cstheme="minorHAnsi"/>
              </w:rPr>
              <w:t>)</w:t>
            </w:r>
          </w:p>
        </w:tc>
        <w:tc>
          <w:tcPr>
            <w:tcW w:w="915" w:type="dxa"/>
          </w:tcPr>
          <w:p w14:paraId="65F86469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4356A63A" w14:textId="77777777" w:rsidTr="00270F73">
        <w:trPr>
          <w:trHeight w:val="72"/>
        </w:trPr>
        <w:tc>
          <w:tcPr>
            <w:tcW w:w="470" w:type="dxa"/>
            <w:vAlign w:val="center"/>
          </w:tcPr>
          <w:p w14:paraId="43BD957E" w14:textId="3B10893B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071" w:type="dxa"/>
            <w:vAlign w:val="center"/>
          </w:tcPr>
          <w:p w14:paraId="5B1CC8AE" w14:textId="3A5C4C29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F11E8D">
              <w:rPr>
                <w:rFonts w:cstheme="minorHAnsi"/>
              </w:rPr>
              <w:t>ertyfik</w:t>
            </w:r>
            <w:r>
              <w:rPr>
                <w:rFonts w:cstheme="minorHAnsi"/>
              </w:rPr>
              <w:t>acja</w:t>
            </w:r>
            <w:r w:rsidRPr="00F11E8D">
              <w:rPr>
                <w:rFonts w:cstheme="minorHAnsi"/>
              </w:rPr>
              <w:t xml:space="preserve"> do wykonywania lotów według przepisów VFR (Visual Flight Rules)/IFR (Instrument Flight Rules) w dzień i w nocy, w załodze składającej się z jednego lub z dwóch pilotów</w:t>
            </w:r>
          </w:p>
        </w:tc>
        <w:tc>
          <w:tcPr>
            <w:tcW w:w="915" w:type="dxa"/>
          </w:tcPr>
          <w:p w14:paraId="7A4BA71B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5E378A6F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6E33DCCE" w14:textId="777EA02A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9071" w:type="dxa"/>
            <w:vAlign w:val="center"/>
          </w:tcPr>
          <w:p w14:paraId="56AAAD97" w14:textId="641CCE7A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Certyfikacja </w:t>
            </w:r>
            <w:r w:rsidRPr="00F11E8D">
              <w:rPr>
                <w:rFonts w:cstheme="minorHAnsi"/>
              </w:rPr>
              <w:t>do wykonywania operacji NVIS (Night Vision Imaging System) z goglami nocnego widzenia, których typ i model jest zgodny z typem i modelem gogli wykorzystywanych w LPR</w:t>
            </w:r>
          </w:p>
        </w:tc>
        <w:tc>
          <w:tcPr>
            <w:tcW w:w="915" w:type="dxa"/>
          </w:tcPr>
          <w:p w14:paraId="6CD26347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003525BE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13C6B70B" w14:textId="7E388F51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9071" w:type="dxa"/>
            <w:vAlign w:val="center"/>
          </w:tcPr>
          <w:p w14:paraId="4968D7FE" w14:textId="12D313B1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Certyfikacja</w:t>
            </w:r>
            <w:r w:rsidRPr="00F11E8D">
              <w:rPr>
                <w:rFonts w:cstheme="minorHAnsi"/>
              </w:rPr>
              <w:t xml:space="preserve"> w klasie osi</w:t>
            </w:r>
            <w:r w:rsidR="000D4B85">
              <w:rPr>
                <w:rFonts w:cstheme="minorHAnsi"/>
              </w:rPr>
              <w:t>ą</w:t>
            </w:r>
            <w:r w:rsidRPr="00F11E8D">
              <w:rPr>
                <w:rFonts w:cstheme="minorHAnsi"/>
              </w:rPr>
              <w:t>gowej 1, zgodnie z rozporządzeniem Komisji (UE) nr 965/2012 z dnia 5 października 2012 r. ustanawiającym wymagania techniczne i procedury administracyjne odnoszące się do operacji lotniczych zgodnie z rozporządzeniem Parlamentu Europejskiego i Rady (WE) nr 216/2008. (Dziennik Urzędowy UE L 296 z 25 października 2012 r. z późn. zm</w:t>
            </w:r>
            <w:r w:rsidR="00AF2FD1">
              <w:rPr>
                <w:rFonts w:cstheme="minorHAnsi"/>
              </w:rPr>
              <w:t>.)</w:t>
            </w:r>
          </w:p>
        </w:tc>
        <w:tc>
          <w:tcPr>
            <w:tcW w:w="915" w:type="dxa"/>
          </w:tcPr>
          <w:p w14:paraId="5633118D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6D858E85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11F5A37F" w14:textId="737BB128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9071" w:type="dxa"/>
            <w:vAlign w:val="center"/>
          </w:tcPr>
          <w:p w14:paraId="178DFED4" w14:textId="2BF41FB0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11E8D">
              <w:rPr>
                <w:rFonts w:cstheme="minorHAnsi"/>
              </w:rPr>
              <w:t>osiad</w:t>
            </w:r>
            <w:r>
              <w:rPr>
                <w:rFonts w:cstheme="minorHAnsi"/>
              </w:rPr>
              <w:t>anie</w:t>
            </w:r>
            <w:r w:rsidRPr="00F11E8D">
              <w:rPr>
                <w:rFonts w:cstheme="minorHAnsi"/>
              </w:rPr>
              <w:t xml:space="preserve"> podwoz</w:t>
            </w:r>
            <w:r>
              <w:rPr>
                <w:rFonts w:cstheme="minorHAnsi"/>
              </w:rPr>
              <w:t>ia</w:t>
            </w:r>
            <w:r w:rsidRPr="00F11E8D">
              <w:rPr>
                <w:rFonts w:cstheme="minorHAnsi"/>
              </w:rPr>
              <w:t xml:space="preserve"> płozowe</w:t>
            </w:r>
            <w:r>
              <w:rPr>
                <w:rFonts w:cstheme="minorHAnsi"/>
              </w:rPr>
              <w:t>go</w:t>
            </w:r>
          </w:p>
        </w:tc>
        <w:tc>
          <w:tcPr>
            <w:tcW w:w="915" w:type="dxa"/>
          </w:tcPr>
          <w:p w14:paraId="3D75DBFF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5D48BE01" w14:textId="77777777" w:rsidTr="00270F73">
        <w:trPr>
          <w:trHeight w:val="214"/>
        </w:trPr>
        <w:tc>
          <w:tcPr>
            <w:tcW w:w="470" w:type="dxa"/>
            <w:vAlign w:val="center"/>
          </w:tcPr>
          <w:p w14:paraId="37B98246" w14:textId="4ED36586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9071" w:type="dxa"/>
            <w:vAlign w:val="center"/>
          </w:tcPr>
          <w:p w14:paraId="62C777F1" w14:textId="39FBAF5F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11E8D">
              <w:rPr>
                <w:rFonts w:cstheme="minorHAnsi"/>
              </w:rPr>
              <w:t>yposaż</w:t>
            </w:r>
            <w:r>
              <w:rPr>
                <w:rFonts w:cstheme="minorHAnsi"/>
              </w:rPr>
              <w:t>enie</w:t>
            </w:r>
            <w:r w:rsidRPr="00F11E8D">
              <w:rPr>
                <w:rFonts w:cstheme="minorHAnsi"/>
              </w:rPr>
              <w:t xml:space="preserve"> w 4-osiowy system automatycznej kontroli lotu (4-osiowego autopilota)</w:t>
            </w:r>
          </w:p>
        </w:tc>
        <w:tc>
          <w:tcPr>
            <w:tcW w:w="915" w:type="dxa"/>
          </w:tcPr>
          <w:p w14:paraId="19514174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6ACB93C6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4AAE156A" w14:textId="2BE4ECBF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9071" w:type="dxa"/>
            <w:vAlign w:val="center"/>
          </w:tcPr>
          <w:p w14:paraId="13785050" w14:textId="72951627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Wyposażenie</w:t>
            </w:r>
            <w:r w:rsidRPr="00F11E8D">
              <w:rPr>
                <w:rFonts w:cstheme="minorHAnsi"/>
              </w:rPr>
              <w:t xml:space="preserve"> w systemy awioniczne pozwalające na wykonywanie precyzyjnych instrumentalnych podejść do lądowania zgodnych z RNP 3D LPV (Required Navigation Performance 3D Localizer performance with vertical guidance)</w:t>
            </w:r>
          </w:p>
        </w:tc>
        <w:tc>
          <w:tcPr>
            <w:tcW w:w="915" w:type="dxa"/>
          </w:tcPr>
          <w:p w14:paraId="09ADC783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7E1BAED7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1EF1130F" w14:textId="2B472413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9071" w:type="dxa"/>
            <w:vAlign w:val="center"/>
          </w:tcPr>
          <w:p w14:paraId="2174F14E" w14:textId="377A1BD3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F11E8D">
              <w:rPr>
                <w:rFonts w:cstheme="minorHAnsi"/>
              </w:rPr>
              <w:t>apewni</w:t>
            </w:r>
            <w:r>
              <w:rPr>
                <w:rFonts w:cstheme="minorHAnsi"/>
              </w:rPr>
              <w:t>enie</w:t>
            </w:r>
            <w:r w:rsidRPr="00F11E8D">
              <w:rPr>
                <w:rFonts w:cstheme="minorHAnsi"/>
              </w:rPr>
              <w:t xml:space="preserve"> minimaln</w:t>
            </w:r>
            <w:r>
              <w:rPr>
                <w:rFonts w:cstheme="minorHAnsi"/>
              </w:rPr>
              <w:t>ego</w:t>
            </w:r>
            <w:r w:rsidRPr="00F11E8D">
              <w:rPr>
                <w:rFonts w:cstheme="minorHAnsi"/>
              </w:rPr>
              <w:t xml:space="preserve"> zasięg</w:t>
            </w:r>
            <w:r>
              <w:rPr>
                <w:rFonts w:cstheme="minorHAnsi"/>
              </w:rPr>
              <w:t>u</w:t>
            </w:r>
            <w:r w:rsidRPr="00F11E8D">
              <w:rPr>
                <w:rFonts w:cstheme="minorHAnsi"/>
              </w:rPr>
              <w:t xml:space="preserve"> operacyjn</w:t>
            </w:r>
            <w:r>
              <w:rPr>
                <w:rFonts w:cstheme="minorHAnsi"/>
              </w:rPr>
              <w:t>ego</w:t>
            </w:r>
            <w:r w:rsidRPr="00F11E8D">
              <w:rPr>
                <w:rFonts w:cstheme="minorHAnsi"/>
              </w:rPr>
              <w:t xml:space="preserve"> na poziomie 450 km, z gotowością do startu do 15 min</w:t>
            </w:r>
          </w:p>
        </w:tc>
        <w:tc>
          <w:tcPr>
            <w:tcW w:w="915" w:type="dxa"/>
          </w:tcPr>
          <w:p w14:paraId="1E5A026C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76B810BA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070F647F" w14:textId="6062C6CC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9071" w:type="dxa"/>
            <w:vAlign w:val="center"/>
          </w:tcPr>
          <w:p w14:paraId="748F0F4F" w14:textId="402A19CD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Wyposażenie</w:t>
            </w:r>
            <w:r w:rsidRPr="00F11E8D">
              <w:rPr>
                <w:rFonts w:cstheme="minorHAnsi"/>
              </w:rPr>
              <w:t xml:space="preserve"> w certyfikowane wnętrza kabiny medycznej, zgodne z wymaganiami normy zharmonizowanej PN-EN-13718-2 „Medyczne środki transportu i ich wyposażenie, Środki transportu powietrznego, Część 2: Wymagania eksploatacyjne i techniczne środków transportu medycznego” w zakresie operacji HEMS (Helicopter Emergency Medical Service) i HICAMS (Highway Construction and Materials System)</w:t>
            </w:r>
          </w:p>
        </w:tc>
        <w:tc>
          <w:tcPr>
            <w:tcW w:w="915" w:type="dxa"/>
          </w:tcPr>
          <w:p w14:paraId="2F4B4C3A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0087A07C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0E66B09A" w14:textId="48899263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9071" w:type="dxa"/>
            <w:vAlign w:val="center"/>
          </w:tcPr>
          <w:p w14:paraId="1491AF55" w14:textId="16D10744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Zapewnienie</w:t>
            </w:r>
            <w:r w:rsidRPr="00F11E8D">
              <w:rPr>
                <w:rFonts w:cstheme="minorHAnsi"/>
              </w:rPr>
              <w:t xml:space="preserve"> przekonfigurowani</w:t>
            </w:r>
            <w:r>
              <w:rPr>
                <w:rFonts w:cstheme="minorHAnsi"/>
              </w:rPr>
              <w:t>a</w:t>
            </w:r>
            <w:r w:rsidRPr="00F11E8D">
              <w:rPr>
                <w:rFonts w:cstheme="minorHAnsi"/>
              </w:rPr>
              <w:t xml:space="preserve"> wnętrza do jednoczasowego transportu ewakuacyjnego minimum dwóch pacjentów w pozycji leżącej</w:t>
            </w:r>
          </w:p>
        </w:tc>
        <w:tc>
          <w:tcPr>
            <w:tcW w:w="915" w:type="dxa"/>
          </w:tcPr>
          <w:p w14:paraId="340009E0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</w:tbl>
    <w:p w14:paraId="262A3177" w14:textId="74244D57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 xml:space="preserve">. </w:t>
      </w:r>
      <w:r>
        <w:rPr>
          <w:rFonts w:cstheme="minorHAnsi"/>
          <w:b/>
          <w:bCs/>
          <w:color w:val="1F3864" w:themeColor="accent1" w:themeShade="80"/>
          <w:u w:val="single"/>
        </w:rPr>
        <w:t>3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="00646B18" w:rsidRPr="00646B18">
        <w:rPr>
          <w:b/>
          <w:bCs/>
          <w:color w:val="1F3864" w:themeColor="accent1" w:themeShade="80"/>
          <w:u w:val="single"/>
        </w:rPr>
        <w:t>Ulokowanie nowych śmigłowców w istniejących bazach całodobowych HEMS</w:t>
      </w:r>
    </w:p>
    <w:p w14:paraId="3BB86CB6" w14:textId="772A23D9" w:rsidR="00D7140F" w:rsidRPr="00EC4FD4" w:rsidRDefault="00D7140F" w:rsidP="00E72CFD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Wykazać, że reprezentowany podmiot leczniczy w wyniku realizacji inwestycji </w:t>
      </w:r>
      <w:r w:rsidR="00646B18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>zakupione nowe śmigłowce ratunkowe zostaną ulokowane w</w:t>
      </w:r>
      <w:r w:rsidR="00CA4D0A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="00646B18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>istniejących bazach całodobowych HEMS z</w:t>
      </w:r>
      <w:r w:rsidR="00AA19CC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ich wskazaniem.</w:t>
      </w:r>
    </w:p>
    <w:p w14:paraId="36642751" w14:textId="023F99AE" w:rsidR="00087E44" w:rsidRPr="00AA19CC" w:rsidRDefault="00D7140F" w:rsidP="00AA19CC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CA4D0A"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  <w:r w:rsidR="00087E44"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3EF8E" wp14:editId="78B59EDB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524625" cy="906145"/>
                <wp:effectExtent l="0" t="0" r="28575" b="273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06B2" w14:textId="77777777" w:rsidR="00087E44" w:rsidRDefault="00087E44" w:rsidP="0008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3EF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.45pt;width:513.75pt;height:71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" strokecolor="#2f5496 [2404]" strokeweight=".25pt">
                <v:textbox>
                  <w:txbxContent>
                    <w:p w14:paraId="05BD06B2" w14:textId="77777777" w:rsidR="00087E44" w:rsidRDefault="00087E44" w:rsidP="00087E44"/>
                  </w:txbxContent>
                </v:textbox>
                <w10:wrap type="square" anchorx="margin"/>
              </v:shape>
            </w:pict>
          </mc:Fallback>
        </mc:AlternateContent>
      </w:r>
    </w:p>
    <w:p w14:paraId="2F116518" w14:textId="35FF0D8B" w:rsidR="008244FD" w:rsidRPr="00AB2FE8" w:rsidRDefault="00816545" w:rsidP="00445D7F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OŚWIADCZENIA I PODPIS WNIOSKODAWCY</w:t>
      </w:r>
    </w:p>
    <w:p w14:paraId="102EC7BC" w14:textId="6C0159E8" w:rsidR="00BD5DCC" w:rsidRPr="00AB2FE8" w:rsidRDefault="00BC31BC" w:rsidP="009F21F3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Regulaminem konkursu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na wybór wniosków o dofinansowanie </w:t>
      </w:r>
      <w:bookmarkStart w:id="8" w:name="_Hlk94215909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podmiotów leczniczych w</w:t>
      </w:r>
      <w:r w:rsidR="00EC4FD4">
        <w:rPr>
          <w:rFonts w:cstheme="minorHAnsi"/>
          <w:b/>
          <w:bCs/>
          <w:i/>
          <w:iCs/>
          <w:color w:val="1F3864" w:themeColor="accent1" w:themeShade="80"/>
        </w:rPr>
        <w:t> 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ramach programu inwestycyjnego</w:t>
      </w:r>
      <w:bookmarkStart w:id="9" w:name="_Hlk138155943"/>
      <w:r w:rsidR="00E72CFD">
        <w:rPr>
          <w:rFonts w:cstheme="minorHAnsi"/>
          <w:b/>
          <w:bCs/>
          <w:i/>
          <w:iCs/>
          <w:color w:val="1F3864" w:themeColor="accent1" w:themeShade="80"/>
          <w:vertAlign w:val="superscript"/>
        </w:rPr>
        <w:t xml:space="preserve">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 zakresie </w:t>
      </w:r>
      <w:bookmarkStart w:id="10" w:name="_Hlk138151562"/>
      <w:bookmarkStart w:id="11" w:name="_Hlk135835095"/>
      <w:bookmarkStart w:id="12" w:name="_Hlk138156206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wsparcia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działalności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lotniczych zespołów ratownictwa medycznego </w:t>
      </w:r>
      <w:bookmarkEnd w:id="8"/>
      <w:bookmarkEnd w:id="10"/>
      <w:bookmarkEnd w:id="11"/>
      <w:r w:rsidR="0028155E">
        <w:rPr>
          <w:rFonts w:cstheme="minorHAnsi"/>
          <w:b/>
          <w:bCs/>
          <w:i/>
          <w:iCs/>
          <w:color w:val="1F3864" w:themeColor="accent1" w:themeShade="80"/>
        </w:rPr>
        <w:t>–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poprzez </w:t>
      </w:r>
      <w:bookmarkEnd w:id="9"/>
      <w:bookmarkEnd w:id="12"/>
      <w:r w:rsidR="00AA19CC" w:rsidRPr="00AA19CC">
        <w:rPr>
          <w:rFonts w:cstheme="minorHAnsi"/>
          <w:b/>
          <w:bCs/>
          <w:i/>
          <w:iCs/>
          <w:color w:val="1F3864" w:themeColor="accent1" w:themeShade="80"/>
        </w:rPr>
        <w:t>zakup fabrycznie nowych śmigłowców ratunkowych</w:t>
      </w:r>
      <w:r w:rsidR="00105326" w:rsidRPr="00AB2FE8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B991929" w14:textId="0BC45848" w:rsidR="00534120" w:rsidRPr="00AB2FE8" w:rsidRDefault="00534120" w:rsidP="00534120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Oświadczam, że informacje zawarte w niniejszym wniosku o dofinansowanie</w:t>
      </w:r>
      <w:r w:rsidR="00EC4FD4">
        <w:rPr>
          <w:rFonts w:cstheme="minorHAnsi"/>
          <w:b/>
          <w:bCs/>
          <w:i/>
          <w:iCs/>
          <w:color w:val="1F3864" w:themeColor="accent1" w:themeShade="80"/>
        </w:rPr>
        <w:t xml:space="preserve"> oraz załącznikach do wniosku o dofinansowanie 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są zgodne ze stanem faktycznym</w:t>
      </w:r>
      <w:r w:rsidR="008D2B66" w:rsidRPr="00AB2FE8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54"/>
        <w:gridCol w:w="5281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4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58C1C6A3" w14:textId="1E779DF0" w:rsidR="00C73B68" w:rsidRPr="00AA19CC" w:rsidRDefault="0097146A" w:rsidP="00AA19CC">
      <w:pPr>
        <w:spacing w:beforeAutospacing="1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</w:t>
      </w:r>
      <w:r w:rsidR="00E625DD"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6AF36A65" w14:textId="793A7F7E" w:rsidR="00DE3A85" w:rsidRDefault="00C73B68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AA19CC">
        <w:rPr>
          <w:rFonts w:cstheme="minorHAnsi"/>
          <w:i/>
          <w:iCs/>
          <w:color w:val="808080" w:themeColor="background1" w:themeShade="80"/>
        </w:rPr>
        <w:t>1</w:t>
      </w:r>
      <w:r>
        <w:rPr>
          <w:rFonts w:cstheme="minorHAnsi"/>
          <w:i/>
          <w:iCs/>
          <w:color w:val="808080" w:themeColor="background1" w:themeShade="80"/>
        </w:rPr>
        <w:t xml:space="preserve"> - </w:t>
      </w:r>
      <w:r w:rsidR="0097146A" w:rsidRPr="002D4A00">
        <w:rPr>
          <w:rFonts w:cstheme="minorHAnsi"/>
          <w:i/>
          <w:iCs/>
          <w:color w:val="808080" w:themeColor="background1" w:themeShade="80"/>
        </w:rPr>
        <w:t>Wartość Kosztorysowa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Źródła finansowania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Harmonogram realizacji inwestycji</w:t>
      </w:r>
      <w:r w:rsidR="00AA19CC">
        <w:rPr>
          <w:rFonts w:cstheme="minorHAnsi"/>
          <w:i/>
          <w:iCs/>
          <w:color w:val="808080" w:themeColor="background1" w:themeShade="80"/>
        </w:rPr>
        <w:t>, Szacowanie kosztów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>– plik Excel</w:t>
      </w:r>
      <w:r w:rsidR="00AA19CC">
        <w:rPr>
          <w:rFonts w:cstheme="minorHAnsi"/>
          <w:i/>
          <w:iCs/>
          <w:color w:val="808080" w:themeColor="background1" w:themeShade="80"/>
        </w:rPr>
        <w:t>.</w:t>
      </w:r>
    </w:p>
    <w:p w14:paraId="6AD1BD52" w14:textId="7997C4E1" w:rsidR="004F0FDC" w:rsidRPr="004C7907" w:rsidRDefault="004F0FDC" w:rsidP="00D70105">
      <w:pPr>
        <w:spacing w:before="120" w:after="120" w:line="240" w:lineRule="auto"/>
        <w:ind w:left="708"/>
        <w:jc w:val="both"/>
        <w:rPr>
          <w:rFonts w:cstheme="minorHAnsi"/>
          <w:i/>
          <w:iCs/>
          <w:color w:val="808080" w:themeColor="background1" w:themeShade="80"/>
        </w:rPr>
      </w:pPr>
    </w:p>
    <w:sectPr w:rsidR="004F0FDC" w:rsidRPr="004C7907" w:rsidSect="00BC473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330C" w14:textId="77777777" w:rsidR="001122DF" w:rsidRDefault="001122DF" w:rsidP="004F360F">
      <w:pPr>
        <w:spacing w:before="0" w:after="0" w:line="240" w:lineRule="auto"/>
      </w:pPr>
      <w:r>
        <w:separator/>
      </w:r>
    </w:p>
  </w:endnote>
  <w:endnote w:type="continuationSeparator" w:id="0">
    <w:p w14:paraId="5F3854D5" w14:textId="77777777" w:rsidR="001122DF" w:rsidRDefault="001122DF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2641CA98" w14:textId="77777777" w:rsidR="001122DF" w:rsidRDefault="001122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A1BA" w14:textId="77777777" w:rsidR="001122DF" w:rsidRDefault="001122DF" w:rsidP="004F360F">
      <w:pPr>
        <w:spacing w:before="0" w:after="0" w:line="240" w:lineRule="auto"/>
      </w:pPr>
      <w:r>
        <w:separator/>
      </w:r>
    </w:p>
  </w:footnote>
  <w:footnote w:type="continuationSeparator" w:id="0">
    <w:p w14:paraId="71ED3D4A" w14:textId="77777777" w:rsidR="001122DF" w:rsidRDefault="001122DF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2099F3FC" w14:textId="77777777" w:rsidR="001122DF" w:rsidRDefault="001122DF">
      <w:pPr>
        <w:spacing w:before="0" w:after="0" w:line="240" w:lineRule="auto"/>
      </w:pPr>
    </w:p>
  </w:footnote>
  <w:footnote w:id="2">
    <w:p w14:paraId="5FA8180A" w14:textId="1C3DFF74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="001247B2">
        <w:rPr>
          <w:i/>
          <w:iCs/>
          <w:color w:val="1F3864" w:themeColor="accent1" w:themeShade="80"/>
          <w:sz w:val="18"/>
          <w:szCs w:val="18"/>
          <w:vertAlign w:val="superscript"/>
        </w:rPr>
        <w:t>)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bookmarkStart w:id="2" w:name="_Hlk122349917"/>
      <w:r w:rsidRPr="00516FFC">
        <w:rPr>
          <w:i/>
          <w:iCs/>
          <w:color w:val="1F3864" w:themeColor="accent1" w:themeShade="80"/>
          <w:sz w:val="18"/>
          <w:szCs w:val="18"/>
        </w:rPr>
        <w:t>Na podstawie uchwały nr 173 Rady Ministrów z dnia 16 sierpnia 2022 r. ustanawiającej program inwestycyjny pod nazwą „Program inwestycyjny modernizacji podmiotów leczniczych” (M.</w:t>
      </w:r>
      <w:r w:rsidR="0028155E">
        <w:rPr>
          <w:i/>
          <w:iCs/>
          <w:color w:val="1F3864" w:themeColor="accent1" w:themeShade="80"/>
          <w:sz w:val="18"/>
          <w:szCs w:val="18"/>
        </w:rPr>
        <w:t>P.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poz. 908).</w:t>
      </w:r>
      <w:bookmarkEnd w:id="2"/>
    </w:p>
  </w:footnote>
  <w:footnote w:id="3">
    <w:p w14:paraId="64EB26C0" w14:textId="36B0CF82" w:rsidR="00FE5636" w:rsidRPr="0019679E" w:rsidRDefault="00FE5636" w:rsidP="0034179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="001247B2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>)</w:t>
      </w:r>
      <w:r w:rsidR="006E6B44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>W przypadku</w:t>
      </w:r>
      <w:r w:rsidR="006E6B44">
        <w:rPr>
          <w:i/>
          <w:iCs/>
          <w:color w:val="1F3864" w:themeColor="accent1" w:themeShade="80"/>
          <w:sz w:val="18"/>
          <w:szCs w:val="18"/>
        </w:rPr>
        <w:t xml:space="preserve">, </w:t>
      </w:r>
      <w:r w:rsidRPr="00516FFC">
        <w:rPr>
          <w:i/>
          <w:iCs/>
          <w:color w:val="1F3864" w:themeColor="accent1" w:themeShade="80"/>
          <w:sz w:val="18"/>
          <w:szCs w:val="18"/>
        </w:rPr>
        <w:t>gdy umocowanie do reprezentowania wnioskodawcy nie wynika z informacji</w:t>
      </w:r>
      <w:r w:rsidR="00122662" w:rsidRPr="00122662">
        <w:rPr>
          <w:i/>
          <w:iCs/>
          <w:color w:val="1F3864" w:themeColor="accent1" w:themeShade="80"/>
          <w:sz w:val="18"/>
          <w:szCs w:val="18"/>
        </w:rPr>
        <w:t xml:space="preserve"> zawartej w Krajowym Rejestrze Sądowym (KRS)/ Centralnej Ewidencji i Informacji o Działalności Gospodarczej (CEIDG) do wniosku </w:t>
      </w:r>
      <w:r w:rsidRPr="00516FFC">
        <w:rPr>
          <w:i/>
          <w:iCs/>
          <w:color w:val="1F3864" w:themeColor="accent1" w:themeShade="80"/>
          <w:sz w:val="18"/>
          <w:szCs w:val="18"/>
        </w:rPr>
        <w:t>o dofinansowanie należy dołączyć pełnomocnictwo, które ma formę dokumentu elektronicznego opatrzonego kwalifikowanym podpisem elektronicznym</w:t>
      </w:r>
      <w:r w:rsidR="00122662">
        <w:rPr>
          <w:i/>
          <w:iCs/>
          <w:color w:val="1F3864" w:themeColor="accent1" w:themeShade="80"/>
          <w:sz w:val="18"/>
          <w:szCs w:val="18"/>
        </w:rPr>
        <w:t xml:space="preserve"> lub inny dokument potwierdzający możliwość reprezentowania podmiotu</w:t>
      </w:r>
      <w:r w:rsidR="00600EC9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4">
    <w:p w14:paraId="522AB359" w14:textId="44340ABD" w:rsidR="00692802" w:rsidRPr="00341792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Dokument opatrzony kwalifikowanym podpisem elektronicznym</w:t>
      </w:r>
      <w:r w:rsidR="002561A2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BD5DBDF" w:rsidR="00AD2C1A" w:rsidRPr="00191156" w:rsidRDefault="001C2792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0136F" wp14:editId="4DAD78AD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8F1"/>
    <w:multiLevelType w:val="hybridMultilevel"/>
    <w:tmpl w:val="7F94C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906"/>
    <w:multiLevelType w:val="hybridMultilevel"/>
    <w:tmpl w:val="5740B544"/>
    <w:lvl w:ilvl="0" w:tplc="A4AA8760">
      <w:start w:val="1"/>
      <w:numFmt w:val="decimal"/>
      <w:lvlText w:val="%1)"/>
      <w:lvlJc w:val="left"/>
      <w:pPr>
        <w:ind w:left="1020" w:hanging="360"/>
      </w:pPr>
    </w:lvl>
    <w:lvl w:ilvl="1" w:tplc="0C74179C">
      <w:start w:val="1"/>
      <w:numFmt w:val="decimal"/>
      <w:lvlText w:val="%2)"/>
      <w:lvlJc w:val="left"/>
      <w:pPr>
        <w:ind w:left="1020" w:hanging="360"/>
      </w:pPr>
    </w:lvl>
    <w:lvl w:ilvl="2" w:tplc="3B2EA704">
      <w:start w:val="1"/>
      <w:numFmt w:val="decimal"/>
      <w:lvlText w:val="%3)"/>
      <w:lvlJc w:val="left"/>
      <w:pPr>
        <w:ind w:left="1020" w:hanging="360"/>
      </w:pPr>
    </w:lvl>
    <w:lvl w:ilvl="3" w:tplc="D126530C">
      <w:start w:val="1"/>
      <w:numFmt w:val="decimal"/>
      <w:lvlText w:val="%4)"/>
      <w:lvlJc w:val="left"/>
      <w:pPr>
        <w:ind w:left="1020" w:hanging="360"/>
      </w:pPr>
    </w:lvl>
    <w:lvl w:ilvl="4" w:tplc="86E8FC06">
      <w:start w:val="1"/>
      <w:numFmt w:val="decimal"/>
      <w:lvlText w:val="%5)"/>
      <w:lvlJc w:val="left"/>
      <w:pPr>
        <w:ind w:left="1020" w:hanging="360"/>
      </w:pPr>
    </w:lvl>
    <w:lvl w:ilvl="5" w:tplc="065C3FFC">
      <w:start w:val="1"/>
      <w:numFmt w:val="decimal"/>
      <w:lvlText w:val="%6)"/>
      <w:lvlJc w:val="left"/>
      <w:pPr>
        <w:ind w:left="1020" w:hanging="360"/>
      </w:pPr>
    </w:lvl>
    <w:lvl w:ilvl="6" w:tplc="0D82B606">
      <w:start w:val="1"/>
      <w:numFmt w:val="decimal"/>
      <w:lvlText w:val="%7)"/>
      <w:lvlJc w:val="left"/>
      <w:pPr>
        <w:ind w:left="1020" w:hanging="360"/>
      </w:pPr>
    </w:lvl>
    <w:lvl w:ilvl="7" w:tplc="9A308C4E">
      <w:start w:val="1"/>
      <w:numFmt w:val="decimal"/>
      <w:lvlText w:val="%8)"/>
      <w:lvlJc w:val="left"/>
      <w:pPr>
        <w:ind w:left="1020" w:hanging="360"/>
      </w:pPr>
    </w:lvl>
    <w:lvl w:ilvl="8" w:tplc="F47A766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19544C"/>
    <w:multiLevelType w:val="hybridMultilevel"/>
    <w:tmpl w:val="2168D650"/>
    <w:lvl w:ilvl="0" w:tplc="C5B071B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0449"/>
    <w:multiLevelType w:val="hybridMultilevel"/>
    <w:tmpl w:val="623025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C44A4F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944E1A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2" w15:restartNumberingAfterBreak="0">
    <w:nsid w:val="34C17C7D"/>
    <w:multiLevelType w:val="hybridMultilevel"/>
    <w:tmpl w:val="B2A61B8E"/>
    <w:lvl w:ilvl="0" w:tplc="543AAD1C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35BC6"/>
    <w:multiLevelType w:val="hybridMultilevel"/>
    <w:tmpl w:val="C20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B7CB4"/>
    <w:multiLevelType w:val="hybridMultilevel"/>
    <w:tmpl w:val="D89C9346"/>
    <w:lvl w:ilvl="0" w:tplc="543AAD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1605A"/>
    <w:multiLevelType w:val="hybridMultilevel"/>
    <w:tmpl w:val="687A83FC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5C50429C"/>
    <w:multiLevelType w:val="hybridMultilevel"/>
    <w:tmpl w:val="8C1CAC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3255730"/>
    <w:multiLevelType w:val="hybridMultilevel"/>
    <w:tmpl w:val="3A48553C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128C5"/>
    <w:multiLevelType w:val="hybridMultilevel"/>
    <w:tmpl w:val="7AA68FE2"/>
    <w:lvl w:ilvl="0" w:tplc="641AA5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1AA5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5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 w15:restartNumberingAfterBreak="0">
    <w:nsid w:val="6E5F0116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615BF"/>
    <w:multiLevelType w:val="hybridMultilevel"/>
    <w:tmpl w:val="20DE38AA"/>
    <w:lvl w:ilvl="0" w:tplc="5EBCE442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802A1"/>
    <w:multiLevelType w:val="hybridMultilevel"/>
    <w:tmpl w:val="36E2FB70"/>
    <w:lvl w:ilvl="0" w:tplc="543AAD1C">
      <w:start w:val="1"/>
      <w:numFmt w:val="bullet"/>
      <w:lvlText w:val="−"/>
      <w:lvlJc w:val="left"/>
      <w:pPr>
        <w:ind w:left="3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41403130">
    <w:abstractNumId w:val="27"/>
  </w:num>
  <w:num w:numId="2" w16cid:durableId="57173131">
    <w:abstractNumId w:val="9"/>
  </w:num>
  <w:num w:numId="3" w16cid:durableId="1119951518">
    <w:abstractNumId w:val="16"/>
  </w:num>
  <w:num w:numId="4" w16cid:durableId="1674182824">
    <w:abstractNumId w:val="15"/>
  </w:num>
  <w:num w:numId="5" w16cid:durableId="429353358">
    <w:abstractNumId w:val="24"/>
  </w:num>
  <w:num w:numId="6" w16cid:durableId="238057412">
    <w:abstractNumId w:val="11"/>
  </w:num>
  <w:num w:numId="7" w16cid:durableId="506284464">
    <w:abstractNumId w:val="7"/>
  </w:num>
  <w:num w:numId="8" w16cid:durableId="1251156967">
    <w:abstractNumId w:val="25"/>
  </w:num>
  <w:num w:numId="9" w16cid:durableId="1683434112">
    <w:abstractNumId w:val="19"/>
  </w:num>
  <w:num w:numId="10" w16cid:durableId="1339769592">
    <w:abstractNumId w:val="8"/>
  </w:num>
  <w:num w:numId="11" w16cid:durableId="705764274">
    <w:abstractNumId w:val="2"/>
  </w:num>
  <w:num w:numId="12" w16cid:durableId="884175676">
    <w:abstractNumId w:val="18"/>
  </w:num>
  <w:num w:numId="13" w16cid:durableId="1443845616">
    <w:abstractNumId w:val="22"/>
  </w:num>
  <w:num w:numId="14" w16cid:durableId="940913996">
    <w:abstractNumId w:val="23"/>
  </w:num>
  <w:num w:numId="15" w16cid:durableId="827400425">
    <w:abstractNumId w:val="13"/>
  </w:num>
  <w:num w:numId="16" w16cid:durableId="1581211213">
    <w:abstractNumId w:val="26"/>
  </w:num>
  <w:num w:numId="17" w16cid:durableId="1219435155">
    <w:abstractNumId w:val="21"/>
  </w:num>
  <w:num w:numId="18" w16cid:durableId="300967454">
    <w:abstractNumId w:val="3"/>
  </w:num>
  <w:num w:numId="19" w16cid:durableId="34935274">
    <w:abstractNumId w:val="28"/>
  </w:num>
  <w:num w:numId="20" w16cid:durableId="138150853">
    <w:abstractNumId w:val="14"/>
  </w:num>
  <w:num w:numId="21" w16cid:durableId="797643905">
    <w:abstractNumId w:val="20"/>
  </w:num>
  <w:num w:numId="22" w16cid:durableId="366368048">
    <w:abstractNumId w:val="12"/>
  </w:num>
  <w:num w:numId="23" w16cid:durableId="1181622662">
    <w:abstractNumId w:val="4"/>
  </w:num>
  <w:num w:numId="24" w16cid:durableId="291987781">
    <w:abstractNumId w:val="17"/>
  </w:num>
  <w:num w:numId="25" w16cid:durableId="381448753">
    <w:abstractNumId w:val="5"/>
  </w:num>
  <w:num w:numId="26" w16cid:durableId="1758207290">
    <w:abstractNumId w:val="0"/>
  </w:num>
  <w:num w:numId="27" w16cid:durableId="1918006946">
    <w:abstractNumId w:val="10"/>
  </w:num>
  <w:num w:numId="28" w16cid:durableId="31198242">
    <w:abstractNumId w:val="6"/>
  </w:num>
  <w:num w:numId="29" w16cid:durableId="76457270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8D8"/>
    <w:rsid w:val="00011A2D"/>
    <w:rsid w:val="000138FE"/>
    <w:rsid w:val="00013E66"/>
    <w:rsid w:val="000150D6"/>
    <w:rsid w:val="00015E1A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272DD"/>
    <w:rsid w:val="00030ED5"/>
    <w:rsid w:val="00031B34"/>
    <w:rsid w:val="0003282E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920"/>
    <w:rsid w:val="00042D3A"/>
    <w:rsid w:val="00043045"/>
    <w:rsid w:val="00043890"/>
    <w:rsid w:val="00043DD7"/>
    <w:rsid w:val="00046C61"/>
    <w:rsid w:val="00047874"/>
    <w:rsid w:val="00047FEE"/>
    <w:rsid w:val="0005366C"/>
    <w:rsid w:val="000553E6"/>
    <w:rsid w:val="000569A2"/>
    <w:rsid w:val="00057FE1"/>
    <w:rsid w:val="000608AA"/>
    <w:rsid w:val="00060B96"/>
    <w:rsid w:val="00060FFF"/>
    <w:rsid w:val="00061E47"/>
    <w:rsid w:val="00062053"/>
    <w:rsid w:val="000637CC"/>
    <w:rsid w:val="000648E0"/>
    <w:rsid w:val="00070653"/>
    <w:rsid w:val="00072B93"/>
    <w:rsid w:val="00072D83"/>
    <w:rsid w:val="000741B7"/>
    <w:rsid w:val="000750DC"/>
    <w:rsid w:val="00075C37"/>
    <w:rsid w:val="00076027"/>
    <w:rsid w:val="00077C97"/>
    <w:rsid w:val="00082530"/>
    <w:rsid w:val="00082718"/>
    <w:rsid w:val="00082E87"/>
    <w:rsid w:val="000834C9"/>
    <w:rsid w:val="00084ACE"/>
    <w:rsid w:val="00087E44"/>
    <w:rsid w:val="00090128"/>
    <w:rsid w:val="000902FA"/>
    <w:rsid w:val="00091B58"/>
    <w:rsid w:val="00092952"/>
    <w:rsid w:val="00092B13"/>
    <w:rsid w:val="0009480A"/>
    <w:rsid w:val="00094C7E"/>
    <w:rsid w:val="00095674"/>
    <w:rsid w:val="00096B1F"/>
    <w:rsid w:val="000A0712"/>
    <w:rsid w:val="000A0866"/>
    <w:rsid w:val="000A339B"/>
    <w:rsid w:val="000A3A64"/>
    <w:rsid w:val="000A4894"/>
    <w:rsid w:val="000A58A0"/>
    <w:rsid w:val="000A6C5A"/>
    <w:rsid w:val="000A6E7E"/>
    <w:rsid w:val="000A72CA"/>
    <w:rsid w:val="000A7528"/>
    <w:rsid w:val="000B1F2A"/>
    <w:rsid w:val="000B3314"/>
    <w:rsid w:val="000B3CBE"/>
    <w:rsid w:val="000B3E6C"/>
    <w:rsid w:val="000B48B7"/>
    <w:rsid w:val="000B5F6C"/>
    <w:rsid w:val="000C0D70"/>
    <w:rsid w:val="000C29A4"/>
    <w:rsid w:val="000C2D9A"/>
    <w:rsid w:val="000C3FC2"/>
    <w:rsid w:val="000C514C"/>
    <w:rsid w:val="000C605A"/>
    <w:rsid w:val="000C71FD"/>
    <w:rsid w:val="000D010D"/>
    <w:rsid w:val="000D0C75"/>
    <w:rsid w:val="000D14BA"/>
    <w:rsid w:val="000D1E92"/>
    <w:rsid w:val="000D2519"/>
    <w:rsid w:val="000D422A"/>
    <w:rsid w:val="000D44E6"/>
    <w:rsid w:val="000D4B85"/>
    <w:rsid w:val="000E1573"/>
    <w:rsid w:val="000E3C5B"/>
    <w:rsid w:val="000E3F26"/>
    <w:rsid w:val="000E4039"/>
    <w:rsid w:val="000E4FAC"/>
    <w:rsid w:val="000E54F4"/>
    <w:rsid w:val="000E79A0"/>
    <w:rsid w:val="000F0D35"/>
    <w:rsid w:val="000F29B4"/>
    <w:rsid w:val="000F3FDF"/>
    <w:rsid w:val="000F41F2"/>
    <w:rsid w:val="000F431B"/>
    <w:rsid w:val="000F47DB"/>
    <w:rsid w:val="000F565D"/>
    <w:rsid w:val="000F5879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22DF"/>
    <w:rsid w:val="00112431"/>
    <w:rsid w:val="00112F12"/>
    <w:rsid w:val="0011416F"/>
    <w:rsid w:val="00115516"/>
    <w:rsid w:val="00117733"/>
    <w:rsid w:val="00117F3C"/>
    <w:rsid w:val="00122662"/>
    <w:rsid w:val="00122A78"/>
    <w:rsid w:val="00123ACE"/>
    <w:rsid w:val="001247B2"/>
    <w:rsid w:val="00126C8F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3C3B"/>
    <w:rsid w:val="00146A89"/>
    <w:rsid w:val="00147007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5BC0"/>
    <w:rsid w:val="00166712"/>
    <w:rsid w:val="001667C0"/>
    <w:rsid w:val="00167133"/>
    <w:rsid w:val="001678B8"/>
    <w:rsid w:val="0017057B"/>
    <w:rsid w:val="00171201"/>
    <w:rsid w:val="001732F6"/>
    <w:rsid w:val="001734FE"/>
    <w:rsid w:val="001757B7"/>
    <w:rsid w:val="00181448"/>
    <w:rsid w:val="00181B3C"/>
    <w:rsid w:val="0018346C"/>
    <w:rsid w:val="001838B9"/>
    <w:rsid w:val="001840AF"/>
    <w:rsid w:val="00184116"/>
    <w:rsid w:val="001841D9"/>
    <w:rsid w:val="001842D6"/>
    <w:rsid w:val="0019053D"/>
    <w:rsid w:val="0019077C"/>
    <w:rsid w:val="00191156"/>
    <w:rsid w:val="00193B8C"/>
    <w:rsid w:val="00194046"/>
    <w:rsid w:val="0019409A"/>
    <w:rsid w:val="00194242"/>
    <w:rsid w:val="00194A55"/>
    <w:rsid w:val="00195F24"/>
    <w:rsid w:val="00195F8A"/>
    <w:rsid w:val="0019679E"/>
    <w:rsid w:val="001973B0"/>
    <w:rsid w:val="001A0D57"/>
    <w:rsid w:val="001A15AF"/>
    <w:rsid w:val="001A1D04"/>
    <w:rsid w:val="001A27B2"/>
    <w:rsid w:val="001A288A"/>
    <w:rsid w:val="001A3777"/>
    <w:rsid w:val="001A57AB"/>
    <w:rsid w:val="001A6597"/>
    <w:rsid w:val="001A6D21"/>
    <w:rsid w:val="001A7AB8"/>
    <w:rsid w:val="001B0905"/>
    <w:rsid w:val="001B1DCA"/>
    <w:rsid w:val="001B2BD1"/>
    <w:rsid w:val="001B447C"/>
    <w:rsid w:val="001B503C"/>
    <w:rsid w:val="001B5C85"/>
    <w:rsid w:val="001B5FEF"/>
    <w:rsid w:val="001B6B4F"/>
    <w:rsid w:val="001B732E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320F"/>
    <w:rsid w:val="001D459A"/>
    <w:rsid w:val="001D4656"/>
    <w:rsid w:val="001D64B4"/>
    <w:rsid w:val="001D728B"/>
    <w:rsid w:val="001D739D"/>
    <w:rsid w:val="001D7F27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5B21"/>
    <w:rsid w:val="001F5CD5"/>
    <w:rsid w:val="001F7CDF"/>
    <w:rsid w:val="00200B90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10B8A"/>
    <w:rsid w:val="00211917"/>
    <w:rsid w:val="0021191A"/>
    <w:rsid w:val="00212472"/>
    <w:rsid w:val="00212619"/>
    <w:rsid w:val="00212B2F"/>
    <w:rsid w:val="00215B42"/>
    <w:rsid w:val="002165B3"/>
    <w:rsid w:val="002167EA"/>
    <w:rsid w:val="00216B15"/>
    <w:rsid w:val="00216C8E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279A6"/>
    <w:rsid w:val="0023111F"/>
    <w:rsid w:val="00232227"/>
    <w:rsid w:val="00232BFD"/>
    <w:rsid w:val="0023358A"/>
    <w:rsid w:val="002335D8"/>
    <w:rsid w:val="00233798"/>
    <w:rsid w:val="002337EF"/>
    <w:rsid w:val="00235C49"/>
    <w:rsid w:val="002415CE"/>
    <w:rsid w:val="00242075"/>
    <w:rsid w:val="00242B86"/>
    <w:rsid w:val="00245ED7"/>
    <w:rsid w:val="00246542"/>
    <w:rsid w:val="002467D2"/>
    <w:rsid w:val="00247464"/>
    <w:rsid w:val="00247806"/>
    <w:rsid w:val="00250DFF"/>
    <w:rsid w:val="00252301"/>
    <w:rsid w:val="00252784"/>
    <w:rsid w:val="00252E1B"/>
    <w:rsid w:val="0025329C"/>
    <w:rsid w:val="00253B54"/>
    <w:rsid w:val="00253BF9"/>
    <w:rsid w:val="00254C2F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4B6E"/>
    <w:rsid w:val="002655B0"/>
    <w:rsid w:val="00267AAD"/>
    <w:rsid w:val="00267ED1"/>
    <w:rsid w:val="00270175"/>
    <w:rsid w:val="00270F73"/>
    <w:rsid w:val="002710D8"/>
    <w:rsid w:val="00273357"/>
    <w:rsid w:val="00274F93"/>
    <w:rsid w:val="00275C83"/>
    <w:rsid w:val="0027692A"/>
    <w:rsid w:val="002774BC"/>
    <w:rsid w:val="00277B5A"/>
    <w:rsid w:val="002804F2"/>
    <w:rsid w:val="0028155E"/>
    <w:rsid w:val="002824BD"/>
    <w:rsid w:val="002832DC"/>
    <w:rsid w:val="002839F6"/>
    <w:rsid w:val="00283BE8"/>
    <w:rsid w:val="00285DF9"/>
    <w:rsid w:val="002862D5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F23"/>
    <w:rsid w:val="00296290"/>
    <w:rsid w:val="00297DA1"/>
    <w:rsid w:val="002A0538"/>
    <w:rsid w:val="002A0C3E"/>
    <w:rsid w:val="002A27D1"/>
    <w:rsid w:val="002A4BD7"/>
    <w:rsid w:val="002A5CB9"/>
    <w:rsid w:val="002B1367"/>
    <w:rsid w:val="002B16ED"/>
    <w:rsid w:val="002B1B5B"/>
    <w:rsid w:val="002B1C24"/>
    <w:rsid w:val="002B2252"/>
    <w:rsid w:val="002B23A6"/>
    <w:rsid w:val="002B3E33"/>
    <w:rsid w:val="002B6430"/>
    <w:rsid w:val="002B7764"/>
    <w:rsid w:val="002B7D68"/>
    <w:rsid w:val="002C0E29"/>
    <w:rsid w:val="002C2DA3"/>
    <w:rsid w:val="002C32F7"/>
    <w:rsid w:val="002C379E"/>
    <w:rsid w:val="002C3851"/>
    <w:rsid w:val="002C39C1"/>
    <w:rsid w:val="002C4533"/>
    <w:rsid w:val="002C5600"/>
    <w:rsid w:val="002C62F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460"/>
    <w:rsid w:val="002D64ED"/>
    <w:rsid w:val="002D7590"/>
    <w:rsid w:val="002D7D24"/>
    <w:rsid w:val="002E01E8"/>
    <w:rsid w:val="002E0232"/>
    <w:rsid w:val="002E245C"/>
    <w:rsid w:val="002E3972"/>
    <w:rsid w:val="002E3DD4"/>
    <w:rsid w:val="002E3E56"/>
    <w:rsid w:val="002E3ED3"/>
    <w:rsid w:val="002E4852"/>
    <w:rsid w:val="002E4B03"/>
    <w:rsid w:val="002E6662"/>
    <w:rsid w:val="002E6C3A"/>
    <w:rsid w:val="002E6E52"/>
    <w:rsid w:val="002F06E7"/>
    <w:rsid w:val="002F1806"/>
    <w:rsid w:val="002F2608"/>
    <w:rsid w:val="002F2A69"/>
    <w:rsid w:val="002F35AF"/>
    <w:rsid w:val="002F4294"/>
    <w:rsid w:val="002F5EC5"/>
    <w:rsid w:val="002F62B6"/>
    <w:rsid w:val="0030305C"/>
    <w:rsid w:val="003031C0"/>
    <w:rsid w:val="0030421A"/>
    <w:rsid w:val="003044FD"/>
    <w:rsid w:val="003056FC"/>
    <w:rsid w:val="0030649F"/>
    <w:rsid w:val="00307AD6"/>
    <w:rsid w:val="00310148"/>
    <w:rsid w:val="00310B77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B87"/>
    <w:rsid w:val="003315FC"/>
    <w:rsid w:val="003317B1"/>
    <w:rsid w:val="00331D29"/>
    <w:rsid w:val="0033248F"/>
    <w:rsid w:val="003332E9"/>
    <w:rsid w:val="00336B49"/>
    <w:rsid w:val="003370C1"/>
    <w:rsid w:val="00337585"/>
    <w:rsid w:val="00337DC5"/>
    <w:rsid w:val="00337EF6"/>
    <w:rsid w:val="00340B0A"/>
    <w:rsid w:val="00341792"/>
    <w:rsid w:val="00341997"/>
    <w:rsid w:val="00343130"/>
    <w:rsid w:val="0034321B"/>
    <w:rsid w:val="00343AD0"/>
    <w:rsid w:val="00343B0E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2DF"/>
    <w:rsid w:val="003525B7"/>
    <w:rsid w:val="00353E13"/>
    <w:rsid w:val="00354305"/>
    <w:rsid w:val="00355D17"/>
    <w:rsid w:val="0035648E"/>
    <w:rsid w:val="00356CC9"/>
    <w:rsid w:val="00357ED6"/>
    <w:rsid w:val="00360F19"/>
    <w:rsid w:val="003616F7"/>
    <w:rsid w:val="00362DA0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62FD"/>
    <w:rsid w:val="0037655D"/>
    <w:rsid w:val="003807FA"/>
    <w:rsid w:val="00380E87"/>
    <w:rsid w:val="00382094"/>
    <w:rsid w:val="00382502"/>
    <w:rsid w:val="00382CB3"/>
    <w:rsid w:val="0038493A"/>
    <w:rsid w:val="0038686B"/>
    <w:rsid w:val="00387668"/>
    <w:rsid w:val="0039019B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63BF"/>
    <w:rsid w:val="003B02DC"/>
    <w:rsid w:val="003B0FC8"/>
    <w:rsid w:val="003B13C0"/>
    <w:rsid w:val="003B3737"/>
    <w:rsid w:val="003B53D4"/>
    <w:rsid w:val="003B552F"/>
    <w:rsid w:val="003B595A"/>
    <w:rsid w:val="003B605C"/>
    <w:rsid w:val="003B6471"/>
    <w:rsid w:val="003B685E"/>
    <w:rsid w:val="003B71DC"/>
    <w:rsid w:val="003B73E9"/>
    <w:rsid w:val="003B7F66"/>
    <w:rsid w:val="003C41AC"/>
    <w:rsid w:val="003C5929"/>
    <w:rsid w:val="003C5E17"/>
    <w:rsid w:val="003D37D7"/>
    <w:rsid w:val="003D499D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3F75C1"/>
    <w:rsid w:val="004015A5"/>
    <w:rsid w:val="00402833"/>
    <w:rsid w:val="0040392F"/>
    <w:rsid w:val="00404CA0"/>
    <w:rsid w:val="00407C1E"/>
    <w:rsid w:val="004112C4"/>
    <w:rsid w:val="00411FE7"/>
    <w:rsid w:val="0041207E"/>
    <w:rsid w:val="0041415C"/>
    <w:rsid w:val="004146CA"/>
    <w:rsid w:val="004206DC"/>
    <w:rsid w:val="00421249"/>
    <w:rsid w:val="00421A25"/>
    <w:rsid w:val="00421F4B"/>
    <w:rsid w:val="00422057"/>
    <w:rsid w:val="0042288B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243B"/>
    <w:rsid w:val="00442A6C"/>
    <w:rsid w:val="00445D7F"/>
    <w:rsid w:val="00450BC5"/>
    <w:rsid w:val="0045130B"/>
    <w:rsid w:val="0045169D"/>
    <w:rsid w:val="004533C7"/>
    <w:rsid w:val="00453B57"/>
    <w:rsid w:val="004545AE"/>
    <w:rsid w:val="00454666"/>
    <w:rsid w:val="00454CA7"/>
    <w:rsid w:val="00456138"/>
    <w:rsid w:val="004566DE"/>
    <w:rsid w:val="00457A07"/>
    <w:rsid w:val="004616BF"/>
    <w:rsid w:val="0046312C"/>
    <w:rsid w:val="00463220"/>
    <w:rsid w:val="00463646"/>
    <w:rsid w:val="004652E7"/>
    <w:rsid w:val="00465523"/>
    <w:rsid w:val="004662A6"/>
    <w:rsid w:val="00466B45"/>
    <w:rsid w:val="0046787E"/>
    <w:rsid w:val="004707EC"/>
    <w:rsid w:val="00476653"/>
    <w:rsid w:val="00477D3C"/>
    <w:rsid w:val="00481CD5"/>
    <w:rsid w:val="00483B5C"/>
    <w:rsid w:val="004841A9"/>
    <w:rsid w:val="004849B8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6C11"/>
    <w:rsid w:val="00497E5C"/>
    <w:rsid w:val="004A1F52"/>
    <w:rsid w:val="004A362C"/>
    <w:rsid w:val="004A6340"/>
    <w:rsid w:val="004B2F6C"/>
    <w:rsid w:val="004B407B"/>
    <w:rsid w:val="004B41D2"/>
    <w:rsid w:val="004B47BE"/>
    <w:rsid w:val="004B5681"/>
    <w:rsid w:val="004B6683"/>
    <w:rsid w:val="004B7014"/>
    <w:rsid w:val="004B718E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07"/>
    <w:rsid w:val="004D09A7"/>
    <w:rsid w:val="004D3A8D"/>
    <w:rsid w:val="004D45B8"/>
    <w:rsid w:val="004D47CC"/>
    <w:rsid w:val="004D53A3"/>
    <w:rsid w:val="004D6AB5"/>
    <w:rsid w:val="004D74AF"/>
    <w:rsid w:val="004E032E"/>
    <w:rsid w:val="004E05DD"/>
    <w:rsid w:val="004E08D1"/>
    <w:rsid w:val="004E2F9B"/>
    <w:rsid w:val="004E4744"/>
    <w:rsid w:val="004E5757"/>
    <w:rsid w:val="004E5D19"/>
    <w:rsid w:val="004E5EC7"/>
    <w:rsid w:val="004E7425"/>
    <w:rsid w:val="004F0041"/>
    <w:rsid w:val="004F0FDC"/>
    <w:rsid w:val="004F1752"/>
    <w:rsid w:val="004F1CF5"/>
    <w:rsid w:val="004F234C"/>
    <w:rsid w:val="004F360F"/>
    <w:rsid w:val="004F5076"/>
    <w:rsid w:val="004F5BDE"/>
    <w:rsid w:val="004F5FDB"/>
    <w:rsid w:val="00500004"/>
    <w:rsid w:val="0050008E"/>
    <w:rsid w:val="0050271E"/>
    <w:rsid w:val="00502846"/>
    <w:rsid w:val="00503156"/>
    <w:rsid w:val="00503191"/>
    <w:rsid w:val="0050449B"/>
    <w:rsid w:val="005051E2"/>
    <w:rsid w:val="005066CE"/>
    <w:rsid w:val="0051122D"/>
    <w:rsid w:val="00511873"/>
    <w:rsid w:val="00511EB6"/>
    <w:rsid w:val="0051379C"/>
    <w:rsid w:val="005148F6"/>
    <w:rsid w:val="00515E07"/>
    <w:rsid w:val="0051632C"/>
    <w:rsid w:val="00516FF0"/>
    <w:rsid w:val="00516FFC"/>
    <w:rsid w:val="00520BB2"/>
    <w:rsid w:val="00521678"/>
    <w:rsid w:val="005220EE"/>
    <w:rsid w:val="0052312B"/>
    <w:rsid w:val="00524CD6"/>
    <w:rsid w:val="00527633"/>
    <w:rsid w:val="0053036E"/>
    <w:rsid w:val="00530AA9"/>
    <w:rsid w:val="00530CC7"/>
    <w:rsid w:val="005329E9"/>
    <w:rsid w:val="00532B7D"/>
    <w:rsid w:val="00534120"/>
    <w:rsid w:val="00534385"/>
    <w:rsid w:val="00536056"/>
    <w:rsid w:val="00536B0A"/>
    <w:rsid w:val="00537218"/>
    <w:rsid w:val="0054216C"/>
    <w:rsid w:val="00543EF6"/>
    <w:rsid w:val="00545FD6"/>
    <w:rsid w:val="0054769C"/>
    <w:rsid w:val="00551605"/>
    <w:rsid w:val="00551CD1"/>
    <w:rsid w:val="0055291F"/>
    <w:rsid w:val="005531E2"/>
    <w:rsid w:val="0055370D"/>
    <w:rsid w:val="005553FB"/>
    <w:rsid w:val="00560554"/>
    <w:rsid w:val="0056068C"/>
    <w:rsid w:val="00561008"/>
    <w:rsid w:val="00563270"/>
    <w:rsid w:val="0056340F"/>
    <w:rsid w:val="00563F67"/>
    <w:rsid w:val="00564AE6"/>
    <w:rsid w:val="005658A0"/>
    <w:rsid w:val="00565D17"/>
    <w:rsid w:val="005660E0"/>
    <w:rsid w:val="00566503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30DD"/>
    <w:rsid w:val="0058359C"/>
    <w:rsid w:val="00583C14"/>
    <w:rsid w:val="00584B04"/>
    <w:rsid w:val="00584CFF"/>
    <w:rsid w:val="00586033"/>
    <w:rsid w:val="00586568"/>
    <w:rsid w:val="00590712"/>
    <w:rsid w:val="00590E57"/>
    <w:rsid w:val="00592A61"/>
    <w:rsid w:val="00593361"/>
    <w:rsid w:val="00593C4C"/>
    <w:rsid w:val="0059414F"/>
    <w:rsid w:val="00595089"/>
    <w:rsid w:val="005956C7"/>
    <w:rsid w:val="005A07E8"/>
    <w:rsid w:val="005A09BA"/>
    <w:rsid w:val="005A1493"/>
    <w:rsid w:val="005A264C"/>
    <w:rsid w:val="005A4181"/>
    <w:rsid w:val="005A548D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B26"/>
    <w:rsid w:val="005C552C"/>
    <w:rsid w:val="005C758B"/>
    <w:rsid w:val="005D1D68"/>
    <w:rsid w:val="005D551E"/>
    <w:rsid w:val="005D5CE6"/>
    <w:rsid w:val="005E047D"/>
    <w:rsid w:val="005E0556"/>
    <w:rsid w:val="005E07BB"/>
    <w:rsid w:val="005E3795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6000F6"/>
    <w:rsid w:val="0060066F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C6"/>
    <w:rsid w:val="00633FB1"/>
    <w:rsid w:val="00634572"/>
    <w:rsid w:val="00634A02"/>
    <w:rsid w:val="006355C8"/>
    <w:rsid w:val="00635CC0"/>
    <w:rsid w:val="0064078F"/>
    <w:rsid w:val="00640956"/>
    <w:rsid w:val="00640D9C"/>
    <w:rsid w:val="006415C4"/>
    <w:rsid w:val="00642790"/>
    <w:rsid w:val="006428EE"/>
    <w:rsid w:val="00642FF8"/>
    <w:rsid w:val="00643D3D"/>
    <w:rsid w:val="00644CFE"/>
    <w:rsid w:val="00645443"/>
    <w:rsid w:val="0064600F"/>
    <w:rsid w:val="006467EE"/>
    <w:rsid w:val="00646B18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542A"/>
    <w:rsid w:val="00656598"/>
    <w:rsid w:val="00661B21"/>
    <w:rsid w:val="00661BB7"/>
    <w:rsid w:val="00661D58"/>
    <w:rsid w:val="006639D0"/>
    <w:rsid w:val="00664C3C"/>
    <w:rsid w:val="0066669B"/>
    <w:rsid w:val="006669EF"/>
    <w:rsid w:val="00666DF2"/>
    <w:rsid w:val="00670231"/>
    <w:rsid w:val="006718CD"/>
    <w:rsid w:val="006728E3"/>
    <w:rsid w:val="00672A54"/>
    <w:rsid w:val="006733E1"/>
    <w:rsid w:val="00674577"/>
    <w:rsid w:val="006769E4"/>
    <w:rsid w:val="00681D1D"/>
    <w:rsid w:val="00681F30"/>
    <w:rsid w:val="00683146"/>
    <w:rsid w:val="00684319"/>
    <w:rsid w:val="006869EA"/>
    <w:rsid w:val="0068703F"/>
    <w:rsid w:val="00690193"/>
    <w:rsid w:val="00691204"/>
    <w:rsid w:val="006914A7"/>
    <w:rsid w:val="00692024"/>
    <w:rsid w:val="00692154"/>
    <w:rsid w:val="0069279C"/>
    <w:rsid w:val="00692802"/>
    <w:rsid w:val="00692E31"/>
    <w:rsid w:val="00692E3D"/>
    <w:rsid w:val="00693DD4"/>
    <w:rsid w:val="00694293"/>
    <w:rsid w:val="0069451C"/>
    <w:rsid w:val="0069496D"/>
    <w:rsid w:val="00694F85"/>
    <w:rsid w:val="006950CB"/>
    <w:rsid w:val="00695312"/>
    <w:rsid w:val="00695329"/>
    <w:rsid w:val="00695477"/>
    <w:rsid w:val="0069613C"/>
    <w:rsid w:val="006968E0"/>
    <w:rsid w:val="006969A4"/>
    <w:rsid w:val="006971DA"/>
    <w:rsid w:val="006A129F"/>
    <w:rsid w:val="006A12E7"/>
    <w:rsid w:val="006A16BD"/>
    <w:rsid w:val="006A2E17"/>
    <w:rsid w:val="006A31D0"/>
    <w:rsid w:val="006A543F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18D7"/>
    <w:rsid w:val="006C3677"/>
    <w:rsid w:val="006C39CE"/>
    <w:rsid w:val="006C485B"/>
    <w:rsid w:val="006C4B27"/>
    <w:rsid w:val="006C792D"/>
    <w:rsid w:val="006D14D0"/>
    <w:rsid w:val="006D1A63"/>
    <w:rsid w:val="006D1D6E"/>
    <w:rsid w:val="006D34D6"/>
    <w:rsid w:val="006D3771"/>
    <w:rsid w:val="006D3DDA"/>
    <w:rsid w:val="006D726D"/>
    <w:rsid w:val="006E0C40"/>
    <w:rsid w:val="006E36AF"/>
    <w:rsid w:val="006E3B0D"/>
    <w:rsid w:val="006E50F1"/>
    <w:rsid w:val="006E6B44"/>
    <w:rsid w:val="006E78F7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345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2737"/>
    <w:rsid w:val="007238A6"/>
    <w:rsid w:val="0072455C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ED9"/>
    <w:rsid w:val="00744A48"/>
    <w:rsid w:val="00744D11"/>
    <w:rsid w:val="0074502C"/>
    <w:rsid w:val="00746EF1"/>
    <w:rsid w:val="0074775C"/>
    <w:rsid w:val="00751560"/>
    <w:rsid w:val="00752119"/>
    <w:rsid w:val="007521F2"/>
    <w:rsid w:val="00752201"/>
    <w:rsid w:val="007543EA"/>
    <w:rsid w:val="00755143"/>
    <w:rsid w:val="00755C2C"/>
    <w:rsid w:val="00756158"/>
    <w:rsid w:val="00756567"/>
    <w:rsid w:val="00756B52"/>
    <w:rsid w:val="00756DD1"/>
    <w:rsid w:val="00757503"/>
    <w:rsid w:val="007618E5"/>
    <w:rsid w:val="00762656"/>
    <w:rsid w:val="00762967"/>
    <w:rsid w:val="00762B10"/>
    <w:rsid w:val="00763198"/>
    <w:rsid w:val="00764631"/>
    <w:rsid w:val="00764825"/>
    <w:rsid w:val="007678BE"/>
    <w:rsid w:val="0077084C"/>
    <w:rsid w:val="00773DFE"/>
    <w:rsid w:val="007770C4"/>
    <w:rsid w:val="0078066A"/>
    <w:rsid w:val="007817AD"/>
    <w:rsid w:val="00781E5C"/>
    <w:rsid w:val="00782B4C"/>
    <w:rsid w:val="00783342"/>
    <w:rsid w:val="00786B04"/>
    <w:rsid w:val="00786CD8"/>
    <w:rsid w:val="007870C9"/>
    <w:rsid w:val="007905F1"/>
    <w:rsid w:val="00790F78"/>
    <w:rsid w:val="0079255C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258D"/>
    <w:rsid w:val="007A38CA"/>
    <w:rsid w:val="007A3ED9"/>
    <w:rsid w:val="007A5758"/>
    <w:rsid w:val="007A6F39"/>
    <w:rsid w:val="007A79BC"/>
    <w:rsid w:val="007B13A8"/>
    <w:rsid w:val="007B157D"/>
    <w:rsid w:val="007B1F2F"/>
    <w:rsid w:val="007B2FEA"/>
    <w:rsid w:val="007B301E"/>
    <w:rsid w:val="007B3702"/>
    <w:rsid w:val="007B4B09"/>
    <w:rsid w:val="007B4E56"/>
    <w:rsid w:val="007B69B9"/>
    <w:rsid w:val="007B766B"/>
    <w:rsid w:val="007B7D20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49E7"/>
    <w:rsid w:val="007D6CF7"/>
    <w:rsid w:val="007D75AF"/>
    <w:rsid w:val="007D780A"/>
    <w:rsid w:val="007D7B34"/>
    <w:rsid w:val="007E05EF"/>
    <w:rsid w:val="007E4D0C"/>
    <w:rsid w:val="007E56F6"/>
    <w:rsid w:val="007E5746"/>
    <w:rsid w:val="007E6174"/>
    <w:rsid w:val="007F1104"/>
    <w:rsid w:val="007F1319"/>
    <w:rsid w:val="007F131F"/>
    <w:rsid w:val="007F3187"/>
    <w:rsid w:val="007F452D"/>
    <w:rsid w:val="007F6E56"/>
    <w:rsid w:val="00800B8F"/>
    <w:rsid w:val="00801576"/>
    <w:rsid w:val="00801F86"/>
    <w:rsid w:val="0080252C"/>
    <w:rsid w:val="0080270D"/>
    <w:rsid w:val="00804FAC"/>
    <w:rsid w:val="00805611"/>
    <w:rsid w:val="00806BB8"/>
    <w:rsid w:val="0081015A"/>
    <w:rsid w:val="00811C81"/>
    <w:rsid w:val="008122BF"/>
    <w:rsid w:val="0081262B"/>
    <w:rsid w:val="008130F8"/>
    <w:rsid w:val="00813C11"/>
    <w:rsid w:val="008146DF"/>
    <w:rsid w:val="00815166"/>
    <w:rsid w:val="00815644"/>
    <w:rsid w:val="00815BFA"/>
    <w:rsid w:val="00816545"/>
    <w:rsid w:val="008203F4"/>
    <w:rsid w:val="00821CFB"/>
    <w:rsid w:val="008220C7"/>
    <w:rsid w:val="0082231D"/>
    <w:rsid w:val="00822F70"/>
    <w:rsid w:val="008236EC"/>
    <w:rsid w:val="008244FD"/>
    <w:rsid w:val="008247B1"/>
    <w:rsid w:val="00825A1F"/>
    <w:rsid w:val="00825AFC"/>
    <w:rsid w:val="008312E5"/>
    <w:rsid w:val="00831467"/>
    <w:rsid w:val="00831E4A"/>
    <w:rsid w:val="00833715"/>
    <w:rsid w:val="00833A1C"/>
    <w:rsid w:val="008348B8"/>
    <w:rsid w:val="00836ACA"/>
    <w:rsid w:val="0083744F"/>
    <w:rsid w:val="00841086"/>
    <w:rsid w:val="00842747"/>
    <w:rsid w:val="008450C2"/>
    <w:rsid w:val="0084527E"/>
    <w:rsid w:val="00845D81"/>
    <w:rsid w:val="00846B4F"/>
    <w:rsid w:val="00847163"/>
    <w:rsid w:val="0085210D"/>
    <w:rsid w:val="00853370"/>
    <w:rsid w:val="008538A9"/>
    <w:rsid w:val="0085438B"/>
    <w:rsid w:val="0085485B"/>
    <w:rsid w:val="008550B3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31A9"/>
    <w:rsid w:val="0087406E"/>
    <w:rsid w:val="00874347"/>
    <w:rsid w:val="00876D2D"/>
    <w:rsid w:val="00881FA0"/>
    <w:rsid w:val="00882481"/>
    <w:rsid w:val="00883083"/>
    <w:rsid w:val="008858ED"/>
    <w:rsid w:val="00887B76"/>
    <w:rsid w:val="008916B5"/>
    <w:rsid w:val="00891935"/>
    <w:rsid w:val="00892350"/>
    <w:rsid w:val="0089343E"/>
    <w:rsid w:val="00893679"/>
    <w:rsid w:val="00893918"/>
    <w:rsid w:val="00895827"/>
    <w:rsid w:val="00896816"/>
    <w:rsid w:val="0089784F"/>
    <w:rsid w:val="008A048F"/>
    <w:rsid w:val="008A09B4"/>
    <w:rsid w:val="008A0C02"/>
    <w:rsid w:val="008A1B19"/>
    <w:rsid w:val="008A2695"/>
    <w:rsid w:val="008A422F"/>
    <w:rsid w:val="008A57C0"/>
    <w:rsid w:val="008A746F"/>
    <w:rsid w:val="008B007A"/>
    <w:rsid w:val="008B1AA4"/>
    <w:rsid w:val="008B1BE9"/>
    <w:rsid w:val="008B31BB"/>
    <w:rsid w:val="008B4A8A"/>
    <w:rsid w:val="008B51D2"/>
    <w:rsid w:val="008B6FE1"/>
    <w:rsid w:val="008C028B"/>
    <w:rsid w:val="008C1927"/>
    <w:rsid w:val="008C2F70"/>
    <w:rsid w:val="008C30ED"/>
    <w:rsid w:val="008C4E71"/>
    <w:rsid w:val="008C5023"/>
    <w:rsid w:val="008C60D4"/>
    <w:rsid w:val="008C6B60"/>
    <w:rsid w:val="008C716A"/>
    <w:rsid w:val="008C7A66"/>
    <w:rsid w:val="008D09DC"/>
    <w:rsid w:val="008D0C91"/>
    <w:rsid w:val="008D1596"/>
    <w:rsid w:val="008D172E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BB"/>
    <w:rsid w:val="008E1655"/>
    <w:rsid w:val="008E33CF"/>
    <w:rsid w:val="008E453E"/>
    <w:rsid w:val="008E4BF9"/>
    <w:rsid w:val="008E724A"/>
    <w:rsid w:val="008E7C5A"/>
    <w:rsid w:val="008F0727"/>
    <w:rsid w:val="008F13FD"/>
    <w:rsid w:val="008F2ABD"/>
    <w:rsid w:val="008F3108"/>
    <w:rsid w:val="008F3585"/>
    <w:rsid w:val="008F39CF"/>
    <w:rsid w:val="008F54EB"/>
    <w:rsid w:val="008F6BA3"/>
    <w:rsid w:val="008F7174"/>
    <w:rsid w:val="00900DE5"/>
    <w:rsid w:val="00902729"/>
    <w:rsid w:val="009027FB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43A6"/>
    <w:rsid w:val="00914FAC"/>
    <w:rsid w:val="009154B1"/>
    <w:rsid w:val="0091557D"/>
    <w:rsid w:val="00915664"/>
    <w:rsid w:val="00916083"/>
    <w:rsid w:val="00917F96"/>
    <w:rsid w:val="00920259"/>
    <w:rsid w:val="00922C44"/>
    <w:rsid w:val="009241AF"/>
    <w:rsid w:val="00925364"/>
    <w:rsid w:val="00926EFD"/>
    <w:rsid w:val="0093013A"/>
    <w:rsid w:val="009303A8"/>
    <w:rsid w:val="00931108"/>
    <w:rsid w:val="009311E7"/>
    <w:rsid w:val="00932209"/>
    <w:rsid w:val="00932F6C"/>
    <w:rsid w:val="009340A7"/>
    <w:rsid w:val="009354B4"/>
    <w:rsid w:val="00935ACB"/>
    <w:rsid w:val="00935EA0"/>
    <w:rsid w:val="00936EB5"/>
    <w:rsid w:val="009371FB"/>
    <w:rsid w:val="00940266"/>
    <w:rsid w:val="00941313"/>
    <w:rsid w:val="00941799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2052"/>
    <w:rsid w:val="009526BE"/>
    <w:rsid w:val="00952A55"/>
    <w:rsid w:val="00954970"/>
    <w:rsid w:val="00954BAE"/>
    <w:rsid w:val="00955DBD"/>
    <w:rsid w:val="00956690"/>
    <w:rsid w:val="00956953"/>
    <w:rsid w:val="009612B0"/>
    <w:rsid w:val="00961B92"/>
    <w:rsid w:val="009620D2"/>
    <w:rsid w:val="0096219C"/>
    <w:rsid w:val="00962909"/>
    <w:rsid w:val="009631F3"/>
    <w:rsid w:val="0096557C"/>
    <w:rsid w:val="00966317"/>
    <w:rsid w:val="009675D7"/>
    <w:rsid w:val="009679D0"/>
    <w:rsid w:val="00970321"/>
    <w:rsid w:val="00970EF1"/>
    <w:rsid w:val="009712C6"/>
    <w:rsid w:val="0097146A"/>
    <w:rsid w:val="00972690"/>
    <w:rsid w:val="00974EBA"/>
    <w:rsid w:val="00974FF2"/>
    <w:rsid w:val="0097527A"/>
    <w:rsid w:val="00975F1D"/>
    <w:rsid w:val="009766AD"/>
    <w:rsid w:val="00976D89"/>
    <w:rsid w:val="009807E0"/>
    <w:rsid w:val="009819F6"/>
    <w:rsid w:val="00981D19"/>
    <w:rsid w:val="00982AEE"/>
    <w:rsid w:val="00983581"/>
    <w:rsid w:val="0098369A"/>
    <w:rsid w:val="009837F4"/>
    <w:rsid w:val="009857DC"/>
    <w:rsid w:val="009921DE"/>
    <w:rsid w:val="0099273C"/>
    <w:rsid w:val="00992C04"/>
    <w:rsid w:val="00993EA9"/>
    <w:rsid w:val="009953FE"/>
    <w:rsid w:val="00996D81"/>
    <w:rsid w:val="00996E3B"/>
    <w:rsid w:val="009A0004"/>
    <w:rsid w:val="009A0DCD"/>
    <w:rsid w:val="009A0E0D"/>
    <w:rsid w:val="009A15E3"/>
    <w:rsid w:val="009A18A2"/>
    <w:rsid w:val="009A3986"/>
    <w:rsid w:val="009A61E5"/>
    <w:rsid w:val="009A6602"/>
    <w:rsid w:val="009A6877"/>
    <w:rsid w:val="009A6D47"/>
    <w:rsid w:val="009A7317"/>
    <w:rsid w:val="009B0AC1"/>
    <w:rsid w:val="009B1D20"/>
    <w:rsid w:val="009B265C"/>
    <w:rsid w:val="009B406C"/>
    <w:rsid w:val="009B4F0B"/>
    <w:rsid w:val="009B5194"/>
    <w:rsid w:val="009B7A97"/>
    <w:rsid w:val="009B7F63"/>
    <w:rsid w:val="009C029F"/>
    <w:rsid w:val="009C0943"/>
    <w:rsid w:val="009C167E"/>
    <w:rsid w:val="009C1915"/>
    <w:rsid w:val="009C2373"/>
    <w:rsid w:val="009C2444"/>
    <w:rsid w:val="009C3177"/>
    <w:rsid w:val="009C324E"/>
    <w:rsid w:val="009C4FE3"/>
    <w:rsid w:val="009C61EE"/>
    <w:rsid w:val="009C6B44"/>
    <w:rsid w:val="009C726A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202"/>
    <w:rsid w:val="009D78BC"/>
    <w:rsid w:val="009E0D19"/>
    <w:rsid w:val="009E1924"/>
    <w:rsid w:val="009E1B1F"/>
    <w:rsid w:val="009E2557"/>
    <w:rsid w:val="009E289F"/>
    <w:rsid w:val="009E5B1E"/>
    <w:rsid w:val="009F01F1"/>
    <w:rsid w:val="009F07D9"/>
    <w:rsid w:val="009F21F3"/>
    <w:rsid w:val="009F2734"/>
    <w:rsid w:val="009F2CBE"/>
    <w:rsid w:val="009F3D98"/>
    <w:rsid w:val="009F42EB"/>
    <w:rsid w:val="009F514B"/>
    <w:rsid w:val="009F5CCA"/>
    <w:rsid w:val="009F6ABB"/>
    <w:rsid w:val="009F6D18"/>
    <w:rsid w:val="00A002BD"/>
    <w:rsid w:val="00A00E20"/>
    <w:rsid w:val="00A01FA4"/>
    <w:rsid w:val="00A03059"/>
    <w:rsid w:val="00A03238"/>
    <w:rsid w:val="00A039AF"/>
    <w:rsid w:val="00A03D46"/>
    <w:rsid w:val="00A03E3A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77CC"/>
    <w:rsid w:val="00A27F26"/>
    <w:rsid w:val="00A34407"/>
    <w:rsid w:val="00A36163"/>
    <w:rsid w:val="00A36844"/>
    <w:rsid w:val="00A37EBB"/>
    <w:rsid w:val="00A41D5E"/>
    <w:rsid w:val="00A43532"/>
    <w:rsid w:val="00A438D3"/>
    <w:rsid w:val="00A4431F"/>
    <w:rsid w:val="00A4755C"/>
    <w:rsid w:val="00A50226"/>
    <w:rsid w:val="00A504C1"/>
    <w:rsid w:val="00A515BD"/>
    <w:rsid w:val="00A54525"/>
    <w:rsid w:val="00A54AF1"/>
    <w:rsid w:val="00A574D7"/>
    <w:rsid w:val="00A6069C"/>
    <w:rsid w:val="00A6124E"/>
    <w:rsid w:val="00A63B9D"/>
    <w:rsid w:val="00A64582"/>
    <w:rsid w:val="00A66455"/>
    <w:rsid w:val="00A66C5A"/>
    <w:rsid w:val="00A70410"/>
    <w:rsid w:val="00A7147E"/>
    <w:rsid w:val="00A73563"/>
    <w:rsid w:val="00A74DA1"/>
    <w:rsid w:val="00A76299"/>
    <w:rsid w:val="00A7674B"/>
    <w:rsid w:val="00A76EF3"/>
    <w:rsid w:val="00A8042B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30D3"/>
    <w:rsid w:val="00A9507A"/>
    <w:rsid w:val="00A9710D"/>
    <w:rsid w:val="00A97FE0"/>
    <w:rsid w:val="00AA0288"/>
    <w:rsid w:val="00AA1410"/>
    <w:rsid w:val="00AA188C"/>
    <w:rsid w:val="00AA19CC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18E"/>
    <w:rsid w:val="00AB2FE8"/>
    <w:rsid w:val="00AB3732"/>
    <w:rsid w:val="00AB39D7"/>
    <w:rsid w:val="00AB42AB"/>
    <w:rsid w:val="00AB489A"/>
    <w:rsid w:val="00AB49C1"/>
    <w:rsid w:val="00AB669F"/>
    <w:rsid w:val="00AC0AB8"/>
    <w:rsid w:val="00AC1436"/>
    <w:rsid w:val="00AC2450"/>
    <w:rsid w:val="00AC6171"/>
    <w:rsid w:val="00AC6AA2"/>
    <w:rsid w:val="00AC6B35"/>
    <w:rsid w:val="00AD064E"/>
    <w:rsid w:val="00AD06C6"/>
    <w:rsid w:val="00AD1783"/>
    <w:rsid w:val="00AD2C1A"/>
    <w:rsid w:val="00AD4704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B40"/>
    <w:rsid w:val="00AE4599"/>
    <w:rsid w:val="00AE6866"/>
    <w:rsid w:val="00AE69D5"/>
    <w:rsid w:val="00AF16D9"/>
    <w:rsid w:val="00AF1A5B"/>
    <w:rsid w:val="00AF2FD1"/>
    <w:rsid w:val="00AF4257"/>
    <w:rsid w:val="00AF4FD8"/>
    <w:rsid w:val="00AF6CF3"/>
    <w:rsid w:val="00AF7C2B"/>
    <w:rsid w:val="00AF7D00"/>
    <w:rsid w:val="00B0070B"/>
    <w:rsid w:val="00B01DD9"/>
    <w:rsid w:val="00B02764"/>
    <w:rsid w:val="00B02BB6"/>
    <w:rsid w:val="00B0373B"/>
    <w:rsid w:val="00B07882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2E28"/>
    <w:rsid w:val="00B23B0B"/>
    <w:rsid w:val="00B23F8A"/>
    <w:rsid w:val="00B264A2"/>
    <w:rsid w:val="00B26767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0152"/>
    <w:rsid w:val="00B43CA8"/>
    <w:rsid w:val="00B46084"/>
    <w:rsid w:val="00B46655"/>
    <w:rsid w:val="00B468C2"/>
    <w:rsid w:val="00B469F7"/>
    <w:rsid w:val="00B47CAE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64DC"/>
    <w:rsid w:val="00B66B8C"/>
    <w:rsid w:val="00B70228"/>
    <w:rsid w:val="00B7042A"/>
    <w:rsid w:val="00B7082F"/>
    <w:rsid w:val="00B717A1"/>
    <w:rsid w:val="00B7182E"/>
    <w:rsid w:val="00B71C11"/>
    <w:rsid w:val="00B73A39"/>
    <w:rsid w:val="00B73D81"/>
    <w:rsid w:val="00B75199"/>
    <w:rsid w:val="00B7547E"/>
    <w:rsid w:val="00B76131"/>
    <w:rsid w:val="00B76F57"/>
    <w:rsid w:val="00B7770A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5E38"/>
    <w:rsid w:val="00B91A15"/>
    <w:rsid w:val="00B973E3"/>
    <w:rsid w:val="00B977C3"/>
    <w:rsid w:val="00BA0A0D"/>
    <w:rsid w:val="00BA14EA"/>
    <w:rsid w:val="00BA2DBB"/>
    <w:rsid w:val="00BA33EF"/>
    <w:rsid w:val="00BA5B8F"/>
    <w:rsid w:val="00BA6054"/>
    <w:rsid w:val="00BA6066"/>
    <w:rsid w:val="00BB0089"/>
    <w:rsid w:val="00BB1F90"/>
    <w:rsid w:val="00BB3204"/>
    <w:rsid w:val="00BC060F"/>
    <w:rsid w:val="00BC31BC"/>
    <w:rsid w:val="00BC473F"/>
    <w:rsid w:val="00BC4EF1"/>
    <w:rsid w:val="00BC5F51"/>
    <w:rsid w:val="00BC66AB"/>
    <w:rsid w:val="00BD1DF8"/>
    <w:rsid w:val="00BD3E5E"/>
    <w:rsid w:val="00BD4172"/>
    <w:rsid w:val="00BD42C7"/>
    <w:rsid w:val="00BD4A73"/>
    <w:rsid w:val="00BD5DCC"/>
    <w:rsid w:val="00BD5F89"/>
    <w:rsid w:val="00BD6D2E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F2E4D"/>
    <w:rsid w:val="00BF3211"/>
    <w:rsid w:val="00BF3608"/>
    <w:rsid w:val="00BF525A"/>
    <w:rsid w:val="00BF7354"/>
    <w:rsid w:val="00C0020A"/>
    <w:rsid w:val="00C02A38"/>
    <w:rsid w:val="00C06790"/>
    <w:rsid w:val="00C067CC"/>
    <w:rsid w:val="00C06F7B"/>
    <w:rsid w:val="00C0731A"/>
    <w:rsid w:val="00C126FD"/>
    <w:rsid w:val="00C13B12"/>
    <w:rsid w:val="00C152AD"/>
    <w:rsid w:val="00C1558E"/>
    <w:rsid w:val="00C16059"/>
    <w:rsid w:val="00C160F6"/>
    <w:rsid w:val="00C169C4"/>
    <w:rsid w:val="00C1754C"/>
    <w:rsid w:val="00C20240"/>
    <w:rsid w:val="00C21018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AC"/>
    <w:rsid w:val="00C2703A"/>
    <w:rsid w:val="00C2781A"/>
    <w:rsid w:val="00C30439"/>
    <w:rsid w:val="00C33E1E"/>
    <w:rsid w:val="00C34007"/>
    <w:rsid w:val="00C35870"/>
    <w:rsid w:val="00C36905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1710"/>
    <w:rsid w:val="00C65D79"/>
    <w:rsid w:val="00C6670A"/>
    <w:rsid w:val="00C66F2D"/>
    <w:rsid w:val="00C70994"/>
    <w:rsid w:val="00C73888"/>
    <w:rsid w:val="00C73B68"/>
    <w:rsid w:val="00C73EC6"/>
    <w:rsid w:val="00C73ED5"/>
    <w:rsid w:val="00C74C25"/>
    <w:rsid w:val="00C74F4E"/>
    <w:rsid w:val="00C759D8"/>
    <w:rsid w:val="00C7634D"/>
    <w:rsid w:val="00C76A5C"/>
    <w:rsid w:val="00C803FE"/>
    <w:rsid w:val="00C83059"/>
    <w:rsid w:val="00C8420C"/>
    <w:rsid w:val="00C84381"/>
    <w:rsid w:val="00C858FE"/>
    <w:rsid w:val="00C859E9"/>
    <w:rsid w:val="00C85BD3"/>
    <w:rsid w:val="00C90FA1"/>
    <w:rsid w:val="00C91554"/>
    <w:rsid w:val="00C920A9"/>
    <w:rsid w:val="00C9240F"/>
    <w:rsid w:val="00C92F12"/>
    <w:rsid w:val="00C9395F"/>
    <w:rsid w:val="00CA0020"/>
    <w:rsid w:val="00CA0324"/>
    <w:rsid w:val="00CA19CC"/>
    <w:rsid w:val="00CA2F11"/>
    <w:rsid w:val="00CA3A0B"/>
    <w:rsid w:val="00CA4D0A"/>
    <w:rsid w:val="00CA4F29"/>
    <w:rsid w:val="00CA53E7"/>
    <w:rsid w:val="00CA6AFA"/>
    <w:rsid w:val="00CA7BE6"/>
    <w:rsid w:val="00CB0C5B"/>
    <w:rsid w:val="00CB1F9A"/>
    <w:rsid w:val="00CB426B"/>
    <w:rsid w:val="00CB4666"/>
    <w:rsid w:val="00CB5065"/>
    <w:rsid w:val="00CB527B"/>
    <w:rsid w:val="00CB6877"/>
    <w:rsid w:val="00CB6CDA"/>
    <w:rsid w:val="00CB7928"/>
    <w:rsid w:val="00CC1353"/>
    <w:rsid w:val="00CC2E2E"/>
    <w:rsid w:val="00CC431C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1DC7"/>
    <w:rsid w:val="00CD2672"/>
    <w:rsid w:val="00CD6E65"/>
    <w:rsid w:val="00CD7C69"/>
    <w:rsid w:val="00CE1E1E"/>
    <w:rsid w:val="00CE45E7"/>
    <w:rsid w:val="00CE460A"/>
    <w:rsid w:val="00CE57EC"/>
    <w:rsid w:val="00CE6AC8"/>
    <w:rsid w:val="00CE755F"/>
    <w:rsid w:val="00CF08F5"/>
    <w:rsid w:val="00CF1CAA"/>
    <w:rsid w:val="00CF3147"/>
    <w:rsid w:val="00CF3905"/>
    <w:rsid w:val="00CF3B5B"/>
    <w:rsid w:val="00CF5460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6DC9"/>
    <w:rsid w:val="00D07816"/>
    <w:rsid w:val="00D07C25"/>
    <w:rsid w:val="00D07C6C"/>
    <w:rsid w:val="00D109D2"/>
    <w:rsid w:val="00D12D45"/>
    <w:rsid w:val="00D136F4"/>
    <w:rsid w:val="00D1473C"/>
    <w:rsid w:val="00D14B45"/>
    <w:rsid w:val="00D150FB"/>
    <w:rsid w:val="00D17F2B"/>
    <w:rsid w:val="00D20F09"/>
    <w:rsid w:val="00D239F4"/>
    <w:rsid w:val="00D24C1C"/>
    <w:rsid w:val="00D2550D"/>
    <w:rsid w:val="00D2697F"/>
    <w:rsid w:val="00D272FD"/>
    <w:rsid w:val="00D27BEB"/>
    <w:rsid w:val="00D30734"/>
    <w:rsid w:val="00D30F24"/>
    <w:rsid w:val="00D32AD4"/>
    <w:rsid w:val="00D33FAD"/>
    <w:rsid w:val="00D34D8B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6241"/>
    <w:rsid w:val="00D5629F"/>
    <w:rsid w:val="00D57073"/>
    <w:rsid w:val="00D57B1D"/>
    <w:rsid w:val="00D6154B"/>
    <w:rsid w:val="00D61D67"/>
    <w:rsid w:val="00D63851"/>
    <w:rsid w:val="00D65615"/>
    <w:rsid w:val="00D65D31"/>
    <w:rsid w:val="00D66969"/>
    <w:rsid w:val="00D670AC"/>
    <w:rsid w:val="00D70105"/>
    <w:rsid w:val="00D7070B"/>
    <w:rsid w:val="00D7089A"/>
    <w:rsid w:val="00D7140F"/>
    <w:rsid w:val="00D72C34"/>
    <w:rsid w:val="00D7695C"/>
    <w:rsid w:val="00D77017"/>
    <w:rsid w:val="00D81CD8"/>
    <w:rsid w:val="00D827E8"/>
    <w:rsid w:val="00D83BAD"/>
    <w:rsid w:val="00D840E7"/>
    <w:rsid w:val="00D844FB"/>
    <w:rsid w:val="00D8490C"/>
    <w:rsid w:val="00D85ED5"/>
    <w:rsid w:val="00D876C9"/>
    <w:rsid w:val="00D877A8"/>
    <w:rsid w:val="00D957FC"/>
    <w:rsid w:val="00D9739A"/>
    <w:rsid w:val="00DA0795"/>
    <w:rsid w:val="00DA1A8D"/>
    <w:rsid w:val="00DA1CE9"/>
    <w:rsid w:val="00DA2AB0"/>
    <w:rsid w:val="00DA356B"/>
    <w:rsid w:val="00DA37FA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719A"/>
    <w:rsid w:val="00DB79C5"/>
    <w:rsid w:val="00DB7CDB"/>
    <w:rsid w:val="00DC0F06"/>
    <w:rsid w:val="00DC73C5"/>
    <w:rsid w:val="00DD01B0"/>
    <w:rsid w:val="00DD3EFA"/>
    <w:rsid w:val="00DD5307"/>
    <w:rsid w:val="00DD5AF8"/>
    <w:rsid w:val="00DD6781"/>
    <w:rsid w:val="00DD7120"/>
    <w:rsid w:val="00DD7A96"/>
    <w:rsid w:val="00DE11DA"/>
    <w:rsid w:val="00DE206E"/>
    <w:rsid w:val="00DE2AB5"/>
    <w:rsid w:val="00DE3426"/>
    <w:rsid w:val="00DE375E"/>
    <w:rsid w:val="00DE3A85"/>
    <w:rsid w:val="00DE52DF"/>
    <w:rsid w:val="00DE5414"/>
    <w:rsid w:val="00DE7AE1"/>
    <w:rsid w:val="00DE7CA0"/>
    <w:rsid w:val="00DF06FF"/>
    <w:rsid w:val="00DF0FE2"/>
    <w:rsid w:val="00DF1896"/>
    <w:rsid w:val="00DF22FA"/>
    <w:rsid w:val="00DF54D5"/>
    <w:rsid w:val="00DF60BB"/>
    <w:rsid w:val="00DF643A"/>
    <w:rsid w:val="00DF6AB4"/>
    <w:rsid w:val="00DF78C3"/>
    <w:rsid w:val="00E00E1B"/>
    <w:rsid w:val="00E014A9"/>
    <w:rsid w:val="00E044FD"/>
    <w:rsid w:val="00E04C0A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6923"/>
    <w:rsid w:val="00E1749E"/>
    <w:rsid w:val="00E2099B"/>
    <w:rsid w:val="00E215A4"/>
    <w:rsid w:val="00E22F94"/>
    <w:rsid w:val="00E23AD0"/>
    <w:rsid w:val="00E24935"/>
    <w:rsid w:val="00E24EA5"/>
    <w:rsid w:val="00E250A7"/>
    <w:rsid w:val="00E25AC4"/>
    <w:rsid w:val="00E27EC7"/>
    <w:rsid w:val="00E307DA"/>
    <w:rsid w:val="00E312D0"/>
    <w:rsid w:val="00E31AD7"/>
    <w:rsid w:val="00E31EF4"/>
    <w:rsid w:val="00E330CB"/>
    <w:rsid w:val="00E35297"/>
    <w:rsid w:val="00E35752"/>
    <w:rsid w:val="00E3708D"/>
    <w:rsid w:val="00E42EDF"/>
    <w:rsid w:val="00E44DC5"/>
    <w:rsid w:val="00E46ADB"/>
    <w:rsid w:val="00E5007C"/>
    <w:rsid w:val="00E5150B"/>
    <w:rsid w:val="00E52B2C"/>
    <w:rsid w:val="00E531E8"/>
    <w:rsid w:val="00E535D0"/>
    <w:rsid w:val="00E5393C"/>
    <w:rsid w:val="00E53B4F"/>
    <w:rsid w:val="00E5587A"/>
    <w:rsid w:val="00E559E5"/>
    <w:rsid w:val="00E5759C"/>
    <w:rsid w:val="00E6052E"/>
    <w:rsid w:val="00E607BA"/>
    <w:rsid w:val="00E6092C"/>
    <w:rsid w:val="00E625DD"/>
    <w:rsid w:val="00E62D65"/>
    <w:rsid w:val="00E63D90"/>
    <w:rsid w:val="00E63F00"/>
    <w:rsid w:val="00E6558B"/>
    <w:rsid w:val="00E657E8"/>
    <w:rsid w:val="00E65BF5"/>
    <w:rsid w:val="00E663AC"/>
    <w:rsid w:val="00E66CFA"/>
    <w:rsid w:val="00E67E2A"/>
    <w:rsid w:val="00E67F81"/>
    <w:rsid w:val="00E72059"/>
    <w:rsid w:val="00E7228E"/>
    <w:rsid w:val="00E72CCB"/>
    <w:rsid w:val="00E72CFD"/>
    <w:rsid w:val="00E73232"/>
    <w:rsid w:val="00E740A8"/>
    <w:rsid w:val="00E749F3"/>
    <w:rsid w:val="00E755B1"/>
    <w:rsid w:val="00E76103"/>
    <w:rsid w:val="00E80A94"/>
    <w:rsid w:val="00E81E6E"/>
    <w:rsid w:val="00E84344"/>
    <w:rsid w:val="00E84F66"/>
    <w:rsid w:val="00E862E4"/>
    <w:rsid w:val="00E9081E"/>
    <w:rsid w:val="00E91C71"/>
    <w:rsid w:val="00E936DC"/>
    <w:rsid w:val="00E93A1D"/>
    <w:rsid w:val="00E93D35"/>
    <w:rsid w:val="00E95892"/>
    <w:rsid w:val="00E95A64"/>
    <w:rsid w:val="00E96ADE"/>
    <w:rsid w:val="00E9729B"/>
    <w:rsid w:val="00E97E0D"/>
    <w:rsid w:val="00EA04AC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A7597"/>
    <w:rsid w:val="00EB0672"/>
    <w:rsid w:val="00EB0B52"/>
    <w:rsid w:val="00EB10CA"/>
    <w:rsid w:val="00EB1601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4FD4"/>
    <w:rsid w:val="00EC5D6B"/>
    <w:rsid w:val="00EC6507"/>
    <w:rsid w:val="00ED2CC8"/>
    <w:rsid w:val="00ED4383"/>
    <w:rsid w:val="00ED5C48"/>
    <w:rsid w:val="00ED7AA4"/>
    <w:rsid w:val="00EE2345"/>
    <w:rsid w:val="00EE2A7C"/>
    <w:rsid w:val="00EE3CF5"/>
    <w:rsid w:val="00EE59AB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36F"/>
    <w:rsid w:val="00F00F86"/>
    <w:rsid w:val="00F0155C"/>
    <w:rsid w:val="00F027E5"/>
    <w:rsid w:val="00F05C2C"/>
    <w:rsid w:val="00F06FDF"/>
    <w:rsid w:val="00F07849"/>
    <w:rsid w:val="00F104B4"/>
    <w:rsid w:val="00F11E8D"/>
    <w:rsid w:val="00F1313B"/>
    <w:rsid w:val="00F13992"/>
    <w:rsid w:val="00F13E05"/>
    <w:rsid w:val="00F14A02"/>
    <w:rsid w:val="00F15E2B"/>
    <w:rsid w:val="00F1677C"/>
    <w:rsid w:val="00F17062"/>
    <w:rsid w:val="00F2051D"/>
    <w:rsid w:val="00F20901"/>
    <w:rsid w:val="00F2157B"/>
    <w:rsid w:val="00F2233F"/>
    <w:rsid w:val="00F223D3"/>
    <w:rsid w:val="00F22432"/>
    <w:rsid w:val="00F248A8"/>
    <w:rsid w:val="00F2549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5F"/>
    <w:rsid w:val="00F370D3"/>
    <w:rsid w:val="00F373DA"/>
    <w:rsid w:val="00F41BC5"/>
    <w:rsid w:val="00F42544"/>
    <w:rsid w:val="00F42EC1"/>
    <w:rsid w:val="00F450FE"/>
    <w:rsid w:val="00F45300"/>
    <w:rsid w:val="00F4719C"/>
    <w:rsid w:val="00F50EC4"/>
    <w:rsid w:val="00F52271"/>
    <w:rsid w:val="00F52F70"/>
    <w:rsid w:val="00F558C0"/>
    <w:rsid w:val="00F55EBF"/>
    <w:rsid w:val="00F55FEC"/>
    <w:rsid w:val="00F56216"/>
    <w:rsid w:val="00F565F3"/>
    <w:rsid w:val="00F6042F"/>
    <w:rsid w:val="00F625B5"/>
    <w:rsid w:val="00F63668"/>
    <w:rsid w:val="00F640D8"/>
    <w:rsid w:val="00F663BD"/>
    <w:rsid w:val="00F67B0D"/>
    <w:rsid w:val="00F71A85"/>
    <w:rsid w:val="00F741BD"/>
    <w:rsid w:val="00F76129"/>
    <w:rsid w:val="00F77AC3"/>
    <w:rsid w:val="00F80A65"/>
    <w:rsid w:val="00F816E9"/>
    <w:rsid w:val="00F82005"/>
    <w:rsid w:val="00F82B82"/>
    <w:rsid w:val="00F8335D"/>
    <w:rsid w:val="00F845E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5713"/>
    <w:rsid w:val="00F95933"/>
    <w:rsid w:val="00F95D48"/>
    <w:rsid w:val="00F97707"/>
    <w:rsid w:val="00F97928"/>
    <w:rsid w:val="00FA181C"/>
    <w:rsid w:val="00FA1BC4"/>
    <w:rsid w:val="00FA326B"/>
    <w:rsid w:val="00FA371B"/>
    <w:rsid w:val="00FA3F16"/>
    <w:rsid w:val="00FA57DA"/>
    <w:rsid w:val="00FA6E72"/>
    <w:rsid w:val="00FA7107"/>
    <w:rsid w:val="00FA71A4"/>
    <w:rsid w:val="00FB16AB"/>
    <w:rsid w:val="00FB2F2C"/>
    <w:rsid w:val="00FB3A4C"/>
    <w:rsid w:val="00FB3F40"/>
    <w:rsid w:val="00FB4626"/>
    <w:rsid w:val="00FB4642"/>
    <w:rsid w:val="00FB4B25"/>
    <w:rsid w:val="00FC02D2"/>
    <w:rsid w:val="00FC072F"/>
    <w:rsid w:val="00FC0978"/>
    <w:rsid w:val="00FC11BD"/>
    <w:rsid w:val="00FC1F33"/>
    <w:rsid w:val="00FC2642"/>
    <w:rsid w:val="00FC2D45"/>
    <w:rsid w:val="00FC521E"/>
    <w:rsid w:val="00FC5763"/>
    <w:rsid w:val="00FC6EA7"/>
    <w:rsid w:val="00FD1287"/>
    <w:rsid w:val="00FD2FDF"/>
    <w:rsid w:val="00FD4E89"/>
    <w:rsid w:val="00FD561A"/>
    <w:rsid w:val="00FD6911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291"/>
    <w:rsid w:val="00FF34D4"/>
    <w:rsid w:val="00FF3BAE"/>
    <w:rsid w:val="00FF3C59"/>
    <w:rsid w:val="00FF3D4C"/>
    <w:rsid w:val="00FF3E25"/>
    <w:rsid w:val="00FF48F8"/>
    <w:rsid w:val="00FF52C5"/>
    <w:rsid w:val="00FF58D2"/>
    <w:rsid w:val="00FF66AB"/>
    <w:rsid w:val="00FF75F2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27"/>
  </w:style>
  <w:style w:type="paragraph" w:styleId="Nagwek1">
    <w:name w:val="heading 1"/>
    <w:basedOn w:val="Normalny"/>
    <w:next w:val="Normalny"/>
    <w:link w:val="Nagwek1Znak"/>
    <w:uiPriority w:val="9"/>
    <w:qFormat/>
    <w:rsid w:val="009E1B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B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E1B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B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E1B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B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E1B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E1B1F"/>
    <w:rPr>
      <w:b/>
      <w:bCs/>
    </w:rPr>
  </w:style>
  <w:style w:type="character" w:styleId="Uwydatnienie">
    <w:name w:val="Emphasis"/>
    <w:uiPriority w:val="20"/>
    <w:qFormat/>
    <w:rsid w:val="009E1B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E1B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1B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E1B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E1B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E1B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E1B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E1B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E1B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B1F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Kilkowska Joanna</cp:lastModifiedBy>
  <cp:revision>3</cp:revision>
  <dcterms:created xsi:type="dcterms:W3CDTF">2025-02-13T06:53:00Z</dcterms:created>
  <dcterms:modified xsi:type="dcterms:W3CDTF">2025-02-13T07:21:00Z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