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108" w14:textId="744D96CE" w:rsidR="000D01BD" w:rsidRPr="00993AAD" w:rsidRDefault="000D01BD" w:rsidP="000D01BD">
      <w:pPr>
        <w:suppressAutoHyphens/>
        <w:jc w:val="right"/>
        <w:rPr>
          <w:rFonts w:ascii="Times New Roman" w:hAnsi="Times New Roman"/>
          <w:lang w:val="de-DE" w:eastAsia="zh-CN"/>
        </w:rPr>
      </w:pPr>
      <w:r w:rsidRPr="00993AAD">
        <w:rPr>
          <w:rFonts w:ascii="Times New Roman" w:hAnsi="Times New Roman"/>
          <w:lang w:val="de-DE" w:eastAsia="zh-CN"/>
        </w:rPr>
        <w:t xml:space="preserve">Garwolin, dnia </w:t>
      </w:r>
      <w:r w:rsidR="00993AAD" w:rsidRPr="00993AAD">
        <w:rPr>
          <w:rFonts w:ascii="Times New Roman" w:hAnsi="Times New Roman"/>
          <w:lang w:val="de-DE" w:eastAsia="zh-CN"/>
        </w:rPr>
        <w:t>21</w:t>
      </w:r>
      <w:r w:rsidRPr="00993AAD">
        <w:rPr>
          <w:rFonts w:ascii="Times New Roman" w:hAnsi="Times New Roman"/>
          <w:lang w:val="de-DE" w:eastAsia="zh-CN"/>
        </w:rPr>
        <w:t>.12.202</w:t>
      </w:r>
      <w:r w:rsidR="00993AAD" w:rsidRPr="00993AAD">
        <w:rPr>
          <w:rFonts w:ascii="Times New Roman" w:hAnsi="Times New Roman"/>
          <w:lang w:val="de-DE" w:eastAsia="zh-CN"/>
        </w:rPr>
        <w:t>3</w:t>
      </w:r>
      <w:r w:rsidRPr="00993AAD">
        <w:rPr>
          <w:rFonts w:ascii="Times New Roman" w:hAnsi="Times New Roman"/>
          <w:lang w:val="de-DE" w:eastAsia="zh-CN"/>
        </w:rPr>
        <w:t xml:space="preserve"> r.</w:t>
      </w:r>
    </w:p>
    <w:p w14:paraId="13C9D117" w14:textId="07B46D52" w:rsidR="000D01BD" w:rsidRPr="00993AAD" w:rsidRDefault="000D01BD" w:rsidP="000D01BD">
      <w:pPr>
        <w:suppressAutoHyphens/>
        <w:jc w:val="both"/>
        <w:rPr>
          <w:rFonts w:ascii="Times New Roman" w:hAnsi="Times New Roman"/>
          <w:lang w:val="de-DE" w:eastAsia="zh-CN"/>
        </w:rPr>
      </w:pPr>
      <w:r w:rsidRPr="00993AAD">
        <w:rPr>
          <w:rFonts w:ascii="Times New Roman" w:hAnsi="Times New Roman"/>
          <w:lang w:val="de-DE" w:eastAsia="zh-CN"/>
        </w:rPr>
        <w:t>HK.9027.1.</w:t>
      </w:r>
      <w:r w:rsidR="00AE51B8" w:rsidRPr="00993AAD">
        <w:rPr>
          <w:rFonts w:ascii="Times New Roman" w:hAnsi="Times New Roman"/>
          <w:lang w:val="de-DE" w:eastAsia="zh-CN"/>
        </w:rPr>
        <w:t>1</w:t>
      </w:r>
      <w:r w:rsidR="00993AAD" w:rsidRPr="00993AAD">
        <w:rPr>
          <w:rFonts w:ascii="Times New Roman" w:hAnsi="Times New Roman"/>
          <w:lang w:val="de-DE" w:eastAsia="zh-CN"/>
        </w:rPr>
        <w:t>38</w:t>
      </w:r>
      <w:r w:rsidRPr="00993AAD">
        <w:rPr>
          <w:rFonts w:ascii="Times New Roman" w:hAnsi="Times New Roman"/>
          <w:lang w:val="de-DE" w:eastAsia="zh-CN"/>
        </w:rPr>
        <w:t>.202</w:t>
      </w:r>
      <w:r w:rsidR="00993AAD" w:rsidRPr="00993AAD">
        <w:rPr>
          <w:rFonts w:ascii="Times New Roman" w:hAnsi="Times New Roman"/>
          <w:lang w:val="de-DE" w:eastAsia="zh-CN"/>
        </w:rPr>
        <w:t>3</w:t>
      </w:r>
    </w:p>
    <w:p w14:paraId="40672963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lang w:val="de-DE" w:eastAsia="zh-CN"/>
        </w:rPr>
      </w:pPr>
    </w:p>
    <w:p w14:paraId="50AB801F" w14:textId="77777777" w:rsidR="000D01BD" w:rsidRDefault="000D01BD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0D01BD">
        <w:rPr>
          <w:rFonts w:ascii="Times New Roman" w:hAnsi="Times New Roman"/>
          <w:b/>
          <w:sz w:val="24"/>
          <w:szCs w:val="24"/>
          <w:u w:val="single"/>
          <w:lang w:eastAsia="zh-CN"/>
        </w:rPr>
        <w:t>OCENA JAKOŚCI WODY</w:t>
      </w:r>
    </w:p>
    <w:p w14:paraId="2B44F69E" w14:textId="77777777" w:rsidR="00C15533" w:rsidRPr="000D01BD" w:rsidRDefault="00C15533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E5F1833" w14:textId="77777777" w:rsid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Na podstawie:</w:t>
      </w:r>
    </w:p>
    <w:p w14:paraId="24BC2AAB" w14:textId="77777777" w:rsidR="003B4094" w:rsidRDefault="003B4094" w:rsidP="000D01B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13ED5049" w14:textId="77777777" w:rsidR="00C15533" w:rsidRDefault="00C15533" w:rsidP="00C15533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122DCF59" w14:textId="77777777" w:rsidR="00C15533" w:rsidRDefault="00C15533" w:rsidP="00C15533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3C2E9D07" w14:textId="55F7BA32" w:rsidR="003B4094" w:rsidRDefault="00C15533" w:rsidP="000D01BD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21CC8918" w14:textId="77777777" w:rsidR="00C15533" w:rsidRPr="00C15533" w:rsidRDefault="00C15533" w:rsidP="00F25C29">
      <w:pPr>
        <w:suppressAutoHyphens/>
        <w:spacing w:line="240" w:lineRule="auto"/>
        <w:ind w:left="340"/>
        <w:jc w:val="both"/>
        <w:rPr>
          <w:rFonts w:ascii="Times New Roman" w:hAnsi="Times New Roman"/>
          <w:lang w:eastAsia="ar-SA"/>
        </w:rPr>
      </w:pPr>
    </w:p>
    <w:p w14:paraId="713FE909" w14:textId="77777777" w:rsidR="000D01BD" w:rsidRPr="000D01BD" w:rsidRDefault="000D01BD" w:rsidP="000D01BD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BDC01E2" w14:textId="4C2590AC" w:rsidR="000D01BD" w:rsidRPr="000D01BD" w:rsidRDefault="000D01BD" w:rsidP="000D01BD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0D01BD">
        <w:rPr>
          <w:rFonts w:ascii="Times New Roman" w:hAnsi="Times New Roman"/>
          <w:lang w:eastAsia="zh-CN"/>
        </w:rPr>
        <w:t>po rozpatrzeniu danych w związku z poborem prób wody dokonanym w dniu 1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>.02.202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r.  w ramach kontroli wewnętrznej z </w:t>
      </w:r>
      <w:r w:rsidRPr="000D01BD">
        <w:rPr>
          <w:rFonts w:ascii="Times New Roman" w:hAnsi="Times New Roman"/>
          <w:b/>
          <w:lang w:eastAsia="zh-CN"/>
        </w:rPr>
        <w:t>wodociągu  Wola Władysławowska</w:t>
      </w:r>
      <w:r w:rsidRPr="000D01BD">
        <w:rPr>
          <w:rFonts w:ascii="Times New Roman" w:hAnsi="Times New Roman"/>
          <w:lang w:eastAsia="zh-CN"/>
        </w:rPr>
        <w:t>:</w:t>
      </w:r>
    </w:p>
    <w:p w14:paraId="024103DC" w14:textId="77777777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 xml:space="preserve">SUW Wola Władysławowska – woda podawana do sieci  </w:t>
      </w:r>
    </w:p>
    <w:p w14:paraId="08DEFE9C" w14:textId="4EF25EAE" w:rsidR="00C15533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i na podstawie uzyskanych wyników badań ww. próbek: Sprawozdani</w:t>
      </w:r>
      <w:r w:rsidR="00993AAD">
        <w:rPr>
          <w:rFonts w:ascii="Times New Roman" w:hAnsi="Times New Roman"/>
          <w:lang w:eastAsia="zh-CN"/>
        </w:rPr>
        <w:t>e</w:t>
      </w:r>
      <w:r w:rsidRPr="000D01BD">
        <w:rPr>
          <w:rFonts w:ascii="Times New Roman" w:hAnsi="Times New Roman"/>
          <w:lang w:eastAsia="zh-CN"/>
        </w:rPr>
        <w:t xml:space="preserve"> z </w:t>
      </w:r>
      <w:r w:rsidR="00993AAD" w:rsidRPr="000D01BD">
        <w:rPr>
          <w:rFonts w:ascii="Times New Roman" w:hAnsi="Times New Roman"/>
          <w:lang w:eastAsia="zh-CN"/>
        </w:rPr>
        <w:t xml:space="preserve">badań </w:t>
      </w:r>
      <w:r w:rsidRPr="000D01BD">
        <w:rPr>
          <w:rFonts w:ascii="Times New Roman" w:hAnsi="Times New Roman"/>
          <w:lang w:eastAsia="zh-CN"/>
        </w:rPr>
        <w:t xml:space="preserve">                                           </w:t>
      </w:r>
      <w:proofErr w:type="spellStart"/>
      <w:proofErr w:type="gramStart"/>
      <w:r w:rsidRPr="000D01BD">
        <w:rPr>
          <w:rFonts w:ascii="Times New Roman" w:hAnsi="Times New Roman"/>
          <w:lang w:eastAsia="zh-CN"/>
        </w:rPr>
        <w:t>Nr:</w:t>
      </w:r>
      <w:r>
        <w:rPr>
          <w:rFonts w:ascii="Times New Roman" w:hAnsi="Times New Roman"/>
          <w:lang w:eastAsia="zh-CN"/>
        </w:rPr>
        <w:t>Ł</w:t>
      </w:r>
      <w:proofErr w:type="spellEnd"/>
      <w:proofErr w:type="gramEnd"/>
      <w:r>
        <w:rPr>
          <w:rFonts w:ascii="Times New Roman" w:hAnsi="Times New Roman"/>
          <w:lang w:eastAsia="zh-CN"/>
        </w:rPr>
        <w:t>/0/0</w:t>
      </w:r>
      <w:r w:rsidR="00C15533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/202</w:t>
      </w:r>
      <w:r w:rsidR="00C15533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/</w:t>
      </w:r>
      <w:r w:rsidR="00C15533">
        <w:rPr>
          <w:rFonts w:ascii="Times New Roman" w:hAnsi="Times New Roman"/>
          <w:lang w:eastAsia="zh-CN"/>
        </w:rPr>
        <w:t>2848</w:t>
      </w:r>
      <w:r w:rsidRPr="000D01BD">
        <w:rPr>
          <w:rFonts w:ascii="Times New Roman" w:hAnsi="Times New Roman"/>
          <w:lang w:eastAsia="zh-CN"/>
        </w:rPr>
        <w:t>/</w:t>
      </w:r>
      <w:r>
        <w:rPr>
          <w:rFonts w:ascii="Times New Roman" w:hAnsi="Times New Roman"/>
          <w:lang w:eastAsia="zh-CN"/>
        </w:rPr>
        <w:t>F</w:t>
      </w:r>
      <w:r w:rsidRPr="000D01BD">
        <w:rPr>
          <w:rFonts w:ascii="Times New Roman" w:hAnsi="Times New Roman"/>
          <w:lang w:eastAsia="zh-CN"/>
        </w:rPr>
        <w:t>M/</w:t>
      </w:r>
      <w:r w:rsidR="00C15533">
        <w:rPr>
          <w:rFonts w:ascii="Times New Roman" w:hAnsi="Times New Roman"/>
          <w:lang w:eastAsia="zh-CN"/>
        </w:rPr>
        <w:t>1</w:t>
      </w:r>
      <w:r w:rsidRPr="000D01BD">
        <w:rPr>
          <w:rFonts w:ascii="Times New Roman" w:hAnsi="Times New Roman"/>
          <w:lang w:eastAsia="zh-CN"/>
        </w:rPr>
        <w:t xml:space="preserve"> z dnia </w:t>
      </w:r>
      <w:r w:rsidR="00C15533">
        <w:rPr>
          <w:rFonts w:ascii="Times New Roman" w:hAnsi="Times New Roman"/>
          <w:lang w:eastAsia="zh-CN"/>
        </w:rPr>
        <w:t>16</w:t>
      </w:r>
      <w:r>
        <w:rPr>
          <w:rFonts w:ascii="Times New Roman" w:hAnsi="Times New Roman"/>
          <w:lang w:eastAsia="zh-CN"/>
        </w:rPr>
        <w:t>.02.202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r; wykonanych zgodnie z wymaganiami załącznika </w:t>
      </w:r>
    </w:p>
    <w:p w14:paraId="133DD0B6" w14:textId="6DDA6708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nr 6 do ww. rozporządzenia;</w:t>
      </w:r>
    </w:p>
    <w:p w14:paraId="457C9C07" w14:textId="77777777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587A9514" w14:textId="0F05A40E" w:rsidR="000D01BD" w:rsidRPr="000D01BD" w:rsidRDefault="000D01BD" w:rsidP="000D01BD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po rozpatrzeniu danych zawartych w protokole Nr HK.903.1.</w:t>
      </w:r>
      <w:r w:rsidR="00C15533">
        <w:rPr>
          <w:rFonts w:ascii="Times New Roman" w:hAnsi="Times New Roman"/>
          <w:lang w:eastAsia="zh-CN"/>
        </w:rPr>
        <w:t>22</w:t>
      </w:r>
      <w:r w:rsidRPr="000D01BD">
        <w:rPr>
          <w:rFonts w:ascii="Times New Roman" w:hAnsi="Times New Roman"/>
          <w:lang w:eastAsia="zh-CN"/>
        </w:rPr>
        <w:t>.202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z poboru próbek wody dokonanego w dniu </w:t>
      </w:r>
      <w:r w:rsidR="00C15533">
        <w:rPr>
          <w:rFonts w:ascii="Times New Roman" w:hAnsi="Times New Roman"/>
          <w:lang w:eastAsia="zh-CN"/>
        </w:rPr>
        <w:t>14</w:t>
      </w:r>
      <w:r w:rsidRPr="000D01BD">
        <w:rPr>
          <w:rFonts w:ascii="Times New Roman" w:hAnsi="Times New Roman"/>
          <w:lang w:eastAsia="zh-CN"/>
        </w:rPr>
        <w:t>.03.202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r. z  sieci ww. wodociągu:</w:t>
      </w:r>
    </w:p>
    <w:p w14:paraId="71B6069D" w14:textId="77777777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Sklep Szczypek – Wola Władysławowska</w:t>
      </w:r>
    </w:p>
    <w:p w14:paraId="6F28B9E1" w14:textId="270653DA" w:rsid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i na podstawie uzyskanych wyników badań ww. próbek: Sprawozdanie z badań                                              OL-LBW.</w:t>
      </w:r>
      <w:r>
        <w:rPr>
          <w:rFonts w:ascii="Times New Roman" w:hAnsi="Times New Roman"/>
          <w:lang w:eastAsia="zh-CN"/>
        </w:rPr>
        <w:t>9051.1.</w:t>
      </w:r>
      <w:r w:rsidR="00C15533">
        <w:rPr>
          <w:rFonts w:ascii="Times New Roman" w:hAnsi="Times New Roman"/>
          <w:lang w:eastAsia="zh-CN"/>
        </w:rPr>
        <w:t>225</w:t>
      </w:r>
      <w:r w:rsidRPr="000D01BD">
        <w:rPr>
          <w:rFonts w:ascii="Times New Roman" w:hAnsi="Times New Roman"/>
          <w:lang w:eastAsia="zh-CN"/>
        </w:rPr>
        <w:t>/n.202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z dnia </w:t>
      </w:r>
      <w:r w:rsidR="00C15533">
        <w:rPr>
          <w:rFonts w:ascii="Times New Roman" w:hAnsi="Times New Roman"/>
          <w:lang w:eastAsia="zh-CN"/>
        </w:rPr>
        <w:t>17</w:t>
      </w:r>
      <w:r w:rsidR="00310662">
        <w:rPr>
          <w:rFonts w:ascii="Times New Roman" w:hAnsi="Times New Roman"/>
          <w:lang w:eastAsia="zh-CN"/>
        </w:rPr>
        <w:t>.0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>.202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r., wykonanych zgodnie z wymaganiami załącznika </w:t>
      </w:r>
      <w:r w:rsidR="00C15533">
        <w:rPr>
          <w:rFonts w:ascii="Times New Roman" w:hAnsi="Times New Roman"/>
          <w:lang w:eastAsia="zh-CN"/>
        </w:rPr>
        <w:br/>
      </w:r>
      <w:r w:rsidRPr="000D01BD">
        <w:rPr>
          <w:rFonts w:ascii="Times New Roman" w:hAnsi="Times New Roman"/>
          <w:lang w:eastAsia="zh-CN"/>
        </w:rPr>
        <w:t>nr 6  do ww. rozporządzenia;</w:t>
      </w:r>
    </w:p>
    <w:p w14:paraId="634C7E2A" w14:textId="77777777" w:rsidR="00310662" w:rsidRPr="000D01BD" w:rsidRDefault="00310662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6DD0AFB7" w14:textId="0BC3CA77" w:rsidR="00310662" w:rsidRPr="000D01BD" w:rsidRDefault="00310662" w:rsidP="00310662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 xml:space="preserve">po rozpatrzeniu danych w związku z poborem prób wody dokonanym w dniu </w:t>
      </w:r>
      <w:r>
        <w:rPr>
          <w:rFonts w:ascii="Times New Roman" w:hAnsi="Times New Roman"/>
          <w:lang w:eastAsia="zh-CN"/>
        </w:rPr>
        <w:t>0</w:t>
      </w:r>
      <w:r w:rsidR="00C15533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.0</w:t>
      </w:r>
      <w:r w:rsidR="00C15533"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lang w:eastAsia="zh-CN"/>
        </w:rPr>
        <w:t>.202</w:t>
      </w:r>
      <w:r w:rsidR="00C15533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r.  w ramach kontroli wewnętrznej z ww. wodociągu:</w:t>
      </w:r>
    </w:p>
    <w:p w14:paraId="79F1ED19" w14:textId="77777777" w:rsidR="00310662" w:rsidRPr="000D01BD" w:rsidRDefault="00310662" w:rsidP="0031066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 xml:space="preserve">SUW Wola Władysławowska – woda podawana do sieci  </w:t>
      </w:r>
    </w:p>
    <w:p w14:paraId="4345213B" w14:textId="77777777" w:rsidR="00C15533" w:rsidRDefault="00310662" w:rsidP="0031066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i na podstawie uzyskanych wyników badań ww. próbek: Sprawozdanie z badań                                                Nr: Ł/0/0</w:t>
      </w:r>
      <w:r w:rsidR="00C15533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/202</w:t>
      </w:r>
      <w:r w:rsidR="00C15533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/</w:t>
      </w:r>
      <w:r w:rsidR="00C15533">
        <w:rPr>
          <w:rFonts w:ascii="Times New Roman" w:hAnsi="Times New Roman"/>
          <w:lang w:eastAsia="zh-CN"/>
        </w:rPr>
        <w:t>3075</w:t>
      </w:r>
      <w:r>
        <w:rPr>
          <w:rFonts w:ascii="Times New Roman" w:hAnsi="Times New Roman"/>
          <w:lang w:eastAsia="zh-CN"/>
        </w:rPr>
        <w:t>/</w:t>
      </w:r>
      <w:r w:rsidR="00C15533">
        <w:rPr>
          <w:rFonts w:ascii="Times New Roman" w:hAnsi="Times New Roman"/>
          <w:lang w:eastAsia="zh-CN"/>
        </w:rPr>
        <w:t>F</w:t>
      </w:r>
      <w:r>
        <w:rPr>
          <w:rFonts w:ascii="Times New Roman" w:hAnsi="Times New Roman"/>
          <w:lang w:eastAsia="zh-CN"/>
        </w:rPr>
        <w:t>M/</w:t>
      </w:r>
      <w:r w:rsidR="00C15533">
        <w:rPr>
          <w:rFonts w:ascii="Times New Roman" w:hAnsi="Times New Roman"/>
          <w:lang w:eastAsia="zh-CN"/>
        </w:rPr>
        <w:t>16</w:t>
      </w:r>
      <w:r>
        <w:rPr>
          <w:rFonts w:ascii="Times New Roman" w:hAnsi="Times New Roman"/>
          <w:lang w:eastAsia="zh-CN"/>
        </w:rPr>
        <w:t xml:space="preserve"> </w:t>
      </w:r>
      <w:r w:rsidRPr="000D01BD">
        <w:rPr>
          <w:rFonts w:ascii="Times New Roman" w:hAnsi="Times New Roman"/>
          <w:lang w:eastAsia="zh-CN"/>
        </w:rPr>
        <w:t xml:space="preserve">z dnia </w:t>
      </w:r>
      <w:r w:rsidR="00C15533">
        <w:rPr>
          <w:rFonts w:ascii="Times New Roman" w:hAnsi="Times New Roman"/>
          <w:lang w:eastAsia="zh-CN"/>
        </w:rPr>
        <w:t>13</w:t>
      </w:r>
      <w:r w:rsidR="00D43468">
        <w:rPr>
          <w:rFonts w:ascii="Times New Roman" w:hAnsi="Times New Roman"/>
          <w:lang w:eastAsia="zh-CN"/>
        </w:rPr>
        <w:t>.0</w:t>
      </w:r>
      <w:r w:rsidR="00C15533">
        <w:rPr>
          <w:rFonts w:ascii="Times New Roman" w:hAnsi="Times New Roman"/>
          <w:lang w:eastAsia="zh-CN"/>
        </w:rPr>
        <w:t>6</w:t>
      </w:r>
      <w:r w:rsidR="00D43468">
        <w:rPr>
          <w:rFonts w:ascii="Times New Roman" w:hAnsi="Times New Roman"/>
          <w:lang w:eastAsia="zh-CN"/>
        </w:rPr>
        <w:t>.202</w:t>
      </w:r>
      <w:r w:rsidR="00C15533">
        <w:rPr>
          <w:rFonts w:ascii="Times New Roman" w:hAnsi="Times New Roman"/>
          <w:lang w:eastAsia="zh-CN"/>
        </w:rPr>
        <w:t>3</w:t>
      </w:r>
      <w:r w:rsidR="00D43468">
        <w:rPr>
          <w:rFonts w:ascii="Times New Roman" w:hAnsi="Times New Roman"/>
          <w:lang w:eastAsia="zh-CN"/>
        </w:rPr>
        <w:t xml:space="preserve"> r</w:t>
      </w:r>
      <w:r w:rsidR="00911B32">
        <w:rPr>
          <w:rFonts w:ascii="Times New Roman" w:hAnsi="Times New Roman"/>
          <w:lang w:eastAsia="zh-CN"/>
        </w:rPr>
        <w:t>.,</w:t>
      </w:r>
      <w:r w:rsidRPr="000D01BD">
        <w:rPr>
          <w:rFonts w:ascii="Times New Roman" w:hAnsi="Times New Roman"/>
          <w:lang w:eastAsia="zh-CN"/>
        </w:rPr>
        <w:t xml:space="preserve"> wykonanych zgodnie  z wymaganiami załącznika</w:t>
      </w:r>
    </w:p>
    <w:p w14:paraId="28BDE84D" w14:textId="1FD7C1FE" w:rsidR="00C15533" w:rsidRDefault="00310662" w:rsidP="0031066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nr 6 do ww. rozporządzenia;</w:t>
      </w:r>
    </w:p>
    <w:p w14:paraId="58B8D7C8" w14:textId="77777777" w:rsidR="00C15533" w:rsidRDefault="00C15533" w:rsidP="0031066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3D7597FA" w14:textId="4C249F5A" w:rsidR="00C15533" w:rsidRPr="000D01BD" w:rsidRDefault="00C15533" w:rsidP="00C15533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 xml:space="preserve">po rozpatrzeniu danych w związku z poborem prób wody dokonanym w dniu </w:t>
      </w:r>
      <w:r>
        <w:rPr>
          <w:rFonts w:ascii="Times New Roman" w:hAnsi="Times New Roman"/>
          <w:lang w:eastAsia="zh-CN"/>
        </w:rPr>
        <w:t>29.</w:t>
      </w:r>
      <w:r w:rsidRPr="000D01BD">
        <w:rPr>
          <w:rFonts w:ascii="Times New Roman" w:hAnsi="Times New Roman"/>
          <w:lang w:eastAsia="zh-CN"/>
        </w:rPr>
        <w:t>08.202</w:t>
      </w:r>
      <w:r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r.  w ramach kontroli wewnętrznej z sieci ww. wodociągu:</w:t>
      </w:r>
    </w:p>
    <w:p w14:paraId="635424D7" w14:textId="77777777" w:rsidR="00C15533" w:rsidRPr="000D01BD" w:rsidRDefault="00C15533" w:rsidP="00C15533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 xml:space="preserve">Szkoła – Wola Władysławowska </w:t>
      </w:r>
    </w:p>
    <w:p w14:paraId="15931980" w14:textId="0C671BF7" w:rsidR="00C15533" w:rsidRPr="000D01BD" w:rsidRDefault="00C15533" w:rsidP="0031066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i na podstawie uzyskanych wyników badań ww. próbek: Sprawozdanie z badań                                                 Nr: Ł/0/0</w:t>
      </w:r>
      <w:r>
        <w:rPr>
          <w:rFonts w:ascii="Times New Roman" w:hAnsi="Times New Roman"/>
          <w:lang w:eastAsia="zh-CN"/>
        </w:rPr>
        <w:t>1/202</w:t>
      </w:r>
      <w:r w:rsidR="00DB16D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/</w:t>
      </w:r>
      <w:r w:rsidR="00DB16DE">
        <w:rPr>
          <w:rFonts w:ascii="Times New Roman" w:hAnsi="Times New Roman"/>
          <w:lang w:eastAsia="zh-CN"/>
        </w:rPr>
        <w:t>3260</w:t>
      </w:r>
      <w:r>
        <w:rPr>
          <w:rFonts w:ascii="Times New Roman" w:hAnsi="Times New Roman"/>
          <w:lang w:eastAsia="zh-CN"/>
        </w:rPr>
        <w:t>/FM/</w:t>
      </w:r>
      <w:r w:rsidR="00DB16DE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 xml:space="preserve"> </w:t>
      </w:r>
      <w:r w:rsidRPr="000D01BD">
        <w:rPr>
          <w:rFonts w:ascii="Times New Roman" w:hAnsi="Times New Roman"/>
          <w:lang w:eastAsia="zh-CN"/>
        </w:rPr>
        <w:t xml:space="preserve">z dnia </w:t>
      </w:r>
      <w:r w:rsidR="00DB16DE">
        <w:rPr>
          <w:rFonts w:ascii="Times New Roman" w:hAnsi="Times New Roman"/>
          <w:lang w:eastAsia="zh-CN"/>
        </w:rPr>
        <w:t>04</w:t>
      </w:r>
      <w:r w:rsidRPr="000D01BD">
        <w:rPr>
          <w:rFonts w:ascii="Times New Roman" w:hAnsi="Times New Roman"/>
          <w:lang w:eastAsia="zh-CN"/>
        </w:rPr>
        <w:t>.0</w:t>
      </w:r>
      <w:r w:rsidR="00DB16DE">
        <w:rPr>
          <w:rFonts w:ascii="Times New Roman" w:hAnsi="Times New Roman"/>
          <w:lang w:eastAsia="zh-CN"/>
        </w:rPr>
        <w:t>9</w:t>
      </w:r>
      <w:r w:rsidRPr="000D01BD">
        <w:rPr>
          <w:rFonts w:ascii="Times New Roman" w:hAnsi="Times New Roman"/>
          <w:lang w:eastAsia="zh-CN"/>
        </w:rPr>
        <w:t>.202</w:t>
      </w:r>
      <w:r w:rsidR="00DB16DE">
        <w:rPr>
          <w:rFonts w:ascii="Times New Roman" w:hAnsi="Times New Roman"/>
          <w:lang w:eastAsia="zh-CN"/>
        </w:rPr>
        <w:t>3</w:t>
      </w:r>
      <w:r w:rsidR="00993AAD">
        <w:rPr>
          <w:rFonts w:ascii="Times New Roman" w:hAnsi="Times New Roman"/>
          <w:lang w:eastAsia="zh-CN"/>
        </w:rPr>
        <w:t xml:space="preserve"> r.,</w:t>
      </w:r>
      <w:r w:rsidRPr="000D01BD">
        <w:rPr>
          <w:rFonts w:ascii="Times New Roman" w:hAnsi="Times New Roman"/>
          <w:lang w:eastAsia="zh-CN"/>
        </w:rPr>
        <w:t xml:space="preserve"> wykonanych zgodnie  z wymaganiami załącznika nr 6 do ww. rozporządzenia;</w:t>
      </w:r>
    </w:p>
    <w:p w14:paraId="086FEEE4" w14:textId="77777777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0D421A4A" w14:textId="3C233E56" w:rsidR="00911B32" w:rsidRPr="000D01BD" w:rsidRDefault="00911B32" w:rsidP="00911B32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bookmarkStart w:id="1" w:name="_Hlk121307723"/>
      <w:r w:rsidRPr="000D01BD">
        <w:rPr>
          <w:rFonts w:ascii="Times New Roman" w:hAnsi="Times New Roman"/>
          <w:lang w:eastAsia="zh-CN"/>
        </w:rPr>
        <w:t>po rozpatrzeniu danych zawartych w protokole Nr HK.903.1.</w:t>
      </w:r>
      <w:r w:rsidR="00DB16DE">
        <w:rPr>
          <w:rFonts w:ascii="Times New Roman" w:hAnsi="Times New Roman"/>
          <w:lang w:eastAsia="zh-CN"/>
        </w:rPr>
        <w:t>102</w:t>
      </w:r>
      <w:r w:rsidRPr="000D01BD">
        <w:rPr>
          <w:rFonts w:ascii="Times New Roman" w:hAnsi="Times New Roman"/>
          <w:lang w:eastAsia="zh-CN"/>
        </w:rPr>
        <w:t>.202</w:t>
      </w:r>
      <w:r w:rsidR="00DB16DE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z poboru próbek wody dokonanego w dniu </w:t>
      </w:r>
      <w:r w:rsidR="00DB16DE">
        <w:rPr>
          <w:rFonts w:ascii="Times New Roman" w:hAnsi="Times New Roman"/>
          <w:lang w:eastAsia="zh-CN"/>
        </w:rPr>
        <w:t>14</w:t>
      </w:r>
      <w:r>
        <w:rPr>
          <w:rFonts w:ascii="Times New Roman" w:hAnsi="Times New Roman"/>
          <w:lang w:eastAsia="zh-CN"/>
        </w:rPr>
        <w:t>.</w:t>
      </w:r>
      <w:r w:rsidR="00DB16DE">
        <w:rPr>
          <w:rFonts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.202</w:t>
      </w:r>
      <w:r w:rsidR="00DB16D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r., </w:t>
      </w:r>
      <w:r w:rsidRPr="000D01BD">
        <w:rPr>
          <w:rFonts w:ascii="Times New Roman" w:hAnsi="Times New Roman"/>
          <w:lang w:eastAsia="zh-CN"/>
        </w:rPr>
        <w:t>z  sieci ww. wodociągu:</w:t>
      </w:r>
    </w:p>
    <w:p w14:paraId="3BF751DD" w14:textId="77777777" w:rsidR="00911B32" w:rsidRPr="000D01BD" w:rsidRDefault="00911B32" w:rsidP="00911B3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t>Szkoła – Wola Władysławowska</w:t>
      </w:r>
    </w:p>
    <w:p w14:paraId="1A0C61FB" w14:textId="0C4ABAAE" w:rsidR="00911B32" w:rsidRPr="000D01BD" w:rsidRDefault="00911B32" w:rsidP="00911B32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D01BD">
        <w:rPr>
          <w:rFonts w:ascii="Times New Roman" w:hAnsi="Times New Roman"/>
          <w:lang w:eastAsia="zh-CN"/>
        </w:rPr>
        <w:lastRenderedPageBreak/>
        <w:t>i na podstawie uzyskanych wyników badań ww. próbek: Sprawozdanie z badań                                              OL-LBW.</w:t>
      </w:r>
      <w:r>
        <w:rPr>
          <w:rFonts w:ascii="Times New Roman" w:hAnsi="Times New Roman"/>
          <w:lang w:eastAsia="zh-CN"/>
        </w:rPr>
        <w:t>9051.1.</w:t>
      </w:r>
      <w:r w:rsidR="00DB16DE">
        <w:rPr>
          <w:rFonts w:ascii="Times New Roman" w:hAnsi="Times New Roman"/>
          <w:lang w:eastAsia="zh-CN"/>
        </w:rPr>
        <w:t>1233</w:t>
      </w:r>
      <w:r>
        <w:rPr>
          <w:rFonts w:ascii="Times New Roman" w:hAnsi="Times New Roman"/>
          <w:lang w:eastAsia="zh-CN"/>
        </w:rPr>
        <w:t>/n.202</w:t>
      </w:r>
      <w:r w:rsidR="00DB16DE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z dnia </w:t>
      </w:r>
      <w:r w:rsidR="00DB16DE">
        <w:rPr>
          <w:rFonts w:ascii="Times New Roman" w:hAnsi="Times New Roman"/>
          <w:lang w:eastAsia="zh-CN"/>
        </w:rPr>
        <w:t>17</w:t>
      </w:r>
      <w:r>
        <w:rPr>
          <w:rFonts w:ascii="Times New Roman" w:hAnsi="Times New Roman"/>
          <w:lang w:eastAsia="zh-CN"/>
        </w:rPr>
        <w:t>.</w:t>
      </w:r>
      <w:r w:rsidR="00DB16DE">
        <w:rPr>
          <w:rFonts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.202</w:t>
      </w:r>
      <w:r w:rsidR="00DB16DE">
        <w:rPr>
          <w:rFonts w:ascii="Times New Roman" w:hAnsi="Times New Roman"/>
          <w:lang w:eastAsia="zh-CN"/>
        </w:rPr>
        <w:t>3</w:t>
      </w:r>
      <w:r w:rsidRPr="000D01BD">
        <w:rPr>
          <w:rFonts w:ascii="Times New Roman" w:hAnsi="Times New Roman"/>
          <w:lang w:eastAsia="zh-CN"/>
        </w:rPr>
        <w:t xml:space="preserve"> r., wykonanych zgodnie z wymaganiami załącznika nr 6  do ww. rozporządzenia;</w:t>
      </w:r>
    </w:p>
    <w:bookmarkEnd w:id="1"/>
    <w:p w14:paraId="6A4BE63F" w14:textId="77777777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48CD748A" w14:textId="77777777" w:rsidR="000D01BD" w:rsidRPr="000D01BD" w:rsidRDefault="000D01BD" w:rsidP="00DB16DE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CFC9BF1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pl-PL"/>
        </w:rPr>
      </w:pPr>
      <w:r w:rsidRPr="000D01BD">
        <w:rPr>
          <w:rFonts w:ascii="Times New Roman" w:hAnsi="Times New Roman"/>
          <w:b/>
          <w:lang w:eastAsia="zh-CN"/>
        </w:rPr>
        <w:t>Państwowy Powiatowy Inspektor Sanitarny w Garwolinie</w:t>
      </w:r>
    </w:p>
    <w:p w14:paraId="51F71CCE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stwierdza przydatność wody do spożycia przez ludzi</w:t>
      </w:r>
    </w:p>
    <w:p w14:paraId="1018E3C7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z wodociągu publicznego</w:t>
      </w:r>
      <w:r w:rsidRPr="000D01BD">
        <w:rPr>
          <w:rFonts w:ascii="Times New Roman" w:hAnsi="Times New Roman"/>
          <w:b/>
          <w:i/>
          <w:color w:val="FF0000"/>
          <w:lang w:eastAsia="zh-CN"/>
        </w:rPr>
        <w:t xml:space="preserve"> </w:t>
      </w:r>
      <w:r w:rsidRPr="000D01BD">
        <w:rPr>
          <w:rFonts w:ascii="Times New Roman" w:hAnsi="Times New Roman"/>
          <w:b/>
          <w:lang w:eastAsia="zh-CN"/>
        </w:rPr>
        <w:t>Wola Władysławowska</w:t>
      </w:r>
    </w:p>
    <w:p w14:paraId="25E71413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zarządzanego  przez Zakład Budowy i Eksploatacji Urządzeń</w:t>
      </w:r>
    </w:p>
    <w:p w14:paraId="2CF9DB05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Wodociągowo - Kanalizacyjnych Sp. z o.o., Miętne, ul. Garwolińska 3, 08-400 Garwolin</w:t>
      </w:r>
    </w:p>
    <w:p w14:paraId="0854188D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1D3E8283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0221924B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CF5EB49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61503785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D6EDEA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016097BF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71AA1D2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262D45CD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lang w:eastAsia="ar-SA"/>
        </w:rPr>
      </w:pPr>
    </w:p>
    <w:p w14:paraId="31DB866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DBF77A7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55E2CE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8ECFDE5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6D5169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7D0042E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23D3F71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2B786BB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5B85BA6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CA0C41F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E909CC5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6CDB24A7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2E1A1ADF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A85AEC2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58E28D6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29C163D9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4761B01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1F6D2B9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4FEE97D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b/>
          <w:szCs w:val="20"/>
          <w:u w:val="single"/>
          <w:lang w:eastAsia="zh-CN"/>
        </w:rPr>
      </w:pPr>
      <w:r w:rsidRPr="000D01BD">
        <w:rPr>
          <w:rFonts w:ascii="Times New Roman" w:hAnsi="Times New Roman"/>
          <w:b/>
          <w:szCs w:val="20"/>
          <w:u w:val="single"/>
          <w:lang w:eastAsia="zh-CN"/>
        </w:rPr>
        <w:t>Otrzymują:</w:t>
      </w:r>
    </w:p>
    <w:p w14:paraId="42501190" w14:textId="77777777" w:rsidR="000D01BD" w:rsidRPr="000D01BD" w:rsidRDefault="000D01BD" w:rsidP="000D01B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0"/>
          <w:lang w:eastAsia="zh-CN"/>
        </w:rPr>
      </w:pPr>
      <w:r w:rsidRPr="000D01BD">
        <w:rPr>
          <w:rFonts w:ascii="Times New Roman" w:hAnsi="Times New Roman"/>
          <w:lang w:eastAsia="zh-CN"/>
        </w:rPr>
        <w:t xml:space="preserve">Zakład </w:t>
      </w:r>
      <w:r w:rsidRPr="000D01BD">
        <w:rPr>
          <w:rFonts w:ascii="Times New Roman" w:hAnsi="Times New Roman"/>
          <w:szCs w:val="20"/>
          <w:lang w:eastAsia="zh-CN"/>
        </w:rPr>
        <w:t>Budowy i Eksploatacji Urządzeń Wodociągowo-Kanalizacyjnych Sp. z o. o. Miętne,</w:t>
      </w:r>
    </w:p>
    <w:p w14:paraId="14BEA126" w14:textId="77777777" w:rsidR="000D01BD" w:rsidRPr="000D01BD" w:rsidRDefault="000D01BD" w:rsidP="000D01BD">
      <w:pPr>
        <w:spacing w:line="240" w:lineRule="auto"/>
        <w:ind w:left="405"/>
        <w:jc w:val="both"/>
        <w:rPr>
          <w:rFonts w:ascii="Times New Roman" w:hAnsi="Times New Roman"/>
          <w:szCs w:val="20"/>
          <w:lang w:eastAsia="zh-CN"/>
        </w:rPr>
      </w:pPr>
      <w:r w:rsidRPr="000D01BD">
        <w:rPr>
          <w:rFonts w:ascii="Times New Roman" w:hAnsi="Times New Roman"/>
          <w:szCs w:val="20"/>
          <w:lang w:eastAsia="zh-CN"/>
        </w:rPr>
        <w:t xml:space="preserve">      ul. Garwolińska 3, 08-400 Garwolin                                        </w:t>
      </w:r>
    </w:p>
    <w:p w14:paraId="7038EE7E" w14:textId="77777777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 xml:space="preserve">       2.   Urząd Gminy Garwolin, 08-400 Garwolin;</w:t>
      </w:r>
    </w:p>
    <w:p w14:paraId="4F869F40" w14:textId="20174708" w:rsidR="009D31E9" w:rsidRPr="00911B32" w:rsidRDefault="000D01BD" w:rsidP="00911B32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 xml:space="preserve">       3.   Aa.</w:t>
      </w:r>
    </w:p>
    <w:p w14:paraId="147F0492" w14:textId="77777777" w:rsidR="009D31E9" w:rsidRDefault="009D31E9" w:rsidP="00911B32">
      <w:pPr>
        <w:jc w:val="both"/>
      </w:pPr>
    </w:p>
    <w:sectPr w:rsidR="009D31E9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4ECA" w14:textId="77777777" w:rsidR="00AB0F64" w:rsidRDefault="00AB0F64" w:rsidP="009D31E9">
      <w:pPr>
        <w:spacing w:line="240" w:lineRule="auto"/>
      </w:pPr>
      <w:r>
        <w:separator/>
      </w:r>
    </w:p>
  </w:endnote>
  <w:endnote w:type="continuationSeparator" w:id="0">
    <w:p w14:paraId="67825BB6" w14:textId="77777777" w:rsidR="00AB0F64" w:rsidRDefault="00AB0F6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DECE" w14:textId="77777777" w:rsidR="00AB0F64" w:rsidRDefault="00AB0F64" w:rsidP="009D31E9">
      <w:pPr>
        <w:spacing w:line="240" w:lineRule="auto"/>
      </w:pPr>
      <w:r>
        <w:separator/>
      </w:r>
    </w:p>
  </w:footnote>
  <w:footnote w:type="continuationSeparator" w:id="0">
    <w:p w14:paraId="699BAD92" w14:textId="77777777" w:rsidR="00AB0F64" w:rsidRDefault="00AB0F6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81032652">
    <w:abstractNumId w:val="0"/>
  </w:num>
  <w:num w:numId="2" w16cid:durableId="1221672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457D9"/>
    <w:rsid w:val="000D01BD"/>
    <w:rsid w:val="00180BF1"/>
    <w:rsid w:val="00226B36"/>
    <w:rsid w:val="00310662"/>
    <w:rsid w:val="003B4094"/>
    <w:rsid w:val="004D0A26"/>
    <w:rsid w:val="004F4426"/>
    <w:rsid w:val="005A5371"/>
    <w:rsid w:val="006568B5"/>
    <w:rsid w:val="007745B3"/>
    <w:rsid w:val="007B38C1"/>
    <w:rsid w:val="00911B32"/>
    <w:rsid w:val="00993AAD"/>
    <w:rsid w:val="009D31E9"/>
    <w:rsid w:val="00A232AB"/>
    <w:rsid w:val="00A76967"/>
    <w:rsid w:val="00AB0F64"/>
    <w:rsid w:val="00AE51B8"/>
    <w:rsid w:val="00B06778"/>
    <w:rsid w:val="00B21947"/>
    <w:rsid w:val="00B64EF8"/>
    <w:rsid w:val="00C0657C"/>
    <w:rsid w:val="00C15533"/>
    <w:rsid w:val="00D43468"/>
    <w:rsid w:val="00DB16DE"/>
    <w:rsid w:val="00E4378B"/>
    <w:rsid w:val="00E47958"/>
    <w:rsid w:val="00F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533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12</cp:revision>
  <cp:lastPrinted>2023-12-21T12:52:00Z</cp:lastPrinted>
  <dcterms:created xsi:type="dcterms:W3CDTF">2022-12-07T11:44:00Z</dcterms:created>
  <dcterms:modified xsi:type="dcterms:W3CDTF">2023-12-21T12:52:00Z</dcterms:modified>
</cp:coreProperties>
</file>