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1B8A" w14:textId="77777777" w:rsidR="00846E65" w:rsidRPr="00D3418D" w:rsidRDefault="00846E65" w:rsidP="00846E65">
      <w:pPr>
        <w:pStyle w:val="Nagwek3"/>
        <w:tabs>
          <w:tab w:val="left" w:pos="0"/>
        </w:tabs>
        <w:rPr>
          <w:rFonts w:ascii="Arial" w:hAnsi="Arial" w:cs="Arial"/>
          <w:sz w:val="22"/>
          <w:u w:val="none"/>
        </w:rPr>
      </w:pPr>
    </w:p>
    <w:p w14:paraId="7D0E3EEB" w14:textId="1F04DF89" w:rsidR="00846E65" w:rsidRPr="00D3418D" w:rsidRDefault="00B60092" w:rsidP="00846E65">
      <w:pPr>
        <w:pStyle w:val="Nagwek3"/>
        <w:tabs>
          <w:tab w:val="left" w:pos="0"/>
        </w:tabs>
        <w:jc w:val="right"/>
        <w:rPr>
          <w:b w:val="0"/>
          <w:sz w:val="24"/>
          <w:szCs w:val="24"/>
          <w:u w:val="none"/>
        </w:rPr>
      </w:pPr>
      <w:r w:rsidRPr="00D3418D">
        <w:rPr>
          <w:b w:val="0"/>
          <w:sz w:val="24"/>
          <w:szCs w:val="24"/>
          <w:u w:val="none"/>
        </w:rPr>
        <w:t xml:space="preserve">Tarnobrzeg, dnia </w:t>
      </w:r>
      <w:r w:rsidR="001040DF">
        <w:rPr>
          <w:b w:val="0"/>
          <w:sz w:val="24"/>
          <w:szCs w:val="24"/>
          <w:u w:val="none"/>
        </w:rPr>
        <w:t>18</w:t>
      </w:r>
      <w:r w:rsidR="000F73B4">
        <w:rPr>
          <w:b w:val="0"/>
          <w:sz w:val="24"/>
          <w:szCs w:val="24"/>
          <w:u w:val="none"/>
        </w:rPr>
        <w:t xml:space="preserve"> </w:t>
      </w:r>
      <w:r w:rsidR="00A10962">
        <w:rPr>
          <w:b w:val="0"/>
          <w:sz w:val="24"/>
          <w:szCs w:val="24"/>
          <w:u w:val="none"/>
        </w:rPr>
        <w:t>listopada</w:t>
      </w:r>
      <w:r w:rsidR="00E60446">
        <w:rPr>
          <w:b w:val="0"/>
          <w:sz w:val="24"/>
          <w:szCs w:val="24"/>
          <w:u w:val="none"/>
        </w:rPr>
        <w:t xml:space="preserve"> 202</w:t>
      </w:r>
      <w:r w:rsidR="00A10962">
        <w:rPr>
          <w:b w:val="0"/>
          <w:sz w:val="24"/>
          <w:szCs w:val="24"/>
          <w:u w:val="none"/>
        </w:rPr>
        <w:t>5</w:t>
      </w:r>
      <w:r w:rsidR="00846E65" w:rsidRPr="00D3418D">
        <w:rPr>
          <w:b w:val="0"/>
          <w:sz w:val="24"/>
          <w:szCs w:val="24"/>
          <w:u w:val="none"/>
        </w:rPr>
        <w:t xml:space="preserve"> r.</w:t>
      </w:r>
    </w:p>
    <w:p w14:paraId="2690A9A5" w14:textId="18B23841" w:rsidR="00846E65" w:rsidRPr="00D3418D" w:rsidRDefault="000F73B4" w:rsidP="00846E65">
      <w:pPr>
        <w:rPr>
          <w:lang w:eastAsia="ar-SA"/>
        </w:rPr>
      </w:pPr>
      <w:r>
        <w:t>3037-7.262.</w:t>
      </w:r>
      <w:r w:rsidR="00A10962">
        <w:t>27</w:t>
      </w:r>
      <w:r w:rsidR="00E60446">
        <w:t>.202</w:t>
      </w:r>
      <w:r w:rsidR="00A10962">
        <w:t>5</w:t>
      </w:r>
    </w:p>
    <w:p w14:paraId="16C8E48D" w14:textId="77777777" w:rsidR="00846E65" w:rsidRPr="00D3418D" w:rsidRDefault="00640467" w:rsidP="00640467">
      <w:pPr>
        <w:jc w:val="center"/>
        <w:rPr>
          <w:lang w:eastAsia="ar-SA"/>
        </w:rPr>
      </w:pPr>
      <w:r w:rsidRPr="00D3418D">
        <w:rPr>
          <w:lang w:eastAsia="ar-SA"/>
        </w:rPr>
        <w:t>ZAPYTANIE OFERTOWE</w:t>
      </w:r>
    </w:p>
    <w:p w14:paraId="33F4C53F" w14:textId="77777777" w:rsidR="00846E65" w:rsidRPr="00D3418D" w:rsidRDefault="00846E65" w:rsidP="00846E65">
      <w:pPr>
        <w:jc w:val="center"/>
        <w:rPr>
          <w:lang w:eastAsia="ar-SA"/>
        </w:rPr>
      </w:pPr>
      <w:r w:rsidRPr="00D3418D">
        <w:rPr>
          <w:lang w:eastAsia="ar-SA"/>
        </w:rPr>
        <w:t>ZAPROSZENIE DO SKŁADANIA OFERT</w:t>
      </w:r>
    </w:p>
    <w:p w14:paraId="503FDB6D" w14:textId="77777777" w:rsidR="00846E65" w:rsidRPr="00D3418D" w:rsidRDefault="00846E65" w:rsidP="00846E65">
      <w:pPr>
        <w:jc w:val="center"/>
        <w:rPr>
          <w:lang w:eastAsia="ar-SA"/>
        </w:rPr>
      </w:pPr>
      <w:r w:rsidRPr="00D3418D">
        <w:rPr>
          <w:lang w:eastAsia="ar-SA"/>
        </w:rPr>
        <w:t>NA ZADANIE</w:t>
      </w:r>
    </w:p>
    <w:p w14:paraId="3CD1C0C3" w14:textId="77777777" w:rsidR="00B539E6" w:rsidRPr="00D3418D" w:rsidRDefault="00B539E6" w:rsidP="00846E65">
      <w:pPr>
        <w:jc w:val="center"/>
        <w:rPr>
          <w:lang w:eastAsia="ar-SA"/>
        </w:rPr>
      </w:pPr>
    </w:p>
    <w:p w14:paraId="55DCBC59" w14:textId="36BC9F74" w:rsidR="00B539E6" w:rsidRPr="00D3418D" w:rsidRDefault="001040DF" w:rsidP="00870DDC">
      <w:pPr>
        <w:jc w:val="center"/>
        <w:rPr>
          <w:b/>
          <w:bCs/>
          <w:u w:val="single"/>
          <w:lang w:eastAsia="ar-SA"/>
        </w:rPr>
      </w:pPr>
      <w:r w:rsidRPr="003B7DF6">
        <w:rPr>
          <w:b/>
          <w:bCs/>
          <w:lang w:eastAsia="ar-SA"/>
        </w:rPr>
        <w:t>„Zakup, dostawa i montaż mebli do  Prokuratury Okręgowej w Tarnobrzegu oraz Prokuraturze Rejonowej w Mielcu i Tarnobrzegu”</w:t>
      </w:r>
    </w:p>
    <w:p w14:paraId="1032956D" w14:textId="77777777" w:rsidR="00870DDC" w:rsidRPr="00D3418D" w:rsidRDefault="00870DDC" w:rsidP="00870DDC">
      <w:pPr>
        <w:jc w:val="center"/>
        <w:rPr>
          <w:lang w:eastAsia="ar-SA"/>
        </w:rPr>
      </w:pPr>
    </w:p>
    <w:p w14:paraId="7F9B2A12" w14:textId="77777777" w:rsidR="00846E65" w:rsidRPr="00D3418D" w:rsidRDefault="00F20C14" w:rsidP="00846E65">
      <w:pPr>
        <w:pStyle w:val="Nagwek3"/>
        <w:tabs>
          <w:tab w:val="left" w:pos="0"/>
        </w:tabs>
        <w:rPr>
          <w:b w:val="0"/>
          <w:sz w:val="24"/>
          <w:szCs w:val="24"/>
          <w:u w:val="none"/>
          <w:lang w:eastAsia="pl-PL"/>
        </w:rPr>
      </w:pPr>
      <w:r w:rsidRPr="00D3418D">
        <w:rPr>
          <w:b w:val="0"/>
          <w:sz w:val="24"/>
          <w:szCs w:val="24"/>
          <w:u w:val="none"/>
          <w:lang w:eastAsia="pl-PL"/>
        </w:rPr>
        <w:t>Podstawa prawna: Ustawa z dnia 11 września 2019 r. - Prawo zamówień publicznych (Dz.U.2021.1129 ze zm.)</w:t>
      </w:r>
    </w:p>
    <w:p w14:paraId="7EA9EC92" w14:textId="77777777" w:rsidR="00F20C14" w:rsidRPr="00D3418D" w:rsidRDefault="00F20C14" w:rsidP="00F20C14"/>
    <w:p w14:paraId="57E59CF1" w14:textId="77777777" w:rsidR="00846E65" w:rsidRPr="00D3418D" w:rsidRDefault="00846E65" w:rsidP="00846E65">
      <w:pPr>
        <w:pStyle w:val="Nagwek3"/>
        <w:tabs>
          <w:tab w:val="left" w:pos="0"/>
        </w:tabs>
        <w:rPr>
          <w:sz w:val="24"/>
          <w:szCs w:val="24"/>
          <w:u w:val="none"/>
        </w:rPr>
      </w:pPr>
      <w:r w:rsidRPr="00D3418D">
        <w:rPr>
          <w:sz w:val="24"/>
          <w:szCs w:val="24"/>
          <w:u w:val="none"/>
        </w:rPr>
        <w:t>I. Zamawiający</w:t>
      </w:r>
    </w:p>
    <w:p w14:paraId="1EC2A5CA" w14:textId="77777777" w:rsidR="00846E65" w:rsidRPr="00D3418D" w:rsidRDefault="00846E65" w:rsidP="00846E65">
      <w:pPr>
        <w:widowControl w:val="0"/>
        <w:suppressAutoHyphens/>
        <w:jc w:val="center"/>
        <w:rPr>
          <w:b/>
          <w:bCs/>
          <w:u w:val="single"/>
          <w:lang w:eastAsia="ar-SA"/>
        </w:rPr>
      </w:pPr>
    </w:p>
    <w:p w14:paraId="2C5F00DD" w14:textId="77777777" w:rsidR="00846E65" w:rsidRPr="00D3418D" w:rsidRDefault="00846E65" w:rsidP="00846E65">
      <w:pPr>
        <w:widowControl w:val="0"/>
        <w:suppressAutoHyphens/>
        <w:jc w:val="both"/>
        <w:rPr>
          <w:lang w:eastAsia="ar-SA"/>
        </w:rPr>
      </w:pPr>
      <w:r w:rsidRPr="00D3418D">
        <w:rPr>
          <w:lang w:eastAsia="ar-SA"/>
        </w:rPr>
        <w:t>1</w:t>
      </w:r>
      <w:r w:rsidRPr="00D3418D">
        <w:rPr>
          <w:b/>
          <w:lang w:eastAsia="ar-SA"/>
        </w:rPr>
        <w:t>.</w:t>
      </w:r>
      <w:r w:rsidRPr="00D3418D">
        <w:rPr>
          <w:lang w:eastAsia="ar-SA"/>
        </w:rPr>
        <w:t xml:space="preserve"> Prokuratura Okręgowa w Tarnobrzegu ul. Sienkiewicza 27 39-400 Tarnobrzeg, tel. 15 </w:t>
      </w:r>
      <w:r w:rsidR="00E60446">
        <w:rPr>
          <w:lang w:eastAsia="ar-SA"/>
        </w:rPr>
        <w:t>8668100</w:t>
      </w:r>
      <w:r w:rsidRPr="00D3418D">
        <w:rPr>
          <w:lang w:eastAsia="ar-SA"/>
        </w:rPr>
        <w:t xml:space="preserve">, fax. 15 8228183 </w:t>
      </w:r>
    </w:p>
    <w:p w14:paraId="53B0E6E4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  <w:r w:rsidRPr="00D3418D">
        <w:rPr>
          <w:lang w:eastAsia="ar-SA"/>
        </w:rPr>
        <w:t>2</w:t>
      </w:r>
      <w:r w:rsidRPr="00D3418D">
        <w:rPr>
          <w:b/>
          <w:lang w:eastAsia="ar-SA"/>
        </w:rPr>
        <w:t>.</w:t>
      </w:r>
      <w:r w:rsidRPr="00D3418D">
        <w:rPr>
          <w:lang w:eastAsia="ar-SA"/>
        </w:rPr>
        <w:t xml:space="preserve"> Godziny urzędowania: od poniedziałku do piątku w godzinach od 7.30 do 15.30.</w:t>
      </w:r>
    </w:p>
    <w:p w14:paraId="4496930B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14:paraId="5F93DB25" w14:textId="77777777" w:rsidR="00846E65" w:rsidRPr="00D3418D" w:rsidRDefault="00846E65" w:rsidP="00846E65">
      <w:pPr>
        <w:pStyle w:val="Nagwek3"/>
        <w:tabs>
          <w:tab w:val="left" w:pos="0"/>
          <w:tab w:val="left" w:pos="720"/>
        </w:tabs>
        <w:rPr>
          <w:sz w:val="24"/>
          <w:szCs w:val="24"/>
          <w:u w:val="none"/>
        </w:rPr>
      </w:pPr>
      <w:r w:rsidRPr="00D3418D">
        <w:rPr>
          <w:sz w:val="24"/>
          <w:szCs w:val="24"/>
          <w:u w:val="none"/>
        </w:rPr>
        <w:t xml:space="preserve">II. </w:t>
      </w:r>
      <w:r w:rsidRPr="00D3418D">
        <w:rPr>
          <w:bCs w:val="0"/>
          <w:sz w:val="24"/>
          <w:szCs w:val="24"/>
          <w:u w:val="none"/>
        </w:rPr>
        <w:t>Tryb udzielania zamówienia</w:t>
      </w:r>
    </w:p>
    <w:p w14:paraId="464B0597" w14:textId="77777777" w:rsidR="00846E65" w:rsidRPr="00D3418D" w:rsidRDefault="00846E65" w:rsidP="00846E65">
      <w:pPr>
        <w:rPr>
          <w:lang w:eastAsia="ar-SA"/>
        </w:rPr>
      </w:pPr>
    </w:p>
    <w:p w14:paraId="472241F4" w14:textId="77777777" w:rsidR="00997EA8" w:rsidRPr="00D3418D" w:rsidRDefault="00997EA8" w:rsidP="00997EA8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1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D341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D3418D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Postępowanie prowadzone w trybie zaproszenia do składania ofert</w:t>
      </w:r>
      <w:r w:rsidR="00F35757" w:rsidRPr="00D341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  art. 2 </w:t>
      </w:r>
      <w:r w:rsidR="00F35757" w:rsidRPr="00D341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ust 1</w:t>
      </w:r>
      <w:r w:rsidRPr="00D341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Prawo zamówień publicznych. </w:t>
      </w:r>
    </w:p>
    <w:p w14:paraId="08490E27" w14:textId="77777777" w:rsidR="0087473A" w:rsidRPr="00D3418D" w:rsidRDefault="0087473A" w:rsidP="0087473A">
      <w:pPr>
        <w:pStyle w:val="Tekstpodstawowy"/>
        <w:jc w:val="center"/>
        <w:rPr>
          <w:b/>
          <w:lang w:eastAsia="ar-SA"/>
        </w:rPr>
      </w:pPr>
      <w:r w:rsidRPr="00D3418D">
        <w:rPr>
          <w:b/>
          <w:lang w:eastAsia="ar-SA"/>
        </w:rPr>
        <w:t>III Opis przedmiotu zamówienia</w:t>
      </w:r>
    </w:p>
    <w:p w14:paraId="75B09FD8" w14:textId="784A804D" w:rsidR="009631B1" w:rsidRPr="00D3418D" w:rsidRDefault="0087473A" w:rsidP="00F22F6B">
      <w:pPr>
        <w:pStyle w:val="Tekstpodstawowy"/>
        <w:jc w:val="both"/>
        <w:rPr>
          <w:lang w:eastAsia="ar-SA"/>
        </w:rPr>
      </w:pPr>
      <w:r w:rsidRPr="00D3418D">
        <w:rPr>
          <w:lang w:eastAsia="ar-SA"/>
        </w:rPr>
        <w:t xml:space="preserve">1. </w:t>
      </w:r>
      <w:r w:rsidR="001040DF" w:rsidRPr="001040DF">
        <w:rPr>
          <w:lang w:eastAsia="ar-SA"/>
        </w:rPr>
        <w:t>„Zakup, dostawa i montaż mebli do  Prokuratury Okręgowej w Tarnobrzegu oraz Prokuraturze Rejonowej w Mielcu i Tarnobrzegu”</w:t>
      </w:r>
      <w:r w:rsidR="00870DDC" w:rsidRPr="00D3418D">
        <w:rPr>
          <w:lang w:eastAsia="ar-SA"/>
        </w:rPr>
        <w:t>.</w:t>
      </w:r>
      <w:r w:rsidR="00E473FA" w:rsidRPr="00D3418D">
        <w:rPr>
          <w:lang w:eastAsia="ar-SA"/>
        </w:rPr>
        <w:t xml:space="preserve"> zgodnie z załącznikiem nr 1 – opis przedmiotu zamówienia.</w:t>
      </w:r>
    </w:p>
    <w:p w14:paraId="13F10BB8" w14:textId="77777777" w:rsidR="009631B1" w:rsidRPr="00D3418D" w:rsidRDefault="009631B1" w:rsidP="009631B1">
      <w:pPr>
        <w:tabs>
          <w:tab w:val="left" w:pos="0"/>
        </w:tabs>
        <w:jc w:val="both"/>
      </w:pPr>
      <w:r w:rsidRPr="00D3418D">
        <w:rPr>
          <w:lang w:eastAsia="ar-SA"/>
        </w:rPr>
        <w:t xml:space="preserve">2. </w:t>
      </w:r>
      <w:r w:rsidRPr="00D3418D">
        <w:t xml:space="preserve">Nomenklatura Wspólnego Słownika Zamówień Publicznych kod CPV: </w:t>
      </w:r>
    </w:p>
    <w:p w14:paraId="215B5B33" w14:textId="77777777" w:rsidR="00FB1121" w:rsidRPr="00D3418D" w:rsidRDefault="00FB1121" w:rsidP="009631B1">
      <w:pPr>
        <w:tabs>
          <w:tab w:val="left" w:pos="0"/>
        </w:tabs>
        <w:jc w:val="both"/>
      </w:pPr>
    </w:p>
    <w:p w14:paraId="48C686B3" w14:textId="77777777" w:rsidR="00FB1121" w:rsidRPr="00D3418D" w:rsidRDefault="00FB1121" w:rsidP="0077733A">
      <w:pPr>
        <w:pStyle w:val="Tekstpodstawowy"/>
        <w:jc w:val="both"/>
      </w:pPr>
      <w:r w:rsidRPr="00D3418D">
        <w:rPr>
          <w:lang w:eastAsia="ar-SA"/>
        </w:rPr>
        <w:t>Kod CPV:  39130000-2 meble biurowe</w:t>
      </w:r>
    </w:p>
    <w:p w14:paraId="032A4C56" w14:textId="77777777" w:rsidR="00F22F6B" w:rsidRPr="00D3418D" w:rsidRDefault="00F22F6B" w:rsidP="00F22F6B">
      <w:pPr>
        <w:pStyle w:val="Tekstpodstawowy"/>
        <w:jc w:val="center"/>
        <w:rPr>
          <w:b/>
          <w:lang w:eastAsia="ar-SA"/>
        </w:rPr>
      </w:pPr>
      <w:r w:rsidRPr="00D3418D">
        <w:rPr>
          <w:b/>
          <w:lang w:eastAsia="ar-SA"/>
        </w:rPr>
        <w:t xml:space="preserve">III Termin realizacji zamówienia </w:t>
      </w:r>
    </w:p>
    <w:p w14:paraId="08BF216A" w14:textId="77777777" w:rsidR="00F22F6B" w:rsidRPr="00D3418D" w:rsidRDefault="00F22F6B" w:rsidP="00F22F6B">
      <w:pPr>
        <w:pStyle w:val="Tekstpodstawowy"/>
        <w:rPr>
          <w:lang w:eastAsia="ar-SA"/>
        </w:rPr>
      </w:pPr>
      <w:r w:rsidRPr="000D13FD">
        <w:rPr>
          <w:lang w:eastAsia="ar-SA"/>
        </w:rPr>
        <w:t xml:space="preserve">1.  </w:t>
      </w:r>
      <w:r w:rsidR="00E60446" w:rsidRPr="000D13FD">
        <w:rPr>
          <w:lang w:eastAsia="ar-SA"/>
        </w:rPr>
        <w:t>14 dni od podpisania umowy.</w:t>
      </w:r>
    </w:p>
    <w:p w14:paraId="27718C65" w14:textId="77777777" w:rsidR="00F22F6B" w:rsidRPr="00D3418D" w:rsidRDefault="008C60ED" w:rsidP="00F22F6B">
      <w:pPr>
        <w:widowControl w:val="0"/>
        <w:suppressAutoHyphens/>
        <w:spacing w:line="100" w:lineRule="atLeast"/>
        <w:jc w:val="center"/>
        <w:rPr>
          <w:b/>
          <w:bCs/>
          <w:lang w:eastAsia="ar-SA"/>
        </w:rPr>
      </w:pPr>
      <w:r w:rsidRPr="00D3418D">
        <w:rPr>
          <w:b/>
          <w:bCs/>
          <w:lang w:eastAsia="ar-SA"/>
        </w:rPr>
        <w:t>I</w:t>
      </w:r>
      <w:r w:rsidR="00F22F6B" w:rsidRPr="00D3418D">
        <w:rPr>
          <w:b/>
          <w:bCs/>
          <w:lang w:eastAsia="ar-SA"/>
        </w:rPr>
        <w:t>V. Opis sposobu przygotowania i złożenia oferty.</w:t>
      </w:r>
    </w:p>
    <w:p w14:paraId="4A23C198" w14:textId="77777777" w:rsidR="00F22F6B" w:rsidRPr="00D3418D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u w:val="single"/>
          <w:lang w:eastAsia="ar-SA"/>
        </w:rPr>
      </w:pPr>
    </w:p>
    <w:p w14:paraId="58C6B6AD" w14:textId="77777777" w:rsidR="00F22F6B" w:rsidRPr="00D3418D" w:rsidRDefault="00F22F6B" w:rsidP="004B7BE0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sz w:val="24"/>
          <w:szCs w:val="24"/>
        </w:rPr>
      </w:pPr>
      <w:r w:rsidRPr="00D3418D">
        <w:rPr>
          <w:sz w:val="24"/>
          <w:szCs w:val="24"/>
        </w:rPr>
        <w:t xml:space="preserve">Wykonawca składa ofertę na formularzu, którego wzór stanowi </w:t>
      </w:r>
      <w:r w:rsidRPr="00D3418D">
        <w:rPr>
          <w:b/>
          <w:bCs/>
          <w:sz w:val="24"/>
          <w:szCs w:val="24"/>
        </w:rPr>
        <w:t>załącznik nr 2</w:t>
      </w:r>
      <w:r w:rsidR="00B539E6" w:rsidRPr="00D3418D">
        <w:rPr>
          <w:b/>
          <w:bCs/>
          <w:sz w:val="24"/>
          <w:szCs w:val="24"/>
        </w:rPr>
        <w:t xml:space="preserve"> </w:t>
      </w:r>
      <w:r w:rsidR="00B539E6" w:rsidRPr="00D3418D">
        <w:rPr>
          <w:bCs/>
          <w:sz w:val="24"/>
          <w:szCs w:val="24"/>
        </w:rPr>
        <w:t xml:space="preserve">wraz z kosztorysem szczegółowym ( ceny jednostkowe </w:t>
      </w:r>
      <w:r w:rsidR="006A51E6" w:rsidRPr="00D3418D">
        <w:rPr>
          <w:bCs/>
          <w:sz w:val="24"/>
          <w:szCs w:val="24"/>
        </w:rPr>
        <w:t>)</w:t>
      </w:r>
      <w:r w:rsidRPr="00D3418D">
        <w:rPr>
          <w:sz w:val="24"/>
          <w:szCs w:val="24"/>
        </w:rPr>
        <w:t>.</w:t>
      </w:r>
    </w:p>
    <w:p w14:paraId="5A5AF3E5" w14:textId="77777777" w:rsidR="00F22F6B" w:rsidRPr="00D3418D" w:rsidRDefault="00F22F6B" w:rsidP="004B7BE0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</w:pPr>
      <w:r w:rsidRPr="00D3418D">
        <w:rPr>
          <w:lang w:eastAsia="ar-SA"/>
        </w:rPr>
        <w:t xml:space="preserve">Oferta </w:t>
      </w:r>
      <w:r w:rsidRPr="00D3418D">
        <w:t>powinna stosować się do zasad określonych w niniejszym postepowaniu i zawierać wszystkie wymagane dokume</w:t>
      </w:r>
      <w:r w:rsidR="003D2F37" w:rsidRPr="00D3418D">
        <w:t>nty, oświadczenia i załączniki jak również pełnomocnictwa – jeśli dotyczy.</w:t>
      </w:r>
    </w:p>
    <w:p w14:paraId="6E4B8B5B" w14:textId="77777777" w:rsidR="00F22F6B" w:rsidRPr="00D3418D" w:rsidRDefault="00F22F6B" w:rsidP="004B7BE0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</w:pPr>
      <w:r w:rsidRPr="00D3418D">
        <w:t>Treść oferty musi odpowiadać treści niniejszego zaproszenia i zawierać kolejno:</w:t>
      </w:r>
    </w:p>
    <w:p w14:paraId="632E02DD" w14:textId="3B1DB85B" w:rsidR="00F22F6B" w:rsidRPr="00D3418D" w:rsidRDefault="00F22F6B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D3418D">
        <w:t xml:space="preserve">1) </w:t>
      </w:r>
      <w:r w:rsidRPr="00D3418D">
        <w:tab/>
        <w:t xml:space="preserve">formularz oferty – </w:t>
      </w:r>
      <w:r w:rsidRPr="000D13FD">
        <w:rPr>
          <w:b/>
          <w:bCs/>
        </w:rPr>
        <w:t>załącznik nr 2</w:t>
      </w:r>
      <w:r w:rsidRPr="000D13FD">
        <w:t xml:space="preserve"> do niniejszego zaproszenia</w:t>
      </w:r>
      <w:r w:rsidR="005C0EC3" w:rsidRPr="000D13FD">
        <w:t xml:space="preserve"> wraz z kosztorysem</w:t>
      </w:r>
      <w:r w:rsidR="006264F7" w:rsidRPr="00D3418D">
        <w:t xml:space="preserve"> </w:t>
      </w:r>
    </w:p>
    <w:p w14:paraId="7730CC32" w14:textId="77777777" w:rsidR="003D2F37" w:rsidRPr="00D3418D" w:rsidRDefault="00E473FA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D3418D">
        <w:t xml:space="preserve">2) oświadczenia Wykonawcy – załącznik nr 3 </w:t>
      </w:r>
    </w:p>
    <w:p w14:paraId="26169A4B" w14:textId="77777777" w:rsidR="00F22F6B" w:rsidRPr="00D3418D" w:rsidRDefault="003D2F37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D3418D">
        <w:t>3) o</w:t>
      </w:r>
      <w:r w:rsidR="00F22F6B" w:rsidRPr="00D3418D">
        <w:t xml:space="preserve">ferta winna być złożona w zamkniętej kopercie oznaczonej </w:t>
      </w:r>
      <w:r w:rsidRPr="00D3418D">
        <w:t>adresem Zamawiającego, adresem W</w:t>
      </w:r>
      <w:r w:rsidR="00F22F6B" w:rsidRPr="00D3418D">
        <w:t xml:space="preserve">ykonawcy oraz napisem : </w:t>
      </w:r>
    </w:p>
    <w:p w14:paraId="4C29FA19" w14:textId="77777777" w:rsidR="00F22F6B" w:rsidRPr="00D3418D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sz w:val="24"/>
          <w:szCs w:val="24"/>
        </w:rPr>
      </w:pPr>
    </w:p>
    <w:p w14:paraId="016C7C89" w14:textId="2B3F04B3" w:rsidR="00870DDC" w:rsidRPr="00D3418D" w:rsidRDefault="000F73B4" w:rsidP="00870DDC">
      <w:pPr>
        <w:jc w:val="center"/>
        <w:rPr>
          <w:lang w:eastAsia="ar-SA"/>
        </w:rPr>
      </w:pPr>
      <w:r w:rsidRPr="000D13FD">
        <w:lastRenderedPageBreak/>
        <w:t>3037-7.262.</w:t>
      </w:r>
      <w:r w:rsidR="000D13FD" w:rsidRPr="000D13FD">
        <w:t>27</w:t>
      </w:r>
      <w:r w:rsidR="00E60446" w:rsidRPr="000D13FD">
        <w:t>.202</w:t>
      </w:r>
      <w:r w:rsidR="001040DF" w:rsidRPr="000D13FD">
        <w:t>5</w:t>
      </w:r>
      <w:r w:rsidR="003D2F37" w:rsidRPr="000D13FD">
        <w:rPr>
          <w:b/>
          <w:lang w:eastAsia="ar-SA"/>
        </w:rPr>
        <w:t xml:space="preserve"> </w:t>
      </w:r>
      <w:r w:rsidR="001040DF" w:rsidRPr="000D13FD">
        <w:rPr>
          <w:lang w:eastAsia="ar-SA"/>
        </w:rPr>
        <w:t>„Zakup</w:t>
      </w:r>
      <w:r w:rsidR="001040DF" w:rsidRPr="001040DF">
        <w:rPr>
          <w:lang w:eastAsia="ar-SA"/>
        </w:rPr>
        <w:t>, dostawa i montaż mebli do  Prokuratury Okręgowej w Tarnobrzegu oraz Prokuraturze Rejonowej w Mielcu i Tarnobrzegu”</w:t>
      </w:r>
      <w:r w:rsidR="00870DDC" w:rsidRPr="00D3418D">
        <w:rPr>
          <w:lang w:eastAsia="ar-SA"/>
        </w:rPr>
        <w:t>.</w:t>
      </w:r>
    </w:p>
    <w:p w14:paraId="39F23304" w14:textId="46B93994" w:rsidR="00F22F6B" w:rsidRPr="00D3418D" w:rsidRDefault="00F22F6B" w:rsidP="00870DDC">
      <w:pPr>
        <w:jc w:val="center"/>
        <w:rPr>
          <w:b/>
        </w:rPr>
      </w:pPr>
      <w:r w:rsidRPr="00D3418D">
        <w:rPr>
          <w:b/>
        </w:rPr>
        <w:t>nie otwierać przed terminem</w:t>
      </w:r>
      <w:r w:rsidRPr="00D3418D">
        <w:t xml:space="preserve"> </w:t>
      </w:r>
      <w:r w:rsidRPr="00D3418D">
        <w:rPr>
          <w:b/>
        </w:rPr>
        <w:t xml:space="preserve">otwarcia ofert – </w:t>
      </w:r>
      <w:r w:rsidR="001040DF">
        <w:rPr>
          <w:b/>
        </w:rPr>
        <w:t>26</w:t>
      </w:r>
      <w:r w:rsidR="00F770F8" w:rsidRPr="00D3418D">
        <w:rPr>
          <w:b/>
        </w:rPr>
        <w:t>.</w:t>
      </w:r>
      <w:r w:rsidR="000F73B4">
        <w:rPr>
          <w:b/>
        </w:rPr>
        <w:t>1</w:t>
      </w:r>
      <w:r w:rsidR="001040DF">
        <w:rPr>
          <w:b/>
        </w:rPr>
        <w:t>1</w:t>
      </w:r>
      <w:r w:rsidR="00E60446">
        <w:rPr>
          <w:b/>
        </w:rPr>
        <w:t>.202</w:t>
      </w:r>
      <w:r w:rsidR="001040DF">
        <w:rPr>
          <w:b/>
        </w:rPr>
        <w:t>5</w:t>
      </w:r>
      <w:r w:rsidRPr="00D3418D">
        <w:rPr>
          <w:b/>
        </w:rPr>
        <w:t xml:space="preserve"> </w:t>
      </w:r>
      <w:r w:rsidR="00B27F2F">
        <w:rPr>
          <w:b/>
        </w:rPr>
        <w:t>r. do godz. 11</w:t>
      </w:r>
      <w:r w:rsidRPr="00D3418D">
        <w:rPr>
          <w:b/>
        </w:rPr>
        <w:t>.00</w:t>
      </w:r>
      <w:r w:rsidR="009631B1" w:rsidRPr="00D3418D">
        <w:rPr>
          <w:b/>
        </w:rPr>
        <w:t>,</w:t>
      </w:r>
    </w:p>
    <w:p w14:paraId="1B9BF07B" w14:textId="77777777" w:rsidR="008341E3" w:rsidRPr="00D3418D" w:rsidRDefault="009631B1" w:rsidP="009631B1">
      <w:pPr>
        <w:autoSpaceDE w:val="0"/>
        <w:jc w:val="both"/>
      </w:pPr>
      <w:r w:rsidRPr="00D3418D">
        <w:t xml:space="preserve">lub </w:t>
      </w:r>
    </w:p>
    <w:p w14:paraId="48655D53" w14:textId="77777777" w:rsidR="008341E3" w:rsidRPr="00D3418D" w:rsidRDefault="008341E3" w:rsidP="009631B1">
      <w:pPr>
        <w:autoSpaceDE w:val="0"/>
        <w:jc w:val="both"/>
      </w:pPr>
    </w:p>
    <w:p w14:paraId="73BA0D4B" w14:textId="77777777" w:rsidR="00F20C14" w:rsidRPr="00D3418D" w:rsidRDefault="009631B1" w:rsidP="00F20C14">
      <w:pPr>
        <w:autoSpaceDE w:val="0"/>
        <w:ind w:left="360"/>
        <w:jc w:val="both"/>
        <w:rPr>
          <w:b/>
          <w:sz w:val="22"/>
          <w:szCs w:val="22"/>
        </w:rPr>
      </w:pPr>
      <w:r w:rsidRPr="00D3418D">
        <w:rPr>
          <w:u w:val="single"/>
        </w:rPr>
        <w:t>w wersji elektronicznej</w:t>
      </w:r>
      <w:r w:rsidR="008E35FC" w:rsidRPr="00D3418D">
        <w:t xml:space="preserve"> ( skany dokumentów )</w:t>
      </w:r>
      <w:r w:rsidRPr="00D3418D">
        <w:t xml:space="preserve"> na adres </w:t>
      </w:r>
      <w:hyperlink r:id="rId6" w:history="1">
        <w:r w:rsidR="00F20C14" w:rsidRPr="00D3418D">
          <w:rPr>
            <w:rStyle w:val="Hipercze"/>
            <w:b/>
            <w:color w:val="auto"/>
            <w:sz w:val="22"/>
            <w:szCs w:val="22"/>
          </w:rPr>
          <w:t>biuro.podawcze.potbg@prokuratura.gov.pl</w:t>
        </w:r>
      </w:hyperlink>
      <w:r w:rsidR="00F20C14" w:rsidRPr="00D3418D">
        <w:rPr>
          <w:b/>
          <w:sz w:val="22"/>
          <w:szCs w:val="22"/>
        </w:rPr>
        <w:t xml:space="preserve"> kopia </w:t>
      </w:r>
      <w:hyperlink r:id="rId7" w:history="1">
        <w:r w:rsidR="00F20C14" w:rsidRPr="00D3418D">
          <w:rPr>
            <w:rStyle w:val="Hipercze"/>
            <w:b/>
            <w:color w:val="auto"/>
            <w:sz w:val="22"/>
            <w:szCs w:val="22"/>
          </w:rPr>
          <w:t>marcin.bernys@prokuratura.gov.pl</w:t>
        </w:r>
      </w:hyperlink>
    </w:p>
    <w:p w14:paraId="439CF5C6" w14:textId="77777777" w:rsidR="00F22F6B" w:rsidRPr="00D3418D" w:rsidRDefault="00F22F6B" w:rsidP="00F20C14">
      <w:pPr>
        <w:autoSpaceDE w:val="0"/>
        <w:jc w:val="both"/>
        <w:rPr>
          <w:b/>
        </w:rPr>
      </w:pPr>
    </w:p>
    <w:p w14:paraId="778D8CC3" w14:textId="77777777" w:rsidR="00F22F6B" w:rsidRPr="00D3418D" w:rsidRDefault="00F22F6B" w:rsidP="00F22F6B">
      <w:pPr>
        <w:widowControl w:val="0"/>
        <w:tabs>
          <w:tab w:val="left" w:pos="1080"/>
        </w:tabs>
        <w:suppressAutoHyphens/>
        <w:rPr>
          <w:lang w:eastAsia="ar-SA"/>
        </w:rPr>
      </w:pPr>
    </w:p>
    <w:p w14:paraId="0C5DFAE5" w14:textId="77777777" w:rsidR="00F22F6B" w:rsidRPr="00D3418D" w:rsidRDefault="00F22F6B" w:rsidP="009631B1">
      <w:pPr>
        <w:widowControl w:val="0"/>
        <w:tabs>
          <w:tab w:val="left" w:pos="720"/>
        </w:tabs>
        <w:suppressAutoHyphens/>
        <w:jc w:val="center"/>
        <w:rPr>
          <w:b/>
        </w:rPr>
      </w:pPr>
      <w:r w:rsidRPr="00D3418D">
        <w:rPr>
          <w:b/>
        </w:rPr>
        <w:t xml:space="preserve">V. Termin </w:t>
      </w:r>
      <w:r w:rsidR="008341E3" w:rsidRPr="00D3418D">
        <w:rPr>
          <w:b/>
        </w:rPr>
        <w:t>złożenia</w:t>
      </w:r>
      <w:r w:rsidRPr="00D3418D">
        <w:rPr>
          <w:b/>
        </w:rPr>
        <w:t xml:space="preserve"> oraz otwarcia ofert.</w:t>
      </w:r>
    </w:p>
    <w:p w14:paraId="0C6EE5F5" w14:textId="77777777" w:rsidR="00F22F6B" w:rsidRPr="00D3418D" w:rsidRDefault="00F22F6B" w:rsidP="00F22F6B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14:paraId="1578956A" w14:textId="789DEA24" w:rsidR="00F20C14" w:rsidRPr="00D3418D" w:rsidRDefault="00F22F6B" w:rsidP="00E60446">
      <w:pPr>
        <w:widowControl w:val="0"/>
        <w:numPr>
          <w:ilvl w:val="0"/>
          <w:numId w:val="2"/>
        </w:numPr>
        <w:suppressAutoHyphens/>
        <w:spacing w:before="120"/>
        <w:ind w:left="284" w:hanging="284"/>
        <w:rPr>
          <w:lang w:eastAsia="ar-SA"/>
        </w:rPr>
      </w:pPr>
      <w:r w:rsidRPr="00D3418D">
        <w:rPr>
          <w:lang w:eastAsia="ar-SA"/>
        </w:rPr>
        <w:t xml:space="preserve">Ofertę należy złożyć </w:t>
      </w:r>
      <w:r w:rsidRPr="00D3418D">
        <w:rPr>
          <w:b/>
          <w:bCs/>
          <w:lang w:eastAsia="ar-SA"/>
        </w:rPr>
        <w:t xml:space="preserve">do </w:t>
      </w:r>
      <w:r w:rsidR="00232C56" w:rsidRPr="00D3418D">
        <w:rPr>
          <w:b/>
          <w:bCs/>
          <w:lang w:eastAsia="ar-SA"/>
        </w:rPr>
        <w:t xml:space="preserve">dnia </w:t>
      </w:r>
      <w:r w:rsidR="001040DF">
        <w:rPr>
          <w:b/>
          <w:bCs/>
          <w:lang w:eastAsia="ar-SA"/>
        </w:rPr>
        <w:t>26</w:t>
      </w:r>
      <w:r w:rsidR="000F73B4">
        <w:rPr>
          <w:b/>
          <w:bCs/>
          <w:lang w:eastAsia="ar-SA"/>
        </w:rPr>
        <w:t>.1</w:t>
      </w:r>
      <w:r w:rsidR="001040DF">
        <w:rPr>
          <w:b/>
          <w:bCs/>
          <w:lang w:eastAsia="ar-SA"/>
        </w:rPr>
        <w:t>1</w:t>
      </w:r>
      <w:r w:rsidR="00E60446">
        <w:rPr>
          <w:b/>
          <w:bCs/>
          <w:lang w:eastAsia="ar-SA"/>
        </w:rPr>
        <w:t>.202</w:t>
      </w:r>
      <w:r w:rsidR="001040DF">
        <w:rPr>
          <w:b/>
          <w:bCs/>
          <w:lang w:eastAsia="ar-SA"/>
        </w:rPr>
        <w:t>5</w:t>
      </w:r>
      <w:r w:rsidR="003764B9" w:rsidRPr="00D3418D">
        <w:rPr>
          <w:b/>
          <w:bCs/>
          <w:lang w:eastAsia="ar-SA"/>
        </w:rPr>
        <w:t xml:space="preserve"> </w:t>
      </w:r>
      <w:r w:rsidR="00B27F2F">
        <w:rPr>
          <w:b/>
          <w:bCs/>
          <w:lang w:eastAsia="ar-SA"/>
        </w:rPr>
        <w:t>r. do godziny 11</w:t>
      </w:r>
      <w:r w:rsidRPr="00D3418D">
        <w:rPr>
          <w:b/>
          <w:bCs/>
          <w:lang w:eastAsia="ar-SA"/>
        </w:rPr>
        <w:t>.00</w:t>
      </w:r>
      <w:r w:rsidRPr="00D3418D">
        <w:rPr>
          <w:lang w:eastAsia="ar-SA"/>
        </w:rPr>
        <w:t xml:space="preserve"> w siedzibie Zamawiającego w biurze podawczym</w:t>
      </w:r>
      <w:r w:rsidR="008341E3" w:rsidRPr="00D3418D">
        <w:rPr>
          <w:lang w:eastAsia="ar-SA"/>
        </w:rPr>
        <w:t xml:space="preserve"> lub elektronicznie na adres </w:t>
      </w:r>
      <w:hyperlink r:id="rId8" w:history="1">
        <w:r w:rsidR="00F20C14" w:rsidRPr="00D3418D">
          <w:rPr>
            <w:rStyle w:val="Hipercze"/>
            <w:b/>
            <w:color w:val="auto"/>
            <w:sz w:val="22"/>
            <w:szCs w:val="22"/>
          </w:rPr>
          <w:t>biuro.podawcze.potbg@prokuratura.gov.pl</w:t>
        </w:r>
      </w:hyperlink>
      <w:r w:rsidR="00F20C14" w:rsidRPr="00D3418D">
        <w:rPr>
          <w:b/>
          <w:sz w:val="22"/>
          <w:szCs w:val="22"/>
        </w:rPr>
        <w:t xml:space="preserve"> kopia </w:t>
      </w:r>
      <w:hyperlink r:id="rId9" w:history="1">
        <w:r w:rsidR="00F20C14" w:rsidRPr="00D3418D">
          <w:rPr>
            <w:rStyle w:val="Hipercze"/>
            <w:b/>
            <w:color w:val="auto"/>
            <w:sz w:val="22"/>
            <w:szCs w:val="22"/>
          </w:rPr>
          <w:t>marcin.bernys@prokuratura.gov.pl</w:t>
        </w:r>
      </w:hyperlink>
    </w:p>
    <w:p w14:paraId="4E08B9D5" w14:textId="77777777" w:rsidR="00F22F6B" w:rsidRPr="00D3418D" w:rsidRDefault="00F22F6B" w:rsidP="00E60446">
      <w:pPr>
        <w:widowControl w:val="0"/>
        <w:numPr>
          <w:ilvl w:val="0"/>
          <w:numId w:val="2"/>
        </w:numPr>
        <w:suppressAutoHyphens/>
        <w:spacing w:before="120"/>
        <w:ind w:left="284" w:hanging="284"/>
        <w:rPr>
          <w:lang w:eastAsia="ar-SA"/>
        </w:rPr>
      </w:pPr>
      <w:r w:rsidRPr="00D3418D">
        <w:rPr>
          <w:lang w:eastAsia="ar-SA"/>
        </w:rPr>
        <w:t>Otwarcie ofert jest jawne i odbędzie się niezwłocznie w siedzibie Zamawiającego w pokoju 1008.</w:t>
      </w:r>
    </w:p>
    <w:p w14:paraId="3FCDEE4E" w14:textId="77777777" w:rsidR="00F22F6B" w:rsidRPr="00D3418D" w:rsidRDefault="00F22F6B" w:rsidP="00F22F6B">
      <w:pPr>
        <w:widowControl w:val="0"/>
        <w:tabs>
          <w:tab w:val="left" w:pos="360"/>
        </w:tabs>
        <w:suppressAutoHyphens/>
        <w:spacing w:before="120"/>
        <w:ind w:left="284" w:hanging="284"/>
        <w:rPr>
          <w:lang w:eastAsia="ar-SA"/>
        </w:rPr>
      </w:pPr>
      <w:r w:rsidRPr="00D3418D">
        <w:rPr>
          <w:b/>
          <w:lang w:eastAsia="ar-SA"/>
        </w:rPr>
        <w:t>3.</w:t>
      </w:r>
      <w:r w:rsidRPr="00D3418D">
        <w:rPr>
          <w:lang w:eastAsia="ar-SA"/>
        </w:rPr>
        <w:tab/>
        <w:t>Oferta wykonawcy złożona w niepoprawnej formie lub złożona po terminie zostanie niezwłocznie zwrócona Wykonawcy.</w:t>
      </w:r>
    </w:p>
    <w:p w14:paraId="5A3BFC94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rPr>
          <w:b/>
          <w:bCs/>
          <w:lang w:eastAsia="ar-SA"/>
        </w:rPr>
      </w:pPr>
    </w:p>
    <w:p w14:paraId="4A55963A" w14:textId="77777777" w:rsidR="00846E65" w:rsidRPr="00D3418D" w:rsidRDefault="008C60ED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D3418D">
        <w:rPr>
          <w:b/>
          <w:bCs/>
          <w:lang w:eastAsia="ar-SA"/>
        </w:rPr>
        <w:t>VI</w:t>
      </w:r>
      <w:r w:rsidR="00846E65" w:rsidRPr="00D3418D">
        <w:rPr>
          <w:b/>
          <w:bCs/>
          <w:lang w:eastAsia="ar-SA"/>
        </w:rPr>
        <w:t xml:space="preserve"> . Informacje o sposobie porozumiewania się zamawiającego z wykonawcami</w:t>
      </w:r>
    </w:p>
    <w:p w14:paraId="50710E74" w14:textId="77777777" w:rsidR="00846E65" w:rsidRPr="00D3418D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lang w:eastAsia="ar-SA"/>
        </w:rPr>
      </w:pPr>
      <w:r w:rsidRPr="00D3418D">
        <w:rPr>
          <w:b/>
          <w:bCs/>
          <w:lang w:eastAsia="ar-SA"/>
        </w:rPr>
        <w:t>oraz przekazywania oświadczeń i dok</w:t>
      </w:r>
      <w:r w:rsidR="009631B1" w:rsidRPr="00D3418D">
        <w:rPr>
          <w:b/>
          <w:bCs/>
          <w:lang w:eastAsia="ar-SA"/>
        </w:rPr>
        <w:t xml:space="preserve">umentów, a także wskazanie osób                      </w:t>
      </w:r>
      <w:r w:rsidRPr="00D3418D">
        <w:rPr>
          <w:b/>
          <w:bCs/>
          <w:lang w:eastAsia="ar-SA"/>
        </w:rPr>
        <w:t>uprawnionych do porozumiewania się z wykonawcami .</w:t>
      </w:r>
    </w:p>
    <w:p w14:paraId="1C445AC0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u w:val="single"/>
          <w:lang w:eastAsia="ar-SA"/>
        </w:rPr>
      </w:pPr>
    </w:p>
    <w:p w14:paraId="055A2CBA" w14:textId="77777777" w:rsidR="00846E65" w:rsidRPr="00D3418D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lang w:eastAsia="ar-SA"/>
        </w:rPr>
      </w:pPr>
      <w:r w:rsidRPr="00D3418D">
        <w:rPr>
          <w:b/>
          <w:lang w:eastAsia="ar-SA"/>
        </w:rPr>
        <w:t>1.</w:t>
      </w:r>
      <w:r w:rsidRPr="00D3418D">
        <w:rPr>
          <w:lang w:eastAsia="ar-SA"/>
        </w:rPr>
        <w:t xml:space="preserve"> </w:t>
      </w:r>
      <w:r w:rsidRPr="00D3418D">
        <w:rPr>
          <w:lang w:eastAsia="ar-SA"/>
        </w:rPr>
        <w:tab/>
        <w:t>Osobami upoważnionymi przez Zamawiającego do kontaktu z wykonawcami</w:t>
      </w:r>
    </w:p>
    <w:p w14:paraId="6F729F27" w14:textId="3AEF302B" w:rsidR="00846E65" w:rsidRPr="00D3418D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lang w:eastAsia="ar-SA"/>
        </w:rPr>
      </w:pPr>
      <w:r w:rsidRPr="00D3418D">
        <w:rPr>
          <w:lang w:eastAsia="ar-SA"/>
        </w:rPr>
        <w:t xml:space="preserve">   </w:t>
      </w:r>
      <w:r w:rsidRPr="00D3418D">
        <w:rPr>
          <w:lang w:eastAsia="ar-SA"/>
        </w:rPr>
        <w:tab/>
        <w:t xml:space="preserve"> jest:</w:t>
      </w:r>
      <w:r w:rsidR="000A57BA" w:rsidRPr="00D3418D">
        <w:rPr>
          <w:lang w:eastAsia="ar-SA"/>
        </w:rPr>
        <w:t xml:space="preserve"> </w:t>
      </w:r>
      <w:r w:rsidR="001040DF">
        <w:rPr>
          <w:lang w:eastAsia="ar-SA"/>
        </w:rPr>
        <w:t>Specjalista ds. zamówień publicznych</w:t>
      </w:r>
      <w:r w:rsidRPr="00D3418D">
        <w:rPr>
          <w:lang w:eastAsia="ar-SA"/>
        </w:rPr>
        <w:t xml:space="preserve"> Marcin Bernyś – tel. 6</w:t>
      </w:r>
      <w:r w:rsidR="008C60ED" w:rsidRPr="00D3418D">
        <w:rPr>
          <w:lang w:eastAsia="ar-SA"/>
        </w:rPr>
        <w:t xml:space="preserve">66352109 </w:t>
      </w:r>
    </w:p>
    <w:p w14:paraId="1B50953B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</w:p>
    <w:p w14:paraId="7D79A7DC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</w:p>
    <w:p w14:paraId="3F29A24D" w14:textId="77777777" w:rsidR="00846E65" w:rsidRPr="00D3418D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D3418D">
        <w:rPr>
          <w:b/>
          <w:bCs/>
          <w:lang w:eastAsia="ar-SA"/>
        </w:rPr>
        <w:t>VI</w:t>
      </w:r>
      <w:r w:rsidR="008C60ED" w:rsidRPr="00D3418D">
        <w:rPr>
          <w:b/>
          <w:bCs/>
          <w:lang w:eastAsia="ar-SA"/>
        </w:rPr>
        <w:t>I</w:t>
      </w:r>
      <w:r w:rsidRPr="00D3418D">
        <w:rPr>
          <w:b/>
          <w:bCs/>
          <w:lang w:eastAsia="ar-SA"/>
        </w:rPr>
        <w:t>. Opis kryteriów</w:t>
      </w:r>
      <w:r w:rsidR="008341E3" w:rsidRPr="00D3418D">
        <w:rPr>
          <w:b/>
          <w:bCs/>
          <w:lang w:eastAsia="ar-SA"/>
        </w:rPr>
        <w:t xml:space="preserve"> wyboru</w:t>
      </w:r>
      <w:r w:rsidRPr="00D3418D">
        <w:rPr>
          <w:b/>
          <w:bCs/>
          <w:lang w:eastAsia="ar-SA"/>
        </w:rPr>
        <w:t xml:space="preserve"> ,którymi zamawiający będzie się kierował przy wyborze</w:t>
      </w:r>
    </w:p>
    <w:p w14:paraId="3B4435B8" w14:textId="77777777" w:rsidR="00846E65" w:rsidRPr="00D3418D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D3418D">
        <w:rPr>
          <w:b/>
          <w:bCs/>
          <w:lang w:eastAsia="ar-SA"/>
        </w:rPr>
        <w:t>oferty, wraz z podaniem znaczenia tych kryteriów i sposobu oceny ofert</w:t>
      </w:r>
    </w:p>
    <w:p w14:paraId="42CDB434" w14:textId="77777777" w:rsidR="00846E65" w:rsidRPr="00D3418D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  <w:r w:rsidRPr="00D3418D">
        <w:rPr>
          <w:b/>
          <w:bCs/>
          <w:lang w:eastAsia="ar-SA"/>
        </w:rPr>
        <w:t>oraz opis sposobu obliczenia ceny.</w:t>
      </w:r>
    </w:p>
    <w:p w14:paraId="6886F8FE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  <w:r w:rsidRPr="00D3418D">
        <w:rPr>
          <w:b/>
          <w:bCs/>
          <w:u w:val="single"/>
          <w:lang w:eastAsia="ar-SA"/>
        </w:rPr>
        <w:t xml:space="preserve">       </w:t>
      </w:r>
    </w:p>
    <w:p w14:paraId="1D0B1AC4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both"/>
      </w:pPr>
      <w:r w:rsidRPr="00D3418D">
        <w:rPr>
          <w:b/>
        </w:rPr>
        <w:t>1.</w:t>
      </w:r>
      <w:r w:rsidRPr="00D3418D">
        <w:t>Przy wyborze ofert zamawiający posługiwać się będzie jedynym kryterium:</w:t>
      </w:r>
    </w:p>
    <w:p w14:paraId="4E0E99A9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2129B4AC" w14:textId="77777777" w:rsidR="00846E65" w:rsidRPr="00D3418D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  <w:r w:rsidRPr="00D3418D">
        <w:rPr>
          <w:b/>
        </w:rPr>
        <w:t>Cena-100 %</w:t>
      </w:r>
    </w:p>
    <w:p w14:paraId="580500E0" w14:textId="77777777" w:rsidR="008341E3" w:rsidRPr="00D3418D" w:rsidRDefault="008341E3" w:rsidP="008341E3">
      <w:pPr>
        <w:jc w:val="both"/>
      </w:pPr>
      <w:r w:rsidRPr="00D3418D">
        <w:t xml:space="preserve">   PC= CN /CB x100 pkt.,</w:t>
      </w:r>
    </w:p>
    <w:p w14:paraId="52FF7BC6" w14:textId="77777777" w:rsidR="008341E3" w:rsidRPr="00D3418D" w:rsidRDefault="008341E3" w:rsidP="008341E3">
      <w:pPr>
        <w:jc w:val="both"/>
      </w:pPr>
      <w:r w:rsidRPr="00D3418D">
        <w:t xml:space="preserve">   gdzie: PC- ilość punktów w kryterium cena, CN - cena najniższa, CB - cena badana </w:t>
      </w:r>
    </w:p>
    <w:p w14:paraId="2E3C3213" w14:textId="77777777" w:rsidR="008341E3" w:rsidRPr="00D3418D" w:rsidRDefault="008341E3" w:rsidP="008341E3">
      <w:pPr>
        <w:jc w:val="both"/>
      </w:pPr>
      <w:r w:rsidRPr="00D3418D">
        <w:t xml:space="preserve">   Oferta wykonawcy nie podlegająca odrzuceniu, która otrzyma najwyższą ilość punktów zostanie </w:t>
      </w:r>
    </w:p>
    <w:p w14:paraId="5659BFE5" w14:textId="77777777" w:rsidR="008341E3" w:rsidRPr="00D3418D" w:rsidRDefault="008341E3" w:rsidP="008341E3">
      <w:pPr>
        <w:jc w:val="both"/>
      </w:pPr>
      <w:r w:rsidRPr="00D3418D">
        <w:t xml:space="preserve">   uznana za najkorzystniejszą.</w:t>
      </w:r>
    </w:p>
    <w:p w14:paraId="4C23887C" w14:textId="77777777" w:rsidR="008341E3" w:rsidRPr="00D3418D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0A37E427" w14:textId="77777777" w:rsidR="008341E3" w:rsidRPr="00D3418D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</w:rPr>
      </w:pPr>
      <w:r w:rsidRPr="00D3418D">
        <w:rPr>
          <w:b/>
        </w:rPr>
        <w:t>IX. Unieważnienie postepowania</w:t>
      </w:r>
    </w:p>
    <w:p w14:paraId="1D385D40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676C4A73" w14:textId="77777777" w:rsidR="003F6D6B" w:rsidRPr="000D13FD" w:rsidRDefault="003F6D6B" w:rsidP="003F6D6B">
      <w:pPr>
        <w:pStyle w:val="Tekstpodstawowy"/>
        <w:numPr>
          <w:ilvl w:val="0"/>
          <w:numId w:val="20"/>
        </w:numPr>
        <w:ind w:left="142"/>
        <w:jc w:val="both"/>
        <w:rPr>
          <w:lang w:eastAsia="ar-SA"/>
        </w:rPr>
      </w:pPr>
      <w:r w:rsidRPr="000D13FD">
        <w:rPr>
          <w:lang w:eastAsia="ar-SA"/>
        </w:rPr>
        <w:t>Zamawiający zastrzega sobie prawo unieważnienia postępowania bez podania przyczyny.</w:t>
      </w:r>
    </w:p>
    <w:p w14:paraId="40711537" w14:textId="77777777" w:rsidR="003F6D6B" w:rsidRPr="000D13FD" w:rsidRDefault="003F6D6B" w:rsidP="003F6D6B">
      <w:pPr>
        <w:pStyle w:val="Tekstpodstawowy"/>
        <w:numPr>
          <w:ilvl w:val="0"/>
          <w:numId w:val="20"/>
        </w:numPr>
        <w:ind w:left="142"/>
        <w:jc w:val="both"/>
        <w:rPr>
          <w:lang w:eastAsia="ar-SA"/>
        </w:rPr>
      </w:pPr>
      <w:r w:rsidRPr="000D13FD">
        <w:rPr>
          <w:lang w:eastAsia="ar-SA"/>
        </w:rPr>
        <w:t>Zamawiający w przypadku unieważnienia postępowania zastrzega sobie prawo wyboru wykonawcy z wolnej ręki,</w:t>
      </w:r>
      <w:r w:rsidRPr="000D13FD">
        <w:rPr>
          <w:rFonts w:ascii="Helvetica" w:hAnsi="Helvetica" w:cs="Helvetica"/>
          <w:color w:val="212529"/>
          <w:shd w:val="clear" w:color="auto" w:fill="FFFFFF"/>
        </w:rPr>
        <w:t xml:space="preserve"> </w:t>
      </w:r>
      <w:r w:rsidRPr="000D13FD">
        <w:rPr>
          <w:lang w:eastAsia="ar-SA"/>
        </w:rPr>
        <w:t>w którym zamawiający udziela zamówienia po negocjacjach tylko z jednym wykonawcą.</w:t>
      </w:r>
    </w:p>
    <w:p w14:paraId="7B9EE29A" w14:textId="77777777" w:rsidR="001040DF" w:rsidRDefault="001040DF" w:rsidP="001040DF">
      <w:pPr>
        <w:pStyle w:val="Tekstpodstawowy"/>
        <w:jc w:val="both"/>
        <w:rPr>
          <w:highlight w:val="yellow"/>
          <w:lang w:eastAsia="ar-SA"/>
        </w:rPr>
      </w:pPr>
    </w:p>
    <w:p w14:paraId="4E296941" w14:textId="77777777" w:rsidR="001040DF" w:rsidRPr="003F6D6B" w:rsidRDefault="001040DF" w:rsidP="001040DF">
      <w:pPr>
        <w:pStyle w:val="Tekstpodstawowy"/>
        <w:jc w:val="both"/>
        <w:rPr>
          <w:highlight w:val="yellow"/>
          <w:lang w:eastAsia="ar-SA"/>
        </w:rPr>
      </w:pPr>
    </w:p>
    <w:p w14:paraId="320239ED" w14:textId="77777777" w:rsidR="00BE4CE3" w:rsidRPr="00D3418D" w:rsidRDefault="00BE4CE3" w:rsidP="00BE4CE3">
      <w:pPr>
        <w:spacing w:line="360" w:lineRule="auto"/>
        <w:jc w:val="center"/>
        <w:rPr>
          <w:b/>
        </w:rPr>
      </w:pPr>
      <w:r w:rsidRPr="00D3418D">
        <w:rPr>
          <w:rFonts w:ascii="Arial" w:hAnsi="Arial" w:cs="Arial"/>
          <w:b/>
        </w:rPr>
        <w:lastRenderedPageBreak/>
        <w:t xml:space="preserve">X. </w:t>
      </w:r>
      <w:r w:rsidRPr="00D3418D">
        <w:rPr>
          <w:b/>
        </w:rPr>
        <w:t xml:space="preserve">Klauzula informacyjna z art. 13 RODO </w:t>
      </w:r>
    </w:p>
    <w:p w14:paraId="1A74FB56" w14:textId="77777777" w:rsidR="00BE4CE3" w:rsidRPr="00D3418D" w:rsidRDefault="00BE4CE3" w:rsidP="00BE4CE3">
      <w:pPr>
        <w:spacing w:line="360" w:lineRule="auto"/>
        <w:ind w:firstLine="708"/>
        <w:jc w:val="both"/>
      </w:pPr>
      <w:r w:rsidRPr="00D3418D">
        <w:t>W związku z treścią art. 13 rozporządzenia Parlamentu Euro</w:t>
      </w:r>
      <w:r w:rsidR="00FA0E7C" w:rsidRPr="00D3418D">
        <w:t xml:space="preserve">pejskiego i Rady (UE) 2016/679 </w:t>
      </w:r>
      <w:r w:rsidRPr="00D3418D"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14DADB9A" w14:textId="432712BB" w:rsidR="004F3C73" w:rsidRPr="00D3418D" w:rsidRDefault="00BE4CE3" w:rsidP="004F3C73">
      <w:pPr>
        <w:numPr>
          <w:ilvl w:val="0"/>
          <w:numId w:val="4"/>
        </w:numPr>
        <w:spacing w:line="360" w:lineRule="auto"/>
        <w:contextualSpacing/>
        <w:jc w:val="both"/>
      </w:pPr>
      <w:r w:rsidRPr="00D3418D">
        <w:t xml:space="preserve">Administratorem, w rozumieniu art. 4 pkt 7 RODO, danych osobowych jest Prokuratura Okręgowa w Tarnobrzegu z siedzibą przy ul. Sienkiewicza 27, 39-400 Tarnobrzeg, tel. 15 </w:t>
      </w:r>
      <w:r w:rsidR="001040DF">
        <w:t>8668100</w:t>
      </w:r>
      <w:r w:rsidRPr="00D3418D">
        <w:t xml:space="preserve">, faks 15 822 81 83, e-mail: </w:t>
      </w:r>
      <w:bookmarkStart w:id="0" w:name="_Hlk214347365"/>
      <w:r w:rsidR="00376D86">
        <w:fldChar w:fldCharType="begin"/>
      </w:r>
      <w:r w:rsidR="00376D86">
        <w:instrText>HYPERLINK "mailto:biuro.podawcze.potbg@prokuratura.gov.pl"</w:instrText>
      </w:r>
      <w:r w:rsidR="00376D86">
        <w:fldChar w:fldCharType="separate"/>
      </w:r>
      <w:r w:rsidR="004F3C73" w:rsidRPr="00D3418D">
        <w:rPr>
          <w:rStyle w:val="Hipercze"/>
          <w:b/>
          <w:color w:val="auto"/>
          <w:sz w:val="22"/>
          <w:szCs w:val="22"/>
        </w:rPr>
        <w:t>biuro.podawcze.potbg@prokuratura.gov.pl</w:t>
      </w:r>
      <w:r w:rsidR="00376D86">
        <w:rPr>
          <w:rStyle w:val="Hipercze"/>
          <w:b/>
          <w:color w:val="auto"/>
          <w:sz w:val="22"/>
          <w:szCs w:val="22"/>
        </w:rPr>
        <w:fldChar w:fldCharType="end"/>
      </w:r>
      <w:bookmarkEnd w:id="0"/>
    </w:p>
    <w:p w14:paraId="2B274FC1" w14:textId="22EA3508" w:rsidR="00BE4CE3" w:rsidRPr="00D3418D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D3418D">
        <w:t xml:space="preserve">Inspektorem Ochrony Danych jest Pan Tomasz Gajewski, tel. 15 </w:t>
      </w:r>
      <w:r w:rsidR="000F73B4">
        <w:t>8668100</w:t>
      </w:r>
      <w:r w:rsidRPr="00D3418D">
        <w:t xml:space="preserve"> e-mail: </w:t>
      </w:r>
      <w:hyperlink r:id="rId10" w:history="1">
        <w:r w:rsidR="001040DF" w:rsidRPr="00D3418D">
          <w:rPr>
            <w:rStyle w:val="Hipercze"/>
            <w:b/>
            <w:color w:val="auto"/>
            <w:sz w:val="22"/>
            <w:szCs w:val="22"/>
          </w:rPr>
          <w:t>biuro.podawcze.potbg@prokuratura.gov.pl</w:t>
        </w:r>
      </w:hyperlink>
    </w:p>
    <w:p w14:paraId="1E2B6A6B" w14:textId="77777777" w:rsidR="00BE4CE3" w:rsidRPr="00D3418D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D3418D">
        <w:t>Dane osobowe przetwarzane są na podstawie i w celu wykonania umowy.</w:t>
      </w:r>
    </w:p>
    <w:p w14:paraId="029E5368" w14:textId="61EF4AA2" w:rsidR="00BE4CE3" w:rsidRPr="00D3418D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D3418D">
        <w:t>Pani/Pana dane osobowe przetwarzane będą na podstawie art. 6 ust. 1 lit. c</w:t>
      </w:r>
      <w:r w:rsidRPr="00D3418D">
        <w:rPr>
          <w:i/>
        </w:rPr>
        <w:t xml:space="preserve"> </w:t>
      </w:r>
      <w:r w:rsidRPr="00D3418D">
        <w:t xml:space="preserve">RODO w celu związanym z realizacją zamówienia publicznego na </w:t>
      </w:r>
      <w:bookmarkStart w:id="1" w:name="_Hlk214347094"/>
      <w:r w:rsidR="001040DF" w:rsidRPr="003B7DF6">
        <w:rPr>
          <w:b/>
          <w:bCs/>
          <w:lang w:eastAsia="ar-SA"/>
        </w:rPr>
        <w:t>„Zakup, dostawa i montaż mebli do  Prokuratury Okręgowej w Tarnobrzegu oraz Prokuraturze Rejonowej w Mielcu i Tarnobrzegu</w:t>
      </w:r>
      <w:bookmarkEnd w:id="1"/>
      <w:r w:rsidRPr="00D3418D">
        <w:t>;</w:t>
      </w:r>
    </w:p>
    <w:p w14:paraId="0EF269AB" w14:textId="77777777" w:rsidR="00BE4CE3" w:rsidRPr="00D3418D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D3418D">
        <w:t xml:space="preserve">Pani/Pana dane osobowe będą przechowywane, zgodnie z art. 97 ust. 1 ustawy </w:t>
      </w:r>
      <w:proofErr w:type="spellStart"/>
      <w:r w:rsidRPr="00D3418D">
        <w:t>Pzp</w:t>
      </w:r>
      <w:proofErr w:type="spellEnd"/>
      <w:r w:rsidRPr="00D3418D">
        <w:t>, przez okres 4 lat od dnia zakończenia postępowania o udzielenie zamówienia, a jeżeli czas trwania umowy przekracza 4 lata, okres przechowywania obejmuje cały czas trwania umowy;</w:t>
      </w:r>
    </w:p>
    <w:p w14:paraId="04CC7109" w14:textId="77777777" w:rsidR="00BE4CE3" w:rsidRPr="00D3418D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  <w:rPr>
          <w:b/>
          <w:i/>
        </w:rPr>
      </w:pPr>
      <w:r w:rsidRPr="00D3418D">
        <w:t xml:space="preserve">obowiązek podania przez Panią/Pana danych osobowych bezpośrednio Pani/Pana dotyczących jest wymogiem ustawowym określonym w przepisach ustawy </w:t>
      </w:r>
      <w:proofErr w:type="spellStart"/>
      <w:r w:rsidRPr="00D3418D">
        <w:t>Pzp</w:t>
      </w:r>
      <w:proofErr w:type="spellEnd"/>
      <w:r w:rsidRPr="00D3418D">
        <w:t xml:space="preserve">, konsekwencje niepodania określonych danych wynikają z ustawy </w:t>
      </w:r>
      <w:proofErr w:type="spellStart"/>
      <w:r w:rsidRPr="00D3418D">
        <w:t>Pzp</w:t>
      </w:r>
      <w:proofErr w:type="spellEnd"/>
      <w:r w:rsidRPr="00D3418D">
        <w:t xml:space="preserve">;  </w:t>
      </w:r>
    </w:p>
    <w:p w14:paraId="32191B52" w14:textId="77777777" w:rsidR="00BE4CE3" w:rsidRPr="00D3418D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D3418D">
        <w:t>w odniesieniu do Pani/Pana danych osobowych decyzje nie będą podejmowane w sposób zautomatyzowany, stosowanie do art. 22 RODO;</w:t>
      </w:r>
    </w:p>
    <w:p w14:paraId="0839E359" w14:textId="77777777" w:rsidR="00BE4CE3" w:rsidRPr="00D3418D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D3418D">
        <w:t>Osobie, której dane są przetwarzane przysługuje prawo:</w:t>
      </w:r>
    </w:p>
    <w:p w14:paraId="2FD3768B" w14:textId="77777777" w:rsidR="00BE4CE3" w:rsidRPr="00D3418D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D3418D">
        <w:t>na podstawie art. 15 RODO prawo dostępu do danych osobowych Pani/Pana dotyczących;</w:t>
      </w:r>
    </w:p>
    <w:p w14:paraId="5E778896" w14:textId="77777777" w:rsidR="00BE4CE3" w:rsidRPr="00D3418D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D3418D">
        <w:t xml:space="preserve">na podstawie art. 16 RODO prawo do sprostowania Pani/Pana danych osobowych </w:t>
      </w:r>
      <w:r w:rsidRPr="00D3418D">
        <w:rPr>
          <w:b/>
          <w:vertAlign w:val="superscript"/>
        </w:rPr>
        <w:t>**</w:t>
      </w:r>
      <w:r w:rsidRPr="00D3418D">
        <w:t>;</w:t>
      </w:r>
    </w:p>
    <w:p w14:paraId="2ABFD762" w14:textId="77777777" w:rsidR="00BE4CE3" w:rsidRPr="00D3418D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D3418D">
        <w:t xml:space="preserve">na podstawie art. 18 RODO prawo żądania od administratora ograniczenia przetwarzania danych osobowych z zastrzeżeniem przypadków, o których mowa w art. 18 ust. 2 RODO ***;  </w:t>
      </w:r>
    </w:p>
    <w:p w14:paraId="1CB68BDE" w14:textId="77777777" w:rsidR="00BE4CE3" w:rsidRPr="00D3418D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D3418D">
        <w:lastRenderedPageBreak/>
        <w:t>prawo do wniesienia skargi do Prezesa Urzędu Ochrony Danych Osobowych, gdy uzna Pani/Pan, że przetwarzanie danych osobowych Pani/Pana dotyczących narusza przepisy RODO;</w:t>
      </w:r>
    </w:p>
    <w:p w14:paraId="22207F25" w14:textId="77777777" w:rsidR="00BE4CE3" w:rsidRPr="00D3418D" w:rsidRDefault="00BE4CE3" w:rsidP="004B7BE0">
      <w:pPr>
        <w:numPr>
          <w:ilvl w:val="0"/>
          <w:numId w:val="6"/>
        </w:numPr>
        <w:spacing w:after="150" w:line="360" w:lineRule="auto"/>
        <w:contextualSpacing/>
        <w:jc w:val="both"/>
        <w:rPr>
          <w:i/>
        </w:rPr>
      </w:pPr>
      <w:r w:rsidRPr="00D3418D">
        <w:t>nie przysługuje Pani/Panu:</w:t>
      </w:r>
    </w:p>
    <w:p w14:paraId="53BA6A75" w14:textId="77777777" w:rsidR="00BE4CE3" w:rsidRPr="00D3418D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D3418D">
        <w:t>w związku z art. 17 ust. 3 lit. b, d lub e RODO prawo do usunięcia danych osobowych;</w:t>
      </w:r>
    </w:p>
    <w:p w14:paraId="3192F74D" w14:textId="77777777" w:rsidR="00BE4CE3" w:rsidRPr="00D3418D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b/>
          <w:i/>
        </w:rPr>
      </w:pPr>
      <w:r w:rsidRPr="00D3418D">
        <w:t>prawo do przenoszenia danych osobowych, o którym mowa w art. 20 RODO;</w:t>
      </w:r>
    </w:p>
    <w:p w14:paraId="6E2614EB" w14:textId="77777777" w:rsidR="00BE4CE3" w:rsidRPr="00D3418D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D3418D">
        <w:t xml:space="preserve">na podstawie art. 21 RODO prawo sprzeciwu, wobec przetwarzania danych osobowych, gdyż podstawą prawną przetwarzania Pani/Pana danych osobowych jest art. 6 ust. 1 lit. c RODO. </w:t>
      </w:r>
    </w:p>
    <w:p w14:paraId="45FD744E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14:paraId="2763B4C5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14:paraId="371ABAA4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14:paraId="1776ED96" w14:textId="77777777" w:rsidR="006264F7" w:rsidRPr="00D3418D" w:rsidRDefault="003D2F37" w:rsidP="003D2F37">
      <w:pPr>
        <w:widowControl w:val="0"/>
        <w:tabs>
          <w:tab w:val="left" w:pos="720"/>
        </w:tabs>
        <w:suppressAutoHyphens/>
        <w:ind w:left="5954"/>
        <w:jc w:val="both"/>
        <w:rPr>
          <w:rFonts w:ascii="Arial" w:hAnsi="Arial" w:cs="Arial"/>
          <w:b/>
          <w:sz w:val="22"/>
          <w:szCs w:val="22"/>
        </w:rPr>
      </w:pPr>
      <w:r w:rsidRPr="00D3418D">
        <w:rPr>
          <w:rFonts w:ascii="Arial" w:hAnsi="Arial" w:cs="Arial"/>
          <w:b/>
          <w:sz w:val="22"/>
          <w:szCs w:val="22"/>
        </w:rPr>
        <w:t>Prokurator Okręgowy</w:t>
      </w:r>
    </w:p>
    <w:p w14:paraId="48855C53" w14:textId="77777777" w:rsidR="003D2F37" w:rsidRPr="00D3418D" w:rsidRDefault="003D2F37" w:rsidP="003D2F37">
      <w:pPr>
        <w:widowControl w:val="0"/>
        <w:tabs>
          <w:tab w:val="left" w:pos="720"/>
        </w:tabs>
        <w:suppressAutoHyphens/>
        <w:ind w:left="5954"/>
        <w:jc w:val="both"/>
        <w:rPr>
          <w:rFonts w:ascii="Arial" w:hAnsi="Arial" w:cs="Arial"/>
          <w:b/>
          <w:sz w:val="22"/>
          <w:szCs w:val="22"/>
        </w:rPr>
      </w:pPr>
    </w:p>
    <w:p w14:paraId="3F33A4E8" w14:textId="77777777" w:rsidR="008C60ED" w:rsidRPr="00D3418D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B4A406F" w14:textId="77777777" w:rsidR="008C60ED" w:rsidRPr="00D3418D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A96A83C" w14:textId="77777777" w:rsidR="008C60ED" w:rsidRPr="00D3418D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0C0CB54" w14:textId="77777777" w:rsidR="008C60ED" w:rsidRPr="00D3418D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F4544EF" w14:textId="77777777" w:rsidR="008C60ED" w:rsidRPr="00D3418D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F726290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23BEAB5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FA7E4AA" w14:textId="77777777" w:rsidR="006264F7" w:rsidRPr="00D3418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6FC2F77" w14:textId="77777777" w:rsidR="00846E65" w:rsidRPr="00D3418D" w:rsidRDefault="00846E65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14:paraId="33B5BCAD" w14:textId="77777777" w:rsidR="00F770F8" w:rsidRPr="00D3418D" w:rsidRDefault="00F770F8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14:paraId="5E140785" w14:textId="77777777" w:rsidR="00F770F8" w:rsidRPr="00D3418D" w:rsidRDefault="00F770F8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14:paraId="41716EE1" w14:textId="77777777" w:rsidR="00F770F8" w:rsidRPr="00D3418D" w:rsidRDefault="00F770F8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37B7875A" w14:textId="77777777" w:rsidR="00F770F8" w:rsidRPr="00D3418D" w:rsidRDefault="00F770F8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16D06AD4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549F0667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73C590E1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7D54046A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1B3A604E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298D4550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2BA8D1A6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067FA101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95052B7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49822EE4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224DB6B3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1A66AAA6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FAD6FEE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BABDE31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3B77EAD2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02785F39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5EE9B485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46BF2F9B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2F921D42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13793F8D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2D87BE25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4B965494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1378203" w14:textId="77777777" w:rsidR="00293F5C" w:rsidRPr="00D3418D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719137FF" w14:textId="77777777" w:rsidR="006264F7" w:rsidRPr="00D3418D" w:rsidRDefault="006264F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B1E1D62" w14:textId="70E58721" w:rsidR="00870DDC" w:rsidRPr="00D3418D" w:rsidRDefault="000F73B4" w:rsidP="00846E65">
      <w:pPr>
        <w:widowControl w:val="0"/>
        <w:tabs>
          <w:tab w:val="left" w:pos="5265"/>
        </w:tabs>
      </w:pPr>
      <w:r w:rsidRPr="000D13FD">
        <w:lastRenderedPageBreak/>
        <w:t>3037-7.262.</w:t>
      </w:r>
      <w:r w:rsidR="00A10962" w:rsidRPr="000D13FD">
        <w:t>27</w:t>
      </w:r>
      <w:r w:rsidR="00870DDC" w:rsidRPr="000D13FD">
        <w:t>.202</w:t>
      </w:r>
      <w:r w:rsidR="001040DF" w:rsidRPr="000D13FD">
        <w:t>5</w:t>
      </w:r>
    </w:p>
    <w:p w14:paraId="7D5A1A3B" w14:textId="77777777" w:rsidR="00846E65" w:rsidRPr="00D3418D" w:rsidRDefault="00300996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iCs/>
          <w:sz w:val="20"/>
          <w:szCs w:val="20"/>
        </w:rPr>
      </w:pPr>
      <w:r w:rsidRPr="00D3418D">
        <w:rPr>
          <w:rFonts w:ascii="Arial" w:eastAsia="Lucida Sans Unicode" w:hAnsi="Arial" w:cs="Arial"/>
          <w:b/>
          <w:iCs/>
          <w:sz w:val="20"/>
          <w:szCs w:val="20"/>
        </w:rPr>
        <w:t xml:space="preserve">załącznik nr 1 </w:t>
      </w:r>
    </w:p>
    <w:p w14:paraId="04AD3D5A" w14:textId="77777777" w:rsidR="00846E65" w:rsidRPr="00D3418D" w:rsidRDefault="00846E6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0517592D" w14:textId="77777777" w:rsidR="00846E65" w:rsidRPr="00D3418D" w:rsidRDefault="00846E65" w:rsidP="00846E65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3418D">
        <w:rPr>
          <w:rFonts w:ascii="Arial" w:hAnsi="Arial" w:cs="Arial"/>
          <w:b/>
          <w:sz w:val="20"/>
          <w:szCs w:val="20"/>
        </w:rPr>
        <w:t>OPIS PRZEDMIOTU ZAMÓWIENIA</w:t>
      </w:r>
    </w:p>
    <w:p w14:paraId="22C36185" w14:textId="77777777" w:rsidR="00E85A4B" w:rsidRPr="00D3418D" w:rsidRDefault="0065454D" w:rsidP="00EE06A4">
      <w:pPr>
        <w:spacing w:line="100" w:lineRule="atLeast"/>
        <w:rPr>
          <w:rFonts w:ascii="Garamond" w:hAnsi="Garamond" w:cs="Garamond"/>
          <w:b/>
          <w:bCs/>
          <w:sz w:val="28"/>
          <w:szCs w:val="28"/>
          <w:lang w:eastAsia="ar-SA"/>
        </w:rPr>
      </w:pPr>
      <w:r w:rsidRPr="00D3418D">
        <w:rPr>
          <w:rFonts w:ascii="Arial" w:hAnsi="Arial" w:cs="Arial"/>
          <w:b/>
          <w:sz w:val="20"/>
          <w:szCs w:val="20"/>
        </w:rPr>
        <w:br/>
      </w:r>
    </w:p>
    <w:tbl>
      <w:tblPr>
        <w:tblW w:w="10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02"/>
        <w:gridCol w:w="4496"/>
        <w:gridCol w:w="725"/>
        <w:gridCol w:w="559"/>
        <w:gridCol w:w="1869"/>
        <w:gridCol w:w="2075"/>
      </w:tblGrid>
      <w:tr w:rsidR="00376D86" w14:paraId="2BADB047" w14:textId="77777777" w:rsidTr="00376D86">
        <w:trPr>
          <w:trHeight w:val="42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04CC463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2" w:name="RANGE!A1:G60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Pokój 905 </w:t>
            </w:r>
            <w:bookmarkEnd w:id="2"/>
          </w:p>
        </w:tc>
      </w:tr>
      <w:tr w:rsidR="00376D86" w14:paraId="64CE21E2" w14:textId="77777777" w:rsidTr="00376D86">
        <w:trPr>
          <w:trHeight w:val="109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4B8A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C5E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6D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38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523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616B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0AE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Wartość Netto</w:t>
            </w:r>
          </w:p>
        </w:tc>
      </w:tr>
      <w:tr w:rsidR="00376D86" w14:paraId="582B51B9" w14:textId="77777777" w:rsidTr="00376D86">
        <w:trPr>
          <w:trHeight w:val="159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0A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E35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96A5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Biurko komputerowe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BK-180   </w:t>
            </w:r>
            <w:r>
              <w:rPr>
                <w:color w:val="000000"/>
                <w:sz w:val="22"/>
                <w:szCs w:val="22"/>
              </w:rPr>
              <w:t>180*65*76    z kontenerem szufladowym zamykanym zamkiem centralnym na jeden klucz oraz półką pod klawiaturę i podstawką mobilną pod komputer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754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4FA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78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CE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E92554D" w14:textId="77777777" w:rsidTr="00376D86">
        <w:trPr>
          <w:trHeight w:val="97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93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E41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E8F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Dostawka do biurka </w:t>
            </w:r>
            <w:r>
              <w:rPr>
                <w:b/>
                <w:bCs/>
                <w:color w:val="000000"/>
                <w:sz w:val="22"/>
                <w:szCs w:val="22"/>
              </w:rPr>
              <w:t>DB-66</w:t>
            </w:r>
            <w:r>
              <w:rPr>
                <w:color w:val="000000"/>
                <w:sz w:val="22"/>
                <w:szCs w:val="22"/>
              </w:rPr>
              <w:t xml:space="preserve">  66*50*76          z szafką z </w:t>
            </w:r>
            <w:proofErr w:type="spellStart"/>
            <w:r>
              <w:rPr>
                <w:color w:val="000000"/>
                <w:sz w:val="22"/>
                <w:szCs w:val="22"/>
              </w:rPr>
              <w:t>połką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zamykaną zamkiem baskwilowym na jeden klucz.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492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FA9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28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0FE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4DBFCFDA" w14:textId="77777777" w:rsidTr="00376D86">
        <w:trPr>
          <w:trHeight w:val="9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6E3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9B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E1C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Dostawka do biurka </w:t>
            </w:r>
            <w:r>
              <w:rPr>
                <w:b/>
                <w:bCs/>
                <w:color w:val="000000"/>
                <w:sz w:val="22"/>
                <w:szCs w:val="22"/>
              </w:rPr>
              <w:t>DB-84</w:t>
            </w:r>
            <w:r>
              <w:rPr>
                <w:color w:val="000000"/>
                <w:sz w:val="22"/>
                <w:szCs w:val="22"/>
              </w:rPr>
              <w:t xml:space="preserve">  84*50*76           z szafką z </w:t>
            </w:r>
            <w:proofErr w:type="spellStart"/>
            <w:r>
              <w:rPr>
                <w:color w:val="000000"/>
                <w:sz w:val="22"/>
                <w:szCs w:val="22"/>
              </w:rPr>
              <w:t>połką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zamykaną zamkiem baskwilowym na jeden klucz.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3AA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175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10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AD5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23EF5C3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19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CE10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1E5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Dostawka do biurka </w:t>
            </w:r>
            <w:r>
              <w:rPr>
                <w:b/>
                <w:bCs/>
                <w:color w:val="000000"/>
                <w:sz w:val="22"/>
                <w:szCs w:val="22"/>
              </w:rPr>
              <w:t>DB-130</w:t>
            </w:r>
            <w:r>
              <w:rPr>
                <w:color w:val="000000"/>
                <w:sz w:val="22"/>
                <w:szCs w:val="22"/>
              </w:rPr>
              <w:t xml:space="preserve">  130*50*76           z szafką z </w:t>
            </w:r>
            <w:proofErr w:type="spellStart"/>
            <w:r>
              <w:rPr>
                <w:color w:val="000000"/>
                <w:sz w:val="22"/>
                <w:szCs w:val="22"/>
              </w:rPr>
              <w:t>połką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zamykaną zamkiem baskwilowym na jeden klucz.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EA56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D34F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76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C3D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0C56F40D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E77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82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6AF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SZA-80</w:t>
            </w:r>
            <w:r>
              <w:rPr>
                <w:color w:val="000000"/>
                <w:sz w:val="22"/>
                <w:szCs w:val="22"/>
              </w:rPr>
              <w:t xml:space="preserve"> na akta szer.80 wys.199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B65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60C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C24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91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9E0A449" w14:textId="77777777" w:rsidTr="00376D86">
        <w:trPr>
          <w:trHeight w:val="96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82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026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659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ubraniowa diagonalna  </w:t>
            </w:r>
            <w:r>
              <w:rPr>
                <w:b/>
                <w:bCs/>
                <w:color w:val="000000"/>
                <w:sz w:val="22"/>
                <w:szCs w:val="22"/>
              </w:rPr>
              <w:t>SZUD-65</w:t>
            </w:r>
            <w:r>
              <w:rPr>
                <w:color w:val="000000"/>
                <w:sz w:val="22"/>
                <w:szCs w:val="22"/>
              </w:rPr>
              <w:t xml:space="preserve">                        szer.65/65 wys.199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C50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1F8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6D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3F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0FDB3E1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D0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7B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A1AD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SZA-76</w:t>
            </w:r>
            <w:r>
              <w:rPr>
                <w:color w:val="000000"/>
                <w:sz w:val="22"/>
                <w:szCs w:val="22"/>
              </w:rPr>
              <w:t xml:space="preserve"> na akta szer.76 wys.199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B23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4022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9D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D8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079EAC0" w14:textId="77777777" w:rsidTr="00376D86">
        <w:trPr>
          <w:trHeight w:val="9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CA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4C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77ED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SZA-75</w:t>
            </w:r>
            <w:r>
              <w:rPr>
                <w:color w:val="000000"/>
                <w:sz w:val="22"/>
                <w:szCs w:val="22"/>
              </w:rPr>
              <w:t xml:space="preserve"> na akta szer.75 wys.199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8C93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632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15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6D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C0B62DC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ABA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E3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54C9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Szafka gospodarcza blatowa </w:t>
            </w:r>
            <w:r>
              <w:rPr>
                <w:b/>
                <w:bCs/>
                <w:color w:val="000000"/>
                <w:sz w:val="22"/>
                <w:szCs w:val="22"/>
              </w:rPr>
              <w:t>SZG-50</w:t>
            </w:r>
            <w:r>
              <w:rPr>
                <w:color w:val="000000"/>
                <w:sz w:val="22"/>
                <w:szCs w:val="22"/>
              </w:rPr>
              <w:t xml:space="preserve">                        szer.50 wys.86 gł.38/25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6C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74A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12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64E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6312760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83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B4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2A9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Nadstawka na szafę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NSZA-80               </w:t>
            </w:r>
            <w:r>
              <w:rPr>
                <w:color w:val="000000"/>
                <w:sz w:val="22"/>
                <w:szCs w:val="22"/>
              </w:rPr>
              <w:t xml:space="preserve"> szer.80 wys.78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95C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47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62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ED5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216A125A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88F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FB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BE03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Nadstawka na szafę diagonalna </w:t>
            </w:r>
            <w:r>
              <w:rPr>
                <w:b/>
                <w:bCs/>
                <w:color w:val="000000"/>
                <w:sz w:val="22"/>
                <w:szCs w:val="22"/>
              </w:rPr>
              <w:t>NSZD-65</w:t>
            </w:r>
            <w:r>
              <w:rPr>
                <w:color w:val="000000"/>
                <w:sz w:val="22"/>
                <w:szCs w:val="22"/>
              </w:rPr>
              <w:t xml:space="preserve"> szer.65/65 wys.78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435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3F0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7E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DB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7DCBBC7" w14:textId="77777777" w:rsidTr="00376D86">
        <w:trPr>
          <w:trHeight w:val="9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49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E01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38E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Nadstawka na szafę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NSZA-76 </w:t>
            </w:r>
            <w:r>
              <w:rPr>
                <w:color w:val="000000"/>
                <w:sz w:val="22"/>
                <w:szCs w:val="22"/>
              </w:rPr>
              <w:t xml:space="preserve">              szer.76 wys.78 gł.38 zamykana zamkiem 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B5E8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3C5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1E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C46F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9523880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98E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E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0BDA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Nadstawka na szafę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NSZA-75 </w:t>
            </w:r>
            <w:r>
              <w:rPr>
                <w:color w:val="000000"/>
                <w:sz w:val="22"/>
                <w:szCs w:val="22"/>
              </w:rPr>
              <w:t xml:space="preserve">              szer.75 wys.78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D2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66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44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9EF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E993B9C" w14:textId="77777777" w:rsidTr="00376D86">
        <w:trPr>
          <w:trHeight w:val="45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624E8F3E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905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ADA2A64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020EEBEC" w14:textId="77777777" w:rsidTr="00376D86">
        <w:trPr>
          <w:trHeight w:val="345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77909E1E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Pokój 912</w:t>
            </w:r>
          </w:p>
        </w:tc>
      </w:tr>
      <w:tr w:rsidR="00376D86" w14:paraId="28880F81" w14:textId="77777777" w:rsidTr="00376D86">
        <w:trPr>
          <w:trHeight w:val="76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7C8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416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25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634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99BC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89E6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D2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Wartość Netto</w:t>
            </w:r>
          </w:p>
        </w:tc>
      </w:tr>
      <w:tr w:rsidR="00376D86" w14:paraId="1811DAB5" w14:textId="77777777" w:rsidTr="00376D86">
        <w:trPr>
          <w:trHeight w:val="73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8CB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C46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95D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Biurko gabinetowe  z dostawką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BG-200  </w:t>
            </w:r>
            <w:r>
              <w:rPr>
                <w:color w:val="000000"/>
                <w:sz w:val="22"/>
                <w:szCs w:val="22"/>
              </w:rPr>
              <w:t xml:space="preserve">200*90*78 z szufladą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B58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F55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AAD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E793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0E8CEC9F" w14:textId="77777777" w:rsidTr="00376D86">
        <w:trPr>
          <w:trHeight w:val="100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FF3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47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201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Dostawka do biurka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DB-110  </w:t>
            </w:r>
            <w:r>
              <w:rPr>
                <w:color w:val="000000"/>
                <w:sz w:val="22"/>
                <w:szCs w:val="22"/>
              </w:rPr>
              <w:t xml:space="preserve">110*60*78          z kontenerem szufladowym z zamkiem centralnym na jeden klucz.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D45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747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84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12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689A57E" w14:textId="77777777" w:rsidTr="00376D86">
        <w:trPr>
          <w:trHeight w:val="39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5C0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E41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EC7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Stół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ST-240  </w:t>
            </w:r>
            <w:r>
              <w:rPr>
                <w:color w:val="000000"/>
                <w:sz w:val="22"/>
                <w:szCs w:val="22"/>
              </w:rPr>
              <w:t>240*110*78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F5D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FF3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F35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DAF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2193D95B" w14:textId="77777777" w:rsidTr="00376D86">
        <w:trPr>
          <w:trHeight w:val="37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EF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C3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B50B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Stolik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ST-80 </w:t>
            </w:r>
            <w:r>
              <w:rPr>
                <w:color w:val="000000"/>
                <w:sz w:val="22"/>
                <w:szCs w:val="22"/>
              </w:rPr>
              <w:t xml:space="preserve"> 80*60*78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DC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8B7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D6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D77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0B35D1DF" w14:textId="77777777" w:rsidTr="00376D86">
        <w:trPr>
          <w:trHeight w:val="100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BD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EC3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6380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Zabudowa blatowa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ZB-140 </w:t>
            </w:r>
            <w:r>
              <w:rPr>
                <w:color w:val="000000"/>
                <w:sz w:val="22"/>
                <w:szCs w:val="22"/>
              </w:rPr>
              <w:t xml:space="preserve">  szer.140 wys.136 gł.50 z szafkami i szufladami zamykanymi  zamkami na jeden klucz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12D2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CB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EA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EE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2A291A8" w14:textId="77777777" w:rsidTr="00376D86">
        <w:trPr>
          <w:trHeight w:val="129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079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2CE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58B5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Komplet szaf aktowych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KSZAU-272   </w:t>
            </w:r>
            <w:r>
              <w:rPr>
                <w:color w:val="000000"/>
                <w:sz w:val="22"/>
                <w:szCs w:val="22"/>
              </w:rPr>
              <w:t xml:space="preserve">szer.272 wys.216 gł.47 szafa ubraniowa +3 x witryna z </w:t>
            </w:r>
            <w:proofErr w:type="spellStart"/>
            <w:r>
              <w:rPr>
                <w:color w:val="000000"/>
                <w:sz w:val="22"/>
                <w:szCs w:val="22"/>
              </w:rPr>
              <w:t>szyfladą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szafa aktowa zamykane zamkami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280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B90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C9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F6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A8573A8" w14:textId="77777777" w:rsidTr="00376D86">
        <w:trPr>
          <w:trHeight w:val="45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61BAC88C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912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5ACA010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043462CE" w14:textId="77777777" w:rsidTr="00376D86">
        <w:trPr>
          <w:trHeight w:val="36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4CB2D8CF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Pokój 914</w:t>
            </w:r>
          </w:p>
        </w:tc>
      </w:tr>
      <w:tr w:rsidR="00376D86" w14:paraId="25D8DFF9" w14:textId="77777777" w:rsidTr="00376D86">
        <w:trPr>
          <w:trHeight w:val="81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80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369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EA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8CC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993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807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428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Wartość Netto</w:t>
            </w:r>
          </w:p>
        </w:tc>
      </w:tr>
      <w:tr w:rsidR="00376D86" w14:paraId="0104DB74" w14:textId="77777777" w:rsidTr="00376D86">
        <w:trPr>
          <w:trHeight w:val="72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2B3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D6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E0C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Biurko gabinetowe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BG -170  </w:t>
            </w:r>
            <w:r>
              <w:rPr>
                <w:color w:val="000000"/>
                <w:sz w:val="22"/>
                <w:szCs w:val="22"/>
              </w:rPr>
              <w:t>170*85*77 z szufladą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6A0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689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62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BE6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730C2B4" w14:textId="77777777" w:rsidTr="00376D86">
        <w:trPr>
          <w:trHeight w:val="100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96A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B21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8EC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Dostawka do biurka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DB-110  </w:t>
            </w:r>
            <w:r>
              <w:rPr>
                <w:color w:val="000000"/>
                <w:sz w:val="22"/>
                <w:szCs w:val="22"/>
              </w:rPr>
              <w:t xml:space="preserve">110*60*78          z kontenerem szufladowym z zamkiem centralnym na jeden klucz.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91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93C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DD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CD2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0EFA7A91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16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3CB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482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SZA-80</w:t>
            </w:r>
            <w:r>
              <w:rPr>
                <w:color w:val="000000"/>
                <w:sz w:val="22"/>
                <w:szCs w:val="22"/>
              </w:rPr>
              <w:t xml:space="preserve"> na akta szer.80 wys.238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B79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07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32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36D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3E83F412" w14:textId="77777777" w:rsidTr="00376D86">
        <w:trPr>
          <w:trHeight w:val="91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C87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B7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205B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SZA-60</w:t>
            </w:r>
            <w:r>
              <w:rPr>
                <w:color w:val="000000"/>
                <w:sz w:val="22"/>
                <w:szCs w:val="22"/>
              </w:rPr>
              <w:t xml:space="preserve"> na akta szer.60 wys.238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AD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417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FB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D32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486D45D" w14:textId="77777777" w:rsidTr="00376D86">
        <w:trPr>
          <w:trHeight w:val="9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895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D85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216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SZA-80</w:t>
            </w:r>
            <w:r>
              <w:rPr>
                <w:color w:val="000000"/>
                <w:sz w:val="22"/>
                <w:szCs w:val="22"/>
              </w:rPr>
              <w:t xml:space="preserve"> na akta szer.80 wys.238 gł.38 częściowo zamknięta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069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568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CC8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1A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2D8D6B85" w14:textId="77777777" w:rsidTr="00376D86">
        <w:trPr>
          <w:trHeight w:val="100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E75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A99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0CF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SZU-60</w:t>
            </w:r>
            <w:r>
              <w:rPr>
                <w:color w:val="000000"/>
                <w:sz w:val="22"/>
                <w:szCs w:val="22"/>
              </w:rPr>
              <w:t xml:space="preserve"> na akta szer.60 wys.238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B60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4D2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190D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C9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310409E" w14:textId="77777777" w:rsidTr="00376D86">
        <w:trPr>
          <w:trHeight w:val="96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A2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60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DEE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Zabudowa blatowa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ZB-135 </w:t>
            </w:r>
            <w:r>
              <w:rPr>
                <w:color w:val="000000"/>
                <w:sz w:val="22"/>
                <w:szCs w:val="22"/>
              </w:rPr>
              <w:t xml:space="preserve">  szer.135 wys.126 gł.45 z szafkami i szufladami zamykanymi  zamkami na jeden klucz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477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51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94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E15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7CFCADA" w14:textId="77777777" w:rsidTr="00376D86">
        <w:trPr>
          <w:trHeight w:val="3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80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24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6DA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Stolik </w:t>
            </w:r>
            <w:r>
              <w:rPr>
                <w:b/>
                <w:bCs/>
                <w:color w:val="000000"/>
                <w:sz w:val="22"/>
                <w:szCs w:val="22"/>
              </w:rPr>
              <w:t>ST-70</w:t>
            </w:r>
            <w:r>
              <w:rPr>
                <w:color w:val="000000"/>
                <w:sz w:val="22"/>
                <w:szCs w:val="22"/>
              </w:rPr>
              <w:t xml:space="preserve"> na podstawie metalowej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680D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007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D6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2BE6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0BF4BFF0" w14:textId="77777777" w:rsidTr="00376D86">
        <w:trPr>
          <w:trHeight w:val="42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79A60527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914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120A206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48825858" w14:textId="77777777" w:rsidTr="00376D86">
        <w:trPr>
          <w:trHeight w:val="375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4774022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Pokój 1005</w:t>
            </w:r>
          </w:p>
        </w:tc>
      </w:tr>
      <w:tr w:rsidR="00376D86" w14:paraId="1780AF4A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63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10B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DAA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3CC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60F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BC3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8F9F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Wartość Netto</w:t>
            </w:r>
          </w:p>
        </w:tc>
      </w:tr>
      <w:tr w:rsidR="00376D86" w14:paraId="7C3C549A" w14:textId="77777777" w:rsidTr="00376D86">
        <w:trPr>
          <w:trHeight w:val="6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C5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A3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803D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Biurko gabinetowe  z dostawką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BGZD-180/200  </w:t>
            </w:r>
            <w:r>
              <w:rPr>
                <w:color w:val="000000"/>
                <w:sz w:val="22"/>
                <w:szCs w:val="22"/>
              </w:rPr>
              <w:t xml:space="preserve">180/200*85*77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6F3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39C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0E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14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EFDAAAA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98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34B3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680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Kontener </w:t>
            </w:r>
            <w:proofErr w:type="spellStart"/>
            <w:r>
              <w:rPr>
                <w:color w:val="000000"/>
                <w:sz w:val="22"/>
                <w:szCs w:val="22"/>
              </w:rPr>
              <w:t>monbilny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KSM-45  </w:t>
            </w:r>
            <w:r>
              <w:rPr>
                <w:color w:val="000000"/>
                <w:sz w:val="22"/>
                <w:szCs w:val="22"/>
              </w:rPr>
              <w:t>3 szufladowy       z zamkiem centralnym zamykanym na jeden klucz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CCC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C2C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16D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65D6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46A0A7B8" w14:textId="77777777" w:rsidTr="00376D86">
        <w:trPr>
          <w:trHeight w:val="114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99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240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E265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ubraniowa  </w:t>
            </w:r>
            <w:r>
              <w:rPr>
                <w:b/>
                <w:bCs/>
                <w:color w:val="000000"/>
                <w:sz w:val="22"/>
                <w:szCs w:val="22"/>
              </w:rPr>
              <w:t>SZU-60</w:t>
            </w:r>
            <w:r>
              <w:rPr>
                <w:color w:val="000000"/>
                <w:sz w:val="22"/>
                <w:szCs w:val="22"/>
              </w:rPr>
              <w:t xml:space="preserve">                        szer.60 wys.230 gł.38 z pionem i półkami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AF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0A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6E0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6161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281AC041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23C0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316D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F0A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SZA-76</w:t>
            </w:r>
            <w:r>
              <w:rPr>
                <w:color w:val="000000"/>
                <w:sz w:val="22"/>
                <w:szCs w:val="22"/>
              </w:rPr>
              <w:t xml:space="preserve"> na akta szer.76 wys.230 gł.38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AA9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FFA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9F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614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7DC2738" w14:textId="77777777" w:rsidTr="00376D86">
        <w:trPr>
          <w:trHeight w:val="6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0D3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5DE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EFF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Regał </w:t>
            </w:r>
            <w:r>
              <w:rPr>
                <w:b/>
                <w:bCs/>
                <w:color w:val="000000"/>
                <w:sz w:val="22"/>
                <w:szCs w:val="22"/>
              </w:rPr>
              <w:t>RCZ-76</w:t>
            </w:r>
            <w:r>
              <w:rPr>
                <w:color w:val="000000"/>
                <w:sz w:val="22"/>
                <w:szCs w:val="22"/>
              </w:rPr>
              <w:t xml:space="preserve"> na akta szer.76 wys.230 gł.38 częściowo </w:t>
            </w:r>
            <w:proofErr w:type="spellStart"/>
            <w:r>
              <w:rPr>
                <w:color w:val="000000"/>
                <w:sz w:val="22"/>
                <w:szCs w:val="22"/>
              </w:rPr>
              <w:t>zmkniętypatentowym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3A1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EF7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DA6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23E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11983AF" w14:textId="77777777" w:rsidTr="00376D86">
        <w:trPr>
          <w:trHeight w:val="12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D4E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AA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95C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Zabudowa blatowa  </w:t>
            </w:r>
            <w:r>
              <w:rPr>
                <w:b/>
                <w:bCs/>
                <w:color w:val="000000"/>
                <w:sz w:val="22"/>
                <w:szCs w:val="22"/>
              </w:rPr>
              <w:t>ZB-120</w:t>
            </w:r>
            <w:r>
              <w:rPr>
                <w:color w:val="000000"/>
                <w:sz w:val="22"/>
                <w:szCs w:val="22"/>
              </w:rPr>
              <w:t xml:space="preserve">                        szer.120 wys.119 gł.26 część środkowa otwarta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CA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C5E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3960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65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AE39619" w14:textId="77777777" w:rsidTr="00376D86">
        <w:trPr>
          <w:trHeight w:val="3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26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7132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5DA9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Stolik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ST-70 </w:t>
            </w:r>
            <w:r>
              <w:rPr>
                <w:color w:val="000000"/>
                <w:sz w:val="22"/>
                <w:szCs w:val="22"/>
              </w:rPr>
              <w:t xml:space="preserve">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F5B6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E5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48C0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B95A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1573F794" w14:textId="77777777" w:rsidTr="00376D86">
        <w:trPr>
          <w:trHeight w:val="39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63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35809306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1005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09529DE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6205CE67" w14:textId="77777777" w:rsidTr="00376D86">
        <w:trPr>
          <w:trHeight w:val="30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1CED98A6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Pokój 1114</w:t>
            </w:r>
          </w:p>
        </w:tc>
      </w:tr>
      <w:tr w:rsidR="00376D86" w14:paraId="5E955447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4CE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F15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D9B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96E6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2E4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B43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C9F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Wartość Netto</w:t>
            </w:r>
          </w:p>
        </w:tc>
      </w:tr>
      <w:tr w:rsidR="00376D86" w14:paraId="46C2F1E0" w14:textId="77777777" w:rsidTr="00376D86">
        <w:trPr>
          <w:trHeight w:val="6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82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A46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6B8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Biurko gabinetowe  z dostawką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BGZD-180/200  </w:t>
            </w:r>
            <w:r>
              <w:rPr>
                <w:color w:val="000000"/>
                <w:sz w:val="22"/>
                <w:szCs w:val="22"/>
              </w:rPr>
              <w:t xml:space="preserve">180/200*85*77  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1568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30E" w14:textId="77777777" w:rsidR="00376D86" w:rsidRDefault="00376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CD8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1E93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33B4E520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D9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1E58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D32F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Kontener </w:t>
            </w:r>
            <w:proofErr w:type="spellStart"/>
            <w:r>
              <w:rPr>
                <w:color w:val="000000"/>
                <w:sz w:val="22"/>
                <w:szCs w:val="22"/>
              </w:rPr>
              <w:t>monbilny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KSM-45  </w:t>
            </w:r>
            <w:r>
              <w:rPr>
                <w:color w:val="000000"/>
                <w:sz w:val="22"/>
                <w:szCs w:val="22"/>
              </w:rPr>
              <w:t>3 szufladowy       z zamkiem centralnym zamykanym na jeden klucz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B46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72A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52F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0E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2801314" w14:textId="77777777" w:rsidTr="00376D86">
        <w:trPr>
          <w:trHeight w:val="12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C3D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522B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0594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ubraniowa  </w:t>
            </w:r>
            <w:r>
              <w:rPr>
                <w:b/>
                <w:bCs/>
                <w:color w:val="000000"/>
                <w:sz w:val="22"/>
                <w:szCs w:val="22"/>
              </w:rPr>
              <w:t>SZU-60</w:t>
            </w:r>
            <w:r>
              <w:rPr>
                <w:color w:val="000000"/>
                <w:sz w:val="22"/>
                <w:szCs w:val="22"/>
              </w:rPr>
              <w:t xml:space="preserve">                        szer.60 wys.230 gł.38 z pionem i półkami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BCF5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3B4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BEC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3CF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77AC604" w14:textId="77777777" w:rsidTr="00376D86">
        <w:trPr>
          <w:trHeight w:val="9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006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676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665E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Szafa </w:t>
            </w:r>
            <w:r>
              <w:rPr>
                <w:b/>
                <w:bCs/>
                <w:color w:val="000000"/>
                <w:sz w:val="22"/>
                <w:szCs w:val="22"/>
              </w:rPr>
              <w:t>SZA-76</w:t>
            </w:r>
            <w:r>
              <w:rPr>
                <w:color w:val="000000"/>
                <w:sz w:val="22"/>
                <w:szCs w:val="22"/>
              </w:rPr>
              <w:t xml:space="preserve"> na akta szer.76 wys.230 gł.38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466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522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F8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F97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557728AC" w14:textId="77777777" w:rsidTr="00376D86">
        <w:trPr>
          <w:trHeight w:val="6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03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930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184C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Regał </w:t>
            </w:r>
            <w:r>
              <w:rPr>
                <w:b/>
                <w:bCs/>
                <w:color w:val="000000"/>
                <w:sz w:val="22"/>
                <w:szCs w:val="22"/>
              </w:rPr>
              <w:t>RCZ-76</w:t>
            </w:r>
            <w:r>
              <w:rPr>
                <w:color w:val="000000"/>
                <w:sz w:val="22"/>
                <w:szCs w:val="22"/>
              </w:rPr>
              <w:t xml:space="preserve"> na akta szer.76 wys.230 gł.38 częściowo </w:t>
            </w:r>
            <w:proofErr w:type="spellStart"/>
            <w:r>
              <w:rPr>
                <w:color w:val="000000"/>
                <w:sz w:val="22"/>
                <w:szCs w:val="22"/>
              </w:rPr>
              <w:t>zmkniętypatentowym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ED9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829B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41B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395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6F8EB31C" w14:textId="77777777" w:rsidTr="00376D86">
        <w:trPr>
          <w:trHeight w:val="12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3DC0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4D7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C9C5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Zabudowa blatowa  </w:t>
            </w:r>
            <w:r>
              <w:rPr>
                <w:b/>
                <w:bCs/>
                <w:color w:val="000000"/>
                <w:sz w:val="22"/>
                <w:szCs w:val="22"/>
              </w:rPr>
              <w:t>ZB-120</w:t>
            </w:r>
            <w:r>
              <w:rPr>
                <w:color w:val="000000"/>
                <w:sz w:val="22"/>
                <w:szCs w:val="22"/>
              </w:rPr>
              <w:t xml:space="preserve">                        szer.120 wys.119 gł.26 część środkowa otwarta zamykana zamkiem patentowym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736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AFF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FD29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F465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22DD33A2" w14:textId="77777777" w:rsidTr="00376D86">
        <w:trPr>
          <w:trHeight w:val="30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31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747B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9A4E" w14:textId="77777777" w:rsidR="00376D86" w:rsidRDefault="00376D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Stolik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ST-70 </w:t>
            </w:r>
            <w:r>
              <w:rPr>
                <w:color w:val="000000"/>
                <w:sz w:val="22"/>
                <w:szCs w:val="22"/>
              </w:rPr>
              <w:t xml:space="preserve">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737D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B06" w14:textId="77777777" w:rsidR="00376D86" w:rsidRDefault="0037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9E4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78F6" w14:textId="77777777" w:rsidR="00376D86" w:rsidRDefault="00376D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D86" w14:paraId="715CE504" w14:textId="77777777" w:rsidTr="00376D86">
        <w:trPr>
          <w:trHeight w:val="39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1B12A585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1114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564A6B9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4ED2C069" w14:textId="77777777" w:rsidTr="00376D86">
        <w:trPr>
          <w:trHeight w:val="31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B42E" w14:textId="77777777" w:rsidR="00376D86" w:rsidRDefault="00376D8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0793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58827B73" w14:textId="77777777" w:rsidR="00376D86" w:rsidRDefault="00376D8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RAZEM  NETTO 1 =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0C6DDF2" w14:textId="77777777" w:rsidR="00376D86" w:rsidRDefault="00376D86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083D475D" w14:textId="77777777" w:rsidR="00376D86" w:rsidRDefault="00376D86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31E761F9" w14:textId="77777777" w:rsidR="00376D86" w:rsidRDefault="00376D86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4A66739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0,00 zł</w:t>
            </w:r>
          </w:p>
        </w:tc>
      </w:tr>
      <w:tr w:rsidR="00376D86" w14:paraId="4F5DC70C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59A9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FE1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061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239B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DE42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4180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95D4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4CDA61BF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9D0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9454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2658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D0EB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7DC5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C375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7FC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5351801E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852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D20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77F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026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CC50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F24D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5AA0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754FC271" w14:textId="77777777" w:rsidTr="00376D86">
        <w:trPr>
          <w:trHeight w:val="30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07D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357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1AF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4F70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65DD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185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B0A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1EC03D06" w14:textId="77777777" w:rsidTr="00376D86">
        <w:trPr>
          <w:trHeight w:val="33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0FE351A7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Pokój 1</w:t>
            </w:r>
          </w:p>
        </w:tc>
      </w:tr>
      <w:tr w:rsidR="00376D86" w14:paraId="46BDB7A9" w14:textId="77777777" w:rsidTr="00376D86">
        <w:trPr>
          <w:trHeight w:val="76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E25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620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288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EA8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AEF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17F7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BFD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Wartość Netto</w:t>
            </w:r>
          </w:p>
        </w:tc>
      </w:tr>
      <w:tr w:rsidR="00376D86" w14:paraId="6A8BC47C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B90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61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A7C6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Biurko komputerowe </w:t>
            </w:r>
            <w:r>
              <w:rPr>
                <w:b/>
                <w:bCs/>
                <w:color w:val="000000"/>
              </w:rPr>
              <w:t xml:space="preserve">BK-175   </w:t>
            </w:r>
            <w:r>
              <w:rPr>
                <w:color w:val="000000"/>
              </w:rPr>
              <w:t>175*90*76     półką pod klawiaturę i podstawką mobilną pod komputer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917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D8E1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26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DF5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347930F6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A00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2CA1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F308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Dostawka do biurka </w:t>
            </w:r>
            <w:r>
              <w:rPr>
                <w:b/>
                <w:bCs/>
                <w:color w:val="000000"/>
              </w:rPr>
              <w:t>DB-100</w:t>
            </w:r>
            <w:r>
              <w:rPr>
                <w:color w:val="000000"/>
              </w:rPr>
              <w:t xml:space="preserve">  100*55*76          z szafką z półką zamykaną zamkiem baskwilowym na jeden klucz.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4BE0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5A4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251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310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090BA39" w14:textId="77777777" w:rsidTr="00376D86">
        <w:trPr>
          <w:trHeight w:val="63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F8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F92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605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</w:t>
            </w:r>
            <w:proofErr w:type="spellStart"/>
            <w:r>
              <w:rPr>
                <w:color w:val="000000"/>
              </w:rPr>
              <w:t>bliurka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NBK- 175 </w:t>
            </w:r>
            <w:r>
              <w:rPr>
                <w:color w:val="000000"/>
              </w:rPr>
              <w:t>175*30*35 z podziałem i półkami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E25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5ED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FAF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D91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60792A30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C851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9A54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51B9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Kontener </w:t>
            </w:r>
            <w:proofErr w:type="spellStart"/>
            <w:r>
              <w:rPr>
                <w:color w:val="000000"/>
              </w:rPr>
              <w:t>monbilny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KSM-45                    </w:t>
            </w:r>
            <w:r>
              <w:rPr>
                <w:color w:val="000000"/>
              </w:rPr>
              <w:t>3 szufladowy  z zamkiem centralnym zamykanym na jeden klucz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B72" w14:textId="77777777" w:rsidR="00376D86" w:rsidRDefault="00376D86">
            <w:pPr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198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25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B28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0E96E74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572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D64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3E30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SZA-80</w:t>
            </w:r>
            <w:r>
              <w:rPr>
                <w:color w:val="000000"/>
              </w:rPr>
              <w:t xml:space="preserve"> na akta szer.80 wys.188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0D4" w14:textId="77777777" w:rsidR="00376D86" w:rsidRDefault="00376D86">
            <w:pPr>
              <w:jc w:val="center"/>
            </w:pPr>
            <w: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33E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8D47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8C5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56AA2314" w14:textId="77777777" w:rsidTr="00376D86">
        <w:trPr>
          <w:trHeight w:val="126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64D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742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FF32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SZAU-80</w:t>
            </w:r>
            <w:r>
              <w:rPr>
                <w:color w:val="000000"/>
              </w:rPr>
              <w:t xml:space="preserve"> na akta szer.80 wys.188 gł.35dwuczęściowa, </w:t>
            </w:r>
            <w:proofErr w:type="spellStart"/>
            <w:r>
              <w:rPr>
                <w:color w:val="000000"/>
              </w:rPr>
              <w:t>jednaczęść</w:t>
            </w:r>
            <w:proofErr w:type="spellEnd"/>
            <w:r>
              <w:rPr>
                <w:color w:val="000000"/>
              </w:rPr>
              <w:t xml:space="preserve"> na odzież druga z półkami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371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1FB6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470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2D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7DF15A2A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A6F5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60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C9B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SZA-100</w:t>
            </w:r>
            <w:r>
              <w:rPr>
                <w:color w:val="000000"/>
              </w:rPr>
              <w:t xml:space="preserve"> na akta szer.100 wys.188 gł.38  z pionem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1F8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949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878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9F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1739CF02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5B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6DD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11C9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NSZA-80               </w:t>
            </w:r>
            <w:r>
              <w:rPr>
                <w:color w:val="000000"/>
              </w:rPr>
              <w:t xml:space="preserve"> szer.80 wys.74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A06" w14:textId="77777777" w:rsidR="00376D86" w:rsidRDefault="00376D86">
            <w:pPr>
              <w:jc w:val="center"/>
            </w:pPr>
            <w: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F08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57E2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8DD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36D105E9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67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254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729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NSZA-80               </w:t>
            </w:r>
            <w:r>
              <w:rPr>
                <w:color w:val="000000"/>
              </w:rPr>
              <w:t xml:space="preserve"> szer.80 wys.74 gł.35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5FBB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DFC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71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3005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38EAB531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A2C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B40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01BE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NSZA-100 </w:t>
            </w:r>
            <w:r>
              <w:rPr>
                <w:color w:val="000000"/>
              </w:rPr>
              <w:t xml:space="preserve">              szer.100 wys.74 gł.38z pionem zamykana zamkiem 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867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437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F1E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A08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509E38A9" w14:textId="77777777" w:rsidTr="00376D86">
        <w:trPr>
          <w:trHeight w:val="39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1F35DC04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046364E" w14:textId="77777777" w:rsidR="00376D86" w:rsidRDefault="00376D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 zł</w:t>
            </w:r>
          </w:p>
        </w:tc>
      </w:tr>
      <w:tr w:rsidR="00376D86" w14:paraId="38F2292C" w14:textId="77777777" w:rsidTr="00376D86">
        <w:trPr>
          <w:trHeight w:val="31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BA4" w14:textId="77777777" w:rsidR="00376D86" w:rsidRDefault="00376D86">
            <w:pPr>
              <w:jc w:val="right"/>
              <w:rPr>
                <w:b/>
                <w:b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107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82FA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9BD2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974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987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756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6758C61E" w14:textId="77777777" w:rsidTr="00376D86">
        <w:trPr>
          <w:trHeight w:val="33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3D22490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Pokój 4</w:t>
            </w:r>
          </w:p>
        </w:tc>
      </w:tr>
      <w:tr w:rsidR="00376D86" w14:paraId="0066E19A" w14:textId="77777777" w:rsidTr="00376D86">
        <w:trPr>
          <w:trHeight w:val="76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3A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069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A1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3A3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B64D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89C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C87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Wartość Netto</w:t>
            </w:r>
          </w:p>
        </w:tc>
      </w:tr>
      <w:tr w:rsidR="00376D86" w14:paraId="5E973397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A29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6A0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A506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SZA-80</w:t>
            </w:r>
            <w:r>
              <w:rPr>
                <w:color w:val="000000"/>
              </w:rPr>
              <w:t xml:space="preserve"> na akta szer.80 wys.188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A328" w14:textId="77777777" w:rsidR="00376D86" w:rsidRDefault="00376D86">
            <w:pPr>
              <w:jc w:val="center"/>
            </w:pPr>
            <w: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669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50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330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7A66AB5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8CF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F0D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973F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SZU-40</w:t>
            </w:r>
            <w:r>
              <w:rPr>
                <w:color w:val="000000"/>
              </w:rPr>
              <w:t xml:space="preserve"> na akta szer.40 wys.188 gł.60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757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B13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2E9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214D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793A48E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4C2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B9C1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FA6E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NSZA-80               </w:t>
            </w:r>
            <w:r>
              <w:rPr>
                <w:color w:val="000000"/>
              </w:rPr>
              <w:t xml:space="preserve"> szer.80 wys.74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1538" w14:textId="77777777" w:rsidR="00376D86" w:rsidRDefault="00376D86">
            <w:pPr>
              <w:jc w:val="center"/>
            </w:pPr>
            <w: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538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0F3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7852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427822F2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88F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54F6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2F4B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NSZU-40               </w:t>
            </w:r>
            <w:r>
              <w:rPr>
                <w:color w:val="000000"/>
              </w:rPr>
              <w:t xml:space="preserve"> szer.40 wys.74 gł.60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67E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5E0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B6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44C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699A9D7C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7D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CFC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FEE7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Regał nastawny </w:t>
            </w:r>
            <w:r>
              <w:rPr>
                <w:b/>
                <w:bCs/>
                <w:color w:val="000000"/>
              </w:rPr>
              <w:t xml:space="preserve">RN-88  </w:t>
            </w:r>
            <w:r>
              <w:rPr>
                <w:color w:val="000000"/>
              </w:rPr>
              <w:t xml:space="preserve">szer.88 wys.135 gł.33 częściowo zamykany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5F6" w14:textId="77777777" w:rsidR="00376D86" w:rsidRDefault="00376D86">
            <w:pPr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A99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FB7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B0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694DE234" w14:textId="77777777" w:rsidTr="00376D86">
        <w:trPr>
          <w:trHeight w:val="39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6B988BBD" w14:textId="77777777" w:rsidR="00376D86" w:rsidRDefault="00376D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635CEDD" w14:textId="77777777" w:rsidR="00376D86" w:rsidRDefault="00376D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 zł</w:t>
            </w:r>
          </w:p>
        </w:tc>
      </w:tr>
      <w:tr w:rsidR="00376D86" w14:paraId="20B0FB04" w14:textId="77777777" w:rsidTr="00376D86">
        <w:trPr>
          <w:trHeight w:val="30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D0A3" w14:textId="77777777" w:rsidR="00376D86" w:rsidRDefault="00376D86">
            <w:pPr>
              <w:jc w:val="right"/>
              <w:rPr>
                <w:b/>
                <w:b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DEB2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8A5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CD96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BD72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2F8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4F1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5968C153" w14:textId="77777777" w:rsidTr="00376D86">
        <w:trPr>
          <w:trHeight w:val="31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9DA6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B0F1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B38B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27E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D20C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143E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7FE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3F3995D2" w14:textId="77777777" w:rsidTr="00376D86">
        <w:trPr>
          <w:trHeight w:val="330"/>
          <w:jc w:val="center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22CD7621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Pokój 16</w:t>
            </w:r>
          </w:p>
        </w:tc>
      </w:tr>
      <w:tr w:rsidR="00376D86" w14:paraId="266F868D" w14:textId="77777777" w:rsidTr="00376D86">
        <w:trPr>
          <w:trHeight w:val="76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E38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F785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869B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A142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63F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74B5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D7A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Wartość Netto</w:t>
            </w:r>
          </w:p>
        </w:tc>
      </w:tr>
      <w:tr w:rsidR="00376D86" w14:paraId="697E2259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1E9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6471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4A39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Szafka blatowa </w:t>
            </w:r>
            <w:r>
              <w:rPr>
                <w:b/>
                <w:bCs/>
                <w:color w:val="000000"/>
              </w:rPr>
              <w:t>SZB-79</w:t>
            </w:r>
            <w:r>
              <w:rPr>
                <w:color w:val="000000"/>
              </w:rPr>
              <w:t xml:space="preserve">  79*55*76  z szafką  z półką zamykaną zamkiem baskwilowym na jeden klucz.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3A43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FBD" w14:textId="77777777" w:rsidR="00376D86" w:rsidRDefault="00376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76B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9B28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8508ACB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1D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E2CA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3ADE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SZA-80</w:t>
            </w:r>
            <w:r>
              <w:rPr>
                <w:color w:val="000000"/>
              </w:rPr>
              <w:t xml:space="preserve"> na akta szer.80 wys.188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E89" w14:textId="77777777" w:rsidR="00376D86" w:rsidRDefault="00376D86">
            <w:pPr>
              <w:jc w:val="center"/>
            </w:pPr>
            <w: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93A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62C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75A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427CF9BA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215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BC48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E907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Szafa </w:t>
            </w:r>
            <w:r>
              <w:rPr>
                <w:b/>
                <w:bCs/>
                <w:color w:val="000000"/>
              </w:rPr>
              <w:t>SZU-60</w:t>
            </w:r>
            <w:r>
              <w:rPr>
                <w:color w:val="000000"/>
              </w:rPr>
              <w:t xml:space="preserve"> na akta szer.60 wys.188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756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C741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0B8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9A4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7ACE712A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38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692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882B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NSZA-80               </w:t>
            </w:r>
            <w:r>
              <w:rPr>
                <w:color w:val="000000"/>
              </w:rPr>
              <w:t xml:space="preserve"> szer.80 wys.74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E40" w14:textId="77777777" w:rsidR="00376D86" w:rsidRDefault="00376D86">
            <w:pPr>
              <w:jc w:val="center"/>
            </w:pPr>
            <w: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4EB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2C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A1B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0232DB4E" w14:textId="77777777" w:rsidTr="00376D86">
        <w:trPr>
          <w:trHeight w:val="945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3C6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528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54C1" w14:textId="77777777" w:rsidR="00376D86" w:rsidRDefault="00376D86">
            <w:pPr>
              <w:rPr>
                <w:color w:val="000000"/>
              </w:rPr>
            </w:pPr>
            <w:r>
              <w:rPr>
                <w:color w:val="000000"/>
              </w:rPr>
              <w:t xml:space="preserve">Nadstawka na szafę </w:t>
            </w:r>
            <w:r>
              <w:rPr>
                <w:b/>
                <w:bCs/>
                <w:color w:val="000000"/>
              </w:rPr>
              <w:t xml:space="preserve">NSZU-60               </w:t>
            </w:r>
            <w:r>
              <w:rPr>
                <w:color w:val="000000"/>
              </w:rPr>
              <w:t xml:space="preserve"> szer.60 wys.74 gł.38 zamykana zamkiem baskwilowym na jeden klucz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874" w14:textId="77777777" w:rsidR="00376D86" w:rsidRDefault="00376D86">
            <w:pPr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9E6" w14:textId="77777777" w:rsidR="00376D86" w:rsidRDefault="00376D86">
            <w:pPr>
              <w:jc w:val="center"/>
            </w:pPr>
            <w:r>
              <w:t>szt.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7BC9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90E" w14:textId="77777777" w:rsidR="00376D86" w:rsidRDefault="00376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D86" w14:paraId="3B54A4C7" w14:textId="77777777" w:rsidTr="00376D86">
        <w:trPr>
          <w:trHeight w:val="390"/>
          <w:jc w:val="center"/>
        </w:trPr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7414022B" w14:textId="77777777" w:rsidR="00376D86" w:rsidRDefault="00376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EA42CBA" w14:textId="77777777" w:rsidR="00376D86" w:rsidRDefault="00376D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 zł</w:t>
            </w:r>
          </w:p>
        </w:tc>
      </w:tr>
      <w:tr w:rsidR="00376D86" w14:paraId="5F532C7D" w14:textId="77777777" w:rsidTr="00376D86">
        <w:trPr>
          <w:trHeight w:val="30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2B87" w14:textId="77777777" w:rsidR="00376D86" w:rsidRDefault="00376D86">
            <w:pPr>
              <w:jc w:val="right"/>
              <w:rPr>
                <w:b/>
                <w:b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D97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41A3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481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FDFC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6D35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8117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79002FE7" w14:textId="77777777" w:rsidTr="00376D86">
        <w:trPr>
          <w:trHeight w:val="31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AF26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252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E281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12C0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502D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512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4DD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5BEDEF7C" w14:textId="77777777" w:rsidTr="00376D86">
        <w:trPr>
          <w:trHeight w:val="33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A728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7549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5E3F3D7F" w14:textId="77777777" w:rsidR="00376D86" w:rsidRDefault="00376D86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RAZEM  NETTO 2 =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3B271205" w14:textId="77777777" w:rsidR="00376D86" w:rsidRDefault="00376D86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64EB1E55" w14:textId="77777777" w:rsidR="00376D86" w:rsidRDefault="00376D86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AF79EE3" w14:textId="77777777" w:rsidR="00376D86" w:rsidRDefault="00376D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897358A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0,00 zł</w:t>
            </w:r>
          </w:p>
        </w:tc>
      </w:tr>
      <w:tr w:rsidR="00376D86" w14:paraId="1B4E5208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47BB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A90D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2293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4CDA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0CCE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ADD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376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4859485C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C06B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598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E86C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48FC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A58B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8F99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D313" w14:textId="77777777" w:rsidR="00376D86" w:rsidRDefault="00376D86">
            <w:pPr>
              <w:rPr>
                <w:sz w:val="20"/>
                <w:szCs w:val="20"/>
              </w:rPr>
            </w:pPr>
          </w:p>
        </w:tc>
      </w:tr>
      <w:tr w:rsidR="00376D86" w14:paraId="761E9405" w14:textId="77777777" w:rsidTr="00376D86">
        <w:trPr>
          <w:trHeight w:val="36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DB3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26B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079BD44" w14:textId="77777777" w:rsidR="00376D86" w:rsidRDefault="00376D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razem netto 1+ 2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95ED736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672EFB0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261E7D6" w14:textId="77777777" w:rsidR="00376D86" w:rsidRDefault="00376D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107DFBA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0,00 zł</w:t>
            </w:r>
          </w:p>
        </w:tc>
      </w:tr>
      <w:tr w:rsidR="00376D86" w14:paraId="125B51F0" w14:textId="77777777" w:rsidTr="00376D86">
        <w:trPr>
          <w:trHeight w:val="360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F87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0D53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CD9F43A" w14:textId="77777777" w:rsidR="00376D86" w:rsidRDefault="00376D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razem brutto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07B556D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688EFEC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E68E27E" w14:textId="77777777" w:rsidR="00376D86" w:rsidRDefault="00376D8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38C5ABC4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0,00 zł</w:t>
            </w:r>
          </w:p>
        </w:tc>
      </w:tr>
      <w:tr w:rsidR="00376D86" w14:paraId="557E835C" w14:textId="77777777" w:rsidTr="00376D86">
        <w:trPr>
          <w:trHeight w:val="285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2A2B" w14:textId="77777777" w:rsidR="00376D86" w:rsidRDefault="00376D86">
            <w:pPr>
              <w:jc w:val="righ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A67C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CE59" w14:textId="77777777" w:rsidR="00376D86" w:rsidRDefault="00376D8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402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2A2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4347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DFF" w14:textId="77777777" w:rsidR="00376D86" w:rsidRDefault="00376D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42394D" w14:textId="77777777" w:rsidR="00E85A4B" w:rsidRDefault="00E85A4B" w:rsidP="008C60ED">
      <w:pPr>
        <w:jc w:val="both"/>
        <w:rPr>
          <w:b/>
          <w:u w:val="single"/>
        </w:rPr>
      </w:pPr>
    </w:p>
    <w:p w14:paraId="29F3ED1B" w14:textId="77777777" w:rsidR="00E85A4B" w:rsidRPr="00D3418D" w:rsidRDefault="00E85A4B" w:rsidP="008C60ED">
      <w:pPr>
        <w:jc w:val="both"/>
        <w:rPr>
          <w:b/>
          <w:u w:val="single"/>
        </w:rPr>
      </w:pPr>
    </w:p>
    <w:p w14:paraId="624526CE" w14:textId="77777777" w:rsidR="00E50B50" w:rsidRPr="00E50B50" w:rsidRDefault="00E50B50" w:rsidP="008C60ED">
      <w:pPr>
        <w:jc w:val="both"/>
      </w:pPr>
    </w:p>
    <w:p w14:paraId="77FABA5C" w14:textId="77777777" w:rsidR="00BC19E1" w:rsidRDefault="0027645C" w:rsidP="000D13FD">
      <w:pPr>
        <w:spacing w:line="279" w:lineRule="auto"/>
        <w:ind w:right="43"/>
        <w:jc w:val="both"/>
      </w:pPr>
      <w:bookmarkStart w:id="3" w:name="_Hlk214350990"/>
      <w:r w:rsidRPr="00D3418D">
        <w:t xml:space="preserve">Meble mają być przeznaczone do intensywnej eksploatacji w budynkach użyteczności </w:t>
      </w:r>
      <w:r w:rsidRPr="00D3418D">
        <w:rPr>
          <w:noProof/>
        </w:rPr>
        <w:drawing>
          <wp:inline distT="0" distB="0" distL="0" distR="0" wp14:anchorId="2DFCE2D9" wp14:editId="59977A2B">
            <wp:extent cx="41118" cy="4568"/>
            <wp:effectExtent l="0" t="0" r="0" b="0"/>
            <wp:docPr id="52798" name="Picture 5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8" name="Picture 527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18D">
        <w:t>publicznej</w:t>
      </w:r>
      <w:r>
        <w:t>: Prokuraturze Okręgowej i Rejonowej w Tarnobrzegu, ul. Sienkiewicza 27, 39-400 Tarnobrzeg (pokoje 905, 912, 914, 1005, 1114) oraz Prokuraturze Rejonowej w Mielcu, ul. Skłodowskiej 2, 39-300 Mielec ( pokoje 1, 4, 16)</w:t>
      </w:r>
      <w:r w:rsidR="00BC19E1">
        <w:t>.</w:t>
      </w:r>
    </w:p>
    <w:p w14:paraId="7F60236C" w14:textId="77777777" w:rsidR="00BC19E1" w:rsidRDefault="00BC19E1" w:rsidP="000D13FD">
      <w:pPr>
        <w:spacing w:line="279" w:lineRule="auto"/>
        <w:ind w:right="43"/>
        <w:jc w:val="both"/>
      </w:pPr>
    </w:p>
    <w:p w14:paraId="1BF5078E" w14:textId="68CC442B" w:rsidR="0027645C" w:rsidRPr="00D3418D" w:rsidRDefault="0027645C" w:rsidP="000D13FD">
      <w:pPr>
        <w:spacing w:line="279" w:lineRule="auto"/>
        <w:ind w:right="43"/>
        <w:jc w:val="both"/>
      </w:pPr>
      <w:r>
        <w:t xml:space="preserve"> </w:t>
      </w:r>
    </w:p>
    <w:p w14:paraId="79D5A37C" w14:textId="77777777" w:rsidR="00BC19E1" w:rsidRPr="00BF1229" w:rsidRDefault="00BC19E1" w:rsidP="00BC19E1">
      <w:pPr>
        <w:ind w:left="35" w:right="43"/>
        <w:jc w:val="both"/>
      </w:pPr>
      <w:r w:rsidRPr="00BF1229">
        <w:t xml:space="preserve">     </w:t>
      </w:r>
      <w:r w:rsidRPr="00BF1229">
        <w:rPr>
          <w:b/>
          <w:u w:val="single"/>
        </w:rPr>
        <w:t>Meble do pokoi  905, 9</w:t>
      </w:r>
      <w:r>
        <w:rPr>
          <w:b/>
          <w:u w:val="single"/>
        </w:rPr>
        <w:t>14</w:t>
      </w:r>
      <w:r w:rsidRPr="00BF1229">
        <w:t xml:space="preserve"> </w:t>
      </w:r>
    </w:p>
    <w:p w14:paraId="13EDCD3A" w14:textId="77777777" w:rsidR="00BC19E1" w:rsidRPr="00BF1229" w:rsidRDefault="00BC19E1" w:rsidP="00BC19E1">
      <w:pPr>
        <w:spacing w:after="5" w:line="279" w:lineRule="auto"/>
        <w:ind w:left="35" w:right="43"/>
        <w:jc w:val="both"/>
      </w:pPr>
      <w:r w:rsidRPr="00BF1229">
        <w:t>Blaty i nogi biurek mają zostać wykonane z płyty wióro</w:t>
      </w:r>
      <w:r>
        <w:t>wej trójwarstwowej o grubości 38</w:t>
      </w:r>
      <w:r w:rsidRPr="00BF1229">
        <w:t xml:space="preserve"> mm. Oklejone obrzeżem PCV 43/2 mm w kolorze oklejanych elementów.</w:t>
      </w:r>
    </w:p>
    <w:p w14:paraId="24E6E33E" w14:textId="77777777" w:rsidR="00BC19E1" w:rsidRPr="00BF1229" w:rsidRDefault="00BC19E1" w:rsidP="00BC19E1">
      <w:pPr>
        <w:spacing w:after="5" w:line="279" w:lineRule="auto"/>
        <w:ind w:left="35" w:right="43"/>
        <w:jc w:val="both"/>
      </w:pPr>
      <w:r w:rsidRPr="00BF1229">
        <w:t>Elementy konstrukcji pozostałych mebli mają być wykonane z płyty wiórowej, trójwarstwowej, grubości  18mm, krawędzie oklejane obrzeżem ABS o grubości 1 mm.</w:t>
      </w:r>
    </w:p>
    <w:p w14:paraId="48A88BB4" w14:textId="77777777" w:rsidR="00BC19E1" w:rsidRPr="00BF1229" w:rsidRDefault="00BC19E1" w:rsidP="00BC19E1">
      <w:pPr>
        <w:spacing w:after="5" w:line="279" w:lineRule="auto"/>
        <w:ind w:left="35" w:right="43"/>
        <w:jc w:val="both"/>
      </w:pPr>
      <w:r w:rsidRPr="00BF1229">
        <w:t>Fronty mebli mają być wykonane z płyty wiórowej, trójwarstwowej, grubości 18 mm,</w:t>
      </w:r>
    </w:p>
    <w:p w14:paraId="05044B7D" w14:textId="77777777" w:rsidR="00BC19E1" w:rsidRDefault="00BC19E1" w:rsidP="00BC19E1">
      <w:pPr>
        <w:spacing w:after="5" w:line="279" w:lineRule="auto"/>
        <w:ind w:left="35" w:right="43"/>
        <w:jc w:val="both"/>
      </w:pPr>
      <w:r w:rsidRPr="00BF1229">
        <w:t>a ich krawędzie mają być oklejone obrzeżem ABS o grubości min. 2 mm,</w:t>
      </w:r>
    </w:p>
    <w:p w14:paraId="10D0BEBF" w14:textId="77777777" w:rsidR="00BC19E1" w:rsidRPr="00BF1229" w:rsidRDefault="00BC19E1" w:rsidP="00BC19E1">
      <w:pPr>
        <w:spacing w:after="32"/>
        <w:ind w:left="35" w:right="43"/>
        <w:jc w:val="both"/>
      </w:pPr>
      <w:r w:rsidRPr="00BF1229">
        <w:t xml:space="preserve">Szafy, szafki na zawiasach typu Clip z możliwością swobodnego wypięcia, </w:t>
      </w:r>
      <w:r>
        <w:t xml:space="preserve">drzwi </w:t>
      </w:r>
      <w:r w:rsidRPr="00BF1229">
        <w:t>zamykane  zamkami baskwilowymi z kluczami na jeden kod w danym pomieszczeniu (ewentualnie kilka kodów w zależności od życzeń inwestora)</w:t>
      </w:r>
      <w:r>
        <w:t>. Szafy, szafki  wyposażone w nóżki obciążeniowe 200 kg na 1 szt. zakres regulacji wysokości +/- 30mm</w:t>
      </w:r>
    </w:p>
    <w:p w14:paraId="3332720A" w14:textId="77777777" w:rsidR="00BC19E1" w:rsidRPr="00BF1229" w:rsidRDefault="00BC19E1" w:rsidP="00BC19E1">
      <w:pPr>
        <w:spacing w:after="5" w:line="279" w:lineRule="auto"/>
        <w:ind w:left="35" w:right="43"/>
        <w:jc w:val="both"/>
      </w:pPr>
      <w:r w:rsidRPr="00BF1229">
        <w:t>Półki mają być wykonane z płyty wiórowej  grubości  18mm zamocowane na podpórkach uniemożliwiające ich wysuwanie, plecy wykonane płyty HDF.</w:t>
      </w:r>
    </w:p>
    <w:p w14:paraId="314DBC81" w14:textId="77777777" w:rsidR="00BC19E1" w:rsidRPr="00BF1229" w:rsidRDefault="00BC19E1" w:rsidP="00BC19E1">
      <w:pPr>
        <w:ind w:right="43"/>
        <w:jc w:val="both"/>
      </w:pPr>
      <w:r w:rsidRPr="00BF1229">
        <w:lastRenderedPageBreak/>
        <w:t>Kontenery mają być wyposażone w zamek blokujący wszystkie szuflady, centralny kompatybilny z kodami  kluczy do szaf i szafek ( zgodnie z ustaleniami inwestora).</w:t>
      </w:r>
    </w:p>
    <w:p w14:paraId="0E4576A9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Szuflady w kontenerach na prowadnicach kulowych ukrytych, w kontenerach  i pozostałych mobilnych meblach kółka z powłoką gumowaną , przednie wyposażone w hamulec.</w:t>
      </w:r>
    </w:p>
    <w:p w14:paraId="19E5E40C" w14:textId="77777777" w:rsidR="00BC19E1" w:rsidRPr="00BF1229" w:rsidRDefault="00BC19E1" w:rsidP="00BC19E1">
      <w:pPr>
        <w:spacing w:after="5" w:line="279" w:lineRule="auto"/>
        <w:ind w:right="43"/>
        <w:jc w:val="both"/>
        <w:rPr>
          <w:b/>
        </w:rPr>
      </w:pPr>
      <w:r w:rsidRPr="00BF1229">
        <w:rPr>
          <w:b/>
        </w:rPr>
        <w:t xml:space="preserve">Kolorystyka płyt meblowych i obrzeży ABS do ustalenia z inwestorem. </w:t>
      </w:r>
    </w:p>
    <w:p w14:paraId="236A721C" w14:textId="77777777" w:rsidR="00BC19E1" w:rsidRDefault="00BC19E1" w:rsidP="00BC19E1">
      <w:pPr>
        <w:jc w:val="center"/>
      </w:pPr>
    </w:p>
    <w:p w14:paraId="45A8562B" w14:textId="2D42D368" w:rsidR="00BC19E1" w:rsidRPr="00BF1229" w:rsidRDefault="00BC19E1" w:rsidP="00BC19E1">
      <w:pPr>
        <w:ind w:left="-142" w:right="43"/>
        <w:jc w:val="both"/>
      </w:pPr>
      <w:r w:rsidRPr="00BF1229">
        <w:t xml:space="preserve">  </w:t>
      </w:r>
      <w:r w:rsidRPr="00BF1229">
        <w:rPr>
          <w:b/>
          <w:u w:val="single"/>
        </w:rPr>
        <w:t>Meble do poko</w:t>
      </w:r>
      <w:r>
        <w:rPr>
          <w:b/>
          <w:u w:val="single"/>
        </w:rPr>
        <w:t>ju</w:t>
      </w:r>
      <w:r w:rsidRPr="00BF1229">
        <w:rPr>
          <w:b/>
          <w:u w:val="single"/>
        </w:rPr>
        <w:t xml:space="preserve">  9</w:t>
      </w:r>
      <w:r>
        <w:rPr>
          <w:b/>
          <w:u w:val="single"/>
        </w:rPr>
        <w:t>12</w:t>
      </w:r>
      <w:r w:rsidRPr="00BF1229">
        <w:t xml:space="preserve">  </w:t>
      </w:r>
    </w:p>
    <w:p w14:paraId="65FE79B9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Blaty</w:t>
      </w:r>
      <w:r>
        <w:t xml:space="preserve"> biurka, dostawki, stołu, stolika oraz topów zabudowy meblowej i szaf wykonane  warstwowo grubości 48 mm z środkową częścią aluminiową</w:t>
      </w:r>
      <w:r w:rsidRPr="00BF1229">
        <w:t xml:space="preserve"> i nogi biurek</w:t>
      </w:r>
      <w:r>
        <w:t xml:space="preserve">, stołów oraz boki szaf dwukolorowe wykonane z płyty </w:t>
      </w:r>
      <w:r w:rsidRPr="00BF1229">
        <w:t>wióro</w:t>
      </w:r>
      <w:r>
        <w:t>wej trójwarstwowej o grubości 38</w:t>
      </w:r>
      <w:r w:rsidRPr="00BF1229">
        <w:t xml:space="preserve"> mm</w:t>
      </w:r>
      <w:r>
        <w:t xml:space="preserve"> oraz 18 mm pionowo przechodzącą</w:t>
      </w:r>
      <w:r w:rsidRPr="00BF1229">
        <w:t xml:space="preserve"> </w:t>
      </w:r>
      <w:r>
        <w:t>z przesunięciem 10 mm</w:t>
      </w:r>
      <w:r w:rsidRPr="00BF1229">
        <w:t>. Oklejone obrzeżem PCV 43/2 mm w kolorze oklejanych elementów.</w:t>
      </w:r>
    </w:p>
    <w:p w14:paraId="6E90A0B2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Elementy konstrukcji pozostałych mebli mają być wykonane z płyty wiórowej, trójwarstwowej, grubości  18mm, krawędzie oklejane obrzeżem ABS o grubości 1 mm.</w:t>
      </w:r>
    </w:p>
    <w:p w14:paraId="3D71BB7C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Fronty mebli mają być wykonane z płyty wiórowej, trójwarstwowej, grubości 18 mm,</w:t>
      </w:r>
    </w:p>
    <w:p w14:paraId="4F325066" w14:textId="77777777" w:rsidR="00BC19E1" w:rsidRDefault="00BC19E1" w:rsidP="00BC19E1">
      <w:pPr>
        <w:spacing w:after="5" w:line="279" w:lineRule="auto"/>
        <w:ind w:right="43"/>
        <w:jc w:val="both"/>
      </w:pPr>
      <w:r w:rsidRPr="00BF1229">
        <w:t>a ich krawędzie mają być oklejone obrzeżem ABS o grubości min. 2 mm,</w:t>
      </w:r>
    </w:p>
    <w:p w14:paraId="5843366A" w14:textId="77777777" w:rsidR="00BC19E1" w:rsidRPr="00BF1229" w:rsidRDefault="00BC19E1" w:rsidP="00BC19E1">
      <w:pPr>
        <w:spacing w:after="32"/>
        <w:ind w:right="43"/>
        <w:jc w:val="both"/>
      </w:pPr>
      <w:r w:rsidRPr="00BF1229">
        <w:t xml:space="preserve">Szafy, szafki na zawiasach typu Clip z możliwością swobodnego wypięcia, </w:t>
      </w:r>
      <w:r>
        <w:t xml:space="preserve">drzwi </w:t>
      </w:r>
      <w:r w:rsidRPr="00BF1229">
        <w:t>zamykane  zamkami baskwilowymi z kluczami na jeden kod w danym pomieszczeniu (ewentualnie kilka kodów w zależności od życzeń inwestora)</w:t>
      </w:r>
      <w:r>
        <w:t>. Szafy, szafki  wyposażone w nóżki obciążeniowe 200 kg na 1 szt. zakres regulacji wysokości +/- 30mm</w:t>
      </w:r>
    </w:p>
    <w:p w14:paraId="258B66C9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Półki mają być wykonane z płyty wiórowej  grubości  18mm zamocowane na podpórkach uniemożliwiające ich wysuwanie, plecy wykonane płyty HDF.</w:t>
      </w:r>
    </w:p>
    <w:p w14:paraId="6FF30488" w14:textId="77777777" w:rsidR="00BC19E1" w:rsidRPr="00BF1229" w:rsidRDefault="00BC19E1" w:rsidP="00BC19E1">
      <w:pPr>
        <w:ind w:right="43"/>
        <w:jc w:val="both"/>
      </w:pPr>
      <w:r w:rsidRPr="00BF1229">
        <w:t>Kontenery mają być wyposażone w zamek blokujący wszystkie szuflady, centralny kompatybilny z kodami  kluczy do szaf i szafek ( zgodnie z ustaleniami inwestora).</w:t>
      </w:r>
    </w:p>
    <w:p w14:paraId="5901DB9A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 xml:space="preserve">Szuflady w kontenerach na </w:t>
      </w:r>
      <w:r>
        <w:t>prowadnicach kulowych ukrytych</w:t>
      </w:r>
      <w:r w:rsidRPr="00BF1229">
        <w:t>.</w:t>
      </w:r>
    </w:p>
    <w:p w14:paraId="37528913" w14:textId="77777777" w:rsidR="00BC19E1" w:rsidRDefault="00BC19E1" w:rsidP="00BC19E1">
      <w:pPr>
        <w:spacing w:after="5" w:line="279" w:lineRule="auto"/>
        <w:ind w:right="43"/>
        <w:jc w:val="both"/>
        <w:rPr>
          <w:b/>
        </w:rPr>
      </w:pPr>
      <w:r w:rsidRPr="00BF1229">
        <w:rPr>
          <w:b/>
        </w:rPr>
        <w:t>Kolorystyka płyt meblowych i obrzeży ABS do ustalenia</w:t>
      </w:r>
      <w:r>
        <w:rPr>
          <w:b/>
        </w:rPr>
        <w:t xml:space="preserve"> z inwestorem. </w:t>
      </w:r>
    </w:p>
    <w:p w14:paraId="51C45DA2" w14:textId="77777777" w:rsidR="00BC19E1" w:rsidRPr="00A52E36" w:rsidRDefault="00BC19E1" w:rsidP="00BC19E1">
      <w:pPr>
        <w:spacing w:after="5" w:line="279" w:lineRule="auto"/>
        <w:ind w:right="43"/>
        <w:jc w:val="both"/>
        <w:rPr>
          <w:b/>
        </w:rPr>
      </w:pPr>
    </w:p>
    <w:p w14:paraId="7548F168" w14:textId="77777777" w:rsidR="00BC19E1" w:rsidRPr="00BF1229" w:rsidRDefault="00BC19E1" w:rsidP="00BC19E1">
      <w:pPr>
        <w:ind w:hanging="284"/>
      </w:pPr>
      <w:r w:rsidRPr="00BF1229">
        <w:rPr>
          <w:b/>
        </w:rPr>
        <w:t xml:space="preserve">     </w:t>
      </w:r>
      <w:r>
        <w:rPr>
          <w:b/>
          <w:u w:val="single"/>
        </w:rPr>
        <w:t>Meble do pokoi  1005 i 11</w:t>
      </w:r>
      <w:r w:rsidRPr="00BF1229">
        <w:rPr>
          <w:b/>
          <w:u w:val="single"/>
        </w:rPr>
        <w:t>1</w:t>
      </w:r>
      <w:r>
        <w:rPr>
          <w:b/>
          <w:u w:val="single"/>
        </w:rPr>
        <w:t>4</w:t>
      </w:r>
      <w:r w:rsidRPr="00BF1229">
        <w:t xml:space="preserve">  mają być przeznaczone do intensywnej eksploatacji </w:t>
      </w:r>
    </w:p>
    <w:p w14:paraId="0A620FA8" w14:textId="53664592" w:rsidR="00BC19E1" w:rsidRPr="00BF1229" w:rsidRDefault="00BC19E1" w:rsidP="00BC19E1">
      <w:pPr>
        <w:ind w:hanging="284"/>
      </w:pPr>
      <w:r w:rsidRPr="00BF1229">
        <w:t xml:space="preserve">      w  budynkach użyteczności </w:t>
      </w:r>
      <w:r w:rsidRPr="00BF1229">
        <w:rPr>
          <w:noProof/>
        </w:rPr>
        <w:drawing>
          <wp:inline distT="0" distB="0" distL="0" distR="0" wp14:anchorId="26B3DFF3" wp14:editId="16FBC2A1">
            <wp:extent cx="40640" cy="69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229">
        <w:t>publicznej</w:t>
      </w:r>
    </w:p>
    <w:p w14:paraId="6EFF50A8" w14:textId="77777777" w:rsidR="00BC19E1" w:rsidRPr="00BF1229" w:rsidRDefault="00BC19E1" w:rsidP="00BC19E1">
      <w:pPr>
        <w:ind w:hanging="284"/>
        <w:rPr>
          <w:b/>
        </w:rPr>
      </w:pPr>
      <w:r w:rsidRPr="00BF1229">
        <w:t xml:space="preserve">     Blaty nogi i elementy konstrukcyjne biurek i stołu wykonane z </w:t>
      </w:r>
      <w:r w:rsidRPr="00BF1229">
        <w:rPr>
          <w:b/>
        </w:rPr>
        <w:t xml:space="preserve">płyt warstwowych  </w:t>
      </w:r>
    </w:p>
    <w:p w14:paraId="53C638D0" w14:textId="77777777" w:rsidR="00BC19E1" w:rsidRPr="00BF1229" w:rsidRDefault="00BC19E1" w:rsidP="00BC19E1">
      <w:pPr>
        <w:ind w:hanging="284"/>
      </w:pPr>
      <w:r w:rsidRPr="00BF1229">
        <w:rPr>
          <w:b/>
        </w:rPr>
        <w:t xml:space="preserve">      grubości 60 mm</w:t>
      </w:r>
      <w:r w:rsidRPr="00BF1229">
        <w:t xml:space="preserve">,  wszystkie krawędzie oklejane </w:t>
      </w:r>
      <w:r w:rsidRPr="00BF1229">
        <w:rPr>
          <w:b/>
        </w:rPr>
        <w:t xml:space="preserve">obrzeżem ABS 64*2 mm </w:t>
      </w:r>
      <w:r w:rsidRPr="00BF1229">
        <w:t>w kolorze</w:t>
      </w:r>
      <w:r w:rsidRPr="00BF1229">
        <w:rPr>
          <w:b/>
        </w:rPr>
        <w:t xml:space="preserve"> </w:t>
      </w:r>
    </w:p>
    <w:p w14:paraId="767E6019" w14:textId="12262320" w:rsidR="00BC19E1" w:rsidRPr="00BF1229" w:rsidRDefault="00BC19E1" w:rsidP="00BC19E1">
      <w:pPr>
        <w:ind w:hanging="284"/>
      </w:pPr>
      <w:r w:rsidRPr="00BF1229">
        <w:t xml:space="preserve">      oklejanych elementów.</w:t>
      </w:r>
      <w:r w:rsidRPr="00BF1229">
        <w:rPr>
          <w:noProof/>
        </w:rPr>
        <w:drawing>
          <wp:inline distT="0" distB="0" distL="0" distR="0" wp14:anchorId="5DA341CC" wp14:editId="4D7B66DE">
            <wp:extent cx="170815" cy="69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856F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Elementy konstrukcji pozostałych mebli mają być wykonane z płyty wiórowej, trójwarstwowej, grubości  18mm, krawędzie oklejane obrzeżem ABS o grubości 1 mm.</w:t>
      </w:r>
    </w:p>
    <w:p w14:paraId="5EC0D1F5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Fronty mebli mają być wykonane z płyty wiórowej, trójwarstwowej, grubości 18 mm,</w:t>
      </w:r>
    </w:p>
    <w:p w14:paraId="26438DA8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a ich krawędzie mają być oklejone obrzeżem ABS o grubości min. 2 mm,</w:t>
      </w:r>
    </w:p>
    <w:p w14:paraId="089E1DDB" w14:textId="77777777" w:rsidR="00BC19E1" w:rsidRPr="00BF1229" w:rsidRDefault="00BC19E1" w:rsidP="00BC19E1">
      <w:pPr>
        <w:spacing w:after="5" w:line="279" w:lineRule="auto"/>
        <w:ind w:right="43"/>
        <w:jc w:val="both"/>
      </w:pPr>
      <w:r w:rsidRPr="00BF1229">
        <w:t>Półki mają być wykonane z płyty wiórowej  grubości  18mm zamocowane na podpórkach uniemożliwiające ich wysuwanie, plecy wykonane płyty HDF.</w:t>
      </w:r>
    </w:p>
    <w:p w14:paraId="34EC1A66" w14:textId="77777777" w:rsidR="00BC19E1" w:rsidRPr="00BF1229" w:rsidRDefault="00BC19E1" w:rsidP="00BC19E1">
      <w:pPr>
        <w:ind w:hanging="284"/>
        <w:rPr>
          <w:b/>
        </w:rPr>
      </w:pPr>
      <w:r w:rsidRPr="00BF1229">
        <w:t xml:space="preserve">      Topy blendy boczne szaf wykonane z </w:t>
      </w:r>
      <w:r w:rsidRPr="00BF1229">
        <w:rPr>
          <w:b/>
        </w:rPr>
        <w:t xml:space="preserve">płyt warstwowych  </w:t>
      </w:r>
    </w:p>
    <w:p w14:paraId="60BD8B9A" w14:textId="64C09EBE" w:rsidR="00BC19E1" w:rsidRPr="00BF1229" w:rsidRDefault="00BC19E1" w:rsidP="00BC19E1">
      <w:pPr>
        <w:ind w:hanging="284"/>
      </w:pPr>
      <w:r w:rsidRPr="00BF1229">
        <w:rPr>
          <w:b/>
        </w:rPr>
        <w:t xml:space="preserve">      grubości 60 mm</w:t>
      </w:r>
      <w:r w:rsidRPr="00BF1229">
        <w:t xml:space="preserve">,  wszystkie krawędzie oklejane </w:t>
      </w:r>
      <w:r w:rsidRPr="00BF1229">
        <w:rPr>
          <w:b/>
        </w:rPr>
        <w:t>obrzeżem ABS 64*2 mm</w:t>
      </w:r>
      <w:r w:rsidRPr="00BF1229">
        <w:rPr>
          <w:noProof/>
        </w:rPr>
        <w:drawing>
          <wp:inline distT="0" distB="0" distL="0" distR="0" wp14:anchorId="5B201BC1" wp14:editId="604F7ECE">
            <wp:extent cx="170815" cy="6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76E6" w14:textId="77777777" w:rsidR="00BC19E1" w:rsidRPr="00BF1229" w:rsidRDefault="00BC19E1" w:rsidP="00BC19E1">
      <w:pPr>
        <w:spacing w:after="32"/>
        <w:ind w:right="43"/>
        <w:jc w:val="both"/>
      </w:pPr>
      <w:r w:rsidRPr="00BF1229">
        <w:t xml:space="preserve">Szafy, szafki na zawiasach typu Clip z możliwością swobodnego wypięcia, </w:t>
      </w:r>
      <w:r>
        <w:t xml:space="preserve">drzwi </w:t>
      </w:r>
      <w:r w:rsidRPr="00BF1229">
        <w:t>zamykane  zamkami baskwilowymi z kluczami na jeden kod w danym pomieszczeniu (ewentualnie kilka kodów w zależności od życzeń inwestora)</w:t>
      </w:r>
      <w:r>
        <w:t>. Szafy, szafki  wyposażone w nóżki obciążeniowe 200 kg na 1 szt. zakres regulacji wysokości +/- 30mm</w:t>
      </w:r>
    </w:p>
    <w:p w14:paraId="675B3B3B" w14:textId="77777777" w:rsidR="00BC19E1" w:rsidRPr="00BF1229" w:rsidRDefault="00BC19E1" w:rsidP="00BC19E1">
      <w:pPr>
        <w:ind w:right="43"/>
        <w:jc w:val="both"/>
      </w:pPr>
      <w:r w:rsidRPr="00BF1229">
        <w:t>Kontenery mają być wyposażone w zamek blokujący wszystkie szuflady, centralny kompatybilny z kodami  kluczy do szaf i szafek ( zgodnie z ustaleniami inwestora).</w:t>
      </w:r>
    </w:p>
    <w:p w14:paraId="31FC32EE" w14:textId="2E9AA47B" w:rsidR="00BC19E1" w:rsidRPr="00BF1229" w:rsidRDefault="00BC19E1" w:rsidP="00BC19E1">
      <w:pPr>
        <w:spacing w:after="5" w:line="279" w:lineRule="auto"/>
        <w:ind w:left="142" w:right="43"/>
        <w:jc w:val="both"/>
      </w:pPr>
      <w:r w:rsidRPr="00BF1229">
        <w:lastRenderedPageBreak/>
        <w:t>Szuflady w kontenerach na prowadnicach kulowych ukrytych, w kontenerach  i pozostałych mobilnych meblach kółka z powłoką gumowaną , przednie wyposażone w hamulec.</w:t>
      </w:r>
    </w:p>
    <w:p w14:paraId="333AAEE7" w14:textId="77777777" w:rsidR="00BC19E1" w:rsidRPr="00BF1229" w:rsidRDefault="00BC19E1" w:rsidP="00BC19E1">
      <w:pPr>
        <w:spacing w:after="5" w:line="279" w:lineRule="auto"/>
        <w:ind w:left="142" w:right="43"/>
        <w:jc w:val="both"/>
        <w:rPr>
          <w:b/>
        </w:rPr>
      </w:pPr>
      <w:r w:rsidRPr="00BF1229">
        <w:rPr>
          <w:b/>
        </w:rPr>
        <w:t xml:space="preserve">Kolorystyka płyt meblowych i obrzeży ABS do ustalenia z inwestorem. </w:t>
      </w:r>
    </w:p>
    <w:p w14:paraId="603C8F74" w14:textId="77777777" w:rsidR="00BC19E1" w:rsidRDefault="00BC19E1" w:rsidP="00BC19E1">
      <w:pPr>
        <w:ind w:right="43"/>
        <w:jc w:val="both"/>
      </w:pPr>
    </w:p>
    <w:p w14:paraId="0E584CCE" w14:textId="77777777" w:rsidR="00BC19E1" w:rsidRPr="00BF1229" w:rsidRDefault="00BC19E1" w:rsidP="00BC19E1">
      <w:pPr>
        <w:spacing w:after="319"/>
        <w:ind w:left="142" w:right="43"/>
        <w:jc w:val="both"/>
      </w:pPr>
      <w:r w:rsidRPr="00BF1229">
        <w:t>Zamawiający wymaga dokonania obmiaru z natury zamawianych mebli biurowych.</w:t>
      </w:r>
    </w:p>
    <w:p w14:paraId="6C873162" w14:textId="77777777" w:rsidR="00BC19E1" w:rsidRPr="00BF1229" w:rsidRDefault="00BC19E1" w:rsidP="00BC19E1">
      <w:pPr>
        <w:spacing w:after="139" w:line="328" w:lineRule="auto"/>
        <w:ind w:left="142" w:right="43"/>
        <w:jc w:val="both"/>
      </w:pPr>
      <w:r w:rsidRPr="00BF1229">
        <w:t>Zamówione meble mają zostać dostarczone  i zamontowane w pomieszczeniach wskazanych  przez Zamawiającego.</w:t>
      </w:r>
    </w:p>
    <w:p w14:paraId="197E5F6F" w14:textId="77777777" w:rsidR="00BC19E1" w:rsidRDefault="00BC19E1" w:rsidP="00BC19E1">
      <w:pPr>
        <w:ind w:left="142" w:right="43"/>
        <w:jc w:val="both"/>
      </w:pPr>
      <w:r w:rsidRPr="00BF1229">
        <w:t>Montaż obejmować ma ustawienie, wypoziomowanie i skręcenie ze sobą mebli w poszczególnych   pomieszczeniach.</w:t>
      </w:r>
    </w:p>
    <w:p w14:paraId="31372CDF" w14:textId="77777777" w:rsidR="00BC19E1" w:rsidRDefault="00BC19E1" w:rsidP="00BC19E1">
      <w:pPr>
        <w:ind w:left="142" w:right="43"/>
        <w:jc w:val="both"/>
      </w:pPr>
    </w:p>
    <w:p w14:paraId="0AAE5638" w14:textId="77777777" w:rsidR="00BC19E1" w:rsidRDefault="00BC19E1" w:rsidP="00BC19E1">
      <w:pPr>
        <w:ind w:left="142" w:right="43"/>
        <w:jc w:val="both"/>
      </w:pPr>
    </w:p>
    <w:p w14:paraId="4B9FBC0E" w14:textId="77777777" w:rsidR="00BC19E1" w:rsidRPr="00BF1229" w:rsidRDefault="00BC19E1" w:rsidP="00BC19E1">
      <w:pPr>
        <w:ind w:left="35" w:right="43"/>
        <w:jc w:val="both"/>
      </w:pPr>
      <w:r w:rsidRPr="00BF1229">
        <w:rPr>
          <w:b/>
          <w:u w:val="single"/>
        </w:rPr>
        <w:t xml:space="preserve">Meble do pokoi  </w:t>
      </w:r>
      <w:r>
        <w:rPr>
          <w:b/>
          <w:u w:val="single"/>
        </w:rPr>
        <w:t>1, 4, 16</w:t>
      </w:r>
      <w:r w:rsidRPr="00BF1229">
        <w:t xml:space="preserve"> </w:t>
      </w:r>
    </w:p>
    <w:p w14:paraId="49FE37A8" w14:textId="77777777" w:rsidR="00BC19E1" w:rsidRPr="00BF1229" w:rsidRDefault="00BC19E1" w:rsidP="00BC19E1">
      <w:pPr>
        <w:spacing w:after="5" w:line="279" w:lineRule="auto"/>
        <w:jc w:val="both"/>
      </w:pPr>
      <w:r w:rsidRPr="00BF1229">
        <w:t>Blaty i nogi biurek mają zostać wykonane z płyty wióro</w:t>
      </w:r>
      <w:r>
        <w:t>wej trójwarstwowej o grubości 38</w:t>
      </w:r>
      <w:r w:rsidRPr="00BF1229">
        <w:t xml:space="preserve"> mm. Oklejone obrzeżem PCV 43/2 mm w kolorze oklejanych elementów.</w:t>
      </w:r>
    </w:p>
    <w:p w14:paraId="38AA0851" w14:textId="77777777" w:rsidR="00BC19E1" w:rsidRPr="00BF1229" w:rsidRDefault="00BC19E1" w:rsidP="00BC19E1">
      <w:pPr>
        <w:spacing w:after="5" w:line="279" w:lineRule="auto"/>
        <w:jc w:val="both"/>
      </w:pPr>
      <w:r w:rsidRPr="00BF1229">
        <w:t>Elementy konstrukcji pozostałych mebli mają być wykonane z płyty wiórowej, trójwarstwowej, grubości  18mm, krawędzie oklejane obrzeżem ABS o grubości 1 mm.</w:t>
      </w:r>
    </w:p>
    <w:p w14:paraId="6E0DCE8F" w14:textId="77777777" w:rsidR="00BC19E1" w:rsidRPr="00BF1229" w:rsidRDefault="00BC19E1" w:rsidP="00BC19E1">
      <w:pPr>
        <w:spacing w:after="5" w:line="279" w:lineRule="auto"/>
        <w:jc w:val="both"/>
      </w:pPr>
      <w:r w:rsidRPr="00BF1229">
        <w:t>Fronty mebli mają być wykonane z płyty wiórowej, trójwarstwowej, grubości 18 mm,</w:t>
      </w:r>
    </w:p>
    <w:p w14:paraId="22BA3A90" w14:textId="77777777" w:rsidR="00BC19E1" w:rsidRDefault="00BC19E1" w:rsidP="00BC19E1">
      <w:pPr>
        <w:spacing w:after="5" w:line="279" w:lineRule="auto"/>
        <w:jc w:val="both"/>
      </w:pPr>
      <w:r w:rsidRPr="00BF1229">
        <w:t>a ich krawędzie mają być oklejone obrzeżem ABS o grubości min. 2 mm,</w:t>
      </w:r>
    </w:p>
    <w:p w14:paraId="5D656E78" w14:textId="77777777" w:rsidR="00BC19E1" w:rsidRPr="00BF1229" w:rsidRDefault="00BC19E1" w:rsidP="00BC19E1">
      <w:pPr>
        <w:spacing w:after="32"/>
        <w:jc w:val="both"/>
      </w:pPr>
      <w:r w:rsidRPr="00BF1229">
        <w:t xml:space="preserve">Szafy, szafki na zawiasach typu Clip z możliwością swobodnego wypięcia, </w:t>
      </w:r>
      <w:r>
        <w:t xml:space="preserve">drzwi </w:t>
      </w:r>
      <w:r w:rsidRPr="00BF1229">
        <w:t>zamykane  zamkami baskwilowymi z kluczami na jeden kod w danym pomieszczeniu (ewentualnie kilka kodów w zależności od życzeń inwestora)</w:t>
      </w:r>
      <w:r>
        <w:t>. Szafy, szafki  wyposażone w nóżki obciążeniowe 200 kg na 1 szt. zakres regulacji wysokości +/- 30mm</w:t>
      </w:r>
    </w:p>
    <w:p w14:paraId="174BC85D" w14:textId="77777777" w:rsidR="00BC19E1" w:rsidRPr="00BF1229" w:rsidRDefault="00BC19E1" w:rsidP="00BC19E1">
      <w:pPr>
        <w:spacing w:after="5" w:line="279" w:lineRule="auto"/>
        <w:jc w:val="both"/>
      </w:pPr>
      <w:r w:rsidRPr="00BF1229">
        <w:t>Półki mają być wykonane z płyty wiórowej  grubości  18mm zamocowane na podpórkach uniemożliwiające ich wysuwanie, plecy wykonane płyty HDF.</w:t>
      </w:r>
    </w:p>
    <w:p w14:paraId="5152584C" w14:textId="77777777" w:rsidR="00BC19E1" w:rsidRPr="00BF1229" w:rsidRDefault="00BC19E1" w:rsidP="00BC19E1">
      <w:pPr>
        <w:jc w:val="both"/>
      </w:pPr>
      <w:r w:rsidRPr="00BF1229">
        <w:t>Kontenery mają być wyposażone w zamek blokujący wszystkie szuflady, centralny kompatybilny z kodami  kluczy do szaf i szafek ( zgodnie z ustaleniami inwestora).</w:t>
      </w:r>
    </w:p>
    <w:p w14:paraId="5F124482" w14:textId="77777777" w:rsidR="00BC19E1" w:rsidRPr="00BF1229" w:rsidRDefault="00BC19E1" w:rsidP="00BC19E1">
      <w:pPr>
        <w:spacing w:after="5" w:line="279" w:lineRule="auto"/>
        <w:jc w:val="both"/>
      </w:pPr>
      <w:r w:rsidRPr="00BF1229">
        <w:t>Szuflady w kontenerach na prowadnicach kulowych ukrytych, w kontenerach  i pozostałych mobilnych meblach kółka z powłoką gumowaną , przednie wyposażone w hamulec.</w:t>
      </w:r>
    </w:p>
    <w:p w14:paraId="5ADB1474" w14:textId="77777777" w:rsidR="00BC19E1" w:rsidRPr="00C05BDA" w:rsidRDefault="00BC19E1" w:rsidP="00BC19E1">
      <w:pPr>
        <w:spacing w:after="5" w:line="279" w:lineRule="auto"/>
        <w:jc w:val="both"/>
        <w:rPr>
          <w:b/>
        </w:rPr>
      </w:pPr>
      <w:r w:rsidRPr="00BF1229">
        <w:rPr>
          <w:b/>
        </w:rPr>
        <w:t>Kolorystyka płyt meblowych i obrzeży ABS do ustalenia z inwestorem.</w:t>
      </w:r>
    </w:p>
    <w:p w14:paraId="21AC8F31" w14:textId="77777777" w:rsidR="00BC19E1" w:rsidRPr="00BF1229" w:rsidRDefault="00BC19E1" w:rsidP="00BC19E1">
      <w:pPr>
        <w:spacing w:after="319"/>
        <w:ind w:right="43"/>
        <w:jc w:val="both"/>
      </w:pPr>
      <w:r w:rsidRPr="00BF1229">
        <w:t>Zamawiający wymaga dokonania obmiaru z natury zamawianych mebli biurowych.</w:t>
      </w:r>
    </w:p>
    <w:p w14:paraId="73FE1799" w14:textId="77777777" w:rsidR="00BC19E1" w:rsidRPr="00BF1229" w:rsidRDefault="00BC19E1" w:rsidP="00BC19E1">
      <w:pPr>
        <w:spacing w:after="139" w:line="328" w:lineRule="auto"/>
        <w:ind w:right="43"/>
        <w:jc w:val="both"/>
      </w:pPr>
      <w:r w:rsidRPr="00BF1229">
        <w:t>Zamówione meble mają zostać dostarczone  i zamontowane w pomieszczeniach wskazanych  przez Zamawiającego.</w:t>
      </w:r>
    </w:p>
    <w:p w14:paraId="75DC4FC0" w14:textId="77777777" w:rsidR="00BC19E1" w:rsidRPr="00BF1229" w:rsidRDefault="00BC19E1" w:rsidP="00BC19E1">
      <w:pPr>
        <w:ind w:right="43"/>
        <w:jc w:val="both"/>
      </w:pPr>
      <w:r w:rsidRPr="00BF1229">
        <w:t>Montaż obejmować ma ustawienie, wypoziomowanie i skręcenie ze sobą mebli w poszczególnych   pomieszczeniach.</w:t>
      </w:r>
    </w:p>
    <w:p w14:paraId="55DE681D" w14:textId="77777777" w:rsidR="00BC19E1" w:rsidRPr="00BF1229" w:rsidRDefault="00BC19E1" w:rsidP="00BC19E1">
      <w:pPr>
        <w:ind w:left="142" w:right="43"/>
        <w:jc w:val="both"/>
      </w:pPr>
    </w:p>
    <w:p w14:paraId="74EFCFE1" w14:textId="77777777" w:rsidR="000D13FD" w:rsidRPr="00D3418D" w:rsidRDefault="000D13FD" w:rsidP="000D13FD">
      <w:pPr>
        <w:spacing w:line="276" w:lineRule="auto"/>
        <w:ind w:right="43"/>
        <w:jc w:val="both"/>
      </w:pPr>
    </w:p>
    <w:bookmarkEnd w:id="3"/>
    <w:p w14:paraId="42AC9B07" w14:textId="457ABD14" w:rsidR="000F48D0" w:rsidRDefault="0027645C" w:rsidP="000D13FD">
      <w:pPr>
        <w:tabs>
          <w:tab w:val="left" w:pos="2086"/>
        </w:tabs>
        <w:ind w:firstLine="321"/>
        <w:jc w:val="both"/>
        <w:rPr>
          <w:b/>
          <w:color w:val="FF0000"/>
          <w:u w:val="single"/>
        </w:rPr>
      </w:pPr>
      <w:r w:rsidRPr="000D13FD">
        <w:rPr>
          <w:b/>
          <w:color w:val="FF0000"/>
          <w:u w:val="single"/>
        </w:rPr>
        <w:t>Ilości mebli wynikają z przedmiaru a załączon</w:t>
      </w:r>
      <w:r w:rsidRPr="000D13FD">
        <w:rPr>
          <w:b/>
          <w:color w:val="FF0000"/>
          <w:u w:val="single"/>
        </w:rPr>
        <w:t>e</w:t>
      </w:r>
      <w:r w:rsidRPr="000D13FD">
        <w:rPr>
          <w:b/>
          <w:color w:val="FF0000"/>
          <w:u w:val="single"/>
        </w:rPr>
        <w:t xml:space="preserve"> rzut</w:t>
      </w:r>
      <w:r w:rsidRPr="000D13FD">
        <w:rPr>
          <w:b/>
          <w:color w:val="FF0000"/>
          <w:u w:val="single"/>
        </w:rPr>
        <w:t>y mają charakter pomocniczy</w:t>
      </w:r>
    </w:p>
    <w:p w14:paraId="1B8D4312" w14:textId="77777777" w:rsidR="001B0631" w:rsidRDefault="001B0631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24FE7389" w14:textId="77777777" w:rsidR="001B0631" w:rsidRDefault="001B0631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1DE0FFC7" w14:textId="77777777" w:rsidR="001B0631" w:rsidRDefault="001B0631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1F25BE22" w14:textId="77777777" w:rsidR="001B0631" w:rsidRDefault="001B0631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569C3AF7" w14:textId="77777777" w:rsidR="000D13FD" w:rsidRDefault="000D13FD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21E3F0D4" w14:textId="77777777" w:rsidR="000D13FD" w:rsidRPr="001B0631" w:rsidRDefault="000D13FD" w:rsidP="001B0631">
      <w:pPr>
        <w:tabs>
          <w:tab w:val="left" w:pos="2086"/>
        </w:tabs>
        <w:jc w:val="both"/>
        <w:rPr>
          <w:b/>
          <w:color w:val="FF0000"/>
          <w:u w:val="single"/>
        </w:rPr>
      </w:pPr>
    </w:p>
    <w:p w14:paraId="72C43574" w14:textId="539F72E0" w:rsidR="008C60ED" w:rsidRPr="00D3418D" w:rsidRDefault="000F73B4" w:rsidP="008C60ED">
      <w:pPr>
        <w:jc w:val="both"/>
        <w:rPr>
          <w:b/>
          <w:u w:val="single"/>
        </w:rPr>
      </w:pPr>
      <w:r w:rsidRPr="004C53FE">
        <w:lastRenderedPageBreak/>
        <w:t>3037-7.262.</w:t>
      </w:r>
      <w:r w:rsidR="00A10962" w:rsidRPr="004C53FE">
        <w:t>27</w:t>
      </w:r>
      <w:r w:rsidR="00E60446" w:rsidRPr="004C53FE">
        <w:t>.202</w:t>
      </w:r>
      <w:r w:rsidR="001040DF" w:rsidRPr="004C53FE">
        <w:t>5</w:t>
      </w:r>
    </w:p>
    <w:p w14:paraId="6C43A224" w14:textId="77777777" w:rsidR="00846E65" w:rsidRPr="00D3418D" w:rsidRDefault="00846E6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  <w:lang w:val="en-US"/>
        </w:rPr>
      </w:pPr>
    </w:p>
    <w:p w14:paraId="79B03AC8" w14:textId="77777777" w:rsidR="00846E65" w:rsidRPr="00D3418D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u w:val="single"/>
        </w:rPr>
      </w:pPr>
      <w:r w:rsidRPr="00D3418D">
        <w:rPr>
          <w:rFonts w:eastAsia="Lucida Sans Unicode"/>
          <w:b/>
          <w:iCs/>
        </w:rPr>
        <w:t xml:space="preserve">Załącznik nr 2 </w:t>
      </w:r>
    </w:p>
    <w:p w14:paraId="78CC06A9" w14:textId="77777777" w:rsidR="00846E65" w:rsidRPr="00D3418D" w:rsidRDefault="00846E65" w:rsidP="00846E65">
      <w:pPr>
        <w:jc w:val="center"/>
        <w:rPr>
          <w:rFonts w:eastAsia="Lucida Sans Unicode"/>
          <w:b/>
          <w:u w:val="single"/>
        </w:rPr>
      </w:pPr>
      <w:r w:rsidRPr="00D3418D">
        <w:rPr>
          <w:rFonts w:eastAsia="Lucida Sans Unicode"/>
          <w:b/>
          <w:u w:val="single"/>
        </w:rPr>
        <w:t>FORMULARZ OFERTY</w:t>
      </w:r>
    </w:p>
    <w:p w14:paraId="462872E9" w14:textId="77777777" w:rsidR="00846E65" w:rsidRPr="00D3418D" w:rsidRDefault="00846E65" w:rsidP="00846E65">
      <w:pPr>
        <w:rPr>
          <w:rFonts w:eastAsia="Lucida Sans Unicode"/>
        </w:rPr>
      </w:pPr>
    </w:p>
    <w:p w14:paraId="18CD35AE" w14:textId="77777777" w:rsidR="00846E65" w:rsidRPr="00D3418D" w:rsidRDefault="00846E65" w:rsidP="00846E65">
      <w:pPr>
        <w:rPr>
          <w:b/>
          <w:bCs/>
          <w:u w:val="single"/>
        </w:rPr>
      </w:pPr>
      <w:r w:rsidRPr="00D3418D">
        <w:rPr>
          <w:b/>
          <w:bCs/>
          <w:u w:val="single"/>
        </w:rPr>
        <w:t>Dane dotyczące Wykonawcy</w:t>
      </w:r>
    </w:p>
    <w:p w14:paraId="1391104E" w14:textId="77777777" w:rsidR="00846E65" w:rsidRPr="00D3418D" w:rsidRDefault="00846E65" w:rsidP="00846E65">
      <w:pPr>
        <w:jc w:val="center"/>
      </w:pPr>
    </w:p>
    <w:p w14:paraId="3F2B4DBD" w14:textId="77777777" w:rsidR="00846E65" w:rsidRPr="00D3418D" w:rsidRDefault="00846E65" w:rsidP="00846E65">
      <w:r w:rsidRPr="00D3418D">
        <w:t>Nazwa</w:t>
      </w:r>
      <w:r w:rsidRPr="00D3418D">
        <w:tab/>
      </w:r>
      <w:r w:rsidRPr="00D3418D">
        <w:tab/>
        <w:t>......….................................................................................................</w:t>
      </w:r>
    </w:p>
    <w:p w14:paraId="7B52177C" w14:textId="77777777" w:rsidR="00846E65" w:rsidRPr="00D3418D" w:rsidRDefault="00846E65" w:rsidP="00846E65"/>
    <w:p w14:paraId="175BE95C" w14:textId="77777777" w:rsidR="00846E65" w:rsidRPr="00D3418D" w:rsidRDefault="00846E65" w:rsidP="00846E65">
      <w:r w:rsidRPr="00D3418D">
        <w:t>Siedziba (adres) .........................................................................................................</w:t>
      </w:r>
    </w:p>
    <w:p w14:paraId="3C1424E5" w14:textId="77777777" w:rsidR="00846E65" w:rsidRPr="00D3418D" w:rsidRDefault="00846E65" w:rsidP="00846E65"/>
    <w:p w14:paraId="6BD8410D" w14:textId="77777777" w:rsidR="00846E65" w:rsidRPr="00D3418D" w:rsidRDefault="00846E65" w:rsidP="00846E65">
      <w:r w:rsidRPr="00D3418D">
        <w:t>Nr telefonu/faksu .............................................................................................</w:t>
      </w:r>
    </w:p>
    <w:p w14:paraId="62448416" w14:textId="77777777" w:rsidR="00846E65" w:rsidRPr="00D3418D" w:rsidRDefault="00846E65" w:rsidP="00846E65"/>
    <w:p w14:paraId="798C1D46" w14:textId="77777777" w:rsidR="00846E65" w:rsidRPr="00D3418D" w:rsidRDefault="00846E65" w:rsidP="00846E65">
      <w:r w:rsidRPr="00D3418D">
        <w:t>Nr NIP............................................... Nr REGON .............................................</w:t>
      </w:r>
    </w:p>
    <w:p w14:paraId="0F4C0C1B" w14:textId="77777777" w:rsidR="00846E65" w:rsidRPr="00D3418D" w:rsidRDefault="00846E65" w:rsidP="00846E65"/>
    <w:p w14:paraId="73791D14" w14:textId="77777777" w:rsidR="00846E65" w:rsidRPr="00D3418D" w:rsidRDefault="00846E65" w:rsidP="00846E65">
      <w:pPr>
        <w:rPr>
          <w:b/>
          <w:bCs/>
          <w:u w:val="single"/>
        </w:rPr>
      </w:pPr>
      <w:r w:rsidRPr="00D3418D">
        <w:rPr>
          <w:b/>
          <w:bCs/>
          <w:u w:val="single"/>
        </w:rPr>
        <w:t>Dane dotyczące Zamawiającego:</w:t>
      </w:r>
    </w:p>
    <w:p w14:paraId="085D8E17" w14:textId="77777777" w:rsidR="00846E65" w:rsidRPr="00D3418D" w:rsidRDefault="00846E65" w:rsidP="00846E65">
      <w:r w:rsidRPr="00D3418D">
        <w:t xml:space="preserve">Prokuratura Okręgowa w Tarnobrzegu </w:t>
      </w:r>
    </w:p>
    <w:p w14:paraId="0820CBB8" w14:textId="77777777" w:rsidR="00846E65" w:rsidRPr="00D3418D" w:rsidRDefault="00846E65" w:rsidP="00846E65">
      <w:r w:rsidRPr="00D3418D">
        <w:t>Sienkiewicza 27</w:t>
      </w:r>
    </w:p>
    <w:p w14:paraId="6D3410A2" w14:textId="77777777" w:rsidR="00846E65" w:rsidRPr="00D3418D" w:rsidRDefault="00846E65" w:rsidP="00846E65">
      <w:r w:rsidRPr="00D3418D">
        <w:t>39-400 Tarnobrzeg</w:t>
      </w:r>
    </w:p>
    <w:p w14:paraId="016EF8F0" w14:textId="77777777" w:rsidR="00846E65" w:rsidRPr="00D3418D" w:rsidRDefault="00D2541E" w:rsidP="00846E65">
      <w:r w:rsidRPr="00D3418D">
        <w:t>NIP 867-16-19-297</w:t>
      </w:r>
    </w:p>
    <w:p w14:paraId="1950B9D3" w14:textId="77777777" w:rsidR="0020170C" w:rsidRPr="00D3418D" w:rsidRDefault="00846E65" w:rsidP="00B539E6">
      <w:pPr>
        <w:shd w:val="clear" w:color="auto" w:fill="FFFFFF"/>
        <w:spacing w:before="120"/>
        <w:jc w:val="both"/>
        <w:rPr>
          <w:bCs/>
        </w:rPr>
      </w:pPr>
      <w:r w:rsidRPr="00D3418D">
        <w:rPr>
          <w:bCs/>
        </w:rPr>
        <w:t xml:space="preserve">1. </w:t>
      </w:r>
      <w:r w:rsidRPr="00D3418D">
        <w:t xml:space="preserve">Łączna wartość zamówienia brutto </w:t>
      </w:r>
      <w:r w:rsidRPr="00D3418D">
        <w:rPr>
          <w:rFonts w:eastAsia="Lucida Sans Unicode"/>
        </w:rPr>
        <w:t>wynosi</w:t>
      </w:r>
      <w:r w:rsidR="00E60446">
        <w:rPr>
          <w:rFonts w:eastAsia="Lucida Sans Unicode"/>
        </w:rPr>
        <w:t xml:space="preserve"> </w:t>
      </w:r>
      <w:r w:rsidR="00E60446" w:rsidRPr="00E60446">
        <w:rPr>
          <w:rFonts w:eastAsia="Lucida Sans Unicode"/>
          <w:b/>
          <w:u w:val="single"/>
        </w:rPr>
        <w:t>(zgodnie z wypełnioną tabelą)</w:t>
      </w:r>
      <w:r w:rsidR="00E60446">
        <w:rPr>
          <w:rFonts w:eastAsia="Lucida Sans Unicode"/>
        </w:rPr>
        <w:t xml:space="preserve"> </w:t>
      </w:r>
      <w:r w:rsidRPr="00D3418D">
        <w:rPr>
          <w:rFonts w:eastAsia="Lucida Sans Unicode"/>
        </w:rPr>
        <w:t xml:space="preserve"> </w:t>
      </w:r>
    </w:p>
    <w:p w14:paraId="48F594B1" w14:textId="77777777" w:rsidR="00846E65" w:rsidRPr="00D3418D" w:rsidRDefault="00846E65" w:rsidP="00D2541E">
      <w:pPr>
        <w:tabs>
          <w:tab w:val="num" w:pos="360"/>
        </w:tabs>
        <w:spacing w:after="120"/>
        <w:jc w:val="both"/>
        <w:rPr>
          <w:rFonts w:eastAsia="Lucida Sans Unicode"/>
        </w:rPr>
      </w:pPr>
      <w:r w:rsidRPr="00D3418D">
        <w:rPr>
          <w:rFonts w:eastAsia="Lucida Sans Unicode"/>
        </w:rPr>
        <w:t>................................................................</w:t>
      </w:r>
      <w:r w:rsidR="009363F2" w:rsidRPr="00D3418D">
        <w:rPr>
          <w:rFonts w:eastAsia="Lucida Sans Unicode"/>
        </w:rPr>
        <w:t>.... zł ( słownie ………. ) brutto</w:t>
      </w:r>
      <w:r w:rsidR="00D2541E" w:rsidRPr="00D3418D">
        <w:rPr>
          <w:rFonts w:eastAsia="Lucida Sans Unicode"/>
        </w:rPr>
        <w:t xml:space="preserve">. </w:t>
      </w:r>
    </w:p>
    <w:p w14:paraId="6B0BB65C" w14:textId="1738B943" w:rsidR="001040DF" w:rsidRPr="001040DF" w:rsidRDefault="00846E65" w:rsidP="00D2541E">
      <w:pPr>
        <w:pStyle w:val="Zal-text"/>
        <w:spacing w:before="68" w:after="68" w:line="240" w:lineRule="auto"/>
        <w:ind w:left="0"/>
        <w:rPr>
          <w:rFonts w:ascii="Times New Roman" w:eastAsia="Lucida Sans Unicode" w:hAnsi="Times New Roman"/>
          <w:color w:val="auto"/>
          <w:sz w:val="24"/>
          <w:szCs w:val="24"/>
        </w:rPr>
      </w:pPr>
      <w:r w:rsidRPr="00D3418D">
        <w:rPr>
          <w:rFonts w:ascii="Times New Roman" w:hAnsi="Times New Roman"/>
          <w:color w:val="auto"/>
          <w:sz w:val="24"/>
          <w:szCs w:val="24"/>
        </w:rPr>
        <w:t>3</w:t>
      </w:r>
      <w:r w:rsidRPr="00D3418D">
        <w:rPr>
          <w:rFonts w:ascii="Times New Roman" w:eastAsia="Lucida Sans Unicode" w:hAnsi="Times New Roman"/>
          <w:color w:val="auto"/>
          <w:sz w:val="24"/>
          <w:szCs w:val="24"/>
        </w:rPr>
        <w:t>.Oświadczamy, ze w podanych cenach uwzględnione zostały wszystkie koszty wykonania zamówienia</w:t>
      </w:r>
      <w:r w:rsidR="001040DF">
        <w:rPr>
          <w:rFonts w:ascii="Times New Roman" w:eastAsia="Lucida Sans Unicode" w:hAnsi="Times New Roman"/>
          <w:color w:val="auto"/>
          <w:sz w:val="24"/>
          <w:szCs w:val="24"/>
        </w:rPr>
        <w:t xml:space="preserve"> i </w:t>
      </w:r>
      <w:r w:rsidR="001040DF" w:rsidRPr="001040DF">
        <w:rPr>
          <w:rFonts w:ascii="Times New Roman" w:hAnsi="Times New Roman"/>
          <w:sz w:val="24"/>
          <w:szCs w:val="24"/>
        </w:rPr>
        <w:t>udziel</w:t>
      </w:r>
      <w:r w:rsidR="001040DF">
        <w:rPr>
          <w:rFonts w:ascii="Times New Roman" w:hAnsi="Times New Roman"/>
          <w:sz w:val="24"/>
          <w:szCs w:val="24"/>
        </w:rPr>
        <w:t>amy</w:t>
      </w:r>
      <w:r w:rsidR="001040DF" w:rsidRPr="001040DF">
        <w:rPr>
          <w:rFonts w:ascii="Times New Roman" w:hAnsi="Times New Roman"/>
          <w:sz w:val="24"/>
          <w:szCs w:val="24"/>
        </w:rPr>
        <w:t xml:space="preserve"> gwarancji jakości wykonanych przez siebie robót </w:t>
      </w:r>
      <w:r w:rsidR="001040DF" w:rsidRPr="004C53FE">
        <w:rPr>
          <w:rFonts w:ascii="Times New Roman" w:hAnsi="Times New Roman"/>
          <w:sz w:val="24"/>
          <w:szCs w:val="24"/>
        </w:rPr>
        <w:t>na okres 36 miesięcy licząc od dnia podpisania protokołu odbioru końcowego.</w:t>
      </w:r>
    </w:p>
    <w:p w14:paraId="53801D2E" w14:textId="77777777" w:rsidR="00846E65" w:rsidRPr="00D3418D" w:rsidRDefault="00846E65" w:rsidP="00846E65">
      <w:pPr>
        <w:widowControl w:val="0"/>
        <w:tabs>
          <w:tab w:val="left" w:pos="5265"/>
        </w:tabs>
      </w:pPr>
    </w:p>
    <w:p w14:paraId="74EC4A18" w14:textId="77777777" w:rsidR="00846E65" w:rsidRPr="00D3418D" w:rsidRDefault="00846E65" w:rsidP="00846E65">
      <w:pPr>
        <w:widowControl w:val="0"/>
        <w:tabs>
          <w:tab w:val="left" w:pos="5265"/>
        </w:tabs>
      </w:pPr>
    </w:p>
    <w:p w14:paraId="27E37980" w14:textId="77777777" w:rsidR="00846E65" w:rsidRPr="00D3418D" w:rsidRDefault="00846E65" w:rsidP="00846E65">
      <w:pPr>
        <w:widowControl w:val="0"/>
        <w:tabs>
          <w:tab w:val="left" w:pos="5265"/>
        </w:tabs>
      </w:pPr>
    </w:p>
    <w:p w14:paraId="5CB8E3DD" w14:textId="77777777" w:rsidR="00846E65" w:rsidRPr="00D3418D" w:rsidRDefault="00846E65" w:rsidP="00846E65">
      <w:pPr>
        <w:widowControl w:val="0"/>
        <w:tabs>
          <w:tab w:val="left" w:pos="5265"/>
        </w:tabs>
      </w:pPr>
      <w:r w:rsidRPr="00D3418D">
        <w:t>Data: .......................................................</w:t>
      </w:r>
    </w:p>
    <w:p w14:paraId="3C0A7040" w14:textId="77777777" w:rsidR="00846E65" w:rsidRPr="00D3418D" w:rsidRDefault="00846E65" w:rsidP="00846E65">
      <w:pPr>
        <w:widowControl w:val="0"/>
        <w:tabs>
          <w:tab w:val="left" w:pos="5265"/>
        </w:tabs>
      </w:pPr>
    </w:p>
    <w:p w14:paraId="77810E5B" w14:textId="77777777" w:rsidR="000F48D0" w:rsidRPr="00D3418D" w:rsidRDefault="00846E65" w:rsidP="000F48D0">
      <w:pPr>
        <w:widowControl w:val="0"/>
        <w:tabs>
          <w:tab w:val="left" w:pos="5265"/>
        </w:tabs>
      </w:pPr>
      <w:r w:rsidRPr="00D3418D">
        <w:t>Podpis Wykonawcy:</w:t>
      </w:r>
      <w:r w:rsidR="00D2541E" w:rsidRPr="00D3418D">
        <w:t xml:space="preserve"> ...............................</w:t>
      </w:r>
    </w:p>
    <w:p w14:paraId="2D10A15C" w14:textId="77777777" w:rsidR="00CD671A" w:rsidRPr="00D3418D" w:rsidRDefault="00CD671A" w:rsidP="000F48D0">
      <w:pPr>
        <w:widowControl w:val="0"/>
        <w:tabs>
          <w:tab w:val="left" w:pos="5265"/>
        </w:tabs>
      </w:pPr>
    </w:p>
    <w:p w14:paraId="720B1A44" w14:textId="77777777" w:rsidR="00CD671A" w:rsidRPr="00D3418D" w:rsidRDefault="00CD671A" w:rsidP="000F48D0">
      <w:pPr>
        <w:widowControl w:val="0"/>
        <w:tabs>
          <w:tab w:val="left" w:pos="5265"/>
        </w:tabs>
      </w:pPr>
    </w:p>
    <w:p w14:paraId="2EFB865C" w14:textId="77777777" w:rsidR="00CD671A" w:rsidRPr="00D3418D" w:rsidRDefault="00CD671A" w:rsidP="000F48D0">
      <w:pPr>
        <w:widowControl w:val="0"/>
        <w:tabs>
          <w:tab w:val="left" w:pos="5265"/>
        </w:tabs>
      </w:pPr>
    </w:p>
    <w:p w14:paraId="025E4161" w14:textId="77777777" w:rsidR="00CD671A" w:rsidRPr="00D3418D" w:rsidRDefault="00CD671A" w:rsidP="000F48D0">
      <w:pPr>
        <w:widowControl w:val="0"/>
        <w:tabs>
          <w:tab w:val="left" w:pos="5265"/>
        </w:tabs>
      </w:pPr>
    </w:p>
    <w:p w14:paraId="74FEE46D" w14:textId="77777777" w:rsidR="00B539E6" w:rsidRPr="00D3418D" w:rsidRDefault="00B539E6" w:rsidP="000F48D0">
      <w:pPr>
        <w:widowControl w:val="0"/>
        <w:tabs>
          <w:tab w:val="left" w:pos="5265"/>
        </w:tabs>
      </w:pPr>
    </w:p>
    <w:p w14:paraId="718E20A9" w14:textId="77777777" w:rsidR="00B539E6" w:rsidRPr="00D3418D" w:rsidRDefault="00B539E6" w:rsidP="000F48D0">
      <w:pPr>
        <w:widowControl w:val="0"/>
        <w:tabs>
          <w:tab w:val="left" w:pos="5265"/>
        </w:tabs>
      </w:pPr>
    </w:p>
    <w:p w14:paraId="7487D5EC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1A26B98B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5AA8D83F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1A7CBF0F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3EBA5194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27169613" w14:textId="77777777" w:rsidR="00870DDC" w:rsidRPr="00D3418D" w:rsidRDefault="00870DDC" w:rsidP="000F48D0">
      <w:pPr>
        <w:widowControl w:val="0"/>
        <w:tabs>
          <w:tab w:val="left" w:pos="5265"/>
        </w:tabs>
      </w:pPr>
    </w:p>
    <w:p w14:paraId="751D783C" w14:textId="77777777" w:rsidR="004C53FE" w:rsidRDefault="004C53FE" w:rsidP="00E473FA"/>
    <w:p w14:paraId="72A49950" w14:textId="77777777" w:rsidR="004C53FE" w:rsidRDefault="004C53FE" w:rsidP="00E473FA"/>
    <w:p w14:paraId="5899647C" w14:textId="77777777" w:rsidR="004C53FE" w:rsidRDefault="004C53FE" w:rsidP="00E473FA"/>
    <w:p w14:paraId="0DB2534D" w14:textId="77777777" w:rsidR="004C53FE" w:rsidRDefault="004C53FE" w:rsidP="00E473FA"/>
    <w:p w14:paraId="61753F40" w14:textId="77777777" w:rsidR="004C53FE" w:rsidRDefault="004C53FE" w:rsidP="00E473FA"/>
    <w:p w14:paraId="5D7D5D4B" w14:textId="77777777" w:rsidR="004C53FE" w:rsidRDefault="004C53FE" w:rsidP="00E473FA"/>
    <w:p w14:paraId="288817B8" w14:textId="6A085A4E" w:rsidR="000F48D0" w:rsidRPr="00D3418D" w:rsidRDefault="000F73B4" w:rsidP="00E473FA">
      <w:r w:rsidRPr="004C53FE">
        <w:lastRenderedPageBreak/>
        <w:t>3037-7.262.</w:t>
      </w:r>
      <w:r w:rsidR="00A10962" w:rsidRPr="004C53FE">
        <w:t>27</w:t>
      </w:r>
      <w:r w:rsidR="00E60446" w:rsidRPr="004C53FE">
        <w:t>.202</w:t>
      </w:r>
      <w:r w:rsidR="001040DF" w:rsidRPr="004C53FE">
        <w:t>5</w:t>
      </w:r>
      <w:r w:rsidR="000F48D0" w:rsidRPr="00D3418D">
        <w:t xml:space="preserve"> </w:t>
      </w:r>
    </w:p>
    <w:p w14:paraId="0802A5E5" w14:textId="77777777" w:rsidR="000F48D0" w:rsidRPr="00D3418D" w:rsidRDefault="000F48D0" w:rsidP="00E473FA">
      <w:pPr>
        <w:rPr>
          <w:b/>
        </w:rPr>
      </w:pPr>
      <w:r w:rsidRPr="00D3418D">
        <w:t xml:space="preserve">            </w:t>
      </w:r>
    </w:p>
    <w:p w14:paraId="68A2F092" w14:textId="77777777" w:rsidR="00E473FA" w:rsidRPr="00D3418D" w:rsidRDefault="00E473FA" w:rsidP="00E473FA">
      <w:pPr>
        <w:rPr>
          <w:b/>
        </w:rPr>
      </w:pPr>
      <w:r w:rsidRPr="00D3418D">
        <w:rPr>
          <w:b/>
        </w:rPr>
        <w:t>Załącznik nr 3</w:t>
      </w:r>
    </w:p>
    <w:p w14:paraId="4DF3FB96" w14:textId="77777777" w:rsidR="000F48D0" w:rsidRPr="00D3418D" w:rsidRDefault="000F48D0" w:rsidP="00E473FA">
      <w:pPr>
        <w:rPr>
          <w:b/>
        </w:rPr>
      </w:pPr>
    </w:p>
    <w:p w14:paraId="24078E93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Wykonawca:</w:t>
      </w:r>
    </w:p>
    <w:p w14:paraId="50F55227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........................................</w:t>
      </w:r>
    </w:p>
    <w:p w14:paraId="6E5D7736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.......................................</w:t>
      </w:r>
    </w:p>
    <w:p w14:paraId="12B332AE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.......................................</w:t>
      </w:r>
    </w:p>
    <w:p w14:paraId="7FABEB97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(pełna nazwa/firma, adres,</w:t>
      </w:r>
    </w:p>
    <w:p w14:paraId="0179EA68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w zależności od podmiotu :</w:t>
      </w:r>
    </w:p>
    <w:p w14:paraId="3D2256A6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NIP/PESEL,KRS/</w:t>
      </w:r>
      <w:proofErr w:type="spellStart"/>
      <w:r w:rsidRPr="00D3418D">
        <w:rPr>
          <w:rFonts w:eastAsiaTheme="minorHAnsi"/>
          <w:lang w:eastAsia="en-US"/>
        </w:rPr>
        <w:t>CEiDG</w:t>
      </w:r>
      <w:proofErr w:type="spellEnd"/>
      <w:r w:rsidRPr="00D3418D">
        <w:rPr>
          <w:rFonts w:eastAsiaTheme="minorHAnsi"/>
          <w:lang w:eastAsia="en-US"/>
        </w:rPr>
        <w:t xml:space="preserve">) </w:t>
      </w:r>
    </w:p>
    <w:p w14:paraId="6962E0FD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reprezentowany przez:</w:t>
      </w:r>
    </w:p>
    <w:p w14:paraId="115E488B" w14:textId="77777777" w:rsidR="000F48D0" w:rsidRPr="00D3418D" w:rsidRDefault="000F48D0" w:rsidP="000F48D0">
      <w:pPr>
        <w:spacing w:after="200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.......................................</w:t>
      </w:r>
    </w:p>
    <w:p w14:paraId="6911AEEC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(imię, nazwisko, stanowisko/</w:t>
      </w:r>
    </w:p>
    <w:p w14:paraId="667076F0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038FC1EA" w14:textId="77777777" w:rsidR="000F48D0" w:rsidRPr="00D3418D" w:rsidRDefault="000F48D0" w:rsidP="000F48D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D3418D">
        <w:rPr>
          <w:rFonts w:eastAsiaTheme="minorHAnsi"/>
          <w:b/>
          <w:lang w:eastAsia="en-US"/>
        </w:rPr>
        <w:t>OŚWIADCZENIE WYKONAWCY</w:t>
      </w:r>
    </w:p>
    <w:p w14:paraId="3D0ED0A0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D3418D">
        <w:rPr>
          <w:rFonts w:eastAsiaTheme="minorHAnsi"/>
          <w:lang w:eastAsia="en-US"/>
        </w:rPr>
        <w:t>Pzp</w:t>
      </w:r>
      <w:proofErr w:type="spellEnd"/>
      <w:r w:rsidRPr="00D3418D">
        <w:rPr>
          <w:rFonts w:eastAsiaTheme="minorHAnsi"/>
          <w:lang w:eastAsia="en-US"/>
        </w:rPr>
        <w:t>)</w:t>
      </w:r>
    </w:p>
    <w:p w14:paraId="7C6660D0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dotyczące podstaw wykluczenia z  postępowania</w:t>
      </w:r>
    </w:p>
    <w:p w14:paraId="7E9D11D5" w14:textId="65C74E28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Na potrzeby postępowania o udzielenie zamówienia publicznego pn. </w:t>
      </w:r>
      <w:r w:rsidR="001040DF" w:rsidRPr="001040DF">
        <w:rPr>
          <w:lang w:eastAsia="ar-SA"/>
        </w:rPr>
        <w:t>„Zakup, dostawa i montaż mebli do  Prokuratury Okręgowej w Tarnobrzegu oraz Prokuraturze Rejonowej w Mielcu i Tarnobrzegu”</w:t>
      </w:r>
      <w:r w:rsidR="00870DDC" w:rsidRPr="00D3418D">
        <w:rPr>
          <w:lang w:eastAsia="ar-SA"/>
        </w:rPr>
        <w:t>.</w:t>
      </w:r>
      <w:r w:rsidR="00CD671A" w:rsidRPr="00D3418D">
        <w:rPr>
          <w:rFonts w:eastAsiaTheme="minorHAnsi"/>
          <w:bCs/>
          <w:lang w:eastAsia="en-US"/>
        </w:rPr>
        <w:t xml:space="preserve"> </w:t>
      </w:r>
      <w:r w:rsidRPr="00D3418D">
        <w:rPr>
          <w:rFonts w:eastAsiaTheme="minorHAnsi"/>
          <w:lang w:eastAsia="en-US"/>
        </w:rPr>
        <w:t>prowadzonego przez Prokuraturę Okręgową w Tarnobrzegu, oświadczam że nie podlegam wykluczeniu z  postępowania na podstawie</w:t>
      </w:r>
    </w:p>
    <w:p w14:paraId="6AC20566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art. 108 ust. 1 ustawy </w:t>
      </w:r>
      <w:proofErr w:type="spellStart"/>
      <w:r w:rsidRPr="00D3418D">
        <w:rPr>
          <w:rFonts w:eastAsiaTheme="minorHAnsi"/>
          <w:lang w:eastAsia="en-US"/>
        </w:rPr>
        <w:t>Pzp</w:t>
      </w:r>
      <w:proofErr w:type="spellEnd"/>
      <w:r w:rsidRPr="00D3418D">
        <w:rPr>
          <w:rFonts w:eastAsiaTheme="minorHAnsi"/>
          <w:lang w:eastAsia="en-US"/>
        </w:rPr>
        <w:t>.</w:t>
      </w:r>
    </w:p>
    <w:p w14:paraId="3055FEFC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…………….……., dnia ………….……. r. </w:t>
      </w:r>
    </w:p>
    <w:p w14:paraId="6E23D6B8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   (miejscowość)</w:t>
      </w:r>
    </w:p>
    <w:p w14:paraId="6FF1547D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  <w:t>…………………………………………</w:t>
      </w:r>
    </w:p>
    <w:p w14:paraId="65BDFA74" w14:textId="2A0E3A10" w:rsidR="00CD671A" w:rsidRPr="00D3418D" w:rsidRDefault="000F48D0" w:rsidP="001040DF">
      <w:pPr>
        <w:spacing w:after="200" w:line="276" w:lineRule="auto"/>
        <w:jc w:val="center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                                                                                (podpis)</w:t>
      </w:r>
    </w:p>
    <w:p w14:paraId="443E33AB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Oświadczam, że zachodzą w stosunku do mnie podstawy wykluczenia z postępowania </w:t>
      </w:r>
    </w:p>
    <w:p w14:paraId="215106CF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na podstawie art………….ustawy </w:t>
      </w:r>
      <w:proofErr w:type="spellStart"/>
      <w:r w:rsidRPr="00D3418D">
        <w:rPr>
          <w:rFonts w:eastAsiaTheme="minorHAnsi"/>
          <w:lang w:eastAsia="en-US"/>
        </w:rPr>
        <w:t>Pzp</w:t>
      </w:r>
      <w:proofErr w:type="spellEnd"/>
      <w:r w:rsidRPr="00D3418D">
        <w:rPr>
          <w:rFonts w:eastAsiaTheme="minorHAnsi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D3418D">
        <w:rPr>
          <w:rFonts w:eastAsiaTheme="minorHAnsi"/>
          <w:lang w:eastAsia="en-US"/>
        </w:rPr>
        <w:t>Pzp</w:t>
      </w:r>
      <w:proofErr w:type="spellEnd"/>
      <w:r w:rsidRPr="00D3418D">
        <w:rPr>
          <w:rFonts w:eastAsiaTheme="minorHAnsi"/>
          <w:lang w:eastAsia="en-US"/>
        </w:rPr>
        <w:t>).</w:t>
      </w:r>
    </w:p>
    <w:p w14:paraId="3C7EE4F4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lastRenderedPageBreak/>
        <w:t xml:space="preserve">Jednocześnie oświadczam, że  w związku z ww. okolicznościami, na podstawie art. 110 ust. 2 ustawy </w:t>
      </w:r>
      <w:proofErr w:type="spellStart"/>
      <w:r w:rsidRPr="00D3418D">
        <w:rPr>
          <w:rFonts w:eastAsiaTheme="minorHAnsi"/>
          <w:lang w:eastAsia="en-US"/>
        </w:rPr>
        <w:t>Pzp</w:t>
      </w:r>
      <w:proofErr w:type="spellEnd"/>
      <w:r w:rsidRPr="00D3418D">
        <w:rPr>
          <w:rFonts w:eastAsiaTheme="minorHAnsi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6B222F7E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………………………………………………………………………………………………….. </w:t>
      </w:r>
    </w:p>
    <w:p w14:paraId="1984E039" w14:textId="77777777" w:rsidR="000F48D0" w:rsidRPr="00D3418D" w:rsidRDefault="000F48D0" w:rsidP="000F48D0">
      <w:pPr>
        <w:spacing w:after="200" w:line="276" w:lineRule="auto"/>
        <w:jc w:val="both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………………………………………………………………………………………………….. </w:t>
      </w:r>
    </w:p>
    <w:p w14:paraId="199AB078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5E70A330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…………….……., dnia ………….……. r. </w:t>
      </w:r>
    </w:p>
    <w:p w14:paraId="2231601A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   (miejscowość)</w:t>
      </w:r>
    </w:p>
    <w:p w14:paraId="5B407BFE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  <w:t>…………………………………………</w:t>
      </w:r>
    </w:p>
    <w:p w14:paraId="53E1A21A" w14:textId="77777777" w:rsidR="000F48D0" w:rsidRPr="00D3418D" w:rsidRDefault="000F48D0" w:rsidP="000F48D0">
      <w:pPr>
        <w:spacing w:after="200" w:line="276" w:lineRule="auto"/>
        <w:jc w:val="right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(podpis)</w:t>
      </w:r>
    </w:p>
    <w:p w14:paraId="1214AFB1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3EA4D086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53E0797F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Oświadczenie dotyczące podanych informacji:</w:t>
      </w:r>
    </w:p>
    <w:p w14:paraId="65A1EEA7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Oświadczam, że wszystkie informacje podane w powyższych oświadczeniach są aktualne </w:t>
      </w:r>
    </w:p>
    <w:p w14:paraId="104D5DA1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>i zgodne z prawdą oraz zostały przedstawione z pełną świadomością konsekwencji wprowadzenia zamawiającego w błąd przy przedstawianiu informacji.</w:t>
      </w:r>
    </w:p>
    <w:p w14:paraId="030D9E9E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3C8ABE8F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31BD3F68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…………….……., dnia ………….……. r. </w:t>
      </w:r>
    </w:p>
    <w:p w14:paraId="44363FE3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   (miejscowość)</w:t>
      </w:r>
    </w:p>
    <w:p w14:paraId="703DCFC3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</w:p>
    <w:p w14:paraId="0E58660D" w14:textId="77777777" w:rsidR="000F48D0" w:rsidRPr="00D3418D" w:rsidRDefault="000F48D0" w:rsidP="000F48D0">
      <w:pPr>
        <w:spacing w:after="200" w:line="276" w:lineRule="auto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</w:r>
      <w:r w:rsidRPr="00D3418D">
        <w:rPr>
          <w:rFonts w:eastAsiaTheme="minorHAnsi"/>
          <w:lang w:eastAsia="en-US"/>
        </w:rPr>
        <w:tab/>
        <w:t>…………………………………………</w:t>
      </w:r>
    </w:p>
    <w:p w14:paraId="704FBE16" w14:textId="77777777" w:rsidR="00870DDC" w:rsidRPr="00D3418D" w:rsidRDefault="00870DDC" w:rsidP="000F48D0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3E3C4921" w14:textId="77777777" w:rsidR="00870DDC" w:rsidRPr="00D3418D" w:rsidRDefault="00870DDC" w:rsidP="000F48D0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79FC9F67" w14:textId="77777777" w:rsidR="001040DF" w:rsidRDefault="001040DF" w:rsidP="000F48D0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29CE49A3" w14:textId="7ED63001" w:rsidR="000F48D0" w:rsidRPr="00D3418D" w:rsidRDefault="000F48D0" w:rsidP="000F48D0">
      <w:pPr>
        <w:spacing w:after="200" w:line="276" w:lineRule="auto"/>
        <w:jc w:val="center"/>
        <w:rPr>
          <w:rFonts w:eastAsiaTheme="minorHAnsi"/>
          <w:lang w:eastAsia="en-US"/>
        </w:rPr>
      </w:pPr>
      <w:r w:rsidRPr="00D3418D">
        <w:rPr>
          <w:rFonts w:eastAsiaTheme="minorHAnsi"/>
          <w:lang w:eastAsia="en-US"/>
        </w:rPr>
        <w:t xml:space="preserve">                                                                                   (podpis)</w:t>
      </w:r>
    </w:p>
    <w:p w14:paraId="79B73544" w14:textId="77777777" w:rsidR="001040DF" w:rsidRDefault="001040DF" w:rsidP="00996BBC">
      <w:pPr>
        <w:rPr>
          <w:highlight w:val="yellow"/>
        </w:rPr>
      </w:pPr>
    </w:p>
    <w:p w14:paraId="3E79C846" w14:textId="77777777" w:rsidR="001040DF" w:rsidRDefault="001040DF" w:rsidP="00996BBC">
      <w:pPr>
        <w:rPr>
          <w:highlight w:val="yellow"/>
        </w:rPr>
      </w:pPr>
    </w:p>
    <w:p w14:paraId="185FE4A1" w14:textId="77777777" w:rsidR="001040DF" w:rsidRDefault="001040DF" w:rsidP="00996BBC">
      <w:pPr>
        <w:rPr>
          <w:highlight w:val="yellow"/>
        </w:rPr>
      </w:pPr>
    </w:p>
    <w:p w14:paraId="79F85B19" w14:textId="77777777" w:rsidR="001040DF" w:rsidRDefault="001040DF" w:rsidP="00996BBC">
      <w:pPr>
        <w:rPr>
          <w:highlight w:val="yellow"/>
        </w:rPr>
      </w:pPr>
    </w:p>
    <w:p w14:paraId="69EBB31A" w14:textId="13D0F98D" w:rsidR="00996BBC" w:rsidRPr="00D3418D" w:rsidRDefault="000F73B4" w:rsidP="00996BBC">
      <w:r w:rsidRPr="004C53FE">
        <w:lastRenderedPageBreak/>
        <w:t>3037-7.262.</w:t>
      </w:r>
      <w:r w:rsidR="00A10962" w:rsidRPr="004C53FE">
        <w:t>27</w:t>
      </w:r>
      <w:r w:rsidR="00E60446" w:rsidRPr="004C53FE">
        <w:t>.202</w:t>
      </w:r>
      <w:r w:rsidR="001040DF" w:rsidRPr="004C53FE">
        <w:t>5</w:t>
      </w:r>
    </w:p>
    <w:p w14:paraId="1242D1D4" w14:textId="77777777" w:rsidR="00996BBC" w:rsidRPr="00D3418D" w:rsidRDefault="00996BBC" w:rsidP="00996BBC">
      <w:pPr>
        <w:rPr>
          <w:b/>
        </w:rPr>
      </w:pPr>
      <w:r w:rsidRPr="00D3418D">
        <w:t xml:space="preserve">            </w:t>
      </w:r>
    </w:p>
    <w:p w14:paraId="28785C47" w14:textId="77777777" w:rsidR="00996BBC" w:rsidRPr="00D3418D" w:rsidRDefault="00996BBC" w:rsidP="00996BBC">
      <w:pPr>
        <w:rPr>
          <w:b/>
        </w:rPr>
      </w:pPr>
      <w:r w:rsidRPr="00D3418D">
        <w:rPr>
          <w:b/>
        </w:rPr>
        <w:t>Załącznik nr 4</w:t>
      </w:r>
    </w:p>
    <w:p w14:paraId="2C78D45B" w14:textId="77777777" w:rsidR="00996BBC" w:rsidRPr="00D3418D" w:rsidRDefault="00996BBC" w:rsidP="00996BBC">
      <w:pPr>
        <w:rPr>
          <w:b/>
        </w:rPr>
      </w:pPr>
    </w:p>
    <w:p w14:paraId="32776241" w14:textId="77777777" w:rsidR="00996BBC" w:rsidRPr="00D3418D" w:rsidRDefault="00996BBC" w:rsidP="00996BBC">
      <w:pPr>
        <w:jc w:val="center"/>
        <w:rPr>
          <w:b/>
          <w:bCs/>
          <w:sz w:val="26"/>
          <w:szCs w:val="26"/>
          <w:lang w:eastAsia="x-none"/>
        </w:rPr>
      </w:pPr>
      <w:r w:rsidRPr="00D3418D">
        <w:rPr>
          <w:b/>
          <w:bCs/>
          <w:sz w:val="26"/>
          <w:szCs w:val="26"/>
          <w:lang w:eastAsia="x-none"/>
        </w:rPr>
        <w:t>wzór UMOWA …..</w:t>
      </w:r>
    </w:p>
    <w:p w14:paraId="29011E1F" w14:textId="77777777" w:rsidR="00996BBC" w:rsidRPr="00D3418D" w:rsidRDefault="00996BBC" w:rsidP="00996BBC">
      <w:pPr>
        <w:spacing w:line="360" w:lineRule="auto"/>
        <w:rPr>
          <w:sz w:val="22"/>
        </w:rPr>
      </w:pPr>
    </w:p>
    <w:p w14:paraId="2AED622E" w14:textId="77777777" w:rsidR="00996BBC" w:rsidRPr="00D3418D" w:rsidRDefault="00996BBC" w:rsidP="00996BBC">
      <w:r w:rsidRPr="00D3418D">
        <w:t>zawarta w dniu  … w Tarnobrzegu pomiędzy :</w:t>
      </w:r>
    </w:p>
    <w:p w14:paraId="6FDC4D29" w14:textId="77777777" w:rsidR="00996BBC" w:rsidRPr="00D3418D" w:rsidRDefault="00996BBC" w:rsidP="00996BBC"/>
    <w:p w14:paraId="7188FE8D" w14:textId="77777777" w:rsidR="00996BBC" w:rsidRPr="00D3418D" w:rsidRDefault="00996BBC" w:rsidP="00996BBC">
      <w:r w:rsidRPr="00D3418D">
        <w:t>Prokuraturą Okręgową w Tarnobrzegu</w:t>
      </w:r>
    </w:p>
    <w:p w14:paraId="2F9A4D5A" w14:textId="77777777" w:rsidR="00996BBC" w:rsidRPr="00D3418D" w:rsidRDefault="00996BBC" w:rsidP="00996BBC">
      <w:r w:rsidRPr="00D3418D">
        <w:t>ul. Sienkiewicza 27, 39-400 Tarnobrzeg</w:t>
      </w:r>
    </w:p>
    <w:p w14:paraId="4D963F59" w14:textId="77777777" w:rsidR="00996BBC" w:rsidRPr="00D3418D" w:rsidRDefault="00996BBC" w:rsidP="00996BBC">
      <w:r w:rsidRPr="00D3418D">
        <w:t>NIP: 8671619297</w:t>
      </w:r>
    </w:p>
    <w:p w14:paraId="18092861" w14:textId="77777777" w:rsidR="00996BBC" w:rsidRPr="00D3418D" w:rsidRDefault="00996BBC" w:rsidP="00996BBC"/>
    <w:p w14:paraId="325ECC0F" w14:textId="77777777" w:rsidR="00996BBC" w:rsidRPr="00D3418D" w:rsidRDefault="00996BBC" w:rsidP="00996BBC">
      <w:r w:rsidRPr="00D3418D">
        <w:t xml:space="preserve">zwaną w treści umowy </w:t>
      </w:r>
      <w:r w:rsidRPr="00D3418D">
        <w:rPr>
          <w:b/>
        </w:rPr>
        <w:t>Zamawiającym,</w:t>
      </w:r>
      <w:r w:rsidRPr="00D3418D">
        <w:t xml:space="preserve">  reprezentowaną przez :</w:t>
      </w:r>
    </w:p>
    <w:p w14:paraId="79C7257A" w14:textId="6B7770FC" w:rsidR="00996BBC" w:rsidRPr="00D3418D" w:rsidRDefault="001040DF" w:rsidP="00996BBC">
      <w:r>
        <w:t>Robert Kiliański</w:t>
      </w:r>
      <w:r w:rsidR="00996BBC" w:rsidRPr="00D3418D">
        <w:t xml:space="preserve"> –  Prokurator Okręgowy</w:t>
      </w:r>
    </w:p>
    <w:p w14:paraId="67F5A4D7" w14:textId="77777777" w:rsidR="00996BBC" w:rsidRPr="00D3418D" w:rsidRDefault="00996BBC" w:rsidP="00996BBC"/>
    <w:p w14:paraId="55C1BF1F" w14:textId="77777777" w:rsidR="00996BBC" w:rsidRPr="00D3418D" w:rsidRDefault="00996BBC" w:rsidP="00996BBC">
      <w:r w:rsidRPr="00D3418D">
        <w:t>a</w:t>
      </w:r>
    </w:p>
    <w:p w14:paraId="04CDDB23" w14:textId="77777777" w:rsidR="00996BBC" w:rsidRPr="00D3418D" w:rsidRDefault="00996BBC" w:rsidP="00996BBC">
      <w:r w:rsidRPr="00D3418D">
        <w:t>……..</w:t>
      </w:r>
    </w:p>
    <w:p w14:paraId="685C7D24" w14:textId="77777777" w:rsidR="00996BBC" w:rsidRPr="00D3418D" w:rsidRDefault="00996BBC" w:rsidP="00996BBC"/>
    <w:p w14:paraId="3F39CD75" w14:textId="77777777" w:rsidR="00996BBC" w:rsidRPr="00D3418D" w:rsidRDefault="00996BBC" w:rsidP="00996BBC">
      <w:r w:rsidRPr="00D3418D">
        <w:t xml:space="preserve">zwanym w treści mowy </w:t>
      </w:r>
      <w:r w:rsidRPr="00D3418D">
        <w:rPr>
          <w:b/>
        </w:rPr>
        <w:t>Wykonawcą,</w:t>
      </w:r>
      <w:r w:rsidRPr="00D3418D">
        <w:t xml:space="preserve">  reprezentowanym przez :</w:t>
      </w:r>
    </w:p>
    <w:p w14:paraId="278BD341" w14:textId="77777777" w:rsidR="00996BBC" w:rsidRPr="00D3418D" w:rsidRDefault="00996BBC" w:rsidP="00996BBC">
      <w:pPr>
        <w:rPr>
          <w:b/>
          <w:bCs/>
        </w:rPr>
      </w:pPr>
    </w:p>
    <w:p w14:paraId="3A341E9C" w14:textId="77777777" w:rsidR="00996BBC" w:rsidRPr="00D3418D" w:rsidRDefault="00996BBC" w:rsidP="00996BBC">
      <w:pPr>
        <w:rPr>
          <w:bCs/>
        </w:rPr>
      </w:pPr>
      <w:r w:rsidRPr="00D3418D">
        <w:rPr>
          <w:bCs/>
        </w:rPr>
        <w:t>………</w:t>
      </w:r>
    </w:p>
    <w:p w14:paraId="7C8710C6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 xml:space="preserve">§ 1 </w:t>
      </w:r>
    </w:p>
    <w:p w14:paraId="649B6E6B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Przedmiot umowy</w:t>
      </w:r>
    </w:p>
    <w:p w14:paraId="39E7EDB1" w14:textId="106BF04C" w:rsidR="00996BBC" w:rsidRPr="00D3418D" w:rsidRDefault="00996BBC" w:rsidP="00996BBC">
      <w:pPr>
        <w:numPr>
          <w:ilvl w:val="0"/>
          <w:numId w:val="13"/>
        </w:numPr>
        <w:spacing w:after="200" w:line="276" w:lineRule="auto"/>
        <w:jc w:val="both"/>
      </w:pPr>
      <w:r w:rsidRPr="00D3418D">
        <w:t xml:space="preserve">Zamawiający zleca, a Wykonawca przyjmuje do wykonania </w:t>
      </w:r>
      <w:r w:rsidR="001040DF" w:rsidRPr="003B7DF6">
        <w:rPr>
          <w:b/>
          <w:bCs/>
          <w:lang w:eastAsia="ar-SA"/>
        </w:rPr>
        <w:t>„Zakup, dostawa i montaż mebli do  Prokuratury Okręgowej w Tarnobrzegu oraz Prokuraturze Rejonowej w Mielcu i Tarnobrzegu”</w:t>
      </w:r>
      <w:r w:rsidR="00870DDC" w:rsidRPr="00D3418D">
        <w:rPr>
          <w:lang w:eastAsia="ar-SA"/>
        </w:rPr>
        <w:t>.</w:t>
      </w:r>
      <w:r w:rsidRPr="00D3418D">
        <w:rPr>
          <w:b/>
          <w:i/>
        </w:rPr>
        <w:t xml:space="preserve"> </w:t>
      </w:r>
      <w:r w:rsidRPr="00D3418D">
        <w:t>Szczegółowy zakres robót objętych niniejszą umową określony jest kosztorysem ofertowy</w:t>
      </w:r>
      <w:r w:rsidR="001040DF">
        <w:t>m wraz ze specyfikacją</w:t>
      </w:r>
      <w:r w:rsidRPr="00D3418D">
        <w:t xml:space="preserve">  stanowiącym załącznik do umowy.</w:t>
      </w:r>
    </w:p>
    <w:p w14:paraId="11966B95" w14:textId="77777777" w:rsidR="00996BBC" w:rsidRPr="00D3418D" w:rsidRDefault="00996BBC" w:rsidP="00996BBC">
      <w:pPr>
        <w:numPr>
          <w:ilvl w:val="0"/>
          <w:numId w:val="13"/>
        </w:numPr>
        <w:spacing w:after="200" w:line="276" w:lineRule="auto"/>
        <w:jc w:val="both"/>
      </w:pPr>
      <w:r w:rsidRPr="00D3418D">
        <w:t>Wykonawca zrealizuje przedmiot Umowy z użyciem własnych pracowników, własnego sprzętu i materiałów oraz innych niezbędnych środków lub podwykonawcy.</w:t>
      </w:r>
    </w:p>
    <w:p w14:paraId="52A9E328" w14:textId="77777777" w:rsidR="00996BBC" w:rsidRPr="00D3418D" w:rsidRDefault="00996BBC" w:rsidP="00996BBC">
      <w:pPr>
        <w:numPr>
          <w:ilvl w:val="0"/>
          <w:numId w:val="13"/>
        </w:numPr>
        <w:spacing w:after="200" w:line="276" w:lineRule="auto"/>
        <w:jc w:val="both"/>
      </w:pPr>
      <w:r w:rsidRPr="00D3418D">
        <w:t>Zamawiający zapewni Wykonawcy:</w:t>
      </w:r>
    </w:p>
    <w:p w14:paraId="5A7C5FEE" w14:textId="77777777" w:rsidR="00996BBC" w:rsidRPr="00D3418D" w:rsidRDefault="00996BBC" w:rsidP="00996BBC">
      <w:pPr>
        <w:numPr>
          <w:ilvl w:val="1"/>
          <w:numId w:val="10"/>
        </w:numPr>
        <w:spacing w:after="200" w:line="276" w:lineRule="auto"/>
        <w:jc w:val="both"/>
      </w:pPr>
      <w:r w:rsidRPr="00D3418D">
        <w:t>bezpłatny pobór niezbędnych mediów  oraz dostęp do urządzeń sanitarnych,</w:t>
      </w:r>
    </w:p>
    <w:p w14:paraId="7079049A" w14:textId="77777777" w:rsidR="00996BBC" w:rsidRPr="00D3418D" w:rsidRDefault="00996BBC" w:rsidP="00996BBC">
      <w:pPr>
        <w:numPr>
          <w:ilvl w:val="1"/>
          <w:numId w:val="10"/>
        </w:numPr>
        <w:spacing w:after="200" w:line="276" w:lineRule="auto"/>
        <w:jc w:val="both"/>
      </w:pPr>
      <w:r w:rsidRPr="00D3418D">
        <w:t>warunki umożliwiające bezpieczne składowanie sprzętu, materiałów itp. na terenie obiektu, w którym będą prowadzone prace - do czasu ich zakończenia.</w:t>
      </w:r>
    </w:p>
    <w:p w14:paraId="6DB26B4C" w14:textId="77777777" w:rsidR="00996BBC" w:rsidRPr="00D3418D" w:rsidRDefault="00996BBC" w:rsidP="00996BBC">
      <w:pPr>
        <w:numPr>
          <w:ilvl w:val="0"/>
          <w:numId w:val="13"/>
        </w:numPr>
        <w:spacing w:after="200" w:line="276" w:lineRule="auto"/>
        <w:jc w:val="both"/>
      </w:pPr>
      <w:r w:rsidRPr="00D3418D">
        <w:rPr>
          <w:bCs/>
        </w:rPr>
        <w:t xml:space="preserve">Wykonawca zobowiązany jest do wykonania przedmiotu umowy </w:t>
      </w:r>
      <w:r w:rsidRPr="00D3418D">
        <w:t>z należytą starannością, zgodnie z obowiązującymi przepisami, normami technicznymi, standardami, zasadami sztuki budowlanej, etyką zawodową oraz postanowieniami umowy.</w:t>
      </w:r>
    </w:p>
    <w:p w14:paraId="70CB3D6A" w14:textId="77777777" w:rsidR="00996BBC" w:rsidRPr="00D3418D" w:rsidRDefault="00996BBC" w:rsidP="00996BBC">
      <w:pPr>
        <w:jc w:val="center"/>
        <w:rPr>
          <w:b/>
        </w:rPr>
      </w:pPr>
      <w:r w:rsidRPr="00D3418D">
        <w:rPr>
          <w:b/>
        </w:rPr>
        <w:t>§ 2</w:t>
      </w:r>
    </w:p>
    <w:p w14:paraId="4000009F" w14:textId="77777777" w:rsidR="00996BBC" w:rsidRPr="00D3418D" w:rsidRDefault="00996BBC" w:rsidP="00996BBC">
      <w:pPr>
        <w:jc w:val="center"/>
        <w:rPr>
          <w:b/>
        </w:rPr>
      </w:pPr>
      <w:r w:rsidRPr="00D3418D">
        <w:rPr>
          <w:b/>
        </w:rPr>
        <w:t>Termin</w:t>
      </w:r>
    </w:p>
    <w:p w14:paraId="5B24AA01" w14:textId="77777777" w:rsidR="00996BBC" w:rsidRPr="00D3418D" w:rsidRDefault="00996BBC" w:rsidP="00996BBC">
      <w:pPr>
        <w:numPr>
          <w:ilvl w:val="0"/>
          <w:numId w:val="15"/>
        </w:numPr>
        <w:spacing w:after="200" w:line="276" w:lineRule="auto"/>
        <w:jc w:val="both"/>
      </w:pPr>
      <w:r w:rsidRPr="00D3418D">
        <w:t xml:space="preserve">Zakup i montaż mebli zostanie </w:t>
      </w:r>
      <w:r w:rsidRPr="004C53FE">
        <w:t xml:space="preserve">wykonany </w:t>
      </w:r>
      <w:r w:rsidRPr="004C53FE">
        <w:rPr>
          <w:b/>
        </w:rPr>
        <w:t xml:space="preserve">w terminie </w:t>
      </w:r>
      <w:r w:rsidR="00E60446" w:rsidRPr="004C53FE">
        <w:rPr>
          <w:b/>
        </w:rPr>
        <w:t>14 dni od podpisania umowy.</w:t>
      </w:r>
    </w:p>
    <w:p w14:paraId="289AC4D4" w14:textId="77777777" w:rsidR="00996BBC" w:rsidRPr="00D3418D" w:rsidRDefault="00996BBC" w:rsidP="00996BBC">
      <w:pPr>
        <w:numPr>
          <w:ilvl w:val="0"/>
          <w:numId w:val="15"/>
        </w:numPr>
        <w:spacing w:after="200" w:line="276" w:lineRule="auto"/>
        <w:jc w:val="both"/>
      </w:pPr>
      <w:r w:rsidRPr="00D3418D">
        <w:t xml:space="preserve">Jeżeli w toku czynności odbioru końcowego zostaną stwierdzone wady to </w:t>
      </w:r>
      <w:r w:rsidRPr="00D3418D">
        <w:rPr>
          <w:bCs/>
        </w:rPr>
        <w:t>Zamawiający</w:t>
      </w:r>
      <w:r w:rsidRPr="00D3418D">
        <w:t xml:space="preserve"> może odstąpić od odbioru do czasu usunięcia wad, wyznaczając termin ich usunięcia nie dłuższy niż 3 dni. </w:t>
      </w:r>
    </w:p>
    <w:p w14:paraId="547DB209" w14:textId="77777777" w:rsidR="00996BBC" w:rsidRPr="00D3418D" w:rsidRDefault="00996BBC" w:rsidP="00996BBC">
      <w:pPr>
        <w:jc w:val="center"/>
        <w:rPr>
          <w:b/>
          <w:bCs/>
        </w:rPr>
      </w:pPr>
    </w:p>
    <w:p w14:paraId="7523E5DF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§ 3</w:t>
      </w:r>
    </w:p>
    <w:p w14:paraId="7D369DB6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Wynagrodzenie</w:t>
      </w:r>
    </w:p>
    <w:p w14:paraId="334D3924" w14:textId="77777777" w:rsidR="00996BBC" w:rsidRPr="00D3418D" w:rsidRDefault="00996BBC" w:rsidP="00996BBC">
      <w:pPr>
        <w:numPr>
          <w:ilvl w:val="0"/>
          <w:numId w:val="16"/>
        </w:numPr>
        <w:spacing w:after="200" w:line="276" w:lineRule="auto"/>
        <w:ind w:left="360"/>
        <w:jc w:val="both"/>
      </w:pPr>
      <w:r w:rsidRPr="00D3418D">
        <w:t>Wynagrodzenie należne Wykonawcy wynosi:</w:t>
      </w:r>
    </w:p>
    <w:p w14:paraId="3495F4D1" w14:textId="77777777" w:rsidR="00996BBC" w:rsidRPr="00D3418D" w:rsidRDefault="00996BBC" w:rsidP="00996BBC">
      <w:pPr>
        <w:ind w:left="708"/>
        <w:jc w:val="both"/>
      </w:pPr>
      <w:r w:rsidRPr="00D3418D">
        <w:t>netto: …. zł,</w:t>
      </w:r>
    </w:p>
    <w:p w14:paraId="77DDCE7D" w14:textId="77777777" w:rsidR="00996BBC" w:rsidRPr="00D3418D" w:rsidRDefault="00996BBC" w:rsidP="00996BBC">
      <w:pPr>
        <w:ind w:left="708"/>
        <w:jc w:val="both"/>
      </w:pPr>
      <w:r w:rsidRPr="00D3418D">
        <w:t>VAT: … zł,</w:t>
      </w:r>
    </w:p>
    <w:p w14:paraId="13478614" w14:textId="77777777" w:rsidR="00996BBC" w:rsidRPr="004C53FE" w:rsidRDefault="00996BBC" w:rsidP="00996BBC">
      <w:pPr>
        <w:ind w:left="708"/>
      </w:pPr>
      <w:r w:rsidRPr="004C53FE">
        <w:t>brutto: … zł, słownie: ….. zł.</w:t>
      </w:r>
    </w:p>
    <w:p w14:paraId="39EF59B3" w14:textId="2D3ADC5F" w:rsidR="00996BBC" w:rsidRPr="004C53FE" w:rsidRDefault="00996BBC" w:rsidP="00996BBC">
      <w:pPr>
        <w:numPr>
          <w:ilvl w:val="0"/>
          <w:numId w:val="16"/>
        </w:numPr>
        <w:spacing w:after="200" w:line="276" w:lineRule="auto"/>
        <w:ind w:left="426" w:hanging="426"/>
        <w:jc w:val="both"/>
      </w:pPr>
      <w:r w:rsidRPr="004C53FE">
        <w:t xml:space="preserve">Zamawiający dokona płatności faktury w formie przelewu na </w:t>
      </w:r>
      <w:r w:rsidR="00E60446" w:rsidRPr="004C53FE">
        <w:t>rachunek Wykonawcy do końca 202</w:t>
      </w:r>
      <w:r w:rsidR="001040DF" w:rsidRPr="004C53FE">
        <w:t>5</w:t>
      </w:r>
      <w:r w:rsidRPr="004C53FE">
        <w:t xml:space="preserve"> roku.</w:t>
      </w:r>
    </w:p>
    <w:p w14:paraId="2E50F6DA" w14:textId="77777777" w:rsidR="00996BBC" w:rsidRPr="00D3418D" w:rsidRDefault="00996BBC" w:rsidP="00996BBC">
      <w:pPr>
        <w:jc w:val="both"/>
      </w:pPr>
    </w:p>
    <w:p w14:paraId="731AE654" w14:textId="77777777" w:rsidR="00996BBC" w:rsidRPr="00D3418D" w:rsidRDefault="00996BBC" w:rsidP="00996BBC">
      <w:pPr>
        <w:jc w:val="both"/>
      </w:pPr>
    </w:p>
    <w:p w14:paraId="6A031C40" w14:textId="77777777" w:rsidR="00996BBC" w:rsidRPr="00D3418D" w:rsidRDefault="00996BBC" w:rsidP="00996BBC">
      <w:pPr>
        <w:jc w:val="center"/>
        <w:rPr>
          <w:b/>
          <w:bCs/>
          <w:lang w:val="x-none" w:eastAsia="x-none"/>
        </w:rPr>
      </w:pPr>
      <w:r w:rsidRPr="00D3418D">
        <w:rPr>
          <w:b/>
          <w:bCs/>
          <w:lang w:val="x-none" w:eastAsia="x-none"/>
        </w:rPr>
        <w:t xml:space="preserve">§  </w:t>
      </w:r>
      <w:r w:rsidRPr="00D3418D">
        <w:rPr>
          <w:b/>
          <w:bCs/>
          <w:lang w:eastAsia="x-none"/>
        </w:rPr>
        <w:t>4</w:t>
      </w:r>
      <w:r w:rsidRPr="00D3418D">
        <w:rPr>
          <w:b/>
          <w:bCs/>
          <w:lang w:val="x-none" w:eastAsia="x-none"/>
        </w:rPr>
        <w:t xml:space="preserve"> </w:t>
      </w:r>
    </w:p>
    <w:p w14:paraId="145FA748" w14:textId="77777777" w:rsidR="00996BBC" w:rsidRPr="00D3418D" w:rsidRDefault="00996BBC" w:rsidP="00996BBC">
      <w:pPr>
        <w:jc w:val="center"/>
        <w:rPr>
          <w:b/>
          <w:bCs/>
          <w:lang w:val="x-none" w:eastAsia="x-none"/>
        </w:rPr>
      </w:pPr>
      <w:r w:rsidRPr="00D3418D">
        <w:rPr>
          <w:b/>
          <w:bCs/>
          <w:lang w:val="x-none" w:eastAsia="x-none"/>
        </w:rPr>
        <w:t>Odpowiedzialność Wykonawcy</w:t>
      </w:r>
    </w:p>
    <w:p w14:paraId="34A13B71" w14:textId="77777777" w:rsidR="00996BBC" w:rsidRPr="00D3418D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D3418D">
        <w:t>Wykonawca oświadcza, że posiada niezbędne kwalifikacje i uprawnienia do wykonania prac objętych umową.</w:t>
      </w:r>
    </w:p>
    <w:p w14:paraId="28722010" w14:textId="77777777" w:rsidR="00996BBC" w:rsidRPr="00D3418D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D3418D">
        <w:t>Wykonawca oświadcza, że ponosi wyłączną odpowiedzialność z tytułu ewentualnego uszkodzenia istniejących instalacji.</w:t>
      </w:r>
    </w:p>
    <w:p w14:paraId="3D44E0A0" w14:textId="77777777" w:rsidR="00996BBC" w:rsidRPr="00D3418D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D3418D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166A39A9" w14:textId="77777777" w:rsidR="00996BBC" w:rsidRPr="00D3418D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D3418D">
        <w:t>Za wszelkie szkody powstałe po stronie Zamawiającego na skutek niedochowania tajemnicy zarówno przez Wykonawcę jak i osoby skierowane przez niego do realizacji umowy odpowiada Wykonawca.</w:t>
      </w:r>
    </w:p>
    <w:p w14:paraId="0432D294" w14:textId="77777777" w:rsidR="00996BBC" w:rsidRPr="00D3418D" w:rsidRDefault="00996BBC" w:rsidP="00996BBC">
      <w:pPr>
        <w:ind w:left="360"/>
        <w:jc w:val="both"/>
      </w:pPr>
    </w:p>
    <w:p w14:paraId="2CC52480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§ 5</w:t>
      </w:r>
    </w:p>
    <w:p w14:paraId="221606D6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Gwarancja</w:t>
      </w:r>
    </w:p>
    <w:p w14:paraId="42110C65" w14:textId="77777777" w:rsidR="00996BBC" w:rsidRPr="00BC19E1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bookmarkStart w:id="4" w:name="_Hlk214347600"/>
      <w:r w:rsidRPr="00D3418D">
        <w:rPr>
          <w:bCs/>
        </w:rPr>
        <w:t>Wykonawca</w:t>
      </w:r>
      <w:r w:rsidRPr="00D3418D">
        <w:t xml:space="preserve"> udzieli gwarancji jakości wykonanych przez </w:t>
      </w:r>
      <w:r w:rsidRPr="00BC19E1">
        <w:t>siebie robót na okres 36 miesięcy licząc od dnia podpisania protokołu odbioru końcowego.</w:t>
      </w:r>
      <w:bookmarkEnd w:id="4"/>
    </w:p>
    <w:p w14:paraId="23155190" w14:textId="77777777" w:rsidR="00996BBC" w:rsidRPr="00D3418D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r w:rsidRPr="00D3418D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03E6D71C" w14:textId="77777777" w:rsidR="00996BBC" w:rsidRPr="00D3418D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r w:rsidRPr="00D3418D">
        <w:t>Nieusunięcie wad w terminie określonym przez strony jest obciążone karą umowną, o której mowa w § 6 niniejszej umowy.</w:t>
      </w:r>
    </w:p>
    <w:p w14:paraId="49D6FFD3" w14:textId="77777777" w:rsidR="00996BBC" w:rsidRPr="00D3418D" w:rsidRDefault="00996BBC" w:rsidP="00996BBC">
      <w:pPr>
        <w:jc w:val="both"/>
      </w:pPr>
    </w:p>
    <w:p w14:paraId="58211366" w14:textId="77777777" w:rsidR="00996BBC" w:rsidRPr="00D3418D" w:rsidRDefault="00996BBC" w:rsidP="00996BBC">
      <w:pPr>
        <w:jc w:val="center"/>
        <w:rPr>
          <w:b/>
          <w:bCs/>
          <w:lang w:eastAsia="x-none"/>
        </w:rPr>
      </w:pPr>
      <w:r w:rsidRPr="00D3418D">
        <w:rPr>
          <w:b/>
          <w:bCs/>
          <w:lang w:val="x-none" w:eastAsia="x-none"/>
        </w:rPr>
        <w:t xml:space="preserve">§ </w:t>
      </w:r>
      <w:r w:rsidRPr="00D3418D">
        <w:rPr>
          <w:b/>
          <w:bCs/>
          <w:lang w:eastAsia="x-none"/>
        </w:rPr>
        <w:t>6</w:t>
      </w:r>
    </w:p>
    <w:p w14:paraId="07F2106B" w14:textId="77777777" w:rsidR="00996BBC" w:rsidRPr="00D3418D" w:rsidRDefault="00996BBC" w:rsidP="00996BBC">
      <w:pPr>
        <w:jc w:val="center"/>
        <w:rPr>
          <w:b/>
          <w:bCs/>
          <w:lang w:val="x-none" w:eastAsia="x-none"/>
        </w:rPr>
      </w:pPr>
      <w:r w:rsidRPr="00D3418D">
        <w:rPr>
          <w:b/>
          <w:bCs/>
          <w:lang w:val="x-none" w:eastAsia="x-none"/>
        </w:rPr>
        <w:t xml:space="preserve"> Kary umowne</w:t>
      </w:r>
    </w:p>
    <w:p w14:paraId="6C6C7C9C" w14:textId="77777777" w:rsidR="00996BBC" w:rsidRPr="00D3418D" w:rsidRDefault="00996BBC" w:rsidP="00996BBC">
      <w:pPr>
        <w:ind w:left="360"/>
        <w:jc w:val="both"/>
      </w:pPr>
      <w:r w:rsidRPr="00D3418D">
        <w:t xml:space="preserve">Wykonawca zapłaci Zamawiającemu kary umowne w przypadku opóźnienia w wykonaniu przedmiotu umowy lub opóźnienia w usunięciu wad i usterek ujawnionych w okresie rękojmi i gwarancji - w wysokości 0,5% wynagrodzenia umownego (z podatkiem Vat) określonego w § 3 ust. 1 umowy za każdy dzień opóźnienia w stosunku do terminów </w:t>
      </w:r>
      <w:r w:rsidRPr="00D3418D">
        <w:lastRenderedPageBreak/>
        <w:t>określonych w Umowie, a w przypadku wad i usterek – w stosunku do terminów wskazanych przez Zamawiającego.</w:t>
      </w:r>
    </w:p>
    <w:p w14:paraId="18F55F2A" w14:textId="77777777" w:rsidR="00996BBC" w:rsidRPr="00D3418D" w:rsidRDefault="00996BBC" w:rsidP="00996BBC"/>
    <w:p w14:paraId="185096B7" w14:textId="77777777" w:rsidR="00996BBC" w:rsidRPr="00D3418D" w:rsidRDefault="00996BBC" w:rsidP="00996BBC">
      <w:pPr>
        <w:jc w:val="center"/>
        <w:rPr>
          <w:b/>
          <w:bCs/>
        </w:rPr>
      </w:pPr>
      <w:r w:rsidRPr="00D3418D">
        <w:rPr>
          <w:b/>
          <w:bCs/>
        </w:rPr>
        <w:t>§ 7</w:t>
      </w:r>
    </w:p>
    <w:p w14:paraId="66B2B6C1" w14:textId="77777777" w:rsidR="00996BBC" w:rsidRPr="00D3418D" w:rsidRDefault="00996BBC" w:rsidP="00996BBC">
      <w:pPr>
        <w:jc w:val="center"/>
        <w:rPr>
          <w:b/>
        </w:rPr>
      </w:pPr>
      <w:r w:rsidRPr="00D3418D">
        <w:rPr>
          <w:b/>
        </w:rPr>
        <w:t>Postanowienia końcowe</w:t>
      </w:r>
    </w:p>
    <w:p w14:paraId="711A06DE" w14:textId="77777777" w:rsidR="00996BBC" w:rsidRPr="00D3418D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D3418D">
        <w:t>Wszelkie zmiany umowy wymagają zachowania formy pisemnej pod rygorem nieważności.</w:t>
      </w:r>
    </w:p>
    <w:p w14:paraId="0E865D0D" w14:textId="77777777" w:rsidR="00996BBC" w:rsidRPr="00D3418D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D3418D">
        <w:t>W sprawach nieuregulowanych niniejszą umową mają zastosowanie przepisy Kodeksu cywilnego.</w:t>
      </w:r>
    </w:p>
    <w:p w14:paraId="53AC6C80" w14:textId="77777777" w:rsidR="00996BBC" w:rsidRPr="00D3418D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D3418D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18CB4DDC" w14:textId="77777777" w:rsidR="00996BBC" w:rsidRPr="00D3418D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D3418D">
        <w:t>Umowa wchodzi w życie z dniem podpisania.</w:t>
      </w:r>
    </w:p>
    <w:p w14:paraId="4A769EDA" w14:textId="77777777" w:rsidR="00996BBC" w:rsidRPr="00D3418D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D3418D">
        <w:t>Umowę sporządzono w dwóch jednobrzmiących egzemplarzach, po jednym dla każdej ze stron.</w:t>
      </w:r>
    </w:p>
    <w:p w14:paraId="43B8F84C" w14:textId="77777777" w:rsidR="00996BBC" w:rsidRPr="00D3418D" w:rsidRDefault="00996BBC" w:rsidP="00996BBC">
      <w:pPr>
        <w:jc w:val="both"/>
      </w:pPr>
    </w:p>
    <w:p w14:paraId="2A1A530D" w14:textId="77777777" w:rsidR="00996BBC" w:rsidRPr="00D3418D" w:rsidRDefault="00996BBC" w:rsidP="00996BBC">
      <w:pPr>
        <w:ind w:firstLine="708"/>
      </w:pPr>
      <w:r w:rsidRPr="00D3418D">
        <w:t xml:space="preserve">Zamawiający </w:t>
      </w:r>
      <w:r w:rsidRPr="00D3418D">
        <w:tab/>
      </w:r>
      <w:r w:rsidRPr="00D3418D">
        <w:tab/>
      </w:r>
      <w:r w:rsidRPr="00D3418D">
        <w:tab/>
      </w:r>
      <w:r w:rsidRPr="00D3418D">
        <w:tab/>
      </w:r>
      <w:r w:rsidRPr="00D3418D">
        <w:tab/>
      </w:r>
      <w:r w:rsidRPr="00D3418D">
        <w:tab/>
      </w:r>
      <w:r w:rsidR="00AB6E4E" w:rsidRPr="00D3418D">
        <w:t xml:space="preserve">   </w:t>
      </w:r>
      <w:r w:rsidRPr="00D3418D">
        <w:tab/>
      </w:r>
      <w:r w:rsidR="00AB6E4E" w:rsidRPr="00D3418D">
        <w:t xml:space="preserve">   </w:t>
      </w:r>
      <w:r w:rsidRPr="00D3418D">
        <w:t>Wykonawca</w:t>
      </w:r>
    </w:p>
    <w:p w14:paraId="4EF0F296" w14:textId="77777777" w:rsidR="00996BBC" w:rsidRPr="00D3418D" w:rsidRDefault="00996BBC" w:rsidP="00996BB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974EAB" w14:textId="77777777" w:rsidR="00996BBC" w:rsidRPr="00D3418D" w:rsidRDefault="00996BBC" w:rsidP="00996BBC">
      <w:pPr>
        <w:rPr>
          <w:b/>
        </w:rPr>
      </w:pPr>
    </w:p>
    <w:p w14:paraId="23B1B85C" w14:textId="77777777" w:rsidR="00996BBC" w:rsidRPr="00D3418D" w:rsidRDefault="00996BBC" w:rsidP="00996BBC">
      <w:pPr>
        <w:rPr>
          <w:b/>
        </w:rPr>
      </w:pPr>
    </w:p>
    <w:p w14:paraId="73FA6AC6" w14:textId="77777777" w:rsidR="00E473FA" w:rsidRPr="00D3418D" w:rsidRDefault="00E473FA" w:rsidP="00E473FA">
      <w:pPr>
        <w:jc w:val="both"/>
      </w:pPr>
    </w:p>
    <w:p w14:paraId="68DF2776" w14:textId="77777777" w:rsidR="00E473FA" w:rsidRPr="00D3418D" w:rsidRDefault="00E473FA" w:rsidP="00E473FA">
      <w:pPr>
        <w:rPr>
          <w:b/>
          <w:bCs/>
        </w:rPr>
      </w:pPr>
    </w:p>
    <w:p w14:paraId="53F9CBAF" w14:textId="02E56767" w:rsidR="00E473FA" w:rsidRPr="00D3418D" w:rsidRDefault="00E473FA" w:rsidP="00E473FA">
      <w:pPr>
        <w:jc w:val="both"/>
      </w:pPr>
    </w:p>
    <w:sectPr w:rsidR="00E473FA" w:rsidRPr="00D3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2" style="width:9.65pt;height:9.6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15pt;height:10.75pt;visibility:visible;mso-wrap-style:square" o:bullet="t">
        <v:imagedata r:id="rId2" o:title=""/>
      </v:shape>
    </w:pict>
  </w:numPicBullet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7593"/>
    <w:multiLevelType w:val="hybridMultilevel"/>
    <w:tmpl w:val="A0A0B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649B2"/>
    <w:multiLevelType w:val="hybridMultilevel"/>
    <w:tmpl w:val="06789166"/>
    <w:lvl w:ilvl="0" w:tplc="7B0612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5A6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09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44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2B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C6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6D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9CD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46C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83EB1"/>
    <w:multiLevelType w:val="hybridMultilevel"/>
    <w:tmpl w:val="5524CD62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B72CA"/>
    <w:multiLevelType w:val="hybridMultilevel"/>
    <w:tmpl w:val="58C85D6E"/>
    <w:lvl w:ilvl="0" w:tplc="A25C5364">
      <w:start w:val="1"/>
      <w:numFmt w:val="bullet"/>
      <w:lvlText w:val="•"/>
      <w:lvlPicBulletId w:val="0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602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4EB14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2F6C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A33B4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29B1A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6FB30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41946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0FB9C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218956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234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193863">
    <w:abstractNumId w:val="9"/>
  </w:num>
  <w:num w:numId="4" w16cid:durableId="141092490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31453850">
    <w:abstractNumId w:val="18"/>
  </w:num>
  <w:num w:numId="6" w16cid:durableId="115486689">
    <w:abstractNumId w:val="11"/>
  </w:num>
  <w:num w:numId="7" w16cid:durableId="1593196401">
    <w:abstractNumId w:val="16"/>
  </w:num>
  <w:num w:numId="8" w16cid:durableId="1149056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816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139205">
    <w:abstractNumId w:val="13"/>
  </w:num>
  <w:num w:numId="11" w16cid:durableId="1969433935">
    <w:abstractNumId w:val="12"/>
  </w:num>
  <w:num w:numId="12" w16cid:durableId="2059357982">
    <w:abstractNumId w:val="17"/>
  </w:num>
  <w:num w:numId="13" w16cid:durableId="2045323152">
    <w:abstractNumId w:val="20"/>
  </w:num>
  <w:num w:numId="14" w16cid:durableId="700714595">
    <w:abstractNumId w:val="19"/>
  </w:num>
  <w:num w:numId="15" w16cid:durableId="1693797008">
    <w:abstractNumId w:val="22"/>
  </w:num>
  <w:num w:numId="16" w16cid:durableId="2123454436">
    <w:abstractNumId w:val="21"/>
  </w:num>
  <w:num w:numId="17" w16cid:durableId="479347596">
    <w:abstractNumId w:val="25"/>
  </w:num>
  <w:num w:numId="18" w16cid:durableId="122889797">
    <w:abstractNumId w:val="15"/>
  </w:num>
  <w:num w:numId="19" w16cid:durableId="305277214">
    <w:abstractNumId w:val="10"/>
  </w:num>
  <w:num w:numId="20" w16cid:durableId="13326366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89"/>
    <w:rsid w:val="0005180D"/>
    <w:rsid w:val="00087E98"/>
    <w:rsid w:val="000A57BA"/>
    <w:rsid w:val="000D13FD"/>
    <w:rsid w:val="000F48D0"/>
    <w:rsid w:val="000F73B4"/>
    <w:rsid w:val="001040DF"/>
    <w:rsid w:val="00124D73"/>
    <w:rsid w:val="001357C4"/>
    <w:rsid w:val="00171E65"/>
    <w:rsid w:val="001772FF"/>
    <w:rsid w:val="001B0631"/>
    <w:rsid w:val="0020170C"/>
    <w:rsid w:val="00232C56"/>
    <w:rsid w:val="00262DBB"/>
    <w:rsid w:val="0027645C"/>
    <w:rsid w:val="00276ADB"/>
    <w:rsid w:val="00287A1C"/>
    <w:rsid w:val="00293F5C"/>
    <w:rsid w:val="002D0328"/>
    <w:rsid w:val="00300996"/>
    <w:rsid w:val="00317634"/>
    <w:rsid w:val="003353B9"/>
    <w:rsid w:val="0034266B"/>
    <w:rsid w:val="0037050C"/>
    <w:rsid w:val="003764B9"/>
    <w:rsid w:val="00376D86"/>
    <w:rsid w:val="0038573B"/>
    <w:rsid w:val="00387772"/>
    <w:rsid w:val="003C4E17"/>
    <w:rsid w:val="003C6F10"/>
    <w:rsid w:val="003D2F37"/>
    <w:rsid w:val="003F57E9"/>
    <w:rsid w:val="003F6D6B"/>
    <w:rsid w:val="003F7E25"/>
    <w:rsid w:val="0040053E"/>
    <w:rsid w:val="00437A50"/>
    <w:rsid w:val="00444851"/>
    <w:rsid w:val="004651EA"/>
    <w:rsid w:val="00477F77"/>
    <w:rsid w:val="004B7BE0"/>
    <w:rsid w:val="004C53FE"/>
    <w:rsid w:val="004F3C73"/>
    <w:rsid w:val="00551DFB"/>
    <w:rsid w:val="00576DBC"/>
    <w:rsid w:val="005B3E10"/>
    <w:rsid w:val="005C0EC3"/>
    <w:rsid w:val="005C7FA6"/>
    <w:rsid w:val="005D61F3"/>
    <w:rsid w:val="006264F7"/>
    <w:rsid w:val="00640467"/>
    <w:rsid w:val="00645FB2"/>
    <w:rsid w:val="0065454D"/>
    <w:rsid w:val="00657079"/>
    <w:rsid w:val="006A51E6"/>
    <w:rsid w:val="006A54D5"/>
    <w:rsid w:val="006E1AE1"/>
    <w:rsid w:val="00714686"/>
    <w:rsid w:val="007236AF"/>
    <w:rsid w:val="00731B3F"/>
    <w:rsid w:val="00733798"/>
    <w:rsid w:val="00753D3F"/>
    <w:rsid w:val="0077733A"/>
    <w:rsid w:val="00782CE1"/>
    <w:rsid w:val="007B549C"/>
    <w:rsid w:val="007D39C9"/>
    <w:rsid w:val="007F2690"/>
    <w:rsid w:val="008341E3"/>
    <w:rsid w:val="00846E65"/>
    <w:rsid w:val="0086507B"/>
    <w:rsid w:val="00870DDC"/>
    <w:rsid w:val="0087473A"/>
    <w:rsid w:val="008C60ED"/>
    <w:rsid w:val="008D0D7E"/>
    <w:rsid w:val="008E35FC"/>
    <w:rsid w:val="009070E3"/>
    <w:rsid w:val="00917F51"/>
    <w:rsid w:val="009237A1"/>
    <w:rsid w:val="00931789"/>
    <w:rsid w:val="009363F2"/>
    <w:rsid w:val="009631B1"/>
    <w:rsid w:val="0096698C"/>
    <w:rsid w:val="00976E3E"/>
    <w:rsid w:val="00996BBC"/>
    <w:rsid w:val="00997EA8"/>
    <w:rsid w:val="009D603B"/>
    <w:rsid w:val="00A0119A"/>
    <w:rsid w:val="00A10962"/>
    <w:rsid w:val="00A51521"/>
    <w:rsid w:val="00A57401"/>
    <w:rsid w:val="00A77FA8"/>
    <w:rsid w:val="00A80645"/>
    <w:rsid w:val="00AB6E4E"/>
    <w:rsid w:val="00AD1043"/>
    <w:rsid w:val="00B27F2F"/>
    <w:rsid w:val="00B46081"/>
    <w:rsid w:val="00B539E6"/>
    <w:rsid w:val="00B60092"/>
    <w:rsid w:val="00B840C6"/>
    <w:rsid w:val="00BC19E1"/>
    <w:rsid w:val="00BE4CE3"/>
    <w:rsid w:val="00C302CB"/>
    <w:rsid w:val="00C37A17"/>
    <w:rsid w:val="00C501A9"/>
    <w:rsid w:val="00C64A79"/>
    <w:rsid w:val="00C97D6D"/>
    <w:rsid w:val="00CD671A"/>
    <w:rsid w:val="00D2541E"/>
    <w:rsid w:val="00D25852"/>
    <w:rsid w:val="00D3418D"/>
    <w:rsid w:val="00E1458A"/>
    <w:rsid w:val="00E2488B"/>
    <w:rsid w:val="00E473FA"/>
    <w:rsid w:val="00E50B50"/>
    <w:rsid w:val="00E60446"/>
    <w:rsid w:val="00E85A4B"/>
    <w:rsid w:val="00EE06A4"/>
    <w:rsid w:val="00EE6C6F"/>
    <w:rsid w:val="00EE703E"/>
    <w:rsid w:val="00F20C14"/>
    <w:rsid w:val="00F22F6B"/>
    <w:rsid w:val="00F35757"/>
    <w:rsid w:val="00F67232"/>
    <w:rsid w:val="00F770F8"/>
    <w:rsid w:val="00F94339"/>
    <w:rsid w:val="00FA0E7C"/>
    <w:rsid w:val="00FA3700"/>
    <w:rsid w:val="00FB1121"/>
    <w:rsid w:val="00FC1954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F8EDA5"/>
  <w15:docId w15:val="{B9D9CC23-7DC6-4CAB-9948-E9BCE75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E85A4B"/>
    <w:rPr>
      <w:color w:val="800080"/>
      <w:u w:val="single"/>
    </w:rPr>
  </w:style>
  <w:style w:type="paragraph" w:customStyle="1" w:styleId="msonormal0">
    <w:name w:val="msonormal"/>
    <w:basedOn w:val="Normalny"/>
    <w:rsid w:val="00E85A4B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E85A4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ny"/>
    <w:rsid w:val="00E85A4B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E85A4B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ny"/>
    <w:rsid w:val="00E85A4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ny"/>
    <w:rsid w:val="00E85A4B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ny"/>
    <w:rsid w:val="00E85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7">
    <w:name w:val="xl67"/>
    <w:basedOn w:val="Normalny"/>
    <w:rsid w:val="00E85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69">
    <w:name w:val="xl69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1">
    <w:name w:val="xl71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2">
    <w:name w:val="xl72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3">
    <w:name w:val="xl73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4">
    <w:name w:val="xl74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5">
    <w:name w:val="xl75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6">
    <w:name w:val="xl76"/>
    <w:basedOn w:val="Normalny"/>
    <w:rsid w:val="00E85A4B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Normalny"/>
    <w:rsid w:val="00E85A4B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Normalny"/>
    <w:rsid w:val="00E85A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Normalny"/>
    <w:rsid w:val="00E85A4B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2">
    <w:name w:val="xl82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3">
    <w:name w:val="xl83"/>
    <w:basedOn w:val="Normalny"/>
    <w:rsid w:val="00E85A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22"/>
      <w:szCs w:val="22"/>
    </w:rPr>
  </w:style>
  <w:style w:type="paragraph" w:customStyle="1" w:styleId="xl84">
    <w:name w:val="xl84"/>
    <w:basedOn w:val="Normalny"/>
    <w:rsid w:val="00E85A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Normalny"/>
    <w:rsid w:val="00E85A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Normalny"/>
    <w:rsid w:val="00E85A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22"/>
      <w:szCs w:val="22"/>
    </w:rPr>
  </w:style>
  <w:style w:type="paragraph" w:customStyle="1" w:styleId="xl87">
    <w:name w:val="xl87"/>
    <w:basedOn w:val="Normalny"/>
    <w:rsid w:val="00E85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ny"/>
    <w:rsid w:val="00E85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ny"/>
    <w:rsid w:val="00E85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Normalny"/>
    <w:rsid w:val="00E85A4B"/>
    <w:pPr>
      <w:spacing w:before="100" w:beforeAutospacing="1" w:after="100" w:afterAutospacing="1"/>
    </w:pPr>
  </w:style>
  <w:style w:type="paragraph" w:customStyle="1" w:styleId="xl98">
    <w:name w:val="xl98"/>
    <w:basedOn w:val="Normalny"/>
    <w:rsid w:val="00E85A4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Normalny"/>
    <w:rsid w:val="00E85A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alny"/>
    <w:rsid w:val="00E85A4B"/>
    <w:pPr>
      <w:spacing w:before="100" w:beforeAutospacing="1" w:after="100" w:afterAutospacing="1"/>
    </w:pPr>
  </w:style>
  <w:style w:type="paragraph" w:customStyle="1" w:styleId="xl101">
    <w:name w:val="xl101"/>
    <w:basedOn w:val="Normalny"/>
    <w:rsid w:val="00E85A4B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Normalny"/>
    <w:rsid w:val="00E85A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03">
    <w:name w:val="xl103"/>
    <w:basedOn w:val="Normalny"/>
    <w:rsid w:val="00E85A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ny"/>
    <w:rsid w:val="00E85A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ny"/>
    <w:rsid w:val="00E85A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06">
    <w:name w:val="xl106"/>
    <w:basedOn w:val="Normalny"/>
    <w:rsid w:val="00E85A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ny"/>
    <w:rsid w:val="00E85A4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ny"/>
    <w:rsid w:val="00E85A4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ny"/>
    <w:rsid w:val="00E85A4B"/>
    <w:pPr>
      <w:pBdr>
        <w:top w:val="single" w:sz="8" w:space="0" w:color="auto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0">
    <w:name w:val="xl110"/>
    <w:basedOn w:val="Normalny"/>
    <w:rsid w:val="00E85A4B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Normalny"/>
    <w:rsid w:val="00E85A4B"/>
    <w:pPr>
      <w:pBdr>
        <w:top w:val="single" w:sz="8" w:space="0" w:color="auto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Normalny"/>
    <w:rsid w:val="00E85A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3">
    <w:name w:val="xl113"/>
    <w:basedOn w:val="Normalny"/>
    <w:rsid w:val="00E85A4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4">
    <w:name w:val="xl114"/>
    <w:basedOn w:val="Normalny"/>
    <w:rsid w:val="00E85A4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CD15-4BE7-47E4-96F1-00C2B337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4146</Words>
  <Characters>24876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12</cp:revision>
  <cp:lastPrinted>2025-11-18T10:17:00Z</cp:lastPrinted>
  <dcterms:created xsi:type="dcterms:W3CDTF">2023-11-14T08:04:00Z</dcterms:created>
  <dcterms:modified xsi:type="dcterms:W3CDTF">2025-11-18T10:21:00Z</dcterms:modified>
</cp:coreProperties>
</file>