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7298" w:rsidRPr="00073D82" w:rsidRDefault="00427298" w:rsidP="000D10B6">
      <w:pPr>
        <w:spacing w:after="160" w:line="276" w:lineRule="auto"/>
        <w:jc w:val="right"/>
        <w:rPr>
          <w:rFonts w:ascii="Calibri" w:eastAsia="Calibri" w:hAnsi="Calibri" w:cs="Calibri"/>
          <w:sz w:val="22"/>
          <w:szCs w:val="22"/>
          <w:lang w:eastAsia="en-US"/>
        </w:rPr>
      </w:pPr>
      <w:r w:rsidRPr="00073D82">
        <w:rPr>
          <w:rFonts w:ascii="Calibri" w:eastAsia="Calibri" w:hAnsi="Calibri" w:cs="Calibri"/>
          <w:b/>
          <w:sz w:val="22"/>
          <w:szCs w:val="22"/>
          <w:lang w:eastAsia="en-US"/>
        </w:rPr>
        <w:t>Załącznik nr 3 do SIWZ</w:t>
      </w:r>
    </w:p>
    <w:p w:rsidR="00427298" w:rsidRPr="00073D82" w:rsidRDefault="00427298" w:rsidP="00427298">
      <w:pPr>
        <w:spacing w:line="276" w:lineRule="auto"/>
        <w:ind w:left="5664"/>
        <w:jc w:val="both"/>
        <w:rPr>
          <w:rFonts w:ascii="Calibri" w:eastAsia="Calibri" w:hAnsi="Calibri" w:cs="Calibri"/>
          <w:b/>
          <w:sz w:val="22"/>
          <w:szCs w:val="22"/>
          <w:lang w:eastAsia="en-US"/>
        </w:rPr>
      </w:pPr>
      <w:r w:rsidRPr="00073D82">
        <w:rPr>
          <w:rFonts w:ascii="Calibri" w:eastAsia="Calibri" w:hAnsi="Calibri" w:cs="Calibri"/>
          <w:b/>
          <w:sz w:val="22"/>
          <w:szCs w:val="22"/>
          <w:lang w:eastAsia="en-US"/>
        </w:rPr>
        <w:t>Kancelaria Prezesa Rady Ministrów</w:t>
      </w:r>
    </w:p>
    <w:p w:rsidR="00427298" w:rsidRPr="00073D82" w:rsidRDefault="00427298" w:rsidP="00427298">
      <w:pPr>
        <w:spacing w:line="276" w:lineRule="auto"/>
        <w:ind w:left="5664"/>
        <w:jc w:val="both"/>
        <w:rPr>
          <w:rFonts w:ascii="Calibri" w:eastAsia="Calibri" w:hAnsi="Calibri" w:cs="Calibri"/>
          <w:b/>
          <w:sz w:val="22"/>
          <w:szCs w:val="22"/>
          <w:lang w:eastAsia="en-US"/>
        </w:rPr>
      </w:pPr>
      <w:r w:rsidRPr="00073D82">
        <w:rPr>
          <w:rFonts w:ascii="Calibri" w:eastAsia="Calibri" w:hAnsi="Calibri" w:cs="Calibri"/>
          <w:b/>
          <w:sz w:val="22"/>
          <w:szCs w:val="22"/>
          <w:lang w:eastAsia="en-US"/>
        </w:rPr>
        <w:t xml:space="preserve">Al. Ujazdowskie 1/3 </w:t>
      </w:r>
    </w:p>
    <w:p w:rsidR="00427298" w:rsidRPr="00073D82" w:rsidRDefault="00427298" w:rsidP="00427298">
      <w:pPr>
        <w:spacing w:line="276" w:lineRule="auto"/>
        <w:ind w:left="5664"/>
        <w:jc w:val="both"/>
        <w:rPr>
          <w:rFonts w:ascii="Calibri" w:eastAsia="Calibri" w:hAnsi="Calibri" w:cs="Calibri"/>
          <w:b/>
          <w:sz w:val="22"/>
          <w:szCs w:val="22"/>
          <w:lang w:eastAsia="en-US"/>
        </w:rPr>
      </w:pPr>
      <w:r w:rsidRPr="00073D82">
        <w:rPr>
          <w:rFonts w:ascii="Calibri" w:eastAsia="Calibri" w:hAnsi="Calibri" w:cs="Calibri"/>
          <w:b/>
          <w:sz w:val="22"/>
          <w:szCs w:val="22"/>
          <w:lang w:eastAsia="en-US"/>
        </w:rPr>
        <w:t>00-583 Warszawa</w:t>
      </w:r>
    </w:p>
    <w:p w:rsidR="00427298" w:rsidRPr="00073D82" w:rsidRDefault="00427298" w:rsidP="00427298">
      <w:pPr>
        <w:tabs>
          <w:tab w:val="right" w:leader="hyphen" w:pos="9498"/>
        </w:tabs>
        <w:spacing w:before="120" w:after="120" w:line="276" w:lineRule="auto"/>
        <w:ind w:firstLine="425"/>
        <w:jc w:val="center"/>
        <w:rPr>
          <w:rFonts w:ascii="Calibri" w:hAnsi="Calibri" w:cs="Calibri"/>
          <w:b/>
          <w:bCs/>
          <w:color w:val="000000"/>
          <w:sz w:val="22"/>
          <w:szCs w:val="22"/>
        </w:rPr>
      </w:pPr>
    </w:p>
    <w:p w:rsidR="00427298" w:rsidRPr="00073D82" w:rsidRDefault="00427298" w:rsidP="000D10B6">
      <w:pPr>
        <w:tabs>
          <w:tab w:val="right" w:leader="hyphen" w:pos="9498"/>
        </w:tabs>
        <w:spacing w:before="120" w:after="120"/>
        <w:rPr>
          <w:rFonts w:ascii="Calibri" w:hAnsi="Calibri" w:cs="Calibri"/>
          <w:b/>
          <w:bCs/>
          <w:color w:val="000000"/>
          <w:sz w:val="22"/>
          <w:szCs w:val="22"/>
        </w:rPr>
      </w:pPr>
      <w:r w:rsidRPr="00073D82">
        <w:rPr>
          <w:rFonts w:ascii="Calibri" w:hAnsi="Calibri" w:cs="Calibri"/>
          <w:b/>
          <w:bCs/>
          <w:color w:val="000000"/>
          <w:sz w:val="22"/>
          <w:szCs w:val="22"/>
        </w:rPr>
        <w:t xml:space="preserve">FORMULARZ OFERTY </w:t>
      </w:r>
    </w:p>
    <w:p w:rsidR="009423D2" w:rsidRPr="00073D82" w:rsidRDefault="00427298" w:rsidP="000D10B6">
      <w:pPr>
        <w:rPr>
          <w:rFonts w:ascii="Calibri" w:eastAsia="Calibri" w:hAnsi="Calibri" w:cs="Calibri"/>
          <w:sz w:val="24"/>
          <w:szCs w:val="24"/>
          <w:lang w:eastAsia="en-US"/>
        </w:rPr>
      </w:pPr>
      <w:r w:rsidRPr="00073D82">
        <w:rPr>
          <w:rFonts w:ascii="Calibri" w:eastAsia="Calibri" w:hAnsi="Calibri" w:cs="Calibri"/>
          <w:sz w:val="24"/>
          <w:szCs w:val="24"/>
          <w:lang w:eastAsia="en-US"/>
        </w:rPr>
        <w:t xml:space="preserve">w postępowaniu na </w:t>
      </w:r>
      <w:r w:rsidR="00CC275E" w:rsidRPr="00073D82">
        <w:rPr>
          <w:rFonts w:ascii="Calibri" w:eastAsia="Calibri" w:hAnsi="Calibri" w:cs="Calibri"/>
          <w:b/>
          <w:sz w:val="24"/>
          <w:szCs w:val="24"/>
          <w:lang w:eastAsia="en-US"/>
        </w:rPr>
        <w:t xml:space="preserve">dostawę </w:t>
      </w:r>
      <w:r w:rsidR="000B0271" w:rsidRPr="00073D82">
        <w:rPr>
          <w:rFonts w:ascii="Calibri" w:eastAsia="Calibri" w:hAnsi="Calibri" w:cs="Calibri"/>
          <w:b/>
          <w:sz w:val="24"/>
          <w:szCs w:val="24"/>
          <w:lang w:eastAsia="en-US"/>
        </w:rPr>
        <w:t>materiałów promocyjnych z logo KPRM</w:t>
      </w:r>
      <w:r w:rsidR="009423D2" w:rsidRPr="00073D82">
        <w:rPr>
          <w:rFonts w:ascii="Calibri" w:eastAsia="Calibri" w:hAnsi="Calibri" w:cs="Calibri"/>
          <w:sz w:val="24"/>
          <w:szCs w:val="24"/>
          <w:lang w:eastAsia="en-US"/>
        </w:rPr>
        <w:t xml:space="preserve">, </w:t>
      </w:r>
      <w:r w:rsidR="000B0271" w:rsidRPr="00073D82">
        <w:rPr>
          <w:rFonts w:ascii="Calibri" w:eastAsia="Calibri" w:hAnsi="Calibri" w:cs="Calibri"/>
          <w:sz w:val="24"/>
          <w:szCs w:val="24"/>
          <w:lang w:eastAsia="en-US"/>
        </w:rPr>
        <w:t>nr PN-40</w:t>
      </w:r>
      <w:r w:rsidR="009423D2" w:rsidRPr="00073D82">
        <w:rPr>
          <w:rFonts w:ascii="Calibri" w:eastAsia="Calibri" w:hAnsi="Calibri" w:cs="Calibri"/>
          <w:sz w:val="24"/>
          <w:szCs w:val="24"/>
          <w:lang w:eastAsia="en-US"/>
        </w:rPr>
        <w:t>/2022</w:t>
      </w:r>
    </w:p>
    <w:p w:rsidR="009423D2" w:rsidRPr="00073D82" w:rsidRDefault="009423D2" w:rsidP="000D10B6">
      <w:pPr>
        <w:rPr>
          <w:rFonts w:ascii="Calibri" w:eastAsia="Calibri" w:hAnsi="Calibri" w:cs="Calibri"/>
          <w:sz w:val="24"/>
          <w:szCs w:val="24"/>
          <w:lang w:eastAsia="en-US"/>
        </w:rPr>
      </w:pPr>
    </w:p>
    <w:p w:rsidR="009423D2" w:rsidRPr="00073D82" w:rsidRDefault="00427298" w:rsidP="000D10B6">
      <w:pPr>
        <w:spacing w:after="160"/>
        <w:rPr>
          <w:rFonts w:ascii="Calibri" w:eastAsia="Calibri" w:hAnsi="Calibri"/>
          <w:b/>
          <w:sz w:val="22"/>
          <w:szCs w:val="22"/>
          <w:lang w:eastAsia="en-US"/>
        </w:rPr>
      </w:pPr>
      <w:r w:rsidRPr="00073D82">
        <w:rPr>
          <w:rFonts w:ascii="Calibri" w:eastAsia="Calibri" w:hAnsi="Calibri"/>
          <w:sz w:val="22"/>
          <w:szCs w:val="22"/>
          <w:lang w:eastAsia="en-US"/>
        </w:rPr>
        <w:t>Dane Wykonawcy/ Wykonawców wspólnie ubiegając</w:t>
      </w:r>
      <w:r w:rsidR="009423D2" w:rsidRPr="00073D82">
        <w:rPr>
          <w:rFonts w:ascii="Calibri" w:eastAsia="Calibri" w:hAnsi="Calibri"/>
          <w:sz w:val="22"/>
          <w:szCs w:val="22"/>
          <w:lang w:eastAsia="en-US"/>
        </w:rPr>
        <w:t>ych się o udzielenie zamówienia (dane należy uzupełnić odrębnie dla każdego Wykonawcy):</w:t>
      </w:r>
    </w:p>
    <w:p w:rsidR="009423D2" w:rsidRPr="00073D82" w:rsidRDefault="009423D2" w:rsidP="000D10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/>
        <w:rPr>
          <w:rFonts w:ascii="Calibri" w:eastAsia="Calibri" w:hAnsi="Calibri"/>
          <w:b/>
          <w:sz w:val="22"/>
          <w:szCs w:val="22"/>
          <w:lang w:eastAsia="en-US"/>
        </w:rPr>
      </w:pPr>
      <w:r w:rsidRPr="00073D82">
        <w:rPr>
          <w:rFonts w:ascii="Calibri" w:eastAsia="Calibri" w:hAnsi="Calibri"/>
          <w:b/>
          <w:sz w:val="22"/>
          <w:szCs w:val="22"/>
          <w:lang w:eastAsia="en-US"/>
        </w:rPr>
        <w:t xml:space="preserve">Nazwa/firma Wykonawcy ………………………………………………. </w:t>
      </w:r>
    </w:p>
    <w:p w:rsidR="009423D2" w:rsidRPr="00073D82" w:rsidRDefault="009423D2" w:rsidP="000D10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/>
        <w:rPr>
          <w:rFonts w:ascii="Calibri" w:eastAsia="Calibri" w:hAnsi="Calibri"/>
          <w:b/>
          <w:sz w:val="22"/>
          <w:szCs w:val="22"/>
          <w:lang w:eastAsia="en-US"/>
        </w:rPr>
      </w:pPr>
      <w:r w:rsidRPr="00073D82">
        <w:rPr>
          <w:rFonts w:ascii="Calibri" w:eastAsia="Calibri" w:hAnsi="Calibri"/>
          <w:b/>
          <w:sz w:val="22"/>
          <w:szCs w:val="22"/>
          <w:lang w:eastAsia="en-US"/>
        </w:rPr>
        <w:t>Adres siedziby …………………………………………………………………</w:t>
      </w:r>
    </w:p>
    <w:p w:rsidR="009423D2" w:rsidRPr="00073D82" w:rsidRDefault="009423D2" w:rsidP="000D10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/>
        <w:rPr>
          <w:rFonts w:ascii="Calibri" w:eastAsia="Calibri" w:hAnsi="Calibri"/>
          <w:b/>
          <w:sz w:val="22"/>
          <w:szCs w:val="22"/>
          <w:lang w:eastAsia="en-US"/>
        </w:rPr>
      </w:pPr>
      <w:r w:rsidRPr="00073D82">
        <w:rPr>
          <w:rFonts w:ascii="Calibri" w:eastAsia="Calibri" w:hAnsi="Calibri"/>
          <w:b/>
          <w:sz w:val="22"/>
          <w:szCs w:val="22"/>
          <w:lang w:eastAsia="en-US"/>
        </w:rPr>
        <w:t>NIP……………………. Regon…………………………………………………</w:t>
      </w:r>
    </w:p>
    <w:p w:rsidR="009423D2" w:rsidRPr="00073D82" w:rsidRDefault="009423D2" w:rsidP="000D10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/>
        <w:rPr>
          <w:rFonts w:ascii="Calibri" w:eastAsia="Calibri" w:hAnsi="Calibri"/>
          <w:b/>
          <w:sz w:val="22"/>
          <w:szCs w:val="22"/>
          <w:lang w:eastAsia="en-US"/>
        </w:rPr>
      </w:pPr>
      <w:r w:rsidRPr="00073D82">
        <w:rPr>
          <w:rFonts w:ascii="Calibri" w:eastAsia="Calibri" w:hAnsi="Calibri"/>
          <w:b/>
          <w:sz w:val="22"/>
          <w:szCs w:val="22"/>
          <w:lang w:eastAsia="en-US"/>
        </w:rPr>
        <w:t>Nr KRS lub innego rejestru Wykonawcy (jeżeli dotyczy) ………………………………………………</w:t>
      </w:r>
    </w:p>
    <w:p w:rsidR="009423D2" w:rsidRPr="00073D82" w:rsidRDefault="009423D2" w:rsidP="000D10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/>
        <w:rPr>
          <w:rFonts w:ascii="Calibri" w:eastAsia="Calibri" w:hAnsi="Calibri"/>
          <w:b/>
          <w:sz w:val="22"/>
          <w:szCs w:val="22"/>
          <w:lang w:eastAsia="en-US"/>
        </w:rPr>
      </w:pPr>
      <w:r w:rsidRPr="00073D82">
        <w:rPr>
          <w:rFonts w:ascii="Calibri" w:eastAsia="Calibri" w:hAnsi="Calibri"/>
          <w:b/>
          <w:sz w:val="22"/>
          <w:szCs w:val="22"/>
          <w:lang w:eastAsia="en-US"/>
        </w:rPr>
        <w:t>Wykonawca składający ofertę :</w:t>
      </w:r>
    </w:p>
    <w:p w:rsidR="009423D2" w:rsidRPr="00073D82" w:rsidRDefault="009423D2" w:rsidP="000D10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/>
        <w:rPr>
          <w:rFonts w:ascii="Calibri" w:eastAsia="Calibri" w:hAnsi="Calibri"/>
          <w:b/>
          <w:sz w:val="22"/>
          <w:szCs w:val="22"/>
          <w:lang w:eastAsia="en-US"/>
        </w:rPr>
      </w:pPr>
      <w:r w:rsidRPr="00073D82">
        <w:rPr>
          <w:rFonts w:ascii="Calibri" w:eastAsia="Calibri" w:hAnsi="Calibri"/>
          <w:b/>
          <w:sz w:val="22"/>
          <w:szCs w:val="22"/>
          <w:lang w:eastAsia="en-US"/>
        </w:rPr>
        <w:t xml:space="preserve">□ jest </w:t>
      </w:r>
      <w:proofErr w:type="spellStart"/>
      <w:r w:rsidRPr="00073D82">
        <w:rPr>
          <w:rFonts w:ascii="Calibri" w:eastAsia="Calibri" w:hAnsi="Calibri"/>
          <w:b/>
          <w:sz w:val="22"/>
          <w:szCs w:val="22"/>
          <w:lang w:eastAsia="en-US"/>
        </w:rPr>
        <w:t>mikroprzedsiębiorcą</w:t>
      </w:r>
      <w:proofErr w:type="spellEnd"/>
      <w:r w:rsidRPr="00073D82">
        <w:rPr>
          <w:rFonts w:ascii="Calibri" w:eastAsia="Calibri" w:hAnsi="Calibri"/>
          <w:b/>
          <w:sz w:val="22"/>
          <w:szCs w:val="22"/>
          <w:lang w:eastAsia="en-US"/>
        </w:rPr>
        <w:t>*,</w:t>
      </w:r>
    </w:p>
    <w:p w:rsidR="009423D2" w:rsidRPr="00073D82" w:rsidRDefault="009423D2" w:rsidP="000D10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/>
        <w:rPr>
          <w:rFonts w:ascii="Calibri" w:eastAsia="Calibri" w:hAnsi="Calibri"/>
          <w:b/>
          <w:sz w:val="22"/>
          <w:szCs w:val="22"/>
          <w:lang w:eastAsia="en-US"/>
        </w:rPr>
      </w:pPr>
      <w:r w:rsidRPr="00073D82">
        <w:rPr>
          <w:rFonts w:ascii="Calibri" w:eastAsia="Calibri" w:hAnsi="Calibri"/>
          <w:b/>
          <w:sz w:val="22"/>
          <w:szCs w:val="22"/>
          <w:lang w:eastAsia="en-US"/>
        </w:rPr>
        <w:t>□ jest małym przedsiębiorcą*,</w:t>
      </w:r>
    </w:p>
    <w:p w:rsidR="009423D2" w:rsidRPr="00073D82" w:rsidRDefault="009423D2" w:rsidP="000D10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/>
        <w:rPr>
          <w:rFonts w:ascii="Calibri" w:eastAsia="Calibri" w:hAnsi="Calibri"/>
          <w:b/>
          <w:sz w:val="22"/>
          <w:szCs w:val="22"/>
          <w:lang w:eastAsia="en-US"/>
        </w:rPr>
      </w:pPr>
      <w:r w:rsidRPr="00073D82">
        <w:rPr>
          <w:rFonts w:ascii="Calibri" w:eastAsia="Calibri" w:hAnsi="Calibri"/>
          <w:b/>
          <w:sz w:val="22"/>
          <w:szCs w:val="22"/>
          <w:lang w:eastAsia="en-US"/>
        </w:rPr>
        <w:t>□ jest średnim przedsiębiorcą*,</w:t>
      </w:r>
    </w:p>
    <w:p w:rsidR="009423D2" w:rsidRPr="00073D82" w:rsidRDefault="009423D2" w:rsidP="000D10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/>
        <w:rPr>
          <w:rFonts w:ascii="Calibri" w:eastAsia="Calibri" w:hAnsi="Calibri"/>
          <w:b/>
          <w:sz w:val="22"/>
          <w:szCs w:val="22"/>
          <w:lang w:eastAsia="en-US"/>
        </w:rPr>
      </w:pPr>
      <w:r w:rsidRPr="00073D82">
        <w:rPr>
          <w:rFonts w:ascii="Calibri" w:eastAsia="Calibri" w:hAnsi="Calibri"/>
          <w:b/>
          <w:sz w:val="22"/>
          <w:szCs w:val="22"/>
          <w:lang w:eastAsia="en-US"/>
        </w:rPr>
        <w:t>□ prowadzi jednoosobową działalność gospodarczą,</w:t>
      </w:r>
    </w:p>
    <w:p w:rsidR="009423D2" w:rsidRPr="00073D82" w:rsidRDefault="009423D2" w:rsidP="000D10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/>
        <w:rPr>
          <w:rFonts w:ascii="Calibri" w:eastAsia="Calibri" w:hAnsi="Calibri"/>
          <w:b/>
          <w:sz w:val="22"/>
          <w:szCs w:val="22"/>
          <w:lang w:eastAsia="en-US"/>
        </w:rPr>
      </w:pPr>
      <w:r w:rsidRPr="00073D82">
        <w:rPr>
          <w:rFonts w:ascii="Calibri" w:eastAsia="Calibri" w:hAnsi="Calibri"/>
          <w:b/>
          <w:sz w:val="22"/>
          <w:szCs w:val="22"/>
          <w:lang w:eastAsia="en-US"/>
        </w:rPr>
        <w:t>□ jest osobą fizyczną nieprowadzącą działalności gospodarczej,</w:t>
      </w:r>
    </w:p>
    <w:p w:rsidR="000D10B6" w:rsidRPr="00073D82" w:rsidRDefault="009423D2" w:rsidP="000D10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/>
        <w:rPr>
          <w:rFonts w:ascii="Calibri" w:eastAsia="Calibri" w:hAnsi="Calibri"/>
          <w:b/>
          <w:sz w:val="22"/>
          <w:szCs w:val="22"/>
          <w:lang w:eastAsia="en-US"/>
        </w:rPr>
      </w:pPr>
      <w:r w:rsidRPr="00073D82">
        <w:rPr>
          <w:rFonts w:ascii="Calibri" w:eastAsia="Calibri" w:hAnsi="Calibri"/>
          <w:b/>
          <w:sz w:val="22"/>
          <w:szCs w:val="22"/>
          <w:lang w:eastAsia="en-US"/>
        </w:rPr>
        <w:t>□ inny rodzaj.</w:t>
      </w:r>
    </w:p>
    <w:p w:rsidR="009423D2" w:rsidRPr="00073D82" w:rsidRDefault="009423D2" w:rsidP="000D10B6">
      <w:pPr>
        <w:spacing w:after="160"/>
        <w:rPr>
          <w:rFonts w:ascii="Calibri" w:eastAsia="Calibri" w:hAnsi="Calibri"/>
          <w:sz w:val="22"/>
          <w:szCs w:val="22"/>
          <w:lang w:eastAsia="en-US"/>
        </w:rPr>
      </w:pPr>
      <w:r w:rsidRPr="00073D82">
        <w:rPr>
          <w:rFonts w:ascii="Calibri" w:eastAsia="Calibri" w:hAnsi="Calibri"/>
          <w:sz w:val="22"/>
          <w:szCs w:val="22"/>
          <w:lang w:eastAsia="en-US"/>
        </w:rPr>
        <w:t>Osoba upoważniona do kontaktu:</w:t>
      </w:r>
    </w:p>
    <w:p w:rsidR="009423D2" w:rsidRPr="00073D82" w:rsidRDefault="009423D2" w:rsidP="000D10B6">
      <w:pPr>
        <w:spacing w:after="160"/>
        <w:rPr>
          <w:rFonts w:ascii="Calibri" w:eastAsia="Calibri" w:hAnsi="Calibri"/>
          <w:sz w:val="22"/>
          <w:szCs w:val="22"/>
          <w:lang w:eastAsia="en-US"/>
        </w:rPr>
      </w:pPr>
      <w:r w:rsidRPr="00073D82">
        <w:rPr>
          <w:rFonts w:ascii="Calibri" w:eastAsia="Calibri" w:hAnsi="Calibri"/>
          <w:sz w:val="22"/>
          <w:szCs w:val="22"/>
          <w:lang w:eastAsia="en-US"/>
        </w:rPr>
        <w:t>Imię i nazwisko………………………………………………..……….</w:t>
      </w:r>
    </w:p>
    <w:p w:rsidR="000D10B6" w:rsidRPr="00073D82" w:rsidRDefault="009423D2" w:rsidP="00414ECB">
      <w:pPr>
        <w:spacing w:after="160"/>
        <w:rPr>
          <w:rFonts w:ascii="Calibri" w:eastAsia="Calibri" w:hAnsi="Calibri"/>
          <w:sz w:val="22"/>
          <w:szCs w:val="22"/>
          <w:lang w:eastAsia="en-US"/>
        </w:rPr>
      </w:pPr>
      <w:r w:rsidRPr="00073D82">
        <w:rPr>
          <w:rFonts w:ascii="Calibri" w:eastAsia="Calibri" w:hAnsi="Calibri"/>
          <w:sz w:val="22"/>
          <w:szCs w:val="22"/>
          <w:lang w:eastAsia="en-US"/>
        </w:rPr>
        <w:t xml:space="preserve">telefon:…………………………………… e-mail: …………………………………….. Skrzynka </w:t>
      </w:r>
      <w:proofErr w:type="spellStart"/>
      <w:r w:rsidRPr="00073D82">
        <w:rPr>
          <w:rFonts w:ascii="Calibri" w:eastAsia="Calibri" w:hAnsi="Calibri"/>
          <w:sz w:val="22"/>
          <w:szCs w:val="22"/>
          <w:lang w:eastAsia="en-US"/>
        </w:rPr>
        <w:t>ePUAP</w:t>
      </w:r>
      <w:proofErr w:type="spellEnd"/>
      <w:r w:rsidRPr="00073D82">
        <w:rPr>
          <w:rFonts w:ascii="Calibri" w:eastAsia="Calibri" w:hAnsi="Calibri"/>
          <w:sz w:val="22"/>
          <w:szCs w:val="22"/>
          <w:vertAlign w:val="superscript"/>
          <w:lang w:eastAsia="en-US"/>
        </w:rPr>
        <w:footnoteReference w:id="1"/>
      </w:r>
      <w:r w:rsidRPr="00073D82">
        <w:rPr>
          <w:rFonts w:ascii="Calibri" w:eastAsia="Calibri" w:hAnsi="Calibri"/>
          <w:sz w:val="22"/>
          <w:szCs w:val="22"/>
          <w:lang w:eastAsia="en-US"/>
        </w:rPr>
        <w:t>:………………………………..</w:t>
      </w:r>
    </w:p>
    <w:p w:rsidR="00427298" w:rsidRPr="00073D82" w:rsidRDefault="009423D2" w:rsidP="00427298">
      <w:pPr>
        <w:spacing w:after="160" w:line="276" w:lineRule="auto"/>
        <w:rPr>
          <w:rFonts w:ascii="Calibri" w:eastAsia="Calibri" w:hAnsi="Calibri"/>
          <w:b/>
          <w:sz w:val="22"/>
          <w:szCs w:val="22"/>
          <w:lang w:eastAsia="en-US"/>
        </w:rPr>
      </w:pPr>
      <w:r w:rsidRPr="00073D82">
        <w:rPr>
          <w:rFonts w:ascii="Calibri" w:eastAsia="Calibri" w:hAnsi="Calibri"/>
          <w:b/>
          <w:sz w:val="22"/>
          <w:szCs w:val="22"/>
          <w:lang w:eastAsia="en-US"/>
        </w:rPr>
        <w:t>Treść oferty:</w:t>
      </w:r>
    </w:p>
    <w:p w:rsidR="00414ECB" w:rsidRPr="00073D82" w:rsidRDefault="00414ECB" w:rsidP="00414ECB">
      <w:pPr>
        <w:pStyle w:val="Akapitzlist"/>
        <w:numPr>
          <w:ilvl w:val="0"/>
          <w:numId w:val="18"/>
        </w:numPr>
        <w:ind w:left="426"/>
        <w:rPr>
          <w:rFonts w:ascii="Calibri" w:eastAsia="Calibri" w:hAnsi="Calibri" w:cs="Calibri"/>
          <w:color w:val="000000"/>
          <w:sz w:val="22"/>
          <w:szCs w:val="22"/>
        </w:rPr>
      </w:pPr>
      <w:r w:rsidRPr="00073D82">
        <w:rPr>
          <w:rFonts w:ascii="Calibri" w:eastAsia="Calibri" w:hAnsi="Calibri" w:cs="Calibri"/>
          <w:color w:val="000000"/>
          <w:sz w:val="22"/>
          <w:szCs w:val="22"/>
        </w:rPr>
        <w:t>W odpowiedzi na ogłoszenie o przetargu nieograniczonym oświadczamy, że zrealizujemy ww. zamówienie, zgodnie z wymaganiami Zamawiającego</w:t>
      </w:r>
      <w:r w:rsidRPr="00073D82">
        <w:t xml:space="preserve"> </w:t>
      </w:r>
      <w:r w:rsidRPr="00073D82">
        <w:rPr>
          <w:rFonts w:ascii="Calibri" w:eastAsia="Calibri" w:hAnsi="Calibri" w:cs="Calibri"/>
          <w:color w:val="000000"/>
          <w:sz w:val="22"/>
          <w:szCs w:val="22"/>
        </w:rPr>
        <w:t xml:space="preserve">wskazanymi w Specyfikacji Warunków Zamówienia, w zakresie określonym w opisie przedmiotu zamówienia i projektowanych postanowieniach umowy, </w:t>
      </w:r>
      <w:r w:rsidRPr="00073D82">
        <w:rPr>
          <w:rFonts w:ascii="Calibri" w:eastAsia="Calibri" w:hAnsi="Calibri" w:cs="Calibri"/>
          <w:b/>
          <w:color w:val="000000"/>
          <w:sz w:val="22"/>
          <w:szCs w:val="22"/>
        </w:rPr>
        <w:t>za kwotę …………………. zł brutto</w:t>
      </w:r>
      <w:r w:rsidR="000E194E" w:rsidRPr="00073D82">
        <w:rPr>
          <w:rFonts w:ascii="Calibri" w:eastAsia="Calibri" w:hAnsi="Calibri" w:cs="Calibri"/>
          <w:color w:val="000000"/>
          <w:sz w:val="22"/>
          <w:szCs w:val="22"/>
        </w:rPr>
        <w:t>, zgodnie z poniższą tabelą, w tym cenami jednostkowymi</w:t>
      </w:r>
      <w:r w:rsidRPr="00073D82">
        <w:rPr>
          <w:rFonts w:ascii="Calibri" w:eastAsia="Calibri" w:hAnsi="Calibri" w:cs="Calibri"/>
          <w:color w:val="000000"/>
          <w:sz w:val="22"/>
          <w:szCs w:val="22"/>
        </w:rPr>
        <w:t>:</w:t>
      </w:r>
    </w:p>
    <w:p w:rsidR="00414ECB" w:rsidRPr="00073D82" w:rsidRDefault="00414ECB" w:rsidP="00414ECB">
      <w:pPr>
        <w:pStyle w:val="Bezodstpw"/>
        <w:ind w:left="709"/>
        <w:jc w:val="both"/>
        <w:rPr>
          <w:rFonts w:asciiTheme="minorHAnsi" w:hAnsiTheme="minorHAnsi" w:cstheme="minorHAnsi"/>
          <w:b/>
          <w:i/>
          <w:sz w:val="18"/>
          <w:szCs w:val="18"/>
        </w:rPr>
      </w:pPr>
      <w:r w:rsidRPr="00073D82">
        <w:rPr>
          <w:rFonts w:asciiTheme="minorHAnsi" w:hAnsiTheme="minorHAnsi" w:cstheme="minorHAnsi"/>
          <w:b/>
          <w:i/>
          <w:sz w:val="18"/>
          <w:szCs w:val="18"/>
        </w:rPr>
        <w:t>Uwaga: Ceny należy określić z dokładnością do drugiego miejsca po przecinku, zgodnie z zasadami rachunkowości.</w:t>
      </w:r>
    </w:p>
    <w:p w:rsidR="00196692" w:rsidRPr="00073D82" w:rsidRDefault="00196692" w:rsidP="00414ECB">
      <w:pPr>
        <w:pStyle w:val="Bezodstpw"/>
        <w:ind w:left="709"/>
        <w:jc w:val="both"/>
        <w:rPr>
          <w:rFonts w:asciiTheme="minorHAnsi" w:hAnsiTheme="minorHAnsi" w:cstheme="minorHAnsi"/>
          <w:b/>
          <w:i/>
          <w:sz w:val="18"/>
          <w:szCs w:val="18"/>
        </w:rPr>
      </w:pPr>
    </w:p>
    <w:p w:rsidR="00196692" w:rsidRPr="00073D82" w:rsidRDefault="00196692" w:rsidP="00414ECB">
      <w:pPr>
        <w:pStyle w:val="Bezodstpw"/>
        <w:ind w:left="709"/>
        <w:jc w:val="both"/>
        <w:rPr>
          <w:rFonts w:asciiTheme="minorHAnsi" w:hAnsiTheme="minorHAnsi" w:cstheme="minorHAnsi"/>
          <w:b/>
          <w:i/>
          <w:sz w:val="18"/>
          <w:szCs w:val="18"/>
        </w:rPr>
      </w:pPr>
    </w:p>
    <w:p w:rsidR="00196692" w:rsidRPr="00073D82" w:rsidRDefault="00196692" w:rsidP="00414ECB">
      <w:pPr>
        <w:pStyle w:val="Bezodstpw"/>
        <w:ind w:left="709"/>
        <w:jc w:val="both"/>
        <w:rPr>
          <w:rFonts w:asciiTheme="minorHAnsi" w:hAnsiTheme="minorHAnsi" w:cstheme="minorHAnsi"/>
          <w:b/>
          <w:i/>
          <w:sz w:val="18"/>
          <w:szCs w:val="18"/>
        </w:rPr>
      </w:pPr>
    </w:p>
    <w:p w:rsidR="00196692" w:rsidRPr="00073D82" w:rsidRDefault="00196692" w:rsidP="00414ECB">
      <w:pPr>
        <w:pStyle w:val="Bezodstpw"/>
        <w:ind w:left="709"/>
        <w:jc w:val="both"/>
        <w:rPr>
          <w:rFonts w:asciiTheme="minorHAnsi" w:hAnsiTheme="minorHAnsi" w:cstheme="minorHAnsi"/>
          <w:b/>
          <w:i/>
          <w:sz w:val="18"/>
          <w:szCs w:val="18"/>
        </w:rPr>
      </w:pPr>
    </w:p>
    <w:p w:rsidR="00B71200" w:rsidRPr="00073D82" w:rsidRDefault="00B71200" w:rsidP="00196692">
      <w:pPr>
        <w:pStyle w:val="Bezodstpw"/>
        <w:jc w:val="both"/>
        <w:rPr>
          <w:rFonts w:asciiTheme="minorHAnsi" w:hAnsiTheme="minorHAnsi" w:cstheme="minorHAnsi"/>
          <w:b/>
          <w:i/>
          <w:sz w:val="18"/>
          <w:szCs w:val="18"/>
        </w:rPr>
      </w:pPr>
    </w:p>
    <w:tbl>
      <w:tblPr>
        <w:tblStyle w:val="Tabela-Siatka"/>
        <w:tblW w:w="9416" w:type="dxa"/>
        <w:jc w:val="center"/>
        <w:tblLayout w:type="fixed"/>
        <w:tblLook w:val="04A0" w:firstRow="1" w:lastRow="0" w:firstColumn="1" w:lastColumn="0" w:noHBand="0" w:noVBand="1"/>
      </w:tblPr>
      <w:tblGrid>
        <w:gridCol w:w="567"/>
        <w:gridCol w:w="3039"/>
        <w:gridCol w:w="1209"/>
        <w:gridCol w:w="1472"/>
        <w:gridCol w:w="1559"/>
        <w:gridCol w:w="1561"/>
        <w:gridCol w:w="9"/>
      </w:tblGrid>
      <w:tr w:rsidR="00DC3708" w:rsidRPr="00073D82" w:rsidTr="00F37186">
        <w:trPr>
          <w:gridAfter w:val="1"/>
          <w:wAfter w:w="9" w:type="dxa"/>
          <w:jc w:val="center"/>
        </w:trPr>
        <w:tc>
          <w:tcPr>
            <w:tcW w:w="567" w:type="dxa"/>
            <w:vAlign w:val="center"/>
          </w:tcPr>
          <w:p w:rsidR="00DC3708" w:rsidRPr="00073D82" w:rsidRDefault="00DC3708" w:rsidP="00196692">
            <w:pPr>
              <w:spacing w:before="240" w:after="120"/>
              <w:jc w:val="center"/>
              <w:rPr>
                <w:rFonts w:asciiTheme="minorHAnsi" w:eastAsiaTheme="minorHAnsi" w:hAnsiTheme="minorHAnsi" w:cstheme="minorHAnsi"/>
                <w:b/>
                <w:sz w:val="22"/>
                <w:szCs w:val="24"/>
                <w:lang w:eastAsia="en-US"/>
              </w:rPr>
            </w:pPr>
            <w:r w:rsidRPr="00073D82">
              <w:rPr>
                <w:rFonts w:asciiTheme="minorHAnsi" w:eastAsiaTheme="minorHAnsi" w:hAnsiTheme="minorHAnsi" w:cstheme="minorHAnsi"/>
                <w:b/>
                <w:sz w:val="22"/>
                <w:szCs w:val="24"/>
                <w:lang w:eastAsia="en-US"/>
              </w:rPr>
              <w:lastRenderedPageBreak/>
              <w:t>Lp.</w:t>
            </w:r>
          </w:p>
        </w:tc>
        <w:tc>
          <w:tcPr>
            <w:tcW w:w="3039" w:type="dxa"/>
          </w:tcPr>
          <w:p w:rsidR="00DC3708" w:rsidRPr="00073D82" w:rsidRDefault="00DC3708" w:rsidP="00522CB1">
            <w:pPr>
              <w:spacing w:before="240" w:after="120"/>
              <w:ind w:right="-80"/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</w:pPr>
          </w:p>
          <w:p w:rsidR="00522CB1" w:rsidRPr="00073D82" w:rsidRDefault="00522CB1" w:rsidP="00522CB1">
            <w:pPr>
              <w:spacing w:before="240" w:after="120"/>
              <w:ind w:right="-80"/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</w:pPr>
          </w:p>
          <w:p w:rsidR="00DC3708" w:rsidRPr="00073D82" w:rsidRDefault="00DC3708" w:rsidP="00196692">
            <w:pPr>
              <w:spacing w:before="240" w:after="120"/>
              <w:ind w:left="-113" w:right="-80"/>
              <w:jc w:val="center"/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  <w:t>Przedmiot zamówienia i specyfikacja materiału</w:t>
            </w:r>
            <w:r w:rsidR="00522CB1" w:rsidRPr="00073D82"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  <w:t xml:space="preserve"> (parametry/właściwości techniczne produktu)</w:t>
            </w:r>
            <w:r w:rsidRPr="00073D82"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  <w:t>, znakowanie materiału i specyfikacja znakowania</w:t>
            </w:r>
          </w:p>
          <w:p w:rsidR="00DC3708" w:rsidRPr="00073D82" w:rsidRDefault="00DC3708" w:rsidP="00196692">
            <w:pPr>
              <w:spacing w:before="240" w:after="120"/>
              <w:jc w:val="center"/>
              <w:rPr>
                <w:rFonts w:asciiTheme="minorHAnsi" w:eastAsiaTheme="minorHAnsi" w:hAnsiTheme="minorHAnsi" w:cstheme="minorHAnsi"/>
                <w:b/>
                <w:sz w:val="22"/>
                <w:szCs w:val="24"/>
                <w:lang w:eastAsia="en-US"/>
              </w:rPr>
            </w:pPr>
          </w:p>
        </w:tc>
        <w:tc>
          <w:tcPr>
            <w:tcW w:w="1209" w:type="dxa"/>
          </w:tcPr>
          <w:p w:rsidR="00DC3708" w:rsidRPr="00073D82" w:rsidRDefault="00DC3708" w:rsidP="00DC3708">
            <w:pPr>
              <w:spacing w:before="240" w:after="120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DC3708" w:rsidRPr="00073D82" w:rsidRDefault="00DC3708" w:rsidP="00196692">
            <w:pPr>
              <w:spacing w:before="240" w:after="120"/>
              <w:jc w:val="center"/>
              <w:rPr>
                <w:rFonts w:asciiTheme="minorHAnsi" w:eastAsiaTheme="minorHAnsi" w:hAnsiTheme="minorHAnsi" w:cstheme="minorHAnsi"/>
                <w:b/>
                <w:sz w:val="18"/>
                <w:szCs w:val="18"/>
                <w:lang w:eastAsia="en-US"/>
              </w:rPr>
            </w:pPr>
            <w:r w:rsidRPr="00073D82">
              <w:rPr>
                <w:rFonts w:asciiTheme="minorHAnsi" w:hAnsiTheme="minorHAnsi" w:cstheme="minorHAnsi"/>
                <w:sz w:val="18"/>
                <w:szCs w:val="18"/>
              </w:rPr>
              <w:t xml:space="preserve">Cena jednostkowa brutto zł </w:t>
            </w:r>
            <w:r w:rsidR="00F37186" w:rsidRPr="00073D82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Pr="00073D82">
              <w:rPr>
                <w:rFonts w:asciiTheme="minorHAnsi" w:hAnsiTheme="minorHAnsi" w:cstheme="minorHAnsi"/>
                <w:sz w:val="18"/>
                <w:szCs w:val="18"/>
              </w:rPr>
              <w:t>za 1 szt./</w:t>
            </w:r>
            <w:r w:rsidRPr="00073D82">
              <w:rPr>
                <w:rFonts w:asciiTheme="minorHAnsi" w:hAnsiTheme="minorHAnsi" w:cstheme="minorHAnsi"/>
                <w:sz w:val="18"/>
                <w:szCs w:val="18"/>
              </w:rPr>
              <w:br/>
              <w:t>1 zestaw (poz. 5, 59-62, 64-67)</w:t>
            </w:r>
          </w:p>
        </w:tc>
        <w:tc>
          <w:tcPr>
            <w:tcW w:w="1472" w:type="dxa"/>
            <w:vAlign w:val="center"/>
          </w:tcPr>
          <w:p w:rsidR="00DC3708" w:rsidRPr="00073D82" w:rsidRDefault="00DC3708" w:rsidP="00D9087D">
            <w:pPr>
              <w:spacing w:before="240" w:after="120"/>
              <w:jc w:val="center"/>
              <w:rPr>
                <w:rFonts w:asciiTheme="minorHAnsi" w:eastAsiaTheme="minorHAnsi" w:hAnsiTheme="minorHAnsi" w:cstheme="minorHAnsi"/>
                <w:b/>
                <w:sz w:val="18"/>
                <w:szCs w:val="18"/>
                <w:lang w:eastAsia="en-US"/>
              </w:rPr>
            </w:pPr>
            <w:r w:rsidRPr="00073D82">
              <w:rPr>
                <w:rFonts w:asciiTheme="minorHAnsi" w:hAnsiTheme="minorHAnsi" w:cstheme="minorHAnsi"/>
                <w:sz w:val="18"/>
                <w:szCs w:val="18"/>
              </w:rPr>
              <w:t>Szacowana przez Zamawiającego ilość produktów</w:t>
            </w:r>
          </w:p>
        </w:tc>
        <w:tc>
          <w:tcPr>
            <w:tcW w:w="1559" w:type="dxa"/>
          </w:tcPr>
          <w:p w:rsidR="00DC3708" w:rsidRPr="00073D82" w:rsidRDefault="00DC3708" w:rsidP="00DC3708">
            <w:pPr>
              <w:ind w:left="-64" w:right="-76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DC3708" w:rsidRPr="00073D82" w:rsidRDefault="00DC3708" w:rsidP="00DC3708">
            <w:pPr>
              <w:ind w:left="-64" w:right="-76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DC3708" w:rsidRPr="00073D82" w:rsidRDefault="00DC3708" w:rsidP="00DC3708">
            <w:pPr>
              <w:ind w:left="-64" w:right="-76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DC3708" w:rsidRPr="00073D82" w:rsidRDefault="00DC3708" w:rsidP="00DC3708">
            <w:pPr>
              <w:ind w:left="-64" w:right="-76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DC3708" w:rsidRPr="00073D82" w:rsidRDefault="00DC3708" w:rsidP="00DC3708">
            <w:pPr>
              <w:ind w:left="-64" w:right="-76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73D82">
              <w:rPr>
                <w:rFonts w:asciiTheme="minorHAnsi" w:hAnsiTheme="minorHAnsi" w:cstheme="minorHAnsi"/>
                <w:sz w:val="18"/>
                <w:szCs w:val="18"/>
              </w:rPr>
              <w:t xml:space="preserve">Łączna wartość </w:t>
            </w:r>
            <w:r w:rsidRPr="00073D82">
              <w:rPr>
                <w:rFonts w:asciiTheme="minorHAnsi" w:hAnsiTheme="minorHAnsi" w:cstheme="minorHAnsi"/>
                <w:sz w:val="18"/>
                <w:szCs w:val="18"/>
              </w:rPr>
              <w:br/>
              <w:t>(brutto zł)</w:t>
            </w:r>
            <w:r w:rsidRPr="00073D82">
              <w:rPr>
                <w:rFonts w:asciiTheme="minorHAnsi" w:hAnsiTheme="minorHAnsi" w:cstheme="minorHAnsi"/>
                <w:sz w:val="18"/>
                <w:szCs w:val="18"/>
              </w:rPr>
              <w:br/>
              <w:t>za szacowaną</w:t>
            </w:r>
            <w:r w:rsidRPr="00073D82">
              <w:rPr>
                <w:rFonts w:asciiTheme="minorHAnsi" w:hAnsiTheme="minorHAnsi" w:cstheme="minorHAnsi"/>
                <w:sz w:val="18"/>
                <w:szCs w:val="18"/>
              </w:rPr>
              <w:br/>
              <w:t xml:space="preserve"> przez Zamawiającego</w:t>
            </w:r>
            <w:r w:rsidRPr="00073D82">
              <w:rPr>
                <w:rFonts w:asciiTheme="minorHAnsi" w:hAnsiTheme="minorHAnsi" w:cstheme="minorHAnsi"/>
                <w:sz w:val="18"/>
                <w:szCs w:val="18"/>
              </w:rPr>
              <w:br/>
              <w:t xml:space="preserve"> ilość produktów</w:t>
            </w:r>
          </w:p>
        </w:tc>
        <w:tc>
          <w:tcPr>
            <w:tcW w:w="1561" w:type="dxa"/>
            <w:vAlign w:val="center"/>
          </w:tcPr>
          <w:p w:rsidR="00DC3708" w:rsidRPr="00073D82" w:rsidRDefault="00DC3708" w:rsidP="00DC3708">
            <w:pPr>
              <w:ind w:left="-64" w:right="-76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73D82">
              <w:rPr>
                <w:rFonts w:asciiTheme="minorHAnsi" w:hAnsiTheme="minorHAnsi" w:cstheme="minorHAnsi"/>
                <w:sz w:val="18"/>
                <w:szCs w:val="18"/>
              </w:rPr>
              <w:t>Potwierdzenie spełniania parametrów/</w:t>
            </w:r>
            <w:r w:rsidR="00F37186" w:rsidRPr="00073D82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Pr="00073D82">
              <w:rPr>
                <w:rFonts w:asciiTheme="minorHAnsi" w:hAnsiTheme="minorHAnsi" w:cstheme="minorHAnsi"/>
                <w:sz w:val="18"/>
                <w:szCs w:val="18"/>
              </w:rPr>
              <w:t>właściwości technicznych zaoferowanego produktu z wymaganiami OPZ:</w:t>
            </w:r>
          </w:p>
          <w:p w:rsidR="00DC3708" w:rsidRPr="00073D82" w:rsidRDefault="00DC3708" w:rsidP="00DC3708">
            <w:pPr>
              <w:ind w:left="-64" w:right="-76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73D82">
              <w:rPr>
                <w:rFonts w:asciiTheme="minorHAnsi" w:hAnsiTheme="minorHAnsi" w:cstheme="minorHAnsi"/>
                <w:sz w:val="18"/>
                <w:szCs w:val="18"/>
              </w:rPr>
              <w:t>(SPEŁNIA */</w:t>
            </w:r>
            <w:r w:rsidR="00F37186" w:rsidRPr="00073D82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Pr="00073D82">
              <w:rPr>
                <w:rFonts w:asciiTheme="minorHAnsi" w:hAnsiTheme="minorHAnsi" w:cstheme="minorHAnsi"/>
                <w:sz w:val="18"/>
                <w:szCs w:val="18"/>
              </w:rPr>
              <w:t>NIE SPEŁNIA *)</w:t>
            </w:r>
          </w:p>
          <w:p w:rsidR="00DC3708" w:rsidRPr="00073D82" w:rsidRDefault="00DC3708" w:rsidP="00DC3708">
            <w:pPr>
              <w:autoSpaceDE w:val="0"/>
              <w:autoSpaceDN w:val="0"/>
              <w:adjustRightInd w:val="0"/>
              <w:spacing w:before="240" w:after="120"/>
              <w:jc w:val="center"/>
              <w:rPr>
                <w:rFonts w:asciiTheme="minorHAnsi" w:eastAsiaTheme="minorHAnsi" w:hAnsiTheme="minorHAnsi" w:cstheme="minorHAnsi"/>
                <w:b/>
                <w:bCs/>
                <w:sz w:val="18"/>
                <w:szCs w:val="18"/>
                <w:lang w:eastAsia="en-US"/>
              </w:rPr>
            </w:pPr>
            <w:r w:rsidRPr="00073D82">
              <w:rPr>
                <w:rFonts w:asciiTheme="minorHAnsi" w:hAnsiTheme="minorHAnsi" w:cstheme="minorHAnsi"/>
                <w:i/>
                <w:sz w:val="18"/>
                <w:szCs w:val="18"/>
              </w:rPr>
              <w:t>*) niewłaściwe skreślić</w:t>
            </w:r>
          </w:p>
        </w:tc>
      </w:tr>
      <w:tr w:rsidR="00DC3708" w:rsidRPr="00073D82" w:rsidTr="00F37186">
        <w:trPr>
          <w:gridAfter w:val="1"/>
          <w:wAfter w:w="9" w:type="dxa"/>
          <w:jc w:val="center"/>
        </w:trPr>
        <w:tc>
          <w:tcPr>
            <w:tcW w:w="567" w:type="dxa"/>
          </w:tcPr>
          <w:p w:rsidR="00DC3708" w:rsidRPr="00073D82" w:rsidRDefault="00DC3708" w:rsidP="00DC3708">
            <w:pPr>
              <w:numPr>
                <w:ilvl w:val="0"/>
                <w:numId w:val="31"/>
              </w:numPr>
              <w:spacing w:after="120"/>
              <w:ind w:left="0" w:firstLine="0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!</w:t>
            </w:r>
          </w:p>
        </w:tc>
        <w:tc>
          <w:tcPr>
            <w:tcW w:w="3039" w:type="dxa"/>
          </w:tcPr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Długopis wykonany z metalu i piszący na niebiesko linią o szerokości min. 0,27mm. Korpus długopisu w kolorze czarnym o długości 137mm (±5mm) i średnicy 10mm (±1mm). Elementy dekoracyjne długopisu i klips w kolorze srebrnym, wykończenie błyszczące. Długopis z przekręcanym mechanizmem włączającym.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 xml:space="preserve">Materiał: </w:t>
            </w: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metal</w:t>
            </w: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br/>
            </w:r>
            <w:r w:rsidRPr="00073D82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>Długość:</w:t>
            </w: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 137mm (±5mm)</w:t>
            </w: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br/>
            </w:r>
            <w:r w:rsidRPr="00073D82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 xml:space="preserve">Kolor tuszu: </w:t>
            </w: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niebieski</w:t>
            </w: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br/>
            </w:r>
            <w:r w:rsidRPr="00073D82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 xml:space="preserve">Średnica obudowy: </w:t>
            </w: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10 mm( ±2mm)</w:t>
            </w: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br/>
            </w:r>
            <w:r w:rsidRPr="00073D82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>Grubość linii pisania:</w:t>
            </w: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 min. 0,27mm.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>Nadruk: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jednostronny, w jednym miejscu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wersja 3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Nadruk metodą sitodruku lub </w:t>
            </w:r>
            <w:proofErr w:type="spellStart"/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tampondruku</w:t>
            </w:r>
            <w:proofErr w:type="spellEnd"/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 lub druku cyfrowego.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Logo wzdłuż górnej części długopisu.</w:t>
            </w:r>
          </w:p>
          <w:p w:rsidR="00DC3708" w:rsidRPr="00073D82" w:rsidRDefault="00701C7D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Wymiary logo: </w:t>
            </w:r>
            <w:r w:rsidR="00DC3708"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7X19 mm (±2mm)</w:t>
            </w:r>
          </w:p>
        </w:tc>
        <w:tc>
          <w:tcPr>
            <w:tcW w:w="1209" w:type="dxa"/>
          </w:tcPr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</w:p>
        </w:tc>
        <w:tc>
          <w:tcPr>
            <w:tcW w:w="1472" w:type="dxa"/>
          </w:tcPr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1800</w:t>
            </w:r>
          </w:p>
        </w:tc>
        <w:tc>
          <w:tcPr>
            <w:tcW w:w="1559" w:type="dxa"/>
          </w:tcPr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</w:p>
        </w:tc>
        <w:tc>
          <w:tcPr>
            <w:tcW w:w="1561" w:type="dxa"/>
          </w:tcPr>
          <w:p w:rsidR="00DC3708" w:rsidRPr="00073D82" w:rsidRDefault="00DC3708" w:rsidP="00DC3708">
            <w:pPr>
              <w:pStyle w:val="Bezodstpw"/>
              <w:ind w:left="-76" w:right="-62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73D82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SPEŁNIA *) / </w:t>
            </w:r>
            <w:r w:rsidR="00F37186" w:rsidRPr="00073D82">
              <w:rPr>
                <w:rFonts w:asciiTheme="minorHAnsi" w:hAnsiTheme="minorHAnsi" w:cstheme="minorHAnsi"/>
                <w:b/>
                <w:sz w:val="18"/>
                <w:szCs w:val="18"/>
              </w:rPr>
              <w:br/>
            </w:r>
            <w:r w:rsidRPr="00073D82">
              <w:rPr>
                <w:rFonts w:asciiTheme="minorHAnsi" w:hAnsiTheme="minorHAnsi" w:cstheme="minorHAnsi"/>
                <w:b/>
                <w:sz w:val="18"/>
                <w:szCs w:val="18"/>
              </w:rPr>
              <w:t>NIE SPEŁNIA*)</w:t>
            </w:r>
          </w:p>
        </w:tc>
      </w:tr>
      <w:tr w:rsidR="00DC3708" w:rsidRPr="00073D82" w:rsidTr="00F37186">
        <w:trPr>
          <w:gridAfter w:val="1"/>
          <w:wAfter w:w="9" w:type="dxa"/>
          <w:jc w:val="center"/>
        </w:trPr>
        <w:tc>
          <w:tcPr>
            <w:tcW w:w="567" w:type="dxa"/>
          </w:tcPr>
          <w:p w:rsidR="00DC3708" w:rsidRPr="00073D82" w:rsidRDefault="00DC3708" w:rsidP="00DC3708">
            <w:pPr>
              <w:numPr>
                <w:ilvl w:val="0"/>
                <w:numId w:val="31"/>
              </w:numPr>
              <w:spacing w:after="120"/>
              <w:ind w:left="0" w:firstLine="0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3039" w:type="dxa"/>
          </w:tcPr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Długopis wykonany z drewna lub bambusu i piszący na niebiesko linią o szerokości min. 0,27mm. Korpus długopisu o długości 148,6mm (±5mm) i szerokości 10mm (±1mm) o naturalnym wykończeniu drewna lub bambusu. Elementy dekoracyjne długopisu i klips w kolorze srebrnym, wykończenie błyszczące. Długopis z klikanym sprężynowym mechanizmem włączającym.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 xml:space="preserve">Materiał: </w:t>
            </w: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drewniany lub bambusowy</w:t>
            </w: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br/>
            </w:r>
            <w:r w:rsidRPr="00073D82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 xml:space="preserve">Długość: </w:t>
            </w: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148,6mm (±5mm)</w:t>
            </w: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br/>
            </w:r>
            <w:r w:rsidRPr="00073D82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 xml:space="preserve">Kolor tuszu: </w:t>
            </w: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niebieski</w:t>
            </w: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br/>
            </w:r>
            <w:r w:rsidRPr="00073D82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 xml:space="preserve">Grubość linii pisania: </w:t>
            </w: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min. 0,27mm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>Nadruk: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jednostronny, w jednym miejscu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wersja 3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Nadruk metodą sitodruku lub </w:t>
            </w:r>
            <w:proofErr w:type="spellStart"/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tampondruku</w:t>
            </w:r>
            <w:proofErr w:type="spellEnd"/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 lub druku cyfrowego.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lastRenderedPageBreak/>
              <w:t>Logo wzdłuż górnej części długopisu.</w:t>
            </w:r>
          </w:p>
          <w:p w:rsidR="00DC3708" w:rsidRPr="00073D82" w:rsidRDefault="00701C7D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Wymiary logo: </w:t>
            </w:r>
            <w:r w:rsidR="00DC3708"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7X19 mm (±2mm)</w:t>
            </w:r>
          </w:p>
        </w:tc>
        <w:tc>
          <w:tcPr>
            <w:tcW w:w="1209" w:type="dxa"/>
          </w:tcPr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</w:p>
        </w:tc>
        <w:tc>
          <w:tcPr>
            <w:tcW w:w="1472" w:type="dxa"/>
          </w:tcPr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1200</w:t>
            </w:r>
          </w:p>
        </w:tc>
        <w:tc>
          <w:tcPr>
            <w:tcW w:w="1559" w:type="dxa"/>
          </w:tcPr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</w:p>
        </w:tc>
        <w:tc>
          <w:tcPr>
            <w:tcW w:w="1561" w:type="dxa"/>
          </w:tcPr>
          <w:p w:rsidR="00DC3708" w:rsidRPr="00073D82" w:rsidRDefault="00F37186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SPEŁNIA *) / </w:t>
            </w:r>
            <w:r w:rsidRPr="00073D82">
              <w:rPr>
                <w:rFonts w:asciiTheme="minorHAnsi" w:hAnsiTheme="minorHAnsi" w:cstheme="minorHAnsi"/>
                <w:b/>
                <w:sz w:val="18"/>
                <w:szCs w:val="18"/>
              </w:rPr>
              <w:br/>
              <w:t>NIE SPEŁNIA*)</w:t>
            </w:r>
          </w:p>
        </w:tc>
      </w:tr>
      <w:tr w:rsidR="00DC3708" w:rsidRPr="00073D82" w:rsidTr="00F37186">
        <w:trPr>
          <w:gridAfter w:val="1"/>
          <w:wAfter w:w="9" w:type="dxa"/>
          <w:jc w:val="center"/>
        </w:trPr>
        <w:tc>
          <w:tcPr>
            <w:tcW w:w="567" w:type="dxa"/>
          </w:tcPr>
          <w:p w:rsidR="00DC3708" w:rsidRPr="00073D82" w:rsidRDefault="00DC3708" w:rsidP="00DC3708">
            <w:pPr>
              <w:numPr>
                <w:ilvl w:val="0"/>
                <w:numId w:val="31"/>
              </w:numPr>
              <w:spacing w:after="120"/>
              <w:ind w:left="0" w:firstLine="0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3039" w:type="dxa"/>
          </w:tcPr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Długopis wykonany z metalu nierdzewnego i piszący na niebiesko linią o szerokości min. 0,27mm. Korpus długopisu o długości 137mm (±5mm) i średnicy 10mm (±1mm) z wykończeniem metalowym matowym koloru srebrnego. Elementy dekoracyjne długopisu i klips w kolorze srebrnym, wykończenie błyszczące. Długopis z przekręcanym mechanizmem włączającym. Do długopisu odpowiednie pudełko o kształcie tuby wykonane z metalu nierdzewnego dopasowane wymiarami do długości długopisu. Wykończenie pudełka metalowe matowe w kolorze srebrnym, elementy dekoracyjne srebrne błyszczące.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 xml:space="preserve">Materiał: </w:t>
            </w: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metal</w:t>
            </w: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br/>
            </w:r>
            <w:r w:rsidRPr="00073D82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 xml:space="preserve">Długość: </w:t>
            </w: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137mm (±5mm)</w:t>
            </w: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br/>
            </w:r>
            <w:r w:rsidRPr="00073D82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 xml:space="preserve">Długość: Kolor tuszu: </w:t>
            </w: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niebieski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 xml:space="preserve">Grubość linii pisania: </w:t>
            </w: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min. 0,27mm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>Grawer: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jednostronny, w jednym miejscu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wersja 3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Grawer laserowy.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Logo wzdłuż górnej części długopisu.</w:t>
            </w:r>
          </w:p>
          <w:p w:rsidR="00DC3708" w:rsidRPr="00073D82" w:rsidRDefault="00701C7D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Wymiary logo (długopis): 7X19 mm (±2mm)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Logo na pudełku w kształcie tuby.</w:t>
            </w:r>
          </w:p>
          <w:p w:rsidR="00DC3708" w:rsidRPr="00073D82" w:rsidRDefault="00701C7D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Wymiary logo (tuba): </w:t>
            </w:r>
            <w:r w:rsidR="00DC3708"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10X28 mm (±2mm)</w:t>
            </w:r>
          </w:p>
        </w:tc>
        <w:tc>
          <w:tcPr>
            <w:tcW w:w="1209" w:type="dxa"/>
          </w:tcPr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</w:p>
        </w:tc>
        <w:tc>
          <w:tcPr>
            <w:tcW w:w="1472" w:type="dxa"/>
          </w:tcPr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2500</w:t>
            </w:r>
          </w:p>
        </w:tc>
        <w:tc>
          <w:tcPr>
            <w:tcW w:w="1559" w:type="dxa"/>
          </w:tcPr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</w:p>
        </w:tc>
        <w:tc>
          <w:tcPr>
            <w:tcW w:w="1561" w:type="dxa"/>
          </w:tcPr>
          <w:p w:rsidR="00DC3708" w:rsidRPr="00073D82" w:rsidRDefault="00F37186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SPEŁNIA *) / </w:t>
            </w:r>
            <w:r w:rsidRPr="00073D82">
              <w:rPr>
                <w:rFonts w:asciiTheme="minorHAnsi" w:hAnsiTheme="minorHAnsi" w:cstheme="minorHAnsi"/>
                <w:b/>
                <w:sz w:val="18"/>
                <w:szCs w:val="18"/>
              </w:rPr>
              <w:br/>
              <w:t>NIE SPEŁNIA*)</w:t>
            </w:r>
          </w:p>
        </w:tc>
      </w:tr>
      <w:tr w:rsidR="00DC3708" w:rsidRPr="00073D82" w:rsidTr="00F37186">
        <w:trPr>
          <w:gridAfter w:val="1"/>
          <w:wAfter w:w="9" w:type="dxa"/>
          <w:jc w:val="center"/>
        </w:trPr>
        <w:tc>
          <w:tcPr>
            <w:tcW w:w="567" w:type="dxa"/>
          </w:tcPr>
          <w:p w:rsidR="00DC3708" w:rsidRPr="00073D82" w:rsidRDefault="00DC3708" w:rsidP="00DC3708">
            <w:pPr>
              <w:numPr>
                <w:ilvl w:val="0"/>
                <w:numId w:val="31"/>
              </w:numPr>
              <w:spacing w:after="120"/>
              <w:ind w:left="0" w:firstLine="0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3039" w:type="dxa"/>
          </w:tcPr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Długopis wykonany z metalu i piszący na niebiesko linią o szerokości min. 0,27mm. Korpus długopisu o długości 148,6mm (±5mm) i średnicy 10mm (±1mm) z wykończeniem matowym w kolorze czarnym. Elementy dekoracyjne długopisu i klips w kolorze srebrnym, wykończenie błyszczące. Długopis z przekręcanym mechanizmem włączającym. Do długopisu odpowiednie pudełko o kształcie prostopadłościanu wykonane z tektury wysokiej jakości. Wykończenie pudełka matowe w kolorze czarnym.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 xml:space="preserve">Materiał pudełka: </w:t>
            </w: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tektura</w:t>
            </w: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br/>
            </w:r>
            <w:r w:rsidRPr="00073D82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 xml:space="preserve">Kolor pudełka: </w:t>
            </w: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czarny</w:t>
            </w: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br/>
            </w:r>
            <w:r w:rsidRPr="00073D82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 xml:space="preserve">Materiał długopisu: </w:t>
            </w: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metal</w:t>
            </w: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br/>
            </w:r>
            <w:r w:rsidRPr="00073D82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 xml:space="preserve">Kolor długopisu:  </w:t>
            </w: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czarny</w:t>
            </w: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br/>
            </w:r>
            <w:r w:rsidRPr="00073D82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 xml:space="preserve">Długość: </w:t>
            </w: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148,6mm (±5mm)</w:t>
            </w: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br/>
            </w:r>
            <w:r w:rsidRPr="00073D82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lastRenderedPageBreak/>
              <w:t xml:space="preserve">Kolor tuszu: </w:t>
            </w: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niebieski</w:t>
            </w: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br/>
            </w:r>
            <w:r w:rsidRPr="00073D82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 xml:space="preserve">Grubość linii pisania: </w:t>
            </w: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min. 0,27mm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>Nadruk: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jednostronny, w jednym miejscu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wersja 3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Nadruk metodą sitodruku lub </w:t>
            </w:r>
            <w:proofErr w:type="spellStart"/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tampondruku</w:t>
            </w:r>
            <w:proofErr w:type="spellEnd"/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 lub druku cyfrowego.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Logo wzdłuż górnej części długopisu.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Wymiary logo (długopis):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7X19 mm (±2mm)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Logo na prawym dolnym rogu zamknięcia opakowania.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Wymiary logo (opakowanie):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15X42 mm (±2mm)</w:t>
            </w:r>
          </w:p>
        </w:tc>
        <w:tc>
          <w:tcPr>
            <w:tcW w:w="1209" w:type="dxa"/>
          </w:tcPr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</w:p>
        </w:tc>
        <w:tc>
          <w:tcPr>
            <w:tcW w:w="1472" w:type="dxa"/>
          </w:tcPr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1600</w:t>
            </w:r>
          </w:p>
        </w:tc>
        <w:tc>
          <w:tcPr>
            <w:tcW w:w="1559" w:type="dxa"/>
          </w:tcPr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</w:p>
        </w:tc>
        <w:tc>
          <w:tcPr>
            <w:tcW w:w="1561" w:type="dxa"/>
          </w:tcPr>
          <w:p w:rsidR="00DC3708" w:rsidRPr="00073D82" w:rsidRDefault="00F37186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SPEŁNIA *) / </w:t>
            </w:r>
            <w:r w:rsidRPr="00073D82">
              <w:rPr>
                <w:rFonts w:asciiTheme="minorHAnsi" w:hAnsiTheme="minorHAnsi" w:cstheme="minorHAnsi"/>
                <w:b/>
                <w:sz w:val="18"/>
                <w:szCs w:val="18"/>
              </w:rPr>
              <w:br/>
              <w:t>NIE SPEŁNIA*)</w:t>
            </w:r>
          </w:p>
        </w:tc>
      </w:tr>
      <w:tr w:rsidR="00DC3708" w:rsidRPr="00073D82" w:rsidTr="00F37186">
        <w:trPr>
          <w:gridAfter w:val="1"/>
          <w:wAfter w:w="9" w:type="dxa"/>
          <w:jc w:val="center"/>
        </w:trPr>
        <w:tc>
          <w:tcPr>
            <w:tcW w:w="567" w:type="dxa"/>
          </w:tcPr>
          <w:p w:rsidR="00DC3708" w:rsidRPr="00073D82" w:rsidRDefault="00DC3708" w:rsidP="00DC3708">
            <w:pPr>
              <w:numPr>
                <w:ilvl w:val="0"/>
                <w:numId w:val="31"/>
              </w:numPr>
              <w:spacing w:after="120"/>
              <w:ind w:left="0" w:firstLine="0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3039" w:type="dxa"/>
          </w:tcPr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Zestaw składający się z długopisu i ołówka o jednolitej estetyce we wspólnym pudełku.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Długopis wykonany z metalu i piszący na niebiesko linią o szerokości min. 0,27mm. Korpus długopisu o długości 137mm (±5mm) i średnicy 10mm (±1mm) z wykończeniem czarnym matowym. Elementy dekoracyjne długopisu i klips w kolorze srebrnym, wykończenie błyszczące. Długopis z klikanym sprężynowym mechanizmem włączającym. 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Ołówek automatyczny wykonany z metalu. Ołówek na wkłady grafitowe o długości 60mm i średnicy 0,7mm. Korpus ołówka o długości 137mm (±5mm) i średnicy 10mm (±1mm) z wykończeniem czarnym matowym. Elementy dekoracyjne ołówka i klips w kolorze srebrnym, wykończenie błyszczące. Ołówek z klikanym mechanizmem włączającym. W komplecie dodatkowe wkłady grafitowe. 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Do długopisu i ołówka odpowiednie pudełko o kształcie smukłym wykonane z metalu nierdzewnego. Wykończenie pudełka metalowe matowe w kolorze srebrnym.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 xml:space="preserve">Materiał opakowania: </w:t>
            </w: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metal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 xml:space="preserve">Materiał długopisu: </w:t>
            </w: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metal</w:t>
            </w: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br/>
            </w:r>
            <w:r w:rsidRPr="00073D82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 xml:space="preserve">Długość: </w:t>
            </w: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137mm (±5mm)</w:t>
            </w: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br/>
            </w:r>
            <w:r w:rsidRPr="00073D82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 xml:space="preserve">Kolor tuszu: </w:t>
            </w: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niebieski</w:t>
            </w: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br/>
            </w:r>
            <w:r w:rsidRPr="00073D82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 xml:space="preserve">Grubość linii pisania: </w:t>
            </w: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min. 0,27mm</w:t>
            </w:r>
            <w:r w:rsidRPr="00073D82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br/>
              <w:t xml:space="preserve">Kolor tuszu: </w:t>
            </w: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niebieski</w:t>
            </w:r>
            <w:r w:rsidRPr="00073D82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 xml:space="preserve"> 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 xml:space="preserve">Materiał ołówka: </w:t>
            </w: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metal</w:t>
            </w:r>
            <w:r w:rsidRPr="00073D82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br/>
              <w:t xml:space="preserve">Długość: </w:t>
            </w: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137mm (±5mm)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lastRenderedPageBreak/>
              <w:t>Grawer: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jednostronny, w jednym miejscu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wersja 3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Grawer laserowy.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Logo wzdłuż górnej części długopisu i ołówka.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7X19 mm (±2mm)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Logo na prawym dolnym rogu pokrywki opakowania.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Wymiary logo (opakowanie):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13X37 mm (±2mm)</w:t>
            </w:r>
          </w:p>
        </w:tc>
        <w:tc>
          <w:tcPr>
            <w:tcW w:w="1209" w:type="dxa"/>
          </w:tcPr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</w:p>
        </w:tc>
        <w:tc>
          <w:tcPr>
            <w:tcW w:w="1472" w:type="dxa"/>
          </w:tcPr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1800</w:t>
            </w:r>
          </w:p>
        </w:tc>
        <w:tc>
          <w:tcPr>
            <w:tcW w:w="1559" w:type="dxa"/>
          </w:tcPr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</w:p>
        </w:tc>
        <w:tc>
          <w:tcPr>
            <w:tcW w:w="1561" w:type="dxa"/>
          </w:tcPr>
          <w:p w:rsidR="00DC3708" w:rsidRPr="00073D82" w:rsidRDefault="00F37186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SPEŁNIA *) / </w:t>
            </w:r>
            <w:r w:rsidRPr="00073D82">
              <w:rPr>
                <w:rFonts w:asciiTheme="minorHAnsi" w:hAnsiTheme="minorHAnsi" w:cstheme="minorHAnsi"/>
                <w:b/>
                <w:sz w:val="18"/>
                <w:szCs w:val="18"/>
              </w:rPr>
              <w:br/>
              <w:t>NIE SPEŁNIA*)</w:t>
            </w:r>
          </w:p>
        </w:tc>
      </w:tr>
      <w:tr w:rsidR="00DC3708" w:rsidRPr="00073D82" w:rsidTr="00F37186">
        <w:trPr>
          <w:gridAfter w:val="1"/>
          <w:wAfter w:w="9" w:type="dxa"/>
          <w:jc w:val="center"/>
        </w:trPr>
        <w:tc>
          <w:tcPr>
            <w:tcW w:w="567" w:type="dxa"/>
          </w:tcPr>
          <w:p w:rsidR="00DC3708" w:rsidRPr="00073D82" w:rsidRDefault="00DC3708" w:rsidP="00DC3708">
            <w:pPr>
              <w:numPr>
                <w:ilvl w:val="0"/>
                <w:numId w:val="31"/>
              </w:numPr>
              <w:spacing w:after="120"/>
              <w:ind w:left="0" w:firstLine="0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3039" w:type="dxa"/>
          </w:tcPr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Notatnik zawierający co najmniej 96 kartek papierowych śnieżnobiałych gładkich w formacie </w:t>
            </w:r>
            <w:r w:rsidRPr="00073D82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>A5</w:t>
            </w: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. Gramatura papieru ≥100g/m2. Okładka twarda pokryta materiałem skóropodobnym, gładkim, błyszczącym w kolorze </w:t>
            </w:r>
            <w:r w:rsidRPr="00073D82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>czarnym</w:t>
            </w: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. Do okładki elastyczny czarny pasek utrzymujący notatnik w pozycji zamkniętej. W notatniku zakładka w formie podłużnej czarnej wstążki o szerokości między 4mm a 10mm.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>Grawer: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jednostronny, w jednym miejscu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wersja 3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Grawer laserowy.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Logo w lewym dolnym rogu okładki zewnętrznej.  </w:t>
            </w:r>
          </w:p>
          <w:p w:rsidR="00DC3708" w:rsidRPr="00073D82" w:rsidRDefault="00701C7D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Wymiary logo: </w:t>
            </w:r>
            <w:r w:rsidR="00DC3708"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21X59 mm (±2mm)</w:t>
            </w:r>
          </w:p>
        </w:tc>
        <w:tc>
          <w:tcPr>
            <w:tcW w:w="1209" w:type="dxa"/>
          </w:tcPr>
          <w:p w:rsidR="00DC3708" w:rsidRPr="00073D82" w:rsidRDefault="00DC3708" w:rsidP="00DC3708">
            <w:pPr>
              <w:spacing w:after="120"/>
              <w:rPr>
                <w:rFonts w:ascii="Calibri" w:eastAsiaTheme="minorHAnsi" w:hAnsi="Calibri" w:cs="Calibri"/>
                <w:sz w:val="18"/>
                <w:szCs w:val="18"/>
                <w:lang w:eastAsia="en-US"/>
              </w:rPr>
            </w:pPr>
          </w:p>
        </w:tc>
        <w:tc>
          <w:tcPr>
            <w:tcW w:w="1472" w:type="dxa"/>
          </w:tcPr>
          <w:p w:rsidR="00DC3708" w:rsidRPr="00073D82" w:rsidRDefault="00DC3708" w:rsidP="00DC3708">
            <w:pPr>
              <w:spacing w:after="120"/>
              <w:rPr>
                <w:rFonts w:ascii="Calibri" w:eastAsiaTheme="minorHAnsi" w:hAnsi="Calibri" w:cs="Calibri"/>
                <w:sz w:val="18"/>
                <w:szCs w:val="18"/>
                <w:lang w:eastAsia="en-US"/>
              </w:rPr>
            </w:pPr>
            <w:r w:rsidRPr="00073D82">
              <w:rPr>
                <w:rFonts w:ascii="Calibri" w:eastAsiaTheme="minorHAnsi" w:hAnsi="Calibri" w:cs="Calibri"/>
                <w:sz w:val="18"/>
                <w:szCs w:val="18"/>
                <w:lang w:eastAsia="en-US"/>
              </w:rPr>
              <w:t>2600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</w:tcPr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</w:p>
        </w:tc>
        <w:tc>
          <w:tcPr>
            <w:tcW w:w="1561" w:type="dxa"/>
          </w:tcPr>
          <w:p w:rsidR="00DC3708" w:rsidRPr="00073D82" w:rsidRDefault="00F37186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SPEŁNIA *) / </w:t>
            </w:r>
            <w:r w:rsidRPr="00073D82">
              <w:rPr>
                <w:rFonts w:asciiTheme="minorHAnsi" w:hAnsiTheme="minorHAnsi" w:cstheme="minorHAnsi"/>
                <w:b/>
                <w:sz w:val="18"/>
                <w:szCs w:val="18"/>
              </w:rPr>
              <w:br/>
              <w:t>NIE SPEŁNIA*)</w:t>
            </w:r>
          </w:p>
        </w:tc>
      </w:tr>
      <w:tr w:rsidR="00DC3708" w:rsidRPr="00073D82" w:rsidTr="00F37186">
        <w:trPr>
          <w:gridAfter w:val="1"/>
          <w:wAfter w:w="9" w:type="dxa"/>
          <w:jc w:val="center"/>
        </w:trPr>
        <w:tc>
          <w:tcPr>
            <w:tcW w:w="567" w:type="dxa"/>
          </w:tcPr>
          <w:p w:rsidR="00DC3708" w:rsidRPr="00073D82" w:rsidRDefault="00DC3708" w:rsidP="00DC3708">
            <w:pPr>
              <w:numPr>
                <w:ilvl w:val="0"/>
                <w:numId w:val="31"/>
              </w:numPr>
              <w:spacing w:after="120"/>
              <w:ind w:left="0" w:firstLine="0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3039" w:type="dxa"/>
          </w:tcPr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Notatnik zawierający co najmniej 96 kartek papierowych białych w formacie A5. Gramatura papieru ≥80g/m2. Papier pochodzący z recyklingu. Okładka twarda z materiału z recyklingu w kolorze beżowym lub zbliżonym. Do okładki elastyczny pasek utrzymujący notatnik w pozycji zamkniętej. W notatniku zakładka w formie podłużnej wstążki o szerokości między 4mm a 10mm.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>Nadruk: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jednostronny, w jednym miejscu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wersja 3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Nadruk metodą sitodruku lub </w:t>
            </w:r>
            <w:proofErr w:type="spellStart"/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tampondruku</w:t>
            </w:r>
            <w:proofErr w:type="spellEnd"/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 lub druku cyfrowego.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Logo w lewym dolnym rogu okładki zewnętrznej.  </w:t>
            </w:r>
          </w:p>
          <w:p w:rsidR="00DC3708" w:rsidRPr="00073D82" w:rsidRDefault="00701C7D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Wymiary logo: </w:t>
            </w:r>
            <w:r w:rsidR="00DC3708"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21X59 mm (±2mm)</w:t>
            </w:r>
          </w:p>
        </w:tc>
        <w:tc>
          <w:tcPr>
            <w:tcW w:w="1209" w:type="dxa"/>
          </w:tcPr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</w:p>
        </w:tc>
        <w:tc>
          <w:tcPr>
            <w:tcW w:w="1472" w:type="dxa"/>
          </w:tcPr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1300</w:t>
            </w:r>
          </w:p>
        </w:tc>
        <w:tc>
          <w:tcPr>
            <w:tcW w:w="1559" w:type="dxa"/>
          </w:tcPr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</w:p>
        </w:tc>
        <w:tc>
          <w:tcPr>
            <w:tcW w:w="1561" w:type="dxa"/>
          </w:tcPr>
          <w:p w:rsidR="00DC3708" w:rsidRPr="00073D82" w:rsidRDefault="00F37186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SPEŁNIA *) / </w:t>
            </w:r>
            <w:r w:rsidRPr="00073D82">
              <w:rPr>
                <w:rFonts w:asciiTheme="minorHAnsi" w:hAnsiTheme="minorHAnsi" w:cstheme="minorHAnsi"/>
                <w:b/>
                <w:sz w:val="18"/>
                <w:szCs w:val="18"/>
              </w:rPr>
              <w:br/>
              <w:t>NIE SPEŁNIA*)</w:t>
            </w:r>
          </w:p>
        </w:tc>
      </w:tr>
      <w:tr w:rsidR="005E6695" w:rsidRPr="005E6695" w:rsidTr="00F37186">
        <w:trPr>
          <w:gridAfter w:val="1"/>
          <w:wAfter w:w="9" w:type="dxa"/>
          <w:jc w:val="center"/>
        </w:trPr>
        <w:tc>
          <w:tcPr>
            <w:tcW w:w="567" w:type="dxa"/>
          </w:tcPr>
          <w:p w:rsidR="00DC3708" w:rsidRPr="005E6695" w:rsidRDefault="00DC3708" w:rsidP="00DC3708">
            <w:pPr>
              <w:numPr>
                <w:ilvl w:val="0"/>
                <w:numId w:val="31"/>
              </w:numPr>
              <w:spacing w:after="120"/>
              <w:ind w:left="0" w:firstLine="0"/>
              <w:jc w:val="center"/>
              <w:rPr>
                <w:rFonts w:asciiTheme="minorHAnsi" w:eastAsiaTheme="minorHAnsi" w:hAnsiTheme="minorHAnsi" w:cstheme="minorBidi"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3039" w:type="dxa"/>
          </w:tcPr>
          <w:p w:rsidR="00DC3708" w:rsidRPr="005E6695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</w:pPr>
            <w:r w:rsidRPr="005E6695"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  <w:t>Kołonotatnik zawierający co najmniej 96 kartek papierowych białych gładkich w formacie A5. Gramatura papieru ≥100g/m2. Okładka twarda papierowa w kolorze beżowym lub zbliżonym. Koła łączące w kolorze czarnym wykonane z metalu.</w:t>
            </w:r>
          </w:p>
          <w:p w:rsidR="00DC3708" w:rsidRPr="005E6695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5E6695">
              <w:rPr>
                <w:rFonts w:asciiTheme="minorHAnsi" w:eastAsiaTheme="minorHAnsi" w:hAnsiTheme="minorHAnsi" w:cstheme="minorBidi"/>
                <w:b/>
                <w:color w:val="000000" w:themeColor="text1"/>
                <w:sz w:val="18"/>
                <w:szCs w:val="18"/>
                <w:lang w:eastAsia="en-US"/>
              </w:rPr>
              <w:t>Nadruk:</w:t>
            </w:r>
          </w:p>
          <w:p w:rsidR="00DC3708" w:rsidRPr="005E6695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</w:pPr>
            <w:r w:rsidRPr="005E6695"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  <w:t>jednostronny, w jednym miejscu</w:t>
            </w:r>
          </w:p>
          <w:p w:rsidR="00DC3708" w:rsidRPr="005E6695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5E6695"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  <w:t>wersja 3</w:t>
            </w:r>
          </w:p>
          <w:p w:rsidR="00DC3708" w:rsidRPr="005E6695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</w:pPr>
            <w:r w:rsidRPr="005E6695"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  <w:t xml:space="preserve">Nadruk metodą sitodruku lub </w:t>
            </w:r>
            <w:proofErr w:type="spellStart"/>
            <w:r w:rsidRPr="005E6695"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  <w:t>tampondruku</w:t>
            </w:r>
            <w:proofErr w:type="spellEnd"/>
            <w:r w:rsidRPr="005E6695"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  <w:t xml:space="preserve"> lub druku cyfrowego.</w:t>
            </w:r>
          </w:p>
          <w:p w:rsidR="00DC3708" w:rsidRPr="005E6695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</w:pPr>
            <w:r w:rsidRPr="005E6695"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  <w:t xml:space="preserve">Logo w prawym dolnym rogu okładki zewnętrznej.  </w:t>
            </w:r>
          </w:p>
          <w:p w:rsidR="00DC3708" w:rsidRPr="005E6695" w:rsidRDefault="00701C7D" w:rsidP="00DC3708">
            <w:pPr>
              <w:spacing w:after="120"/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</w:pPr>
            <w:r w:rsidRPr="005E6695"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  <w:t xml:space="preserve">Wymiary logo: </w:t>
            </w:r>
            <w:r w:rsidR="00DC3708" w:rsidRPr="005E6695"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  <w:t>21X59 mm (±2mm)</w:t>
            </w:r>
          </w:p>
        </w:tc>
        <w:tc>
          <w:tcPr>
            <w:tcW w:w="1209" w:type="dxa"/>
          </w:tcPr>
          <w:p w:rsidR="00DC3708" w:rsidRPr="005E6695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1472" w:type="dxa"/>
          </w:tcPr>
          <w:p w:rsidR="00DC3708" w:rsidRPr="005E6695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</w:pPr>
            <w:r w:rsidRPr="005E6695"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  <w:t>1300</w:t>
            </w:r>
          </w:p>
        </w:tc>
        <w:tc>
          <w:tcPr>
            <w:tcW w:w="1559" w:type="dxa"/>
          </w:tcPr>
          <w:p w:rsidR="00DC3708" w:rsidRPr="005E6695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1561" w:type="dxa"/>
          </w:tcPr>
          <w:p w:rsidR="00DC3708" w:rsidRPr="005E6695" w:rsidRDefault="00F37186" w:rsidP="00DC3708">
            <w:pPr>
              <w:spacing w:after="120"/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</w:pPr>
            <w:r w:rsidRPr="005E6695"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</w:rPr>
              <w:t xml:space="preserve">SPEŁNIA *) / </w:t>
            </w:r>
            <w:r w:rsidRPr="005E6695"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</w:rPr>
              <w:br/>
              <w:t>NIE SPEŁNIA*)</w:t>
            </w:r>
          </w:p>
        </w:tc>
      </w:tr>
      <w:tr w:rsidR="00DC3708" w:rsidRPr="00073D82" w:rsidTr="00F37186">
        <w:trPr>
          <w:gridAfter w:val="1"/>
          <w:wAfter w:w="9" w:type="dxa"/>
          <w:jc w:val="center"/>
        </w:trPr>
        <w:tc>
          <w:tcPr>
            <w:tcW w:w="567" w:type="dxa"/>
          </w:tcPr>
          <w:p w:rsidR="00DC3708" w:rsidRPr="00073D82" w:rsidRDefault="00DC3708" w:rsidP="00DC3708">
            <w:pPr>
              <w:numPr>
                <w:ilvl w:val="0"/>
                <w:numId w:val="31"/>
              </w:numPr>
              <w:spacing w:after="120"/>
              <w:ind w:left="0" w:firstLine="0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3039" w:type="dxa"/>
          </w:tcPr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Torba wykonana z papieru, klejona, biała. Uszy torby papierowe cienkie skręcane. 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Torba o wymiarach: A5. 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Nośność statyczna min. 2 kg.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>Nadruk: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dwustronny, w jednym miejscu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wersja 3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Nadruk metodą sitodruku lub </w:t>
            </w:r>
            <w:proofErr w:type="spellStart"/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tampondruku</w:t>
            </w:r>
            <w:proofErr w:type="spellEnd"/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 lub druku cyfrowego.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Logo umiejscowione na środku,  na dole wzdłuż podstawy torby.  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Wymiary logo: 21X59 mm (±2mm)</w:t>
            </w:r>
          </w:p>
        </w:tc>
        <w:tc>
          <w:tcPr>
            <w:tcW w:w="1209" w:type="dxa"/>
          </w:tcPr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</w:p>
        </w:tc>
        <w:tc>
          <w:tcPr>
            <w:tcW w:w="1472" w:type="dxa"/>
          </w:tcPr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1500</w:t>
            </w:r>
          </w:p>
        </w:tc>
        <w:tc>
          <w:tcPr>
            <w:tcW w:w="1559" w:type="dxa"/>
          </w:tcPr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</w:p>
        </w:tc>
        <w:tc>
          <w:tcPr>
            <w:tcW w:w="1561" w:type="dxa"/>
          </w:tcPr>
          <w:p w:rsidR="00DC3708" w:rsidRPr="00073D82" w:rsidRDefault="00F37186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SPEŁNIA *) / </w:t>
            </w:r>
            <w:r w:rsidRPr="00073D82">
              <w:rPr>
                <w:rFonts w:asciiTheme="minorHAnsi" w:hAnsiTheme="minorHAnsi" w:cstheme="minorHAnsi"/>
                <w:b/>
                <w:sz w:val="18"/>
                <w:szCs w:val="18"/>
              </w:rPr>
              <w:br/>
              <w:t>NIE SPEŁNIA*)</w:t>
            </w:r>
          </w:p>
        </w:tc>
      </w:tr>
      <w:tr w:rsidR="00DC3708" w:rsidRPr="00073D82" w:rsidTr="00F37186">
        <w:trPr>
          <w:gridAfter w:val="1"/>
          <w:wAfter w:w="9" w:type="dxa"/>
          <w:jc w:val="center"/>
        </w:trPr>
        <w:tc>
          <w:tcPr>
            <w:tcW w:w="567" w:type="dxa"/>
          </w:tcPr>
          <w:p w:rsidR="00DC3708" w:rsidRPr="00073D82" w:rsidRDefault="00DC3708" w:rsidP="00DC3708">
            <w:pPr>
              <w:numPr>
                <w:ilvl w:val="0"/>
                <w:numId w:val="31"/>
              </w:numPr>
              <w:spacing w:after="120"/>
              <w:ind w:left="0" w:firstLine="0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3039" w:type="dxa"/>
          </w:tcPr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Torba wykonana z papieru, klejona, biała. Uszy torby papierowe cienkie skręcane. 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Torba o wymiarach: A4. 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Nośność statyczna min. 5kg.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>Nadruk: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dwustronny, w jednym miejscu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wersja 3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Nadruk metodą sitodruku lub </w:t>
            </w:r>
            <w:proofErr w:type="spellStart"/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tampondruku</w:t>
            </w:r>
            <w:proofErr w:type="spellEnd"/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 lub druku cyfrowego.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Logo umiejscowione na środku, na dole wzdłuż podstawy torby.  </w:t>
            </w:r>
          </w:p>
          <w:p w:rsidR="00DC3708" w:rsidRPr="00073D82" w:rsidRDefault="00701C7D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Wymiary logo: </w:t>
            </w:r>
            <w:r w:rsidR="00DC3708"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21X59 mm (±2mm)</w:t>
            </w:r>
          </w:p>
        </w:tc>
        <w:tc>
          <w:tcPr>
            <w:tcW w:w="1209" w:type="dxa"/>
          </w:tcPr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</w:p>
        </w:tc>
        <w:tc>
          <w:tcPr>
            <w:tcW w:w="1472" w:type="dxa"/>
          </w:tcPr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1800</w:t>
            </w:r>
          </w:p>
        </w:tc>
        <w:tc>
          <w:tcPr>
            <w:tcW w:w="1559" w:type="dxa"/>
          </w:tcPr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</w:p>
        </w:tc>
        <w:tc>
          <w:tcPr>
            <w:tcW w:w="1561" w:type="dxa"/>
          </w:tcPr>
          <w:p w:rsidR="00DC3708" w:rsidRPr="00073D82" w:rsidRDefault="00F37186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SPEŁNIA *) / </w:t>
            </w:r>
            <w:r w:rsidRPr="00073D82">
              <w:rPr>
                <w:rFonts w:asciiTheme="minorHAnsi" w:hAnsiTheme="minorHAnsi" w:cstheme="minorHAnsi"/>
                <w:b/>
                <w:sz w:val="18"/>
                <w:szCs w:val="18"/>
              </w:rPr>
              <w:br/>
              <w:t>NIE SPEŁNIA*)</w:t>
            </w:r>
          </w:p>
        </w:tc>
      </w:tr>
      <w:tr w:rsidR="00DC3708" w:rsidRPr="00073D82" w:rsidTr="00F37186">
        <w:trPr>
          <w:gridAfter w:val="1"/>
          <w:wAfter w:w="9" w:type="dxa"/>
          <w:jc w:val="center"/>
        </w:trPr>
        <w:tc>
          <w:tcPr>
            <w:tcW w:w="567" w:type="dxa"/>
          </w:tcPr>
          <w:p w:rsidR="00DC3708" w:rsidRPr="00073D82" w:rsidRDefault="00DC3708" w:rsidP="00DC3708">
            <w:pPr>
              <w:numPr>
                <w:ilvl w:val="0"/>
                <w:numId w:val="31"/>
              </w:numPr>
              <w:spacing w:after="120"/>
              <w:ind w:left="0" w:firstLine="0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3039" w:type="dxa"/>
          </w:tcPr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Torba wykonana z papieru ekologicznego, klejona, beżowa. Uszy torby papierowe cienkie skręcane. 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Torba o wymiarach: A5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Nośność statyczna min. 2kg.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lastRenderedPageBreak/>
              <w:t>Nadruk: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dwustronny, w jednym miejscu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wersja 3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Nadruk metodą sitodruku lub </w:t>
            </w:r>
            <w:proofErr w:type="spellStart"/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tampondruku</w:t>
            </w:r>
            <w:proofErr w:type="spellEnd"/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 lub druku cyfrowego.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Logo umiejscowione na środku, na dole wzdłuż podstawy torby.  </w:t>
            </w:r>
          </w:p>
          <w:p w:rsidR="00DC3708" w:rsidRPr="00073D82" w:rsidRDefault="00701C7D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Wymiary logo: </w:t>
            </w:r>
            <w:r w:rsidR="00DC3708"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21X59 mm (±2mm)</w:t>
            </w:r>
          </w:p>
        </w:tc>
        <w:tc>
          <w:tcPr>
            <w:tcW w:w="1209" w:type="dxa"/>
          </w:tcPr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</w:p>
        </w:tc>
        <w:tc>
          <w:tcPr>
            <w:tcW w:w="1472" w:type="dxa"/>
          </w:tcPr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1000</w:t>
            </w:r>
          </w:p>
        </w:tc>
        <w:tc>
          <w:tcPr>
            <w:tcW w:w="1559" w:type="dxa"/>
          </w:tcPr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</w:p>
        </w:tc>
        <w:tc>
          <w:tcPr>
            <w:tcW w:w="1561" w:type="dxa"/>
          </w:tcPr>
          <w:p w:rsidR="00DC3708" w:rsidRPr="00073D82" w:rsidRDefault="00F37186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SPEŁNIA *) / </w:t>
            </w:r>
            <w:r w:rsidRPr="00073D82">
              <w:rPr>
                <w:rFonts w:asciiTheme="minorHAnsi" w:hAnsiTheme="minorHAnsi" w:cstheme="minorHAnsi"/>
                <w:b/>
                <w:sz w:val="18"/>
                <w:szCs w:val="18"/>
              </w:rPr>
              <w:br/>
              <w:t>NIE SPEŁNIA*)</w:t>
            </w:r>
          </w:p>
        </w:tc>
      </w:tr>
      <w:tr w:rsidR="00DC3708" w:rsidRPr="00073D82" w:rsidTr="00F37186">
        <w:trPr>
          <w:gridAfter w:val="1"/>
          <w:wAfter w:w="9" w:type="dxa"/>
          <w:jc w:val="center"/>
        </w:trPr>
        <w:tc>
          <w:tcPr>
            <w:tcW w:w="567" w:type="dxa"/>
          </w:tcPr>
          <w:p w:rsidR="00DC3708" w:rsidRPr="00073D82" w:rsidRDefault="00DC3708" w:rsidP="00DC3708">
            <w:pPr>
              <w:numPr>
                <w:ilvl w:val="0"/>
                <w:numId w:val="31"/>
              </w:numPr>
              <w:spacing w:after="120"/>
              <w:ind w:left="0" w:firstLine="0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3039" w:type="dxa"/>
          </w:tcPr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Torba wykonana z papieru ekologicznego, klejona, beżowa. Uszy torby papierowe cienkie skręcane. 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Torba o wymiarach: A4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Nośność statyczna min. 5kg.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>Nadruk: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dwustronny, w jednym miejscu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wersja 3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Nadruk metodą sitodruku lub </w:t>
            </w:r>
            <w:proofErr w:type="spellStart"/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tampondruku</w:t>
            </w:r>
            <w:proofErr w:type="spellEnd"/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 lub druku cyfrowego.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Logo umiejscowione na środku, na dole wzdłuż podstawy torby.  </w:t>
            </w:r>
          </w:p>
          <w:p w:rsidR="00DC3708" w:rsidRPr="00073D82" w:rsidRDefault="00701C7D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Wymiary logo: </w:t>
            </w:r>
            <w:r w:rsidR="00DC3708"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21X59 mm (±2mm)</w:t>
            </w:r>
          </w:p>
        </w:tc>
        <w:tc>
          <w:tcPr>
            <w:tcW w:w="1209" w:type="dxa"/>
          </w:tcPr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</w:p>
        </w:tc>
        <w:tc>
          <w:tcPr>
            <w:tcW w:w="1472" w:type="dxa"/>
          </w:tcPr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900</w:t>
            </w:r>
          </w:p>
        </w:tc>
        <w:tc>
          <w:tcPr>
            <w:tcW w:w="1559" w:type="dxa"/>
          </w:tcPr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</w:p>
        </w:tc>
        <w:tc>
          <w:tcPr>
            <w:tcW w:w="1561" w:type="dxa"/>
          </w:tcPr>
          <w:p w:rsidR="00DC3708" w:rsidRPr="00073D82" w:rsidRDefault="00F37186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SPEŁNIA *) / </w:t>
            </w:r>
            <w:r w:rsidRPr="00073D82">
              <w:rPr>
                <w:rFonts w:asciiTheme="minorHAnsi" w:hAnsiTheme="minorHAnsi" w:cstheme="minorHAnsi"/>
                <w:b/>
                <w:sz w:val="18"/>
                <w:szCs w:val="18"/>
              </w:rPr>
              <w:br/>
              <w:t>NIE SPEŁNIA*)</w:t>
            </w:r>
          </w:p>
        </w:tc>
      </w:tr>
      <w:tr w:rsidR="00DC3708" w:rsidRPr="00073D82" w:rsidTr="00F37186">
        <w:trPr>
          <w:gridAfter w:val="1"/>
          <w:wAfter w:w="9" w:type="dxa"/>
          <w:jc w:val="center"/>
        </w:trPr>
        <w:tc>
          <w:tcPr>
            <w:tcW w:w="567" w:type="dxa"/>
          </w:tcPr>
          <w:p w:rsidR="00DC3708" w:rsidRPr="00073D82" w:rsidRDefault="00DC3708" w:rsidP="00DC3708">
            <w:pPr>
              <w:numPr>
                <w:ilvl w:val="0"/>
                <w:numId w:val="31"/>
              </w:numPr>
              <w:spacing w:after="120"/>
              <w:ind w:left="0" w:firstLine="0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3039" w:type="dxa"/>
          </w:tcPr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Torba wykonana z płótna o składzie 100% bawełna, szyta, biała lub beżowa. Uszy torby bawełniane długie min. 21cm długości. Gramatura płótna ≥220g/m2.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Torba o wymiarach: 35x40cm (±5cm)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Nośność statyczna min. 15 kg.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 xml:space="preserve">Materiał: </w:t>
            </w: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bawełna</w:t>
            </w: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br/>
            </w:r>
            <w:r w:rsidRPr="00073D82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 xml:space="preserve">Kolor: </w:t>
            </w: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beżowy lub biały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>Nadruk: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jednostronny, w jednym miejscu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wersja 3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Nadruk metodą sitodruku lub </w:t>
            </w:r>
            <w:proofErr w:type="spellStart"/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tampondruku</w:t>
            </w:r>
            <w:proofErr w:type="spellEnd"/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 lub druku cyfrowego.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Logo umiejscowione na metce materiałowej doszytej do otworu.</w:t>
            </w:r>
          </w:p>
          <w:p w:rsidR="00DC3708" w:rsidRPr="00073D82" w:rsidRDefault="00701C7D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Wymiary logo: </w:t>
            </w:r>
            <w:r w:rsidR="00DC3708"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10X28 mm (±2mm)</w:t>
            </w:r>
          </w:p>
        </w:tc>
        <w:tc>
          <w:tcPr>
            <w:tcW w:w="1209" w:type="dxa"/>
          </w:tcPr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</w:p>
        </w:tc>
        <w:tc>
          <w:tcPr>
            <w:tcW w:w="1472" w:type="dxa"/>
          </w:tcPr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1900</w:t>
            </w:r>
          </w:p>
        </w:tc>
        <w:tc>
          <w:tcPr>
            <w:tcW w:w="1559" w:type="dxa"/>
          </w:tcPr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</w:p>
        </w:tc>
        <w:tc>
          <w:tcPr>
            <w:tcW w:w="1561" w:type="dxa"/>
          </w:tcPr>
          <w:p w:rsidR="00DC3708" w:rsidRPr="00073D82" w:rsidRDefault="00F37186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SPEŁNIA *) / </w:t>
            </w:r>
            <w:r w:rsidRPr="00073D82">
              <w:rPr>
                <w:rFonts w:asciiTheme="minorHAnsi" w:hAnsiTheme="minorHAnsi" w:cstheme="minorHAnsi"/>
                <w:b/>
                <w:sz w:val="18"/>
                <w:szCs w:val="18"/>
              </w:rPr>
              <w:br/>
              <w:t>NIE SPEŁNIA*)</w:t>
            </w:r>
          </w:p>
        </w:tc>
      </w:tr>
      <w:tr w:rsidR="00DC3708" w:rsidRPr="00073D82" w:rsidTr="00F37186">
        <w:trPr>
          <w:gridAfter w:val="1"/>
          <w:wAfter w:w="9" w:type="dxa"/>
          <w:jc w:val="center"/>
        </w:trPr>
        <w:tc>
          <w:tcPr>
            <w:tcW w:w="567" w:type="dxa"/>
          </w:tcPr>
          <w:p w:rsidR="00DC3708" w:rsidRPr="00073D82" w:rsidRDefault="00DC3708" w:rsidP="00DC3708">
            <w:pPr>
              <w:numPr>
                <w:ilvl w:val="0"/>
                <w:numId w:val="31"/>
              </w:numPr>
              <w:spacing w:after="120"/>
              <w:ind w:left="0" w:firstLine="0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3039" w:type="dxa"/>
          </w:tcPr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Torba wykonana z juty, szyta, beżowa/naturalna. Uszy torby bawełniane długie min. 21cm długości. Gramatura płótna ≥180g/m2.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Skóropodobna etykieta przyszyta do torby.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Torba o wymiarach: 35x40cm (±5cm)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lastRenderedPageBreak/>
              <w:t>Nośność statyczna min. 20kg.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 xml:space="preserve">Materiał: </w:t>
            </w: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juta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>Grawer: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dwustronny, w jednym miejscu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wersja 3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Grawer laserowy.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Logo wybite na skóropodobnej etykiecie przyszytej do torby, umiejscowione na środku, w górnej części powierzchni zewnętrznej torby.  </w:t>
            </w:r>
          </w:p>
          <w:p w:rsidR="00DC3708" w:rsidRPr="00073D82" w:rsidRDefault="00701C7D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Wymiary logo: </w:t>
            </w:r>
            <w:r w:rsidR="00DC3708"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10X28 mm (±2mm)</w:t>
            </w:r>
          </w:p>
        </w:tc>
        <w:tc>
          <w:tcPr>
            <w:tcW w:w="1209" w:type="dxa"/>
          </w:tcPr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</w:p>
        </w:tc>
        <w:tc>
          <w:tcPr>
            <w:tcW w:w="1472" w:type="dxa"/>
          </w:tcPr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1100</w:t>
            </w:r>
          </w:p>
        </w:tc>
        <w:tc>
          <w:tcPr>
            <w:tcW w:w="1559" w:type="dxa"/>
          </w:tcPr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</w:p>
        </w:tc>
        <w:tc>
          <w:tcPr>
            <w:tcW w:w="1561" w:type="dxa"/>
          </w:tcPr>
          <w:p w:rsidR="00DC3708" w:rsidRPr="00073D82" w:rsidRDefault="00F37186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SPEŁNIA *) / </w:t>
            </w:r>
            <w:r w:rsidRPr="00073D82">
              <w:rPr>
                <w:rFonts w:asciiTheme="minorHAnsi" w:hAnsiTheme="minorHAnsi" w:cstheme="minorHAnsi"/>
                <w:b/>
                <w:sz w:val="18"/>
                <w:szCs w:val="18"/>
              </w:rPr>
              <w:br/>
              <w:t>NIE SPEŁNIA*)</w:t>
            </w:r>
          </w:p>
        </w:tc>
      </w:tr>
      <w:tr w:rsidR="00DC3708" w:rsidRPr="00073D82" w:rsidTr="00F37186">
        <w:trPr>
          <w:gridAfter w:val="1"/>
          <w:wAfter w:w="9" w:type="dxa"/>
          <w:jc w:val="center"/>
        </w:trPr>
        <w:tc>
          <w:tcPr>
            <w:tcW w:w="567" w:type="dxa"/>
          </w:tcPr>
          <w:p w:rsidR="00DC3708" w:rsidRPr="00073D82" w:rsidRDefault="00DC3708" w:rsidP="00DC3708">
            <w:pPr>
              <w:numPr>
                <w:ilvl w:val="0"/>
                <w:numId w:val="31"/>
              </w:numPr>
              <w:spacing w:after="120"/>
              <w:ind w:left="0" w:firstLine="0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3039" w:type="dxa"/>
          </w:tcPr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Smycz w postaci sznurka o przekroju okrągłym z zapięciem, regulatorem długości oraz karabińczykiem.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>Wymiary:</w:t>
            </w: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  5 mm (±2mm) x 900mm (±50) mm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 xml:space="preserve">Materiał: </w:t>
            </w: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sznurek</w:t>
            </w: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br/>
            </w:r>
            <w:r w:rsidRPr="00073D82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>Kolor: czarny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>Nadruk: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jednostronny, w jednym miejscu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wersja 3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Nadruk metodą sitodruku lub </w:t>
            </w:r>
            <w:proofErr w:type="spellStart"/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tampondruku</w:t>
            </w:r>
            <w:proofErr w:type="spellEnd"/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 lub druku cyfrowego.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Logo na regulatorze długości smyczy.</w:t>
            </w:r>
          </w:p>
          <w:p w:rsidR="00DC3708" w:rsidRPr="00073D82" w:rsidRDefault="00701C7D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Wymiary logo: </w:t>
            </w:r>
            <w:r w:rsidR="00DC3708"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10X28 mm (±2mm)</w:t>
            </w:r>
          </w:p>
        </w:tc>
        <w:tc>
          <w:tcPr>
            <w:tcW w:w="1209" w:type="dxa"/>
          </w:tcPr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</w:p>
        </w:tc>
        <w:tc>
          <w:tcPr>
            <w:tcW w:w="1472" w:type="dxa"/>
          </w:tcPr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1600</w:t>
            </w:r>
          </w:p>
        </w:tc>
        <w:tc>
          <w:tcPr>
            <w:tcW w:w="1559" w:type="dxa"/>
          </w:tcPr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</w:p>
        </w:tc>
        <w:tc>
          <w:tcPr>
            <w:tcW w:w="1561" w:type="dxa"/>
          </w:tcPr>
          <w:p w:rsidR="00DC3708" w:rsidRPr="00073D82" w:rsidRDefault="00F37186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SPEŁNIA *) / </w:t>
            </w:r>
            <w:r w:rsidRPr="00073D82">
              <w:rPr>
                <w:rFonts w:asciiTheme="minorHAnsi" w:hAnsiTheme="minorHAnsi" w:cstheme="minorHAnsi"/>
                <w:b/>
                <w:sz w:val="18"/>
                <w:szCs w:val="18"/>
              </w:rPr>
              <w:br/>
              <w:t>NIE SPEŁNIA*)</w:t>
            </w:r>
          </w:p>
        </w:tc>
      </w:tr>
      <w:tr w:rsidR="00DC3708" w:rsidRPr="00073D82" w:rsidTr="00F37186">
        <w:trPr>
          <w:gridAfter w:val="1"/>
          <w:wAfter w:w="9" w:type="dxa"/>
          <w:jc w:val="center"/>
        </w:trPr>
        <w:tc>
          <w:tcPr>
            <w:tcW w:w="567" w:type="dxa"/>
          </w:tcPr>
          <w:p w:rsidR="00DC3708" w:rsidRPr="00073D82" w:rsidRDefault="00DC3708" w:rsidP="00DC3708">
            <w:pPr>
              <w:numPr>
                <w:ilvl w:val="0"/>
                <w:numId w:val="31"/>
              </w:numPr>
              <w:spacing w:after="120"/>
              <w:ind w:left="0" w:firstLine="0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3039" w:type="dxa"/>
          </w:tcPr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Smycz w postaci tasiemki z zapięciem oraz metalowym, gładkim, srebrnym karabińczykiem. Na smyczy klamra plastikowa w kolorze czarnym umożliwiająca odpięcie części smyczy z karabińczykiem.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>Wymiary:</w:t>
            </w: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. 15 mm (±2mm) x 900mm (±50)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 xml:space="preserve">Kolor tasiemki: </w:t>
            </w: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granatowy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>Nadruk: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dwustronny, w jednym miejscu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wersja 3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Nadruk metodą sitodruku lub </w:t>
            </w:r>
            <w:proofErr w:type="spellStart"/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tampondruku</w:t>
            </w:r>
            <w:proofErr w:type="spellEnd"/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 lub druku cyfrowego.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Logo na obu stronach smyczy, powtarzające się 2 razy na – po jednej na lewej i prawej stronie.</w:t>
            </w:r>
          </w:p>
          <w:p w:rsidR="00DC3708" w:rsidRPr="00073D82" w:rsidRDefault="00701C7D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Wymiary logo: </w:t>
            </w:r>
            <w:r w:rsidR="00DC3708"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10X28 mm (±2mm)</w:t>
            </w:r>
          </w:p>
        </w:tc>
        <w:tc>
          <w:tcPr>
            <w:tcW w:w="1209" w:type="dxa"/>
          </w:tcPr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</w:p>
        </w:tc>
        <w:tc>
          <w:tcPr>
            <w:tcW w:w="1472" w:type="dxa"/>
          </w:tcPr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1300</w:t>
            </w:r>
          </w:p>
        </w:tc>
        <w:tc>
          <w:tcPr>
            <w:tcW w:w="1559" w:type="dxa"/>
          </w:tcPr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</w:p>
        </w:tc>
        <w:tc>
          <w:tcPr>
            <w:tcW w:w="1561" w:type="dxa"/>
          </w:tcPr>
          <w:p w:rsidR="00DC3708" w:rsidRPr="00073D82" w:rsidRDefault="00F37186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SPEŁNIA *) / </w:t>
            </w:r>
            <w:r w:rsidRPr="00073D82">
              <w:rPr>
                <w:rFonts w:asciiTheme="minorHAnsi" w:hAnsiTheme="minorHAnsi" w:cstheme="minorHAnsi"/>
                <w:b/>
                <w:sz w:val="18"/>
                <w:szCs w:val="18"/>
              </w:rPr>
              <w:br/>
              <w:t>NIE SPEŁNIA*)</w:t>
            </w:r>
          </w:p>
        </w:tc>
      </w:tr>
      <w:tr w:rsidR="00DC3708" w:rsidRPr="00073D82" w:rsidTr="00F37186">
        <w:trPr>
          <w:gridAfter w:val="1"/>
          <w:wAfter w:w="9" w:type="dxa"/>
          <w:jc w:val="center"/>
        </w:trPr>
        <w:tc>
          <w:tcPr>
            <w:tcW w:w="567" w:type="dxa"/>
          </w:tcPr>
          <w:p w:rsidR="00DC3708" w:rsidRPr="00073D82" w:rsidRDefault="00DC3708" w:rsidP="00DC3708">
            <w:pPr>
              <w:numPr>
                <w:ilvl w:val="0"/>
                <w:numId w:val="31"/>
              </w:numPr>
              <w:spacing w:after="120"/>
              <w:ind w:left="0" w:firstLine="0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3039" w:type="dxa"/>
          </w:tcPr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Kubek z uchwytem wykonany z ceramiki. Kubek w kolorze śnieżnobiałym błyszczącym i granatowym błyszczącym. Dopuszczony do kontaktu z żywnością. </w:t>
            </w: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lastRenderedPageBreak/>
              <w:t>Odpowiedni do umieszczania w zmywarce oraz mikrofalówce. Odpowiedni do gorących płynów do min. 100 stopni Celsjusza.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Pojemność min. 250ml max. 300 ml</w:t>
            </w: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br/>
            </w:r>
            <w:r w:rsidRPr="00073D82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 xml:space="preserve">Materiał: </w:t>
            </w: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ceramika grubość min. 2 mm</w:t>
            </w: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br/>
            </w:r>
            <w:r w:rsidRPr="00073D82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 xml:space="preserve">Kolor: </w:t>
            </w: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śnieżnobiały błysk i granatowy błysk</w:t>
            </w: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br/>
            </w:r>
            <w:r w:rsidRPr="00073D82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 xml:space="preserve">Waga: </w:t>
            </w: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max. 0,25 kg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900 szt. kubków </w:t>
            </w:r>
            <w:proofErr w:type="spellStart"/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snieżnobiałych</w:t>
            </w:r>
            <w:proofErr w:type="spellEnd"/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 i 900 szt. kubków granatowych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>Nadruk: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jednostronny, w jednym miejscu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wersja 1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Nadruk metodą sitodruku lub </w:t>
            </w:r>
            <w:proofErr w:type="spellStart"/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tampondruku</w:t>
            </w:r>
            <w:proofErr w:type="spellEnd"/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 lub druku cyfrowego.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Logo poziomo na dolnej części powierzchni zewnętrznej pionowej kubka.</w:t>
            </w:r>
          </w:p>
          <w:p w:rsidR="00DC3708" w:rsidRPr="00073D82" w:rsidRDefault="00701C7D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Wymiary logo: </w:t>
            </w:r>
            <w:r w:rsidR="00DC3708"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10X36 mm (±2mm)</w:t>
            </w:r>
          </w:p>
        </w:tc>
        <w:tc>
          <w:tcPr>
            <w:tcW w:w="1209" w:type="dxa"/>
          </w:tcPr>
          <w:p w:rsidR="00DC3708" w:rsidRPr="00073D82" w:rsidRDefault="00DC3708" w:rsidP="00DC3708">
            <w:pPr>
              <w:spacing w:after="120"/>
              <w:rPr>
                <w:rFonts w:ascii="Calibri" w:eastAsiaTheme="minorHAnsi" w:hAnsi="Calibri" w:cs="Calibri"/>
                <w:sz w:val="18"/>
                <w:szCs w:val="18"/>
                <w:lang w:eastAsia="en-US"/>
              </w:rPr>
            </w:pPr>
          </w:p>
        </w:tc>
        <w:tc>
          <w:tcPr>
            <w:tcW w:w="1472" w:type="dxa"/>
          </w:tcPr>
          <w:p w:rsidR="00DC3708" w:rsidRPr="00073D82" w:rsidRDefault="00DC3708" w:rsidP="00DC3708">
            <w:pPr>
              <w:spacing w:after="120"/>
              <w:rPr>
                <w:rFonts w:ascii="Calibri" w:eastAsiaTheme="minorHAnsi" w:hAnsi="Calibri" w:cs="Calibri"/>
                <w:sz w:val="18"/>
                <w:szCs w:val="18"/>
                <w:lang w:eastAsia="en-US"/>
              </w:rPr>
            </w:pPr>
            <w:r w:rsidRPr="00073D82">
              <w:rPr>
                <w:rFonts w:ascii="Calibri" w:eastAsiaTheme="minorHAnsi" w:hAnsi="Calibri" w:cs="Calibri"/>
                <w:sz w:val="18"/>
                <w:szCs w:val="18"/>
                <w:lang w:eastAsia="en-US"/>
              </w:rPr>
              <w:t>1800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</w:tcPr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</w:p>
        </w:tc>
        <w:tc>
          <w:tcPr>
            <w:tcW w:w="1561" w:type="dxa"/>
          </w:tcPr>
          <w:p w:rsidR="00DC3708" w:rsidRPr="00073D82" w:rsidRDefault="00F37186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SPEŁNIA *) / </w:t>
            </w:r>
            <w:r w:rsidRPr="00073D82">
              <w:rPr>
                <w:rFonts w:asciiTheme="minorHAnsi" w:hAnsiTheme="minorHAnsi" w:cstheme="minorHAnsi"/>
                <w:b/>
                <w:sz w:val="18"/>
                <w:szCs w:val="18"/>
              </w:rPr>
              <w:br/>
              <w:t>NIE SPEŁNIA*)</w:t>
            </w:r>
          </w:p>
        </w:tc>
      </w:tr>
      <w:tr w:rsidR="00DC3708" w:rsidRPr="00073D82" w:rsidTr="00F37186">
        <w:trPr>
          <w:gridAfter w:val="1"/>
          <w:wAfter w:w="9" w:type="dxa"/>
          <w:jc w:val="center"/>
        </w:trPr>
        <w:tc>
          <w:tcPr>
            <w:tcW w:w="567" w:type="dxa"/>
          </w:tcPr>
          <w:p w:rsidR="00DC3708" w:rsidRPr="00073D82" w:rsidRDefault="00DC3708" w:rsidP="00DC3708">
            <w:pPr>
              <w:numPr>
                <w:ilvl w:val="0"/>
                <w:numId w:val="31"/>
              </w:numPr>
              <w:spacing w:after="120"/>
              <w:ind w:left="0" w:firstLine="0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3039" w:type="dxa"/>
          </w:tcPr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Kubek z uchwytem wykonany z ceramiki. Kubek w kolorze śnieżnobiałym błyszczącym. Podstawa kubka z wykonana z korka. 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Dopuszczony do kontaktu z żywnością. Odpowiedni do gorących płynów do min. 100 stopni Celsjusza.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Pojemność min. 250ml max. 350ml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 xml:space="preserve">Materiał: </w:t>
            </w: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ceramika grubość min. 2 mm korek</w:t>
            </w: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br/>
            </w:r>
            <w:r w:rsidRPr="00073D82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 xml:space="preserve">Grubość ścianek: </w:t>
            </w: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max. 3mm</w:t>
            </w: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br/>
            </w:r>
            <w:r w:rsidRPr="00073D82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 xml:space="preserve">Kolor: </w:t>
            </w: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śnieżnobiały błysk</w:t>
            </w: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br/>
            </w:r>
            <w:r w:rsidRPr="00073D82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 xml:space="preserve">Waga: </w:t>
            </w: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max. 0,3 kg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>Nadruk: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jednostronny, w jednym miejscu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wersja 3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Nadruk metodą sitodruku lub </w:t>
            </w:r>
            <w:proofErr w:type="spellStart"/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tampondruku</w:t>
            </w:r>
            <w:proofErr w:type="spellEnd"/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 lub druku cyfrowego.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Logo poziomo na dolnej części powierzchni zewnętrznej pionowej kubka.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Wymiary logo</w:t>
            </w:r>
            <w:r w:rsidR="00701C7D"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: </w:t>
            </w: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10X28 mm (±2mm)</w:t>
            </w:r>
          </w:p>
        </w:tc>
        <w:tc>
          <w:tcPr>
            <w:tcW w:w="1209" w:type="dxa"/>
          </w:tcPr>
          <w:p w:rsidR="00DC3708" w:rsidRPr="00073D82" w:rsidRDefault="00DC3708" w:rsidP="00DC3708">
            <w:pPr>
              <w:spacing w:after="120"/>
              <w:rPr>
                <w:rFonts w:ascii="Calibri" w:eastAsiaTheme="minorHAnsi" w:hAnsi="Calibri" w:cs="Calibri"/>
                <w:sz w:val="18"/>
                <w:szCs w:val="18"/>
                <w:lang w:eastAsia="en-US"/>
              </w:rPr>
            </w:pPr>
          </w:p>
        </w:tc>
        <w:tc>
          <w:tcPr>
            <w:tcW w:w="1472" w:type="dxa"/>
          </w:tcPr>
          <w:p w:rsidR="00DC3708" w:rsidRPr="00073D82" w:rsidRDefault="00DC3708" w:rsidP="00DC3708">
            <w:pPr>
              <w:spacing w:after="120"/>
              <w:rPr>
                <w:rFonts w:ascii="Calibri" w:eastAsiaTheme="minorHAnsi" w:hAnsi="Calibri" w:cs="Calibri"/>
                <w:sz w:val="18"/>
                <w:szCs w:val="18"/>
                <w:lang w:eastAsia="en-US"/>
              </w:rPr>
            </w:pPr>
            <w:r w:rsidRPr="00073D82">
              <w:rPr>
                <w:rFonts w:ascii="Calibri" w:eastAsiaTheme="minorHAnsi" w:hAnsi="Calibri" w:cs="Calibri"/>
                <w:sz w:val="18"/>
                <w:szCs w:val="18"/>
                <w:lang w:eastAsia="en-US"/>
              </w:rPr>
              <w:t>900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</w:tcPr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</w:p>
        </w:tc>
        <w:tc>
          <w:tcPr>
            <w:tcW w:w="1561" w:type="dxa"/>
          </w:tcPr>
          <w:p w:rsidR="00DC3708" w:rsidRPr="00073D82" w:rsidRDefault="00F37186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SPEŁNIA *) / </w:t>
            </w:r>
            <w:r w:rsidRPr="00073D82">
              <w:rPr>
                <w:rFonts w:asciiTheme="minorHAnsi" w:hAnsiTheme="minorHAnsi" w:cstheme="minorHAnsi"/>
                <w:b/>
                <w:sz w:val="18"/>
                <w:szCs w:val="18"/>
              </w:rPr>
              <w:br/>
              <w:t>NIE SPEŁNIA*)</w:t>
            </w:r>
          </w:p>
        </w:tc>
      </w:tr>
      <w:tr w:rsidR="00DC3708" w:rsidRPr="00073D82" w:rsidTr="00F37186">
        <w:trPr>
          <w:gridAfter w:val="1"/>
          <w:wAfter w:w="9" w:type="dxa"/>
          <w:jc w:val="center"/>
        </w:trPr>
        <w:tc>
          <w:tcPr>
            <w:tcW w:w="567" w:type="dxa"/>
          </w:tcPr>
          <w:p w:rsidR="00DC3708" w:rsidRPr="00073D82" w:rsidRDefault="00DC3708" w:rsidP="00DC3708">
            <w:pPr>
              <w:numPr>
                <w:ilvl w:val="0"/>
                <w:numId w:val="31"/>
              </w:numPr>
              <w:spacing w:after="120"/>
              <w:ind w:left="0" w:firstLine="0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3039" w:type="dxa"/>
          </w:tcPr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Kubek z uchwytem wykonany z ceramiki. Kubek w kolorze śnieżnobiałym błyszczącym. Dopuszczony do kontaktu z żywnością. Odpowiedni do umieszczania w zmywarce oraz mikrofalówce. Odpowiedni do gorących płynów do min. 100 stopni Celsjusza.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lastRenderedPageBreak/>
              <w:t>Do kubka odpowiednia przykrywka bambusowa lub jasnego drewna (z odpowiednim otworem na łyżeczkę) i łyżeczka z ceramiki.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Pojemność min. 300ml max. 350ml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>Materiał:</w:t>
            </w: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 ceramika grubość min. 2 mm</w:t>
            </w: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br/>
            </w:r>
            <w:r w:rsidRPr="00073D82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 xml:space="preserve">Kolor: </w:t>
            </w: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śnieżnobiały błysk</w:t>
            </w: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br/>
            </w:r>
            <w:r w:rsidRPr="00073D82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 xml:space="preserve">Waga z przykrywką i łyżeczką: </w:t>
            </w: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do 0,5 kg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>Nadruk: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jednostronny, w jednym miejscu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wersja 3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Nadruk metodą sitodruku lub </w:t>
            </w:r>
            <w:proofErr w:type="spellStart"/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tampondruku</w:t>
            </w:r>
            <w:proofErr w:type="spellEnd"/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 lub druku cyfrowego.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Logo poziomo na dolnej części powierzchni zewnętrznej pionowej kubka. </w:t>
            </w:r>
          </w:p>
          <w:p w:rsidR="00DC3708" w:rsidRPr="00073D82" w:rsidRDefault="00701C7D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Wymiary logo: </w:t>
            </w:r>
            <w:r w:rsidR="00DC3708"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10X28 mm (±2mm)</w:t>
            </w:r>
          </w:p>
        </w:tc>
        <w:tc>
          <w:tcPr>
            <w:tcW w:w="1209" w:type="dxa"/>
          </w:tcPr>
          <w:p w:rsidR="00DC3708" w:rsidRPr="00073D82" w:rsidRDefault="00DC3708" w:rsidP="00DC3708">
            <w:pPr>
              <w:spacing w:after="120"/>
              <w:rPr>
                <w:rFonts w:ascii="Calibri" w:eastAsiaTheme="minorHAnsi" w:hAnsi="Calibri" w:cs="Calibri"/>
                <w:sz w:val="18"/>
                <w:szCs w:val="18"/>
                <w:lang w:eastAsia="en-US"/>
              </w:rPr>
            </w:pPr>
          </w:p>
        </w:tc>
        <w:tc>
          <w:tcPr>
            <w:tcW w:w="1472" w:type="dxa"/>
          </w:tcPr>
          <w:p w:rsidR="00DC3708" w:rsidRPr="00073D82" w:rsidRDefault="00DC3708" w:rsidP="00DC3708">
            <w:pPr>
              <w:spacing w:after="120"/>
              <w:rPr>
                <w:rFonts w:ascii="Calibri" w:eastAsiaTheme="minorHAnsi" w:hAnsi="Calibri" w:cs="Calibri"/>
                <w:sz w:val="18"/>
                <w:szCs w:val="18"/>
                <w:lang w:eastAsia="en-US"/>
              </w:rPr>
            </w:pPr>
            <w:r w:rsidRPr="00073D82">
              <w:rPr>
                <w:rFonts w:ascii="Calibri" w:eastAsiaTheme="minorHAnsi" w:hAnsi="Calibri" w:cs="Calibri"/>
                <w:sz w:val="18"/>
                <w:szCs w:val="18"/>
                <w:lang w:eastAsia="en-US"/>
              </w:rPr>
              <w:t>1000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</w:tcPr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</w:p>
        </w:tc>
        <w:tc>
          <w:tcPr>
            <w:tcW w:w="1561" w:type="dxa"/>
          </w:tcPr>
          <w:p w:rsidR="00DC3708" w:rsidRPr="00073D82" w:rsidRDefault="00F37186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SPEŁNIA *) / </w:t>
            </w:r>
            <w:r w:rsidRPr="00073D82">
              <w:rPr>
                <w:rFonts w:asciiTheme="minorHAnsi" w:hAnsiTheme="minorHAnsi" w:cstheme="minorHAnsi"/>
                <w:b/>
                <w:sz w:val="18"/>
                <w:szCs w:val="18"/>
              </w:rPr>
              <w:br/>
              <w:t>NIE SPEŁNIA*)</w:t>
            </w:r>
          </w:p>
        </w:tc>
      </w:tr>
      <w:tr w:rsidR="00DC3708" w:rsidRPr="00073D82" w:rsidTr="00F37186">
        <w:trPr>
          <w:gridAfter w:val="1"/>
          <w:wAfter w:w="9" w:type="dxa"/>
          <w:jc w:val="center"/>
        </w:trPr>
        <w:tc>
          <w:tcPr>
            <w:tcW w:w="567" w:type="dxa"/>
          </w:tcPr>
          <w:p w:rsidR="00DC3708" w:rsidRPr="00073D82" w:rsidRDefault="00DC3708" w:rsidP="00DC3708">
            <w:pPr>
              <w:numPr>
                <w:ilvl w:val="0"/>
                <w:numId w:val="31"/>
              </w:numPr>
              <w:spacing w:after="120"/>
              <w:ind w:left="0" w:firstLine="0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3039" w:type="dxa"/>
          </w:tcPr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Kubek wykonany z ceramiki. Kubek w kolorze śnieżnobiałym błyszczącym. Podstawa kubka z materiałem antypoślizgowym. Dopuszczony do kontaktu z żywnością. Odpowiedni do umieszczania w zmywarce oraz mikrofalówce. Odpowiedni do gorących płynów do min. 100 stopni Celsjusza. Do kubka odpowiednia pokrywka silikonowa nakładana w kolorze czarnym z małym otworem do picia.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Pojemność min. 300 ml max. 350 ml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>Materiał:</w:t>
            </w: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 ceramika grubość min. 2 mm</w:t>
            </w: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br/>
            </w:r>
            <w:r w:rsidRPr="00073D82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>Kolor</w:t>
            </w: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: śnieżnobiały błysk</w:t>
            </w: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br/>
            </w:r>
            <w:r w:rsidRPr="00073D82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 xml:space="preserve">Waga: </w:t>
            </w: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do 0,3 kg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>Nadruk: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jednostronny, w jednym miejscu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wersja 3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Nadruk metodą sitodruku lub </w:t>
            </w:r>
            <w:proofErr w:type="spellStart"/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tampondruku</w:t>
            </w:r>
            <w:proofErr w:type="spellEnd"/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 lub druku cyfrowego.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Logo poziomo na dolnej części powierzchni zewnętrznej pionowej kubka.</w:t>
            </w:r>
          </w:p>
          <w:p w:rsidR="00DC3708" w:rsidRPr="00073D82" w:rsidRDefault="00701C7D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Wymiary logo: </w:t>
            </w:r>
            <w:r w:rsidR="00DC3708"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10X28 mm (±2mm)</w:t>
            </w:r>
          </w:p>
        </w:tc>
        <w:tc>
          <w:tcPr>
            <w:tcW w:w="1209" w:type="dxa"/>
          </w:tcPr>
          <w:p w:rsidR="00DC3708" w:rsidRPr="00073D82" w:rsidRDefault="00DC3708" w:rsidP="00DC3708">
            <w:pPr>
              <w:spacing w:after="120"/>
              <w:rPr>
                <w:rFonts w:ascii="Calibri" w:eastAsiaTheme="minorHAnsi" w:hAnsi="Calibri" w:cs="Calibri"/>
                <w:sz w:val="18"/>
                <w:szCs w:val="18"/>
                <w:lang w:eastAsia="en-US"/>
              </w:rPr>
            </w:pPr>
          </w:p>
        </w:tc>
        <w:tc>
          <w:tcPr>
            <w:tcW w:w="1472" w:type="dxa"/>
          </w:tcPr>
          <w:p w:rsidR="00DC3708" w:rsidRPr="00073D82" w:rsidRDefault="00DC3708" w:rsidP="00DC3708">
            <w:pPr>
              <w:spacing w:after="120"/>
              <w:rPr>
                <w:rFonts w:ascii="Calibri" w:eastAsiaTheme="minorHAnsi" w:hAnsi="Calibri" w:cs="Calibri"/>
                <w:sz w:val="18"/>
                <w:szCs w:val="18"/>
                <w:lang w:eastAsia="en-US"/>
              </w:rPr>
            </w:pPr>
            <w:r w:rsidRPr="00073D82">
              <w:rPr>
                <w:rFonts w:ascii="Calibri" w:eastAsiaTheme="minorHAnsi" w:hAnsi="Calibri" w:cs="Calibri"/>
                <w:sz w:val="18"/>
                <w:szCs w:val="18"/>
                <w:lang w:eastAsia="en-US"/>
              </w:rPr>
              <w:t>200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</w:tcPr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</w:p>
        </w:tc>
        <w:tc>
          <w:tcPr>
            <w:tcW w:w="1561" w:type="dxa"/>
          </w:tcPr>
          <w:p w:rsidR="00DC3708" w:rsidRPr="00073D82" w:rsidRDefault="00F37186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SPEŁNIA *) / </w:t>
            </w:r>
            <w:r w:rsidRPr="00073D82">
              <w:rPr>
                <w:rFonts w:asciiTheme="minorHAnsi" w:hAnsiTheme="minorHAnsi" w:cstheme="minorHAnsi"/>
                <w:b/>
                <w:sz w:val="18"/>
                <w:szCs w:val="18"/>
              </w:rPr>
              <w:br/>
              <w:t>NIE SPEŁNIA*)</w:t>
            </w:r>
          </w:p>
        </w:tc>
      </w:tr>
      <w:tr w:rsidR="00DC3708" w:rsidRPr="00073D82" w:rsidTr="00F37186">
        <w:trPr>
          <w:gridAfter w:val="1"/>
          <w:wAfter w:w="9" w:type="dxa"/>
          <w:jc w:val="center"/>
        </w:trPr>
        <w:tc>
          <w:tcPr>
            <w:tcW w:w="567" w:type="dxa"/>
          </w:tcPr>
          <w:p w:rsidR="00DC3708" w:rsidRPr="00073D82" w:rsidRDefault="00DC3708" w:rsidP="00DC3708">
            <w:pPr>
              <w:numPr>
                <w:ilvl w:val="0"/>
                <w:numId w:val="31"/>
              </w:numPr>
              <w:spacing w:after="120"/>
              <w:ind w:left="0" w:firstLine="0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3039" w:type="dxa"/>
          </w:tcPr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Kubek termiczny wykonany z tworzywa sztucznego. Kubek w kolorze śnieżnobiałym matowym. Dopuszczony do kontaktu z żywnością. Odpowiedni do umieszczania w zmywarce. Odpowiedni do gorących płynów do min. 100 stopni Celsjusza. Do kubka odpowiednia nakrętka w </w:t>
            </w: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lastRenderedPageBreak/>
              <w:t xml:space="preserve">kolorze czarnym, zakręcana </w:t>
            </w:r>
            <w:r w:rsidRPr="00073D82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>szczelna</w:t>
            </w: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, z tworzywa sztucznego. W nakrętce klikany mechanizm umożliwiający otwarcie otworu do picia.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Pojemność min. 400ml max. 500ml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 xml:space="preserve">Materiał: </w:t>
            </w: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plastik grubość min. 1 mm</w:t>
            </w: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br/>
            </w:r>
            <w:r w:rsidRPr="00073D82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>Kolor: śnieżno</w:t>
            </w: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biały mat</w:t>
            </w: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br/>
            </w:r>
            <w:r w:rsidRPr="00073D82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 xml:space="preserve">Waga: </w:t>
            </w: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max. 0,3 kg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>Nadruk: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jednostronny, w jednym miejscu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wersja 3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Nadruk metodą sitodruku lub </w:t>
            </w:r>
            <w:proofErr w:type="spellStart"/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tampondruku</w:t>
            </w:r>
            <w:proofErr w:type="spellEnd"/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 lub druku cyfrowego.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Logo poziomo na dolnej części powierzchni zewnętrznej pionowej kubka.</w:t>
            </w:r>
          </w:p>
          <w:p w:rsidR="00DC3708" w:rsidRPr="00073D82" w:rsidRDefault="00701C7D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Wymiary logo: </w:t>
            </w:r>
            <w:r w:rsidR="00DC3708"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10X28 mm (±2mm)</w:t>
            </w:r>
          </w:p>
        </w:tc>
        <w:tc>
          <w:tcPr>
            <w:tcW w:w="1209" w:type="dxa"/>
          </w:tcPr>
          <w:p w:rsidR="00DC3708" w:rsidRPr="00073D82" w:rsidRDefault="00DC3708" w:rsidP="00DC3708">
            <w:pPr>
              <w:spacing w:after="120"/>
              <w:rPr>
                <w:rFonts w:ascii="Calibri" w:eastAsiaTheme="minorHAnsi" w:hAnsi="Calibri" w:cs="Calibri"/>
                <w:sz w:val="18"/>
                <w:szCs w:val="18"/>
                <w:lang w:eastAsia="en-US"/>
              </w:rPr>
            </w:pPr>
          </w:p>
        </w:tc>
        <w:tc>
          <w:tcPr>
            <w:tcW w:w="1472" w:type="dxa"/>
          </w:tcPr>
          <w:p w:rsidR="00DC3708" w:rsidRPr="00073D82" w:rsidRDefault="00DC3708" w:rsidP="00DC3708">
            <w:pPr>
              <w:spacing w:after="120"/>
              <w:rPr>
                <w:rFonts w:ascii="Calibri" w:eastAsiaTheme="minorHAnsi" w:hAnsi="Calibri" w:cs="Calibri"/>
                <w:sz w:val="18"/>
                <w:szCs w:val="18"/>
                <w:lang w:eastAsia="en-US"/>
              </w:rPr>
            </w:pPr>
            <w:r w:rsidRPr="00073D82">
              <w:rPr>
                <w:rFonts w:ascii="Calibri" w:eastAsiaTheme="minorHAnsi" w:hAnsi="Calibri" w:cs="Calibri"/>
                <w:sz w:val="18"/>
                <w:szCs w:val="18"/>
                <w:lang w:eastAsia="en-US"/>
              </w:rPr>
              <w:t>300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</w:tcPr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</w:p>
        </w:tc>
        <w:tc>
          <w:tcPr>
            <w:tcW w:w="1561" w:type="dxa"/>
          </w:tcPr>
          <w:p w:rsidR="00DC3708" w:rsidRPr="00073D82" w:rsidRDefault="00F37186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SPEŁNIA *) / </w:t>
            </w:r>
            <w:r w:rsidRPr="00073D82">
              <w:rPr>
                <w:rFonts w:asciiTheme="minorHAnsi" w:hAnsiTheme="minorHAnsi" w:cstheme="minorHAnsi"/>
                <w:b/>
                <w:sz w:val="18"/>
                <w:szCs w:val="18"/>
              </w:rPr>
              <w:br/>
              <w:t>NIE SPEŁNIA*)</w:t>
            </w:r>
          </w:p>
        </w:tc>
      </w:tr>
      <w:tr w:rsidR="00DC3708" w:rsidRPr="00073D82" w:rsidTr="00F37186">
        <w:trPr>
          <w:gridAfter w:val="1"/>
          <w:wAfter w:w="9" w:type="dxa"/>
          <w:jc w:val="center"/>
        </w:trPr>
        <w:tc>
          <w:tcPr>
            <w:tcW w:w="567" w:type="dxa"/>
          </w:tcPr>
          <w:p w:rsidR="00DC3708" w:rsidRPr="00073D82" w:rsidRDefault="00DC3708" w:rsidP="00DC3708">
            <w:pPr>
              <w:numPr>
                <w:ilvl w:val="0"/>
                <w:numId w:val="31"/>
              </w:numPr>
              <w:spacing w:after="120"/>
              <w:ind w:left="0" w:firstLine="0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3039" w:type="dxa"/>
          </w:tcPr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Kubek termiczny wykonany z metalu nierdzewnego z elementami z tworzywa sztucznego. Kubek z wykończeniem odpowiednim dla użytych materiałów: metalowy srebrny matowy i tworzywo czarny matowy. Podstawa kubka z materiałem antypoślizgowym. Dopuszczony do kontaktu z żywnością. Odpowiedni do gorących płynów do min. 100 stopni Celsjusza. Do kubka odpowiednia pokrywka zakręcana szczelna z możliwością odblokowania otworu do picia ruchem przesunięcia lub otwierania do zewnątrz.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Pojemność min. 400 ml max. 450 ml</w:t>
            </w:r>
          </w:p>
          <w:p w:rsidR="00DC3708" w:rsidRPr="00073D82" w:rsidRDefault="00DC3708" w:rsidP="00DC3708">
            <w:pPr>
              <w:tabs>
                <w:tab w:val="left" w:pos="1970"/>
              </w:tabs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 xml:space="preserve">Materiał: </w:t>
            </w: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metal grubość min. 1 mm</w:t>
            </w: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br/>
            </w:r>
            <w:r w:rsidRPr="00073D82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 xml:space="preserve">Waga: </w:t>
            </w: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do 0,3 kg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>Grawer: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jednostronny, w jednym miejscu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wersja 3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Grawer laserowy.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Logo poziomo na dolnej części powierzchni zewnętrznej pionowej kubka.</w:t>
            </w:r>
          </w:p>
          <w:p w:rsidR="00DC3708" w:rsidRPr="00073D82" w:rsidRDefault="00701C7D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Wymiary logo: </w:t>
            </w:r>
            <w:r w:rsidR="00DC3708"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10X28 mm (±2mm)</w:t>
            </w:r>
          </w:p>
        </w:tc>
        <w:tc>
          <w:tcPr>
            <w:tcW w:w="1209" w:type="dxa"/>
          </w:tcPr>
          <w:p w:rsidR="00DC3708" w:rsidRPr="00073D82" w:rsidRDefault="00DC3708" w:rsidP="00DC3708">
            <w:pPr>
              <w:spacing w:after="120"/>
              <w:rPr>
                <w:rFonts w:ascii="Calibri" w:eastAsiaTheme="minorHAnsi" w:hAnsi="Calibri" w:cs="Calibri"/>
                <w:sz w:val="18"/>
                <w:szCs w:val="18"/>
                <w:lang w:eastAsia="en-US"/>
              </w:rPr>
            </w:pPr>
          </w:p>
        </w:tc>
        <w:tc>
          <w:tcPr>
            <w:tcW w:w="1472" w:type="dxa"/>
          </w:tcPr>
          <w:p w:rsidR="00DC3708" w:rsidRPr="00073D82" w:rsidRDefault="00DC3708" w:rsidP="00DC3708">
            <w:pPr>
              <w:spacing w:after="120"/>
              <w:rPr>
                <w:rFonts w:ascii="Calibri" w:eastAsiaTheme="minorHAnsi" w:hAnsi="Calibri" w:cs="Calibri"/>
                <w:sz w:val="18"/>
                <w:szCs w:val="18"/>
                <w:lang w:eastAsia="en-US"/>
              </w:rPr>
            </w:pPr>
            <w:r w:rsidRPr="00073D82">
              <w:rPr>
                <w:rFonts w:ascii="Calibri" w:eastAsiaTheme="minorHAnsi" w:hAnsi="Calibri" w:cs="Calibri"/>
                <w:sz w:val="18"/>
                <w:szCs w:val="18"/>
                <w:lang w:eastAsia="en-US"/>
              </w:rPr>
              <w:t>900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</w:tcPr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</w:p>
        </w:tc>
        <w:tc>
          <w:tcPr>
            <w:tcW w:w="1561" w:type="dxa"/>
          </w:tcPr>
          <w:p w:rsidR="00DC3708" w:rsidRPr="00073D82" w:rsidRDefault="00F37186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SPEŁNIA *) / </w:t>
            </w:r>
            <w:r w:rsidRPr="00073D82">
              <w:rPr>
                <w:rFonts w:asciiTheme="minorHAnsi" w:hAnsiTheme="minorHAnsi" w:cstheme="minorHAnsi"/>
                <w:b/>
                <w:sz w:val="18"/>
                <w:szCs w:val="18"/>
              </w:rPr>
              <w:br/>
              <w:t>NIE SPEŁNIA*)</w:t>
            </w:r>
          </w:p>
        </w:tc>
      </w:tr>
      <w:tr w:rsidR="00DC3708" w:rsidRPr="00073D82" w:rsidTr="00F37186">
        <w:trPr>
          <w:gridAfter w:val="1"/>
          <w:wAfter w:w="9" w:type="dxa"/>
          <w:jc w:val="center"/>
        </w:trPr>
        <w:tc>
          <w:tcPr>
            <w:tcW w:w="567" w:type="dxa"/>
          </w:tcPr>
          <w:p w:rsidR="00DC3708" w:rsidRPr="00073D82" w:rsidRDefault="00DC3708" w:rsidP="00DC3708">
            <w:pPr>
              <w:numPr>
                <w:ilvl w:val="0"/>
                <w:numId w:val="31"/>
              </w:numPr>
              <w:spacing w:after="120"/>
              <w:ind w:left="0" w:firstLine="0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3039" w:type="dxa"/>
          </w:tcPr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Kubek termiczny wykonany z ceramiki. Kubek w kolorze śnieżnobiałym błyszczącym. Podstawa kubka z materiałem antypoślizgowym. Dopuszczony do kontaktu z żywnością. Odpowiedni do umieszczania w zmywarce oraz mikrofalówce. Odpowiedni do gorących płynów do min. 100 stopni Celsjusza. Do kubka odpowiednia pokrywka silikonowa </w:t>
            </w: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lastRenderedPageBreak/>
              <w:t>nakładana w kolorze czarnym z otworem i elastyczna opaska silikonowa możliwa do stabilnego umiejscowienia na zewnętrznej długości kubka. Opaska powinna być antypoślizgowa i izolować termicznie od powierzchni zewnętrznej kubka.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Pojemność min. 300ml max. 350ml.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 xml:space="preserve">Materiał: </w:t>
            </w: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ceramika grubość min. 2 mm</w:t>
            </w: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br/>
            </w:r>
            <w:r w:rsidRPr="00073D82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 xml:space="preserve">Waga: </w:t>
            </w: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do 0,3 kg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>Nadruk: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jednostronny, w jednym miejscu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wersja 3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Nadruk metodą sitodruku lub </w:t>
            </w:r>
            <w:proofErr w:type="spellStart"/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tampondruku</w:t>
            </w:r>
            <w:proofErr w:type="spellEnd"/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 lub druku cyfrowego.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Logo poziomo na dolnej części powierzchni zewnętrznej pionowej kubka.</w:t>
            </w:r>
          </w:p>
          <w:p w:rsidR="00DC3708" w:rsidRPr="00073D82" w:rsidRDefault="00701C7D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Wymiary logo: </w:t>
            </w:r>
            <w:r w:rsidR="00DC3708"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10X28 mm (±2mm)</w:t>
            </w:r>
          </w:p>
        </w:tc>
        <w:tc>
          <w:tcPr>
            <w:tcW w:w="1209" w:type="dxa"/>
          </w:tcPr>
          <w:p w:rsidR="00DC3708" w:rsidRPr="00073D82" w:rsidRDefault="00DC3708" w:rsidP="00DC3708">
            <w:pPr>
              <w:spacing w:after="120"/>
              <w:rPr>
                <w:rFonts w:ascii="Calibri" w:eastAsiaTheme="minorHAnsi" w:hAnsi="Calibri" w:cs="Calibri"/>
                <w:sz w:val="18"/>
                <w:szCs w:val="18"/>
                <w:lang w:eastAsia="en-US"/>
              </w:rPr>
            </w:pPr>
          </w:p>
        </w:tc>
        <w:tc>
          <w:tcPr>
            <w:tcW w:w="1472" w:type="dxa"/>
          </w:tcPr>
          <w:p w:rsidR="00DC3708" w:rsidRPr="00073D82" w:rsidRDefault="00DC3708" w:rsidP="00DC3708">
            <w:pPr>
              <w:spacing w:after="120"/>
              <w:rPr>
                <w:rFonts w:ascii="Calibri" w:eastAsiaTheme="minorHAnsi" w:hAnsi="Calibri" w:cs="Calibri"/>
                <w:sz w:val="18"/>
                <w:szCs w:val="18"/>
                <w:lang w:eastAsia="en-US"/>
              </w:rPr>
            </w:pPr>
            <w:r w:rsidRPr="00073D82">
              <w:rPr>
                <w:rFonts w:ascii="Calibri" w:eastAsiaTheme="minorHAnsi" w:hAnsi="Calibri" w:cs="Calibri"/>
                <w:sz w:val="18"/>
                <w:szCs w:val="18"/>
                <w:lang w:eastAsia="en-US"/>
              </w:rPr>
              <w:t>100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</w:tcPr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</w:p>
        </w:tc>
        <w:tc>
          <w:tcPr>
            <w:tcW w:w="1561" w:type="dxa"/>
          </w:tcPr>
          <w:p w:rsidR="00DC3708" w:rsidRPr="00073D82" w:rsidRDefault="00F37186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SPEŁNIA *) / </w:t>
            </w:r>
            <w:r w:rsidRPr="00073D82">
              <w:rPr>
                <w:rFonts w:asciiTheme="minorHAnsi" w:hAnsiTheme="minorHAnsi" w:cstheme="minorHAnsi"/>
                <w:b/>
                <w:sz w:val="18"/>
                <w:szCs w:val="18"/>
              </w:rPr>
              <w:br/>
              <w:t>NIE SPEŁNIA*)</w:t>
            </w:r>
          </w:p>
        </w:tc>
      </w:tr>
      <w:tr w:rsidR="00DC3708" w:rsidRPr="00073D82" w:rsidTr="00F37186">
        <w:trPr>
          <w:gridAfter w:val="1"/>
          <w:wAfter w:w="9" w:type="dxa"/>
          <w:jc w:val="center"/>
        </w:trPr>
        <w:tc>
          <w:tcPr>
            <w:tcW w:w="567" w:type="dxa"/>
          </w:tcPr>
          <w:p w:rsidR="00DC3708" w:rsidRPr="00073D82" w:rsidRDefault="00DC3708" w:rsidP="00DC3708">
            <w:pPr>
              <w:numPr>
                <w:ilvl w:val="0"/>
                <w:numId w:val="31"/>
              </w:numPr>
              <w:spacing w:after="120"/>
              <w:ind w:left="0" w:firstLine="0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3039" w:type="dxa"/>
          </w:tcPr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Kubek termiczny wykonany z metalu nierdzewnego z korpusem z drewna lub bambusa. Kubek z wykończeniem naturalnym użytych materiałów: metalowy srebrny błyszczący i drewniany lub bambusowy naturalny. Dopuszczony do kontaktu z żywnością. Odpowiedni do gorących płynów do min. 100 stopni Celsjusza. Do kubka odpowiednia pokrywka zakręcana szczelna z możliwością odblokowania otworu do picia ruchem przesunięcia lub otwierania do zewnątrz.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Pojemność min. 330ml max. 500ml.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 xml:space="preserve">Materiał: </w:t>
            </w: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bambusowy lub drewniany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>Grawer: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jednostronny, w jednym miejscu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wersja 3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Grawer laserowy.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Logo poziomo na dolnej części powierzchni zewnętrznej pionowej kubka.</w:t>
            </w:r>
          </w:p>
          <w:p w:rsidR="00DC3708" w:rsidRPr="00073D82" w:rsidRDefault="00701C7D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Wymiary logo: </w:t>
            </w:r>
            <w:r w:rsidR="00DC3708"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10X28 mm (±2mm)</w:t>
            </w:r>
          </w:p>
        </w:tc>
        <w:tc>
          <w:tcPr>
            <w:tcW w:w="1209" w:type="dxa"/>
          </w:tcPr>
          <w:p w:rsidR="00DC3708" w:rsidRPr="00073D82" w:rsidRDefault="00DC3708" w:rsidP="00DC3708">
            <w:pPr>
              <w:spacing w:after="120"/>
              <w:rPr>
                <w:rFonts w:ascii="Calibri" w:eastAsiaTheme="minorHAnsi" w:hAnsi="Calibri" w:cs="Calibri"/>
                <w:sz w:val="18"/>
                <w:szCs w:val="18"/>
                <w:lang w:eastAsia="en-US"/>
              </w:rPr>
            </w:pPr>
          </w:p>
        </w:tc>
        <w:tc>
          <w:tcPr>
            <w:tcW w:w="1472" w:type="dxa"/>
          </w:tcPr>
          <w:p w:rsidR="00DC3708" w:rsidRPr="00073D82" w:rsidRDefault="00DC3708" w:rsidP="00DC3708">
            <w:pPr>
              <w:spacing w:after="120"/>
              <w:rPr>
                <w:rFonts w:ascii="Calibri" w:eastAsiaTheme="minorHAnsi" w:hAnsi="Calibri" w:cs="Calibri"/>
                <w:sz w:val="18"/>
                <w:szCs w:val="18"/>
                <w:lang w:eastAsia="en-US"/>
              </w:rPr>
            </w:pPr>
            <w:r w:rsidRPr="00073D82">
              <w:rPr>
                <w:rFonts w:ascii="Calibri" w:eastAsiaTheme="minorHAnsi" w:hAnsi="Calibri" w:cs="Calibri"/>
                <w:sz w:val="18"/>
                <w:szCs w:val="18"/>
                <w:lang w:eastAsia="en-US"/>
              </w:rPr>
              <w:t>700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</w:tcPr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</w:p>
        </w:tc>
        <w:tc>
          <w:tcPr>
            <w:tcW w:w="1561" w:type="dxa"/>
          </w:tcPr>
          <w:p w:rsidR="00DC3708" w:rsidRPr="00073D82" w:rsidRDefault="00F37186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SPEŁNIA *) / </w:t>
            </w:r>
            <w:r w:rsidRPr="00073D82">
              <w:rPr>
                <w:rFonts w:asciiTheme="minorHAnsi" w:hAnsiTheme="minorHAnsi" w:cstheme="minorHAnsi"/>
                <w:b/>
                <w:sz w:val="18"/>
                <w:szCs w:val="18"/>
              </w:rPr>
              <w:br/>
              <w:t>NIE SPEŁNIA*)</w:t>
            </w:r>
          </w:p>
        </w:tc>
      </w:tr>
      <w:tr w:rsidR="00DC3708" w:rsidRPr="00073D82" w:rsidTr="00F37186">
        <w:trPr>
          <w:gridAfter w:val="1"/>
          <w:wAfter w:w="9" w:type="dxa"/>
          <w:jc w:val="center"/>
        </w:trPr>
        <w:tc>
          <w:tcPr>
            <w:tcW w:w="567" w:type="dxa"/>
          </w:tcPr>
          <w:p w:rsidR="00DC3708" w:rsidRPr="00073D82" w:rsidRDefault="00DC3708" w:rsidP="00DC3708">
            <w:pPr>
              <w:numPr>
                <w:ilvl w:val="0"/>
                <w:numId w:val="31"/>
              </w:numPr>
              <w:spacing w:after="120"/>
              <w:ind w:left="0" w:firstLine="0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3039" w:type="dxa"/>
          </w:tcPr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Kubek termiczny z uchwytem wykonany z metalu nierdzewnego z korpusem z tworzywa sztucznego. Kubek z wykończeniem odpowiednim dla użytych materiałów: metalowy srebrny błyszczący i tworzywo czarny matowy. Uchwyt z tworzywa sztucznego. Dopuszczony do kontaktu z żywnością. Odpowiedni do gorących płynów do min. 100 stopni Celsjusza. </w:t>
            </w: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lastRenderedPageBreak/>
              <w:t>Do kubka odpowiednia pokrywka zakręcana szczelna z możliwością odblokowania otworu do picia ruchem przesunięcia lub otwierania do zewnątrz.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Pojemność min. 330ml max. 500ml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 xml:space="preserve">Materiał: </w:t>
            </w: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plastik/metal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>Grawer: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jednostronny, w jednym miejscu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wersja 3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Grawer laserowy.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Logo poziomo na środkowej części powierzchni zewnętrznej (plastikowej) pionowej kubka.</w:t>
            </w:r>
          </w:p>
          <w:p w:rsidR="00DC3708" w:rsidRPr="00073D82" w:rsidRDefault="00701C7D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Wymiary logo: </w:t>
            </w:r>
            <w:r w:rsidR="00DC3708"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10X28 mm (±2mm)</w:t>
            </w:r>
          </w:p>
        </w:tc>
        <w:tc>
          <w:tcPr>
            <w:tcW w:w="1209" w:type="dxa"/>
          </w:tcPr>
          <w:p w:rsidR="00DC3708" w:rsidRPr="00073D82" w:rsidRDefault="00DC3708" w:rsidP="00DC3708">
            <w:pPr>
              <w:spacing w:after="120"/>
              <w:rPr>
                <w:rFonts w:ascii="Calibri" w:eastAsiaTheme="minorHAnsi" w:hAnsi="Calibri" w:cs="Calibri"/>
                <w:sz w:val="18"/>
                <w:szCs w:val="18"/>
                <w:lang w:eastAsia="en-US"/>
              </w:rPr>
            </w:pPr>
          </w:p>
        </w:tc>
        <w:tc>
          <w:tcPr>
            <w:tcW w:w="1472" w:type="dxa"/>
          </w:tcPr>
          <w:p w:rsidR="00DC3708" w:rsidRPr="00073D82" w:rsidRDefault="00DC3708" w:rsidP="00DC3708">
            <w:pPr>
              <w:spacing w:after="120"/>
              <w:rPr>
                <w:rFonts w:ascii="Calibri" w:eastAsiaTheme="minorHAnsi" w:hAnsi="Calibri" w:cs="Calibri"/>
                <w:sz w:val="18"/>
                <w:szCs w:val="18"/>
                <w:lang w:eastAsia="en-US"/>
              </w:rPr>
            </w:pPr>
            <w:r w:rsidRPr="00073D82">
              <w:rPr>
                <w:rFonts w:ascii="Calibri" w:eastAsiaTheme="minorHAnsi" w:hAnsi="Calibri" w:cs="Calibri"/>
                <w:sz w:val="18"/>
                <w:szCs w:val="18"/>
                <w:lang w:eastAsia="en-US"/>
              </w:rPr>
              <w:t>300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</w:tcPr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</w:p>
        </w:tc>
        <w:tc>
          <w:tcPr>
            <w:tcW w:w="1561" w:type="dxa"/>
          </w:tcPr>
          <w:p w:rsidR="00DC3708" w:rsidRPr="00073D82" w:rsidRDefault="00F37186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SPEŁNIA *) / </w:t>
            </w:r>
            <w:r w:rsidRPr="00073D82">
              <w:rPr>
                <w:rFonts w:asciiTheme="minorHAnsi" w:hAnsiTheme="minorHAnsi" w:cstheme="minorHAnsi"/>
                <w:b/>
                <w:sz w:val="18"/>
                <w:szCs w:val="18"/>
              </w:rPr>
              <w:br/>
              <w:t>NIE SPEŁNIA*)</w:t>
            </w:r>
          </w:p>
        </w:tc>
      </w:tr>
      <w:tr w:rsidR="00DC3708" w:rsidRPr="00073D82" w:rsidTr="00F37186">
        <w:trPr>
          <w:gridAfter w:val="1"/>
          <w:wAfter w:w="9" w:type="dxa"/>
          <w:jc w:val="center"/>
        </w:trPr>
        <w:tc>
          <w:tcPr>
            <w:tcW w:w="567" w:type="dxa"/>
          </w:tcPr>
          <w:p w:rsidR="00DC3708" w:rsidRPr="00073D82" w:rsidRDefault="00DC3708" w:rsidP="00DC3708">
            <w:pPr>
              <w:numPr>
                <w:ilvl w:val="0"/>
                <w:numId w:val="31"/>
              </w:numPr>
              <w:spacing w:after="120"/>
              <w:ind w:left="0" w:firstLine="0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3039" w:type="dxa"/>
          </w:tcPr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Termos z metalu nierdzewnego. Termos z wykończeniem odpowiednim dla użytych materiałów: metalowy srebrny błyszczący i tworzywo czarny matowy. Możliwość użycia nakrętki jako kubka do spożywania płynnej zawartości termosu. Nakrętka zakręcana szczelna. Mechanizm klikany do odblokowania otworu do wylewania. Dopuszczony do kontaktu z żywnością. Odpowiedni do gorących płynów do min. 100 stopni Celsjusza. 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Pojemność min. 500ml max. 1L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 xml:space="preserve">Materiał: </w:t>
            </w: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metalowy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>Grawer: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jednostronny, w jednym miejscu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wersja 3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Grawer laserowy.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Logo poziomo na dolnej części powierzchni zewnętrznej pionowej kubka.</w:t>
            </w:r>
          </w:p>
          <w:p w:rsidR="00DC3708" w:rsidRPr="00073D82" w:rsidRDefault="00701C7D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Wymiary logo: </w:t>
            </w:r>
            <w:r w:rsidR="00DC3708"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10X28 mm (±2mm)</w:t>
            </w:r>
          </w:p>
        </w:tc>
        <w:tc>
          <w:tcPr>
            <w:tcW w:w="1209" w:type="dxa"/>
          </w:tcPr>
          <w:p w:rsidR="00DC3708" w:rsidRPr="00073D82" w:rsidRDefault="00DC3708" w:rsidP="00DC3708">
            <w:pPr>
              <w:spacing w:after="120"/>
              <w:rPr>
                <w:rFonts w:ascii="Calibri" w:eastAsiaTheme="minorHAnsi" w:hAnsi="Calibri" w:cs="Calibri"/>
                <w:sz w:val="18"/>
                <w:szCs w:val="18"/>
                <w:lang w:eastAsia="en-US"/>
              </w:rPr>
            </w:pPr>
          </w:p>
        </w:tc>
        <w:tc>
          <w:tcPr>
            <w:tcW w:w="1472" w:type="dxa"/>
          </w:tcPr>
          <w:p w:rsidR="00DC3708" w:rsidRPr="00073D82" w:rsidRDefault="00DC3708" w:rsidP="00DC3708">
            <w:pPr>
              <w:spacing w:after="120"/>
              <w:rPr>
                <w:rFonts w:ascii="Calibri" w:eastAsiaTheme="minorHAnsi" w:hAnsi="Calibri" w:cs="Calibri"/>
                <w:sz w:val="18"/>
                <w:szCs w:val="18"/>
                <w:lang w:eastAsia="en-US"/>
              </w:rPr>
            </w:pPr>
            <w:r w:rsidRPr="00073D82">
              <w:rPr>
                <w:rFonts w:ascii="Calibri" w:eastAsiaTheme="minorHAnsi" w:hAnsi="Calibri" w:cs="Calibri"/>
                <w:sz w:val="18"/>
                <w:szCs w:val="18"/>
                <w:lang w:eastAsia="en-US"/>
              </w:rPr>
              <w:t>300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</w:tcPr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</w:p>
        </w:tc>
        <w:tc>
          <w:tcPr>
            <w:tcW w:w="1561" w:type="dxa"/>
          </w:tcPr>
          <w:p w:rsidR="00DC3708" w:rsidRPr="00073D82" w:rsidRDefault="00F37186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SPEŁNIA *) / </w:t>
            </w:r>
            <w:r w:rsidRPr="00073D82">
              <w:rPr>
                <w:rFonts w:asciiTheme="minorHAnsi" w:hAnsiTheme="minorHAnsi" w:cstheme="minorHAnsi"/>
                <w:b/>
                <w:sz w:val="18"/>
                <w:szCs w:val="18"/>
              </w:rPr>
              <w:br/>
              <w:t>NIE SPEŁNIA*)</w:t>
            </w:r>
          </w:p>
        </w:tc>
      </w:tr>
      <w:tr w:rsidR="00DC3708" w:rsidRPr="00073D82" w:rsidTr="00F37186">
        <w:trPr>
          <w:gridAfter w:val="1"/>
          <w:wAfter w:w="9" w:type="dxa"/>
          <w:jc w:val="center"/>
        </w:trPr>
        <w:tc>
          <w:tcPr>
            <w:tcW w:w="567" w:type="dxa"/>
          </w:tcPr>
          <w:p w:rsidR="00DC3708" w:rsidRPr="00073D82" w:rsidRDefault="00DC3708" w:rsidP="00DC3708">
            <w:pPr>
              <w:numPr>
                <w:ilvl w:val="0"/>
                <w:numId w:val="31"/>
              </w:numPr>
              <w:spacing w:after="120"/>
              <w:ind w:left="0" w:firstLine="0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3039" w:type="dxa"/>
          </w:tcPr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Termos wykonany z metalu nierdzewnego z korpusem z drewna lub bambusa. Termos z wykończeniem naturalnym użytych materiałów: metalowy srebrny błyszczący i drewniany lub bambusowy naturalny. Dopuszczony do kontaktu z żywnością. Odpowiedni do gorących płynów do min. 100 stopni Celsjusza. Do termosu odpowiednia pokrywka zakręcana szczelna.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Pojemność min. 400 ml max 550 ml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 xml:space="preserve">Materiał: </w:t>
            </w: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metal,</w:t>
            </w:r>
            <w:r w:rsidRPr="00073D82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 xml:space="preserve"> </w:t>
            </w: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drewno/bambus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lastRenderedPageBreak/>
              <w:t>Grawer:</w:t>
            </w:r>
            <w:r w:rsidR="00701C7D" w:rsidRPr="00073D82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 xml:space="preserve"> </w:t>
            </w: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jednostronny, w jednym miejscu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wersja 3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Grawer laserowy.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Logo pionowo na środkowej części powierzchni zewnętrznej pionowej kubka.</w:t>
            </w:r>
          </w:p>
          <w:p w:rsidR="00DC3708" w:rsidRPr="00073D82" w:rsidRDefault="00701C7D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Wymiary logo: </w:t>
            </w:r>
            <w:r w:rsidR="00DC3708"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10X28 mm (±2mm)</w:t>
            </w:r>
          </w:p>
        </w:tc>
        <w:tc>
          <w:tcPr>
            <w:tcW w:w="1209" w:type="dxa"/>
          </w:tcPr>
          <w:p w:rsidR="00DC3708" w:rsidRPr="00073D82" w:rsidRDefault="00DC3708" w:rsidP="00DC3708">
            <w:pPr>
              <w:spacing w:after="120"/>
              <w:rPr>
                <w:rFonts w:ascii="Calibri" w:eastAsiaTheme="minorHAnsi" w:hAnsi="Calibri" w:cs="Calibri"/>
                <w:sz w:val="18"/>
                <w:szCs w:val="18"/>
                <w:lang w:eastAsia="en-US"/>
              </w:rPr>
            </w:pPr>
          </w:p>
        </w:tc>
        <w:tc>
          <w:tcPr>
            <w:tcW w:w="1472" w:type="dxa"/>
          </w:tcPr>
          <w:p w:rsidR="00DC3708" w:rsidRPr="00073D82" w:rsidRDefault="00DC3708" w:rsidP="00DC3708">
            <w:pPr>
              <w:spacing w:after="120"/>
              <w:rPr>
                <w:rFonts w:ascii="Calibri" w:eastAsiaTheme="minorHAnsi" w:hAnsi="Calibri" w:cs="Calibri"/>
                <w:sz w:val="18"/>
                <w:szCs w:val="18"/>
                <w:lang w:eastAsia="en-US"/>
              </w:rPr>
            </w:pPr>
            <w:r w:rsidRPr="00073D82">
              <w:rPr>
                <w:rFonts w:ascii="Calibri" w:eastAsiaTheme="minorHAnsi" w:hAnsi="Calibri" w:cs="Calibri"/>
                <w:sz w:val="18"/>
                <w:szCs w:val="18"/>
                <w:lang w:eastAsia="en-US"/>
              </w:rPr>
              <w:t>400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</w:tcPr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</w:p>
        </w:tc>
        <w:tc>
          <w:tcPr>
            <w:tcW w:w="1561" w:type="dxa"/>
          </w:tcPr>
          <w:p w:rsidR="00DC3708" w:rsidRPr="00073D82" w:rsidRDefault="00F37186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SPEŁNIA *) / </w:t>
            </w:r>
            <w:r w:rsidRPr="00073D82">
              <w:rPr>
                <w:rFonts w:asciiTheme="minorHAnsi" w:hAnsiTheme="minorHAnsi" w:cstheme="minorHAnsi"/>
                <w:b/>
                <w:sz w:val="18"/>
                <w:szCs w:val="18"/>
              </w:rPr>
              <w:br/>
              <w:t>NIE SPEŁNIA*)</w:t>
            </w:r>
          </w:p>
        </w:tc>
      </w:tr>
      <w:tr w:rsidR="00DC3708" w:rsidRPr="00073D82" w:rsidTr="00F37186">
        <w:trPr>
          <w:gridAfter w:val="1"/>
          <w:wAfter w:w="9" w:type="dxa"/>
          <w:jc w:val="center"/>
        </w:trPr>
        <w:tc>
          <w:tcPr>
            <w:tcW w:w="567" w:type="dxa"/>
          </w:tcPr>
          <w:p w:rsidR="00DC3708" w:rsidRPr="00073D82" w:rsidRDefault="00DC3708" w:rsidP="00DC3708">
            <w:pPr>
              <w:numPr>
                <w:ilvl w:val="0"/>
                <w:numId w:val="31"/>
              </w:numPr>
              <w:spacing w:after="120"/>
              <w:ind w:left="0" w:firstLine="0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3039" w:type="dxa"/>
          </w:tcPr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Filiżanka z uchwytem wykonana z ceramiki lub porcelany. Filiżanka w kolorze śnieżnobiałym błyszczącym.  Dopuszczona do kontaktu z żywnością. Odpowiednia do umieszczania w zmywarce oraz mikrofalówce. Odpowiednia do gorących płynów do min. 100 stopni Celsjusza.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Pojemność min. 200ml max. 250ml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Do filiżanki talerzyk na którym można ją stabilnie umieścić. Średnica talerzyka max. 16 cm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Grubość ścianek: max 2mm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 xml:space="preserve">Materiał: </w:t>
            </w: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ceramika lub porcelana, grubość min. 1,5 mm</w:t>
            </w: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br/>
            </w:r>
            <w:r w:rsidRPr="00073D82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>Grubość ścianek</w:t>
            </w: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: max 2mm</w:t>
            </w: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br/>
            </w:r>
            <w:r w:rsidRPr="00073D82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>Kolor</w:t>
            </w: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: śnieżnobiały błysk</w:t>
            </w:r>
          </w:p>
          <w:p w:rsidR="00DC3708" w:rsidRPr="00073D82" w:rsidRDefault="00701C7D" w:rsidP="00DC3708">
            <w:pPr>
              <w:spacing w:after="120"/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 xml:space="preserve">Nadruk: </w:t>
            </w:r>
            <w:r w:rsidR="00DC3708"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jednostronny, w jednym miejscu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wersja 1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Nadruk metodą sitodruku lub </w:t>
            </w:r>
            <w:proofErr w:type="spellStart"/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tampondruku</w:t>
            </w:r>
            <w:proofErr w:type="spellEnd"/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 lub druku cyfrowego.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Logo poziomo na dolnej części powierzchni zewnętrznej pionowej filiżanki.</w:t>
            </w:r>
          </w:p>
          <w:p w:rsidR="00DC3708" w:rsidRPr="00073D82" w:rsidRDefault="00701C7D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Wymiary logo: </w:t>
            </w:r>
            <w:r w:rsidR="00DC3708"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10X36 mm (±2mm)</w:t>
            </w:r>
          </w:p>
        </w:tc>
        <w:tc>
          <w:tcPr>
            <w:tcW w:w="1209" w:type="dxa"/>
          </w:tcPr>
          <w:p w:rsidR="00DC3708" w:rsidRPr="00073D82" w:rsidRDefault="00DC3708" w:rsidP="00DC3708">
            <w:pPr>
              <w:spacing w:after="120"/>
              <w:rPr>
                <w:rFonts w:ascii="Calibri" w:eastAsiaTheme="minorHAnsi" w:hAnsi="Calibri" w:cs="Calibri"/>
                <w:sz w:val="18"/>
                <w:szCs w:val="18"/>
                <w:lang w:eastAsia="en-US"/>
              </w:rPr>
            </w:pPr>
          </w:p>
        </w:tc>
        <w:tc>
          <w:tcPr>
            <w:tcW w:w="1472" w:type="dxa"/>
          </w:tcPr>
          <w:p w:rsidR="00DC3708" w:rsidRPr="00073D82" w:rsidRDefault="00DC3708" w:rsidP="00DC3708">
            <w:pPr>
              <w:spacing w:after="120"/>
              <w:rPr>
                <w:rFonts w:ascii="Calibri" w:eastAsiaTheme="minorHAnsi" w:hAnsi="Calibri" w:cs="Calibri"/>
                <w:sz w:val="18"/>
                <w:szCs w:val="18"/>
                <w:lang w:eastAsia="en-US"/>
              </w:rPr>
            </w:pPr>
            <w:r w:rsidRPr="00073D82">
              <w:rPr>
                <w:rFonts w:ascii="Calibri" w:eastAsiaTheme="minorHAnsi" w:hAnsi="Calibri" w:cs="Calibri"/>
                <w:sz w:val="18"/>
                <w:szCs w:val="18"/>
                <w:lang w:eastAsia="en-US"/>
              </w:rPr>
              <w:t>600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</w:tcPr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</w:p>
        </w:tc>
        <w:tc>
          <w:tcPr>
            <w:tcW w:w="1561" w:type="dxa"/>
          </w:tcPr>
          <w:p w:rsidR="00DC3708" w:rsidRPr="00073D82" w:rsidRDefault="00F37186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SPEŁNIA *) / </w:t>
            </w:r>
            <w:r w:rsidRPr="00073D82">
              <w:rPr>
                <w:rFonts w:asciiTheme="minorHAnsi" w:hAnsiTheme="minorHAnsi" w:cstheme="minorHAnsi"/>
                <w:b/>
                <w:sz w:val="18"/>
                <w:szCs w:val="18"/>
              </w:rPr>
              <w:br/>
              <w:t>NIE SPEŁNIA*)</w:t>
            </w:r>
          </w:p>
        </w:tc>
      </w:tr>
      <w:tr w:rsidR="00DC3708" w:rsidRPr="00073D82" w:rsidTr="00F37186">
        <w:trPr>
          <w:gridAfter w:val="1"/>
          <w:wAfter w:w="9" w:type="dxa"/>
          <w:jc w:val="center"/>
        </w:trPr>
        <w:tc>
          <w:tcPr>
            <w:tcW w:w="567" w:type="dxa"/>
          </w:tcPr>
          <w:p w:rsidR="00DC3708" w:rsidRPr="00073D82" w:rsidRDefault="00DC3708" w:rsidP="00DC3708">
            <w:pPr>
              <w:numPr>
                <w:ilvl w:val="0"/>
                <w:numId w:val="31"/>
              </w:numPr>
              <w:spacing w:after="120"/>
              <w:ind w:left="0" w:firstLine="0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3039" w:type="dxa"/>
          </w:tcPr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  <w:proofErr w:type="spellStart"/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Organizer</w:t>
            </w:r>
            <w:proofErr w:type="spellEnd"/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 biurowy z zegarem z białą tarczą. Materiał zegara w kolorze srebrnym lub złotym. Wykonany z drewna, umożliwiający przechowywanie artykułów piśmienniczych. Zegar z mechanizmem kwarcowym i trzema ciemnymi wskazówkami.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 xml:space="preserve">Średnica zegara: </w:t>
            </w: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7-9 cm</w:t>
            </w: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br/>
            </w:r>
            <w:r w:rsidRPr="00073D82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 xml:space="preserve">Długość całkowita: </w:t>
            </w: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max 18 cm</w:t>
            </w: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br/>
            </w:r>
            <w:r w:rsidRPr="00073D82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>Wysokość przegrody na artykuły piśmiennicze</w:t>
            </w: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: 12 cm ± 2cm</w:t>
            </w: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br/>
            </w:r>
            <w:r w:rsidRPr="00073D82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 xml:space="preserve">Materiał: </w:t>
            </w: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drewno/metal</w:t>
            </w: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br/>
            </w:r>
            <w:r w:rsidRPr="00073D82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 xml:space="preserve">Szerokość: </w:t>
            </w: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6 cm ± 2 cm</w:t>
            </w: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br/>
            </w:r>
            <w:r w:rsidRPr="00073D82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 xml:space="preserve">Kolor przegrody: </w:t>
            </w: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ciemny dąb/palisander (jak na wizualizacji)</w:t>
            </w: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br/>
            </w:r>
            <w:r w:rsidRPr="00073D82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 xml:space="preserve">Waga: </w:t>
            </w: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0,5 kg ± 0,2 kg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>Grawer: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lastRenderedPageBreak/>
              <w:t>jednostronny, w jednym miejscu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wersja 3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Grawer laserowy.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Logo na drewnianym przodzie </w:t>
            </w:r>
            <w:proofErr w:type="spellStart"/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organizera</w:t>
            </w:r>
            <w:proofErr w:type="spellEnd"/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, w dolnej przedniej części, po prawej stronie.</w:t>
            </w:r>
          </w:p>
          <w:p w:rsidR="00DC3708" w:rsidRPr="00073D82" w:rsidRDefault="00701C7D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Wymiary logo: </w:t>
            </w:r>
            <w:r w:rsidR="00DC3708"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10X28 mm (±2mm)</w:t>
            </w:r>
          </w:p>
        </w:tc>
        <w:tc>
          <w:tcPr>
            <w:tcW w:w="1209" w:type="dxa"/>
          </w:tcPr>
          <w:p w:rsidR="00DC3708" w:rsidRPr="00073D82" w:rsidRDefault="00DC3708" w:rsidP="00DC3708">
            <w:pPr>
              <w:spacing w:after="120"/>
              <w:rPr>
                <w:rFonts w:ascii="Calibri" w:eastAsiaTheme="minorHAnsi" w:hAnsi="Calibri" w:cs="Calibri"/>
                <w:sz w:val="18"/>
                <w:szCs w:val="18"/>
                <w:lang w:eastAsia="en-US"/>
              </w:rPr>
            </w:pPr>
          </w:p>
        </w:tc>
        <w:tc>
          <w:tcPr>
            <w:tcW w:w="1472" w:type="dxa"/>
          </w:tcPr>
          <w:p w:rsidR="00DC3708" w:rsidRPr="00073D82" w:rsidRDefault="00DC3708" w:rsidP="00DC3708">
            <w:pPr>
              <w:spacing w:after="120"/>
              <w:rPr>
                <w:rFonts w:ascii="Calibri" w:eastAsiaTheme="minorHAnsi" w:hAnsi="Calibri" w:cs="Calibri"/>
                <w:sz w:val="18"/>
                <w:szCs w:val="18"/>
                <w:lang w:eastAsia="en-US"/>
              </w:rPr>
            </w:pPr>
            <w:r w:rsidRPr="00073D82">
              <w:rPr>
                <w:rFonts w:ascii="Calibri" w:eastAsiaTheme="minorHAnsi" w:hAnsi="Calibri" w:cs="Calibri"/>
                <w:sz w:val="18"/>
                <w:szCs w:val="18"/>
                <w:lang w:eastAsia="en-US"/>
              </w:rPr>
              <w:t>1000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</w:tcPr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</w:p>
        </w:tc>
        <w:tc>
          <w:tcPr>
            <w:tcW w:w="1561" w:type="dxa"/>
          </w:tcPr>
          <w:p w:rsidR="00DC3708" w:rsidRPr="00073D82" w:rsidRDefault="00F37186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SPEŁNIA *) / </w:t>
            </w:r>
            <w:r w:rsidRPr="00073D82">
              <w:rPr>
                <w:rFonts w:asciiTheme="minorHAnsi" w:hAnsiTheme="minorHAnsi" w:cstheme="minorHAnsi"/>
                <w:b/>
                <w:sz w:val="18"/>
                <w:szCs w:val="18"/>
              </w:rPr>
              <w:br/>
              <w:t>NIE SPEŁNIA*)</w:t>
            </w:r>
          </w:p>
        </w:tc>
      </w:tr>
      <w:tr w:rsidR="00DC3708" w:rsidRPr="00073D82" w:rsidTr="00F37186">
        <w:trPr>
          <w:gridAfter w:val="1"/>
          <w:wAfter w:w="9" w:type="dxa"/>
          <w:jc w:val="center"/>
        </w:trPr>
        <w:tc>
          <w:tcPr>
            <w:tcW w:w="567" w:type="dxa"/>
          </w:tcPr>
          <w:p w:rsidR="00DC3708" w:rsidRPr="00073D82" w:rsidRDefault="00DC3708" w:rsidP="00DC3708">
            <w:pPr>
              <w:numPr>
                <w:ilvl w:val="0"/>
                <w:numId w:val="31"/>
              </w:numPr>
              <w:spacing w:after="120"/>
              <w:ind w:left="0" w:firstLine="0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3039" w:type="dxa"/>
          </w:tcPr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Kalendarz kostkowy z drewna w kolorze jasnego jesionu (lub zbliżony) umożliwiający pokazywanie daty i dnia tygodnia w języku polskim. Wykończenie naturalne drewno. Ilość kostek: 4. Kostki z grawerem w ciemniejszym pasującym kolorze.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 xml:space="preserve">Materiał: </w:t>
            </w: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drewno</w:t>
            </w: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br/>
            </w:r>
            <w:r w:rsidRPr="00073D82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 xml:space="preserve">Długość: </w:t>
            </w: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15 cm ± 2cm</w:t>
            </w: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br/>
            </w:r>
            <w:r w:rsidRPr="00073D82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>Szerokość</w:t>
            </w: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: 5cm ± 2cm</w:t>
            </w: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br/>
            </w:r>
            <w:r w:rsidRPr="00073D82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 xml:space="preserve">Kolor: </w:t>
            </w: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jasny jesion</w:t>
            </w:r>
            <w:r w:rsidRPr="00073D82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 xml:space="preserve"> </w:t>
            </w: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(jak na wizualizacji)</w:t>
            </w: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br/>
            </w:r>
            <w:r w:rsidRPr="00073D82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 xml:space="preserve">Waga: </w:t>
            </w: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do 0,5 kg</w:t>
            </w:r>
          </w:p>
          <w:p w:rsidR="00DC3708" w:rsidRPr="00073D82" w:rsidRDefault="00701C7D" w:rsidP="00DC3708">
            <w:pPr>
              <w:spacing w:after="120"/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 xml:space="preserve">Grawer: </w:t>
            </w:r>
            <w:r w:rsidR="00DC3708"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jednostronny, w jednym miejscu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wersja 3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Grawer laserowy.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Logo na drewnianym pudełku z przodu, pośrodku.</w:t>
            </w:r>
          </w:p>
          <w:p w:rsidR="00DC3708" w:rsidRPr="00073D82" w:rsidRDefault="00701C7D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Wymiary logo: </w:t>
            </w:r>
            <w:r w:rsidR="00DC3708"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10X28 mm (±2mm)</w:t>
            </w:r>
          </w:p>
        </w:tc>
        <w:tc>
          <w:tcPr>
            <w:tcW w:w="1209" w:type="dxa"/>
          </w:tcPr>
          <w:p w:rsidR="00DC3708" w:rsidRPr="00073D82" w:rsidRDefault="00DC3708" w:rsidP="00DC3708">
            <w:pPr>
              <w:spacing w:after="120"/>
              <w:rPr>
                <w:rFonts w:ascii="Calibri" w:eastAsiaTheme="minorHAnsi" w:hAnsi="Calibri" w:cs="Calibri"/>
                <w:sz w:val="18"/>
                <w:szCs w:val="18"/>
                <w:lang w:eastAsia="en-US"/>
              </w:rPr>
            </w:pPr>
          </w:p>
        </w:tc>
        <w:tc>
          <w:tcPr>
            <w:tcW w:w="1472" w:type="dxa"/>
          </w:tcPr>
          <w:p w:rsidR="00DC3708" w:rsidRPr="00073D82" w:rsidRDefault="00DC3708" w:rsidP="00DC3708">
            <w:pPr>
              <w:spacing w:after="120"/>
              <w:rPr>
                <w:rFonts w:ascii="Calibri" w:eastAsiaTheme="minorHAnsi" w:hAnsi="Calibri" w:cs="Calibri"/>
                <w:sz w:val="18"/>
                <w:szCs w:val="18"/>
                <w:lang w:eastAsia="en-US"/>
              </w:rPr>
            </w:pPr>
            <w:r w:rsidRPr="00073D82">
              <w:rPr>
                <w:rFonts w:ascii="Calibri" w:eastAsiaTheme="minorHAnsi" w:hAnsi="Calibri" w:cs="Calibri"/>
                <w:sz w:val="18"/>
                <w:szCs w:val="18"/>
                <w:lang w:eastAsia="en-US"/>
              </w:rPr>
              <w:t>100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</w:tcPr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</w:p>
        </w:tc>
        <w:tc>
          <w:tcPr>
            <w:tcW w:w="1561" w:type="dxa"/>
          </w:tcPr>
          <w:p w:rsidR="00DC3708" w:rsidRPr="00073D82" w:rsidRDefault="00F37186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SPEŁNIA *) / </w:t>
            </w:r>
            <w:r w:rsidRPr="00073D82">
              <w:rPr>
                <w:rFonts w:asciiTheme="minorHAnsi" w:hAnsiTheme="minorHAnsi" w:cstheme="minorHAnsi"/>
                <w:b/>
                <w:sz w:val="18"/>
                <w:szCs w:val="18"/>
              </w:rPr>
              <w:br/>
              <w:t>NIE SPEŁNIA*)</w:t>
            </w:r>
          </w:p>
        </w:tc>
      </w:tr>
      <w:tr w:rsidR="00DC3708" w:rsidRPr="00073D82" w:rsidTr="00F37186">
        <w:trPr>
          <w:gridAfter w:val="1"/>
          <w:wAfter w:w="9" w:type="dxa"/>
          <w:jc w:val="center"/>
        </w:trPr>
        <w:tc>
          <w:tcPr>
            <w:tcW w:w="567" w:type="dxa"/>
          </w:tcPr>
          <w:p w:rsidR="00DC3708" w:rsidRPr="00073D82" w:rsidRDefault="00DC3708" w:rsidP="00DC3708">
            <w:pPr>
              <w:numPr>
                <w:ilvl w:val="0"/>
                <w:numId w:val="31"/>
              </w:numPr>
              <w:spacing w:after="120"/>
              <w:ind w:left="0" w:firstLine="0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3039" w:type="dxa"/>
          </w:tcPr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Parasol długi automatyczny z minimum sześcioma drutami i zakrzywioną rączką. Materiał parasola wodoodporny wykonany z tkaniny poliestrowej o gramaturze co najmniej 240 g/m</w:t>
            </w: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vertAlign w:val="superscript"/>
                <w:lang w:eastAsia="en-US"/>
              </w:rPr>
              <w:t>2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Mechanika parasolowa: automatyczny </w:t>
            </w:r>
          </w:p>
          <w:p w:rsidR="00DC3708" w:rsidRPr="00073D82" w:rsidRDefault="00DC3708" w:rsidP="00DC3708">
            <w:pPr>
              <w:numPr>
                <w:ilvl w:val="0"/>
                <w:numId w:val="33"/>
              </w:numPr>
              <w:ind w:left="714" w:hanging="357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wytrzymały poliester</w:t>
            </w:r>
          </w:p>
          <w:p w:rsidR="00DC3708" w:rsidRPr="00073D82" w:rsidRDefault="00DC3708" w:rsidP="00DC3708">
            <w:pPr>
              <w:numPr>
                <w:ilvl w:val="0"/>
                <w:numId w:val="33"/>
              </w:numPr>
              <w:ind w:left="714" w:hanging="357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żeberka z wytrzymałej stali</w:t>
            </w:r>
          </w:p>
          <w:p w:rsidR="00DC3708" w:rsidRPr="00073D82" w:rsidRDefault="00DC3708" w:rsidP="00DC3708">
            <w:pPr>
              <w:numPr>
                <w:ilvl w:val="0"/>
                <w:numId w:val="33"/>
              </w:numPr>
              <w:ind w:left="714" w:hanging="357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proofErr w:type="spellStart"/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wiatroodporność</w:t>
            </w:r>
            <w:proofErr w:type="spellEnd"/>
          </w:p>
          <w:p w:rsidR="00DC3708" w:rsidRPr="00073D82" w:rsidRDefault="00DC3708" w:rsidP="00DC3708">
            <w:pPr>
              <w:numPr>
                <w:ilvl w:val="0"/>
                <w:numId w:val="33"/>
              </w:numPr>
              <w:ind w:left="714" w:hanging="357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w komplecie pokrowiec </w:t>
            </w:r>
          </w:p>
          <w:p w:rsidR="00DC3708" w:rsidRPr="00073D82" w:rsidRDefault="00DC3708" w:rsidP="00DC3708">
            <w:pPr>
              <w:numPr>
                <w:ilvl w:val="0"/>
                <w:numId w:val="33"/>
              </w:num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Patka zapinana na zatrzask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 xml:space="preserve">Materiał: </w:t>
            </w: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100% poliester</w:t>
            </w: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br/>
            </w:r>
            <w:r w:rsidRPr="00073D82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 xml:space="preserve">Długość: </w:t>
            </w: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98 cm ± 5 cm</w:t>
            </w: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br/>
            </w:r>
            <w:r w:rsidRPr="00073D82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 xml:space="preserve">Średnica rozłożona: </w:t>
            </w: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120-130 cm</w:t>
            </w: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br/>
            </w:r>
            <w:r w:rsidRPr="00073D82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 xml:space="preserve">Waga: </w:t>
            </w: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do 0,5 kg</w:t>
            </w:r>
            <w:r w:rsidRPr="00073D82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 xml:space="preserve"> </w:t>
            </w:r>
            <w:r w:rsidRPr="00073D82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br/>
              <w:t xml:space="preserve">Kolor: </w:t>
            </w: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 czarny</w:t>
            </w: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br/>
            </w:r>
            <w:r w:rsidRPr="00073D82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>Kolor rączki</w:t>
            </w: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: drewno naturalne, orzech, lakierowane  zbliżone do:</w:t>
            </w:r>
            <w:r w:rsidRPr="00073D82">
              <w:rPr>
                <w:rFonts w:asciiTheme="minorHAnsi" w:eastAsiaTheme="minorHAnsi" w:hAnsiTheme="minorHAnsi" w:cstheme="minorBidi"/>
                <w:noProof/>
                <w:sz w:val="18"/>
                <w:szCs w:val="18"/>
              </w:rPr>
              <w:t xml:space="preserve"> </w:t>
            </w:r>
            <w:r w:rsidRPr="00073D82">
              <w:rPr>
                <w:rFonts w:asciiTheme="minorHAnsi" w:eastAsiaTheme="minorHAnsi" w:hAnsiTheme="minorHAnsi" w:cstheme="minorBidi"/>
                <w:noProof/>
                <w:sz w:val="18"/>
                <w:szCs w:val="18"/>
              </w:rPr>
              <w:drawing>
                <wp:inline distT="0" distB="0" distL="0" distR="0" wp14:anchorId="66CCAC34" wp14:editId="54F745D1">
                  <wp:extent cx="1181100" cy="1079281"/>
                  <wp:effectExtent l="0" t="0" r="0" b="6985"/>
                  <wp:docPr id="78" name="Obraz 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8426" cy="10859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lastRenderedPageBreak/>
              <w:t>Grawer: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jednostronny, w jednym miejscu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wersja 3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Grawer laserowy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Logo na górnej części rączki.</w:t>
            </w:r>
          </w:p>
          <w:p w:rsidR="00DC3708" w:rsidRPr="00073D82" w:rsidRDefault="00701C7D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Wymiary logo: </w:t>
            </w:r>
            <w:r w:rsidR="00DC3708"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10X28 mm (±2mm)</w:t>
            </w:r>
          </w:p>
        </w:tc>
        <w:tc>
          <w:tcPr>
            <w:tcW w:w="1209" w:type="dxa"/>
          </w:tcPr>
          <w:p w:rsidR="00DC3708" w:rsidRPr="00073D82" w:rsidRDefault="00DC3708" w:rsidP="00DC3708">
            <w:pPr>
              <w:spacing w:after="120"/>
              <w:rPr>
                <w:rFonts w:ascii="Calibri" w:eastAsiaTheme="minorHAnsi" w:hAnsi="Calibri" w:cs="Calibri"/>
                <w:sz w:val="18"/>
                <w:szCs w:val="18"/>
                <w:lang w:eastAsia="en-US"/>
              </w:rPr>
            </w:pPr>
          </w:p>
        </w:tc>
        <w:tc>
          <w:tcPr>
            <w:tcW w:w="1472" w:type="dxa"/>
          </w:tcPr>
          <w:p w:rsidR="00DC3708" w:rsidRPr="00073D82" w:rsidRDefault="00DC3708" w:rsidP="00DC3708">
            <w:pPr>
              <w:spacing w:after="120"/>
              <w:rPr>
                <w:rFonts w:ascii="Calibri" w:eastAsiaTheme="minorHAnsi" w:hAnsi="Calibri" w:cs="Calibri"/>
                <w:sz w:val="18"/>
                <w:szCs w:val="18"/>
                <w:lang w:eastAsia="en-US"/>
              </w:rPr>
            </w:pPr>
            <w:r w:rsidRPr="00073D82">
              <w:rPr>
                <w:rFonts w:ascii="Calibri" w:eastAsiaTheme="minorHAnsi" w:hAnsi="Calibri" w:cs="Calibri"/>
                <w:sz w:val="18"/>
                <w:szCs w:val="18"/>
                <w:lang w:eastAsia="en-US"/>
              </w:rPr>
              <w:t>500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</w:tcPr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</w:p>
        </w:tc>
        <w:tc>
          <w:tcPr>
            <w:tcW w:w="1561" w:type="dxa"/>
          </w:tcPr>
          <w:p w:rsidR="00DC3708" w:rsidRPr="00073D82" w:rsidRDefault="00F37186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SPEŁNIA *) / </w:t>
            </w:r>
            <w:r w:rsidRPr="00073D82">
              <w:rPr>
                <w:rFonts w:asciiTheme="minorHAnsi" w:hAnsiTheme="minorHAnsi" w:cstheme="minorHAnsi"/>
                <w:b/>
                <w:sz w:val="18"/>
                <w:szCs w:val="18"/>
              </w:rPr>
              <w:br/>
              <w:t>NIE SPEŁNIA*)</w:t>
            </w:r>
          </w:p>
        </w:tc>
      </w:tr>
      <w:tr w:rsidR="00DC3708" w:rsidRPr="00073D82" w:rsidTr="00F37186">
        <w:trPr>
          <w:gridAfter w:val="1"/>
          <w:wAfter w:w="9" w:type="dxa"/>
          <w:jc w:val="center"/>
        </w:trPr>
        <w:tc>
          <w:tcPr>
            <w:tcW w:w="567" w:type="dxa"/>
          </w:tcPr>
          <w:p w:rsidR="00DC3708" w:rsidRPr="00073D82" w:rsidRDefault="00DC3708" w:rsidP="00DC3708">
            <w:pPr>
              <w:numPr>
                <w:ilvl w:val="0"/>
                <w:numId w:val="31"/>
              </w:numPr>
              <w:spacing w:after="120"/>
              <w:ind w:left="0" w:firstLine="0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3039" w:type="dxa"/>
          </w:tcPr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Parasol składany teleskopowo automatyczny z minimum sześcioma drutami. Materiał parasola wodoodporny wykonany z tkaniny poliestrowej o gramaturze co najmniej 240 g/m</w:t>
            </w: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vertAlign w:val="superscript"/>
                <w:lang w:eastAsia="en-US"/>
              </w:rPr>
              <w:t>2</w:t>
            </w: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.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Otwarcie i zamknięcie parasola za pomocą przycisku dolnej sprężyny. Kolor czarny. Średnica rozłożona: co najmniej 100cm do 120 cm Mechanika parasolowa: automatyczny </w:t>
            </w:r>
          </w:p>
          <w:p w:rsidR="00DC3708" w:rsidRPr="00073D82" w:rsidRDefault="00DC3708" w:rsidP="00DC3708">
            <w:pPr>
              <w:numPr>
                <w:ilvl w:val="0"/>
                <w:numId w:val="32"/>
              </w:numPr>
              <w:ind w:left="714" w:hanging="357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wytrzymały poliester</w:t>
            </w:r>
          </w:p>
          <w:p w:rsidR="00DC3708" w:rsidRPr="00073D82" w:rsidRDefault="00DC3708" w:rsidP="00DC3708">
            <w:pPr>
              <w:numPr>
                <w:ilvl w:val="0"/>
                <w:numId w:val="32"/>
              </w:numPr>
              <w:ind w:left="714" w:hanging="357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żeberka z wytrzymałej stali</w:t>
            </w:r>
          </w:p>
          <w:p w:rsidR="00DC3708" w:rsidRPr="00073D82" w:rsidRDefault="00DC3708" w:rsidP="00DC3708">
            <w:pPr>
              <w:numPr>
                <w:ilvl w:val="0"/>
                <w:numId w:val="32"/>
              </w:numPr>
              <w:ind w:left="714" w:hanging="357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proofErr w:type="spellStart"/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wiatroodporność</w:t>
            </w:r>
            <w:proofErr w:type="spellEnd"/>
          </w:p>
          <w:p w:rsidR="00DC3708" w:rsidRPr="00073D82" w:rsidRDefault="00DC3708" w:rsidP="00DC3708">
            <w:pPr>
              <w:numPr>
                <w:ilvl w:val="0"/>
                <w:numId w:val="32"/>
              </w:numPr>
              <w:ind w:left="714" w:hanging="357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w komplecie pokrowiec</w:t>
            </w:r>
          </w:p>
          <w:p w:rsidR="00DC3708" w:rsidRPr="00073D82" w:rsidRDefault="00DC3708" w:rsidP="00DC3708">
            <w:pPr>
              <w:numPr>
                <w:ilvl w:val="0"/>
                <w:numId w:val="32"/>
              </w:num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Patka zapinana na zatrzask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 xml:space="preserve">Materiał: </w:t>
            </w: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poliester</w:t>
            </w: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br/>
            </w:r>
            <w:r w:rsidRPr="00073D82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 xml:space="preserve">Długość: </w:t>
            </w: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25-30 cm</w:t>
            </w: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br/>
            </w:r>
            <w:r w:rsidRPr="00073D82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 xml:space="preserve">Kolor: </w:t>
            </w: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czarny (całość)</w:t>
            </w: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br/>
            </w:r>
            <w:r w:rsidRPr="00073D82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 xml:space="preserve">Waga: </w:t>
            </w: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do 0,3 kg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>Nadruk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jednostronny, w jednym miejscu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wersja 3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Nadruk metodą sitodruku lub </w:t>
            </w:r>
            <w:proofErr w:type="spellStart"/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tampondruku</w:t>
            </w:r>
            <w:proofErr w:type="spellEnd"/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 lub druku cyfrowego.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Logo na tasiemce spinającej materiał. </w:t>
            </w:r>
          </w:p>
          <w:p w:rsidR="00DC3708" w:rsidRPr="00073D82" w:rsidRDefault="00701C7D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Wymiary logo: </w:t>
            </w:r>
            <w:r w:rsidR="00DC3708"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10X28 mm (±2mm)</w:t>
            </w:r>
          </w:p>
        </w:tc>
        <w:tc>
          <w:tcPr>
            <w:tcW w:w="1209" w:type="dxa"/>
          </w:tcPr>
          <w:p w:rsidR="00DC3708" w:rsidRPr="00073D82" w:rsidRDefault="00DC3708" w:rsidP="00DC3708">
            <w:pPr>
              <w:spacing w:after="120"/>
              <w:rPr>
                <w:rFonts w:ascii="Calibri" w:eastAsiaTheme="minorHAnsi" w:hAnsi="Calibri" w:cs="Calibri"/>
                <w:sz w:val="18"/>
                <w:szCs w:val="18"/>
                <w:lang w:eastAsia="en-US"/>
              </w:rPr>
            </w:pPr>
          </w:p>
        </w:tc>
        <w:tc>
          <w:tcPr>
            <w:tcW w:w="1472" w:type="dxa"/>
          </w:tcPr>
          <w:p w:rsidR="00DC3708" w:rsidRPr="00073D82" w:rsidRDefault="00DC3708" w:rsidP="00DC3708">
            <w:pPr>
              <w:spacing w:after="120"/>
              <w:rPr>
                <w:rFonts w:ascii="Calibri" w:eastAsiaTheme="minorHAnsi" w:hAnsi="Calibri" w:cs="Calibri"/>
                <w:sz w:val="18"/>
                <w:szCs w:val="18"/>
                <w:lang w:eastAsia="en-US"/>
              </w:rPr>
            </w:pPr>
            <w:r w:rsidRPr="00073D82">
              <w:rPr>
                <w:rFonts w:ascii="Calibri" w:eastAsiaTheme="minorHAnsi" w:hAnsi="Calibri" w:cs="Calibri"/>
                <w:sz w:val="18"/>
                <w:szCs w:val="18"/>
                <w:lang w:eastAsia="en-US"/>
              </w:rPr>
              <w:t>1500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</w:tcPr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</w:p>
        </w:tc>
        <w:tc>
          <w:tcPr>
            <w:tcW w:w="1561" w:type="dxa"/>
          </w:tcPr>
          <w:p w:rsidR="00DC3708" w:rsidRPr="00073D82" w:rsidRDefault="00F37186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SPEŁNIA *) / </w:t>
            </w:r>
            <w:r w:rsidRPr="00073D82">
              <w:rPr>
                <w:rFonts w:asciiTheme="minorHAnsi" w:hAnsiTheme="minorHAnsi" w:cstheme="minorHAnsi"/>
                <w:b/>
                <w:sz w:val="18"/>
                <w:szCs w:val="18"/>
              </w:rPr>
              <w:br/>
              <w:t>NIE SPEŁNIA*)</w:t>
            </w:r>
          </w:p>
        </w:tc>
      </w:tr>
      <w:tr w:rsidR="00DC3708" w:rsidRPr="00073D82" w:rsidTr="00F37186">
        <w:trPr>
          <w:gridAfter w:val="1"/>
          <w:wAfter w:w="9" w:type="dxa"/>
          <w:jc w:val="center"/>
        </w:trPr>
        <w:tc>
          <w:tcPr>
            <w:tcW w:w="567" w:type="dxa"/>
          </w:tcPr>
          <w:p w:rsidR="00DC3708" w:rsidRPr="00073D82" w:rsidRDefault="00DC3708" w:rsidP="00DC3708">
            <w:pPr>
              <w:numPr>
                <w:ilvl w:val="0"/>
                <w:numId w:val="31"/>
              </w:numPr>
              <w:spacing w:after="120"/>
              <w:ind w:left="0" w:firstLine="0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3039" w:type="dxa"/>
          </w:tcPr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Teczka na dokumenty o formacie A4, składana na pół. Teczka twarda, gładka, pokryta materiałem skóropodobnym. Kolor czarny.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W środku kieszonka zabezpieczająca dokumenty przed wypadnięciem.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>Grawer: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jednostronny, w jednym miejscu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wersja 3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Grawer laserowy.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Logo w dolnym prawym rogu okładki.</w:t>
            </w:r>
          </w:p>
          <w:p w:rsidR="00DC3708" w:rsidRPr="00073D82" w:rsidRDefault="00701C7D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Wymiary logo: </w:t>
            </w:r>
            <w:r w:rsidR="00DC3708"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21X59 mm (±2mm)</w:t>
            </w:r>
          </w:p>
        </w:tc>
        <w:tc>
          <w:tcPr>
            <w:tcW w:w="1209" w:type="dxa"/>
          </w:tcPr>
          <w:p w:rsidR="00DC3708" w:rsidRPr="00073D82" w:rsidRDefault="00DC3708" w:rsidP="00DC3708">
            <w:pPr>
              <w:spacing w:after="120"/>
              <w:rPr>
                <w:rFonts w:ascii="Calibri" w:eastAsiaTheme="minorHAnsi" w:hAnsi="Calibri" w:cs="Calibri"/>
                <w:sz w:val="18"/>
                <w:szCs w:val="18"/>
                <w:lang w:eastAsia="en-US"/>
              </w:rPr>
            </w:pPr>
          </w:p>
        </w:tc>
        <w:tc>
          <w:tcPr>
            <w:tcW w:w="1472" w:type="dxa"/>
          </w:tcPr>
          <w:p w:rsidR="00DC3708" w:rsidRPr="00073D82" w:rsidRDefault="00DC3708" w:rsidP="00DC3708">
            <w:pPr>
              <w:spacing w:after="120"/>
              <w:rPr>
                <w:rFonts w:ascii="Calibri" w:eastAsiaTheme="minorHAnsi" w:hAnsi="Calibri" w:cs="Calibri"/>
                <w:sz w:val="18"/>
                <w:szCs w:val="18"/>
                <w:lang w:eastAsia="en-US"/>
              </w:rPr>
            </w:pPr>
            <w:r w:rsidRPr="00073D82">
              <w:rPr>
                <w:rFonts w:ascii="Calibri" w:eastAsiaTheme="minorHAnsi" w:hAnsi="Calibri" w:cs="Calibri"/>
                <w:sz w:val="18"/>
                <w:szCs w:val="18"/>
                <w:lang w:eastAsia="en-US"/>
              </w:rPr>
              <w:t>500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</w:tcPr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</w:p>
        </w:tc>
        <w:tc>
          <w:tcPr>
            <w:tcW w:w="1561" w:type="dxa"/>
          </w:tcPr>
          <w:p w:rsidR="00DC3708" w:rsidRPr="00073D82" w:rsidRDefault="00F37186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SPEŁNIA *) / </w:t>
            </w:r>
            <w:r w:rsidRPr="00073D82">
              <w:rPr>
                <w:rFonts w:asciiTheme="minorHAnsi" w:hAnsiTheme="minorHAnsi" w:cstheme="minorHAnsi"/>
                <w:b/>
                <w:sz w:val="18"/>
                <w:szCs w:val="18"/>
              </w:rPr>
              <w:br/>
              <w:t>NIE SPEŁNIA*)</w:t>
            </w:r>
          </w:p>
        </w:tc>
      </w:tr>
      <w:tr w:rsidR="005E6695" w:rsidRPr="005E6695" w:rsidTr="00F37186">
        <w:trPr>
          <w:gridAfter w:val="1"/>
          <w:wAfter w:w="9" w:type="dxa"/>
          <w:jc w:val="center"/>
        </w:trPr>
        <w:tc>
          <w:tcPr>
            <w:tcW w:w="567" w:type="dxa"/>
          </w:tcPr>
          <w:p w:rsidR="00DC3708" w:rsidRPr="005E6695" w:rsidRDefault="00DC3708" w:rsidP="00DC3708">
            <w:pPr>
              <w:numPr>
                <w:ilvl w:val="0"/>
                <w:numId w:val="31"/>
              </w:numPr>
              <w:spacing w:after="120"/>
              <w:ind w:left="0" w:firstLine="0"/>
              <w:jc w:val="center"/>
              <w:rPr>
                <w:rFonts w:asciiTheme="minorHAnsi" w:eastAsiaTheme="minorHAnsi" w:hAnsiTheme="minorHAnsi" w:cstheme="minorBidi"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3039" w:type="dxa"/>
          </w:tcPr>
          <w:p w:rsidR="00DC3708" w:rsidRPr="005E6695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</w:pPr>
            <w:r w:rsidRPr="005E6695"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  <w:t xml:space="preserve">Teczka na dokumenty o formacie A4, składana na pół. Teczka twarda pokryta materiałem gładkim, skóropodobnym. Kolor czarny. W </w:t>
            </w:r>
            <w:r w:rsidRPr="005E6695"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  <w:lastRenderedPageBreak/>
              <w:t xml:space="preserve">środku notatnik z białymi kartkami A4 po prawej stronie i przegródki z materiału skóropodobnego na akcesoria po lewej stronie. </w:t>
            </w:r>
          </w:p>
          <w:p w:rsidR="00DC3708" w:rsidRPr="005E6695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</w:pPr>
            <w:r w:rsidRPr="005E6695"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  <w:t xml:space="preserve">Ilość kartek: </w:t>
            </w:r>
            <w:r w:rsidR="005E6695"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  <w:t>od 20 do 50.</w:t>
            </w:r>
          </w:p>
          <w:p w:rsidR="00DC3708" w:rsidRPr="005E6695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5E6695"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  <w:t>Przegródki: na dokumenty, 2 X smartfon</w:t>
            </w:r>
          </w:p>
          <w:p w:rsidR="00DC3708" w:rsidRPr="005E6695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</w:pPr>
            <w:r w:rsidRPr="005E6695">
              <w:rPr>
                <w:rFonts w:asciiTheme="minorHAnsi" w:eastAsiaTheme="minorHAnsi" w:hAnsiTheme="minorHAnsi" w:cstheme="minorBidi"/>
                <w:b/>
                <w:color w:val="000000" w:themeColor="text1"/>
                <w:sz w:val="18"/>
                <w:szCs w:val="18"/>
                <w:lang w:eastAsia="en-US"/>
              </w:rPr>
              <w:t xml:space="preserve">Waga: </w:t>
            </w:r>
            <w:r w:rsidRPr="005E6695"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  <w:t>do 0,2 kg</w:t>
            </w:r>
            <w:r w:rsidR="005E6695"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  <w:t xml:space="preserve"> do 0,6 kg</w:t>
            </w:r>
          </w:p>
          <w:p w:rsidR="00DC3708" w:rsidRPr="005E6695" w:rsidRDefault="00701C7D" w:rsidP="00DC3708">
            <w:pPr>
              <w:spacing w:after="120"/>
              <w:rPr>
                <w:rFonts w:asciiTheme="minorHAnsi" w:eastAsiaTheme="minorHAnsi" w:hAnsiTheme="minorHAnsi" w:cstheme="minorBidi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5E6695">
              <w:rPr>
                <w:rFonts w:asciiTheme="minorHAnsi" w:eastAsiaTheme="minorHAnsi" w:hAnsiTheme="minorHAnsi" w:cstheme="minorBidi"/>
                <w:b/>
                <w:color w:val="000000" w:themeColor="text1"/>
                <w:sz w:val="18"/>
                <w:szCs w:val="18"/>
                <w:lang w:eastAsia="en-US"/>
              </w:rPr>
              <w:t xml:space="preserve">Grawer: </w:t>
            </w:r>
            <w:r w:rsidR="00DC3708" w:rsidRPr="005E6695"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  <w:t>jednostronny, w jednym miejscu</w:t>
            </w:r>
          </w:p>
          <w:p w:rsidR="00DC3708" w:rsidRPr="005E6695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</w:pPr>
            <w:r w:rsidRPr="005E6695"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  <w:t>wersja 3</w:t>
            </w:r>
          </w:p>
          <w:p w:rsidR="00DC3708" w:rsidRPr="005E6695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</w:pPr>
            <w:r w:rsidRPr="005E6695"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  <w:t>Grawer laserowy.</w:t>
            </w:r>
          </w:p>
          <w:p w:rsidR="00DC3708" w:rsidRPr="005E6695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</w:pPr>
            <w:r w:rsidRPr="005E6695"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  <w:t>Logo w dolnym prawym rogu okładki.</w:t>
            </w:r>
          </w:p>
          <w:p w:rsidR="00DC3708" w:rsidRPr="005E6695" w:rsidRDefault="00701C7D" w:rsidP="00DC3708">
            <w:pPr>
              <w:spacing w:after="120"/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</w:pPr>
            <w:r w:rsidRPr="005E6695"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  <w:t xml:space="preserve">Wymiary logo: </w:t>
            </w:r>
            <w:r w:rsidR="00DC3708" w:rsidRPr="005E6695"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  <w:t>21X59 mm (±2mm)</w:t>
            </w:r>
          </w:p>
        </w:tc>
        <w:tc>
          <w:tcPr>
            <w:tcW w:w="1209" w:type="dxa"/>
          </w:tcPr>
          <w:p w:rsidR="00DC3708" w:rsidRPr="005E6695" w:rsidRDefault="00DC3708" w:rsidP="00DC3708">
            <w:pPr>
              <w:spacing w:after="120"/>
              <w:rPr>
                <w:rFonts w:ascii="Calibri" w:eastAsiaTheme="minorHAnsi" w:hAnsi="Calibri" w:cs="Calibri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1472" w:type="dxa"/>
          </w:tcPr>
          <w:p w:rsidR="00DC3708" w:rsidRPr="005E6695" w:rsidRDefault="00DC3708" w:rsidP="00DC3708">
            <w:pPr>
              <w:spacing w:after="120"/>
              <w:rPr>
                <w:rFonts w:ascii="Calibri" w:eastAsiaTheme="minorHAnsi" w:hAnsi="Calibri" w:cs="Calibri"/>
                <w:color w:val="000000" w:themeColor="text1"/>
                <w:sz w:val="18"/>
                <w:szCs w:val="18"/>
                <w:lang w:eastAsia="en-US"/>
              </w:rPr>
            </w:pPr>
            <w:r w:rsidRPr="005E6695">
              <w:rPr>
                <w:rFonts w:ascii="Calibri" w:eastAsiaTheme="minorHAnsi" w:hAnsi="Calibri" w:cs="Calibri"/>
                <w:color w:val="000000" w:themeColor="text1"/>
                <w:sz w:val="18"/>
                <w:szCs w:val="18"/>
                <w:lang w:eastAsia="en-US"/>
              </w:rPr>
              <w:t>500</w:t>
            </w:r>
          </w:p>
          <w:p w:rsidR="00DC3708" w:rsidRPr="005E6695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</w:tcPr>
          <w:p w:rsidR="00DC3708" w:rsidRPr="005E6695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1561" w:type="dxa"/>
          </w:tcPr>
          <w:p w:rsidR="00DC3708" w:rsidRPr="005E6695" w:rsidRDefault="00F37186" w:rsidP="00DC3708">
            <w:pPr>
              <w:spacing w:after="120"/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</w:pPr>
            <w:r w:rsidRPr="005E6695"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</w:rPr>
              <w:t xml:space="preserve">SPEŁNIA *) / </w:t>
            </w:r>
            <w:r w:rsidRPr="005E6695"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</w:rPr>
              <w:br/>
              <w:t>NIE SPEŁNIA*)</w:t>
            </w:r>
          </w:p>
        </w:tc>
      </w:tr>
      <w:tr w:rsidR="005E6695" w:rsidRPr="005E6695" w:rsidTr="00F37186">
        <w:trPr>
          <w:gridAfter w:val="1"/>
          <w:wAfter w:w="9" w:type="dxa"/>
          <w:jc w:val="center"/>
        </w:trPr>
        <w:tc>
          <w:tcPr>
            <w:tcW w:w="567" w:type="dxa"/>
          </w:tcPr>
          <w:p w:rsidR="00DC3708" w:rsidRPr="005E6695" w:rsidRDefault="00DC3708" w:rsidP="00DC3708">
            <w:pPr>
              <w:numPr>
                <w:ilvl w:val="0"/>
                <w:numId w:val="31"/>
              </w:numPr>
              <w:spacing w:after="120"/>
              <w:ind w:left="0" w:firstLine="0"/>
              <w:jc w:val="center"/>
              <w:rPr>
                <w:rFonts w:asciiTheme="minorHAnsi" w:eastAsiaTheme="minorHAnsi" w:hAnsiTheme="minorHAnsi" w:cstheme="minorBidi"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3039" w:type="dxa"/>
          </w:tcPr>
          <w:p w:rsidR="00DC3708" w:rsidRPr="005E6695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5E6695"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  <w:t xml:space="preserve">Słuchawki nauszne bezprzewodowe z łącznością Bluetooth i </w:t>
            </w:r>
            <w:proofErr w:type="spellStart"/>
            <w:r w:rsidRPr="005E6695"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  <w:t>WiFi</w:t>
            </w:r>
            <w:proofErr w:type="spellEnd"/>
            <w:r w:rsidRPr="005E6695"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  <w:t>. Wbudowana bateria min. 550mAh z możliwością naładowania przez port USB-C. Pasmo przenoszenia 20-20000Hz.</w:t>
            </w:r>
          </w:p>
          <w:p w:rsidR="00DC3708" w:rsidRPr="005E6695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</w:pPr>
            <w:r w:rsidRPr="005E6695"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  <w:t>Wbudowany mikrofon. Kabel ładujący w zestawie.</w:t>
            </w:r>
          </w:p>
          <w:p w:rsidR="00DC3708" w:rsidRPr="005E6695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</w:pPr>
            <w:r w:rsidRPr="005E6695">
              <w:rPr>
                <w:rFonts w:asciiTheme="minorHAnsi" w:eastAsiaTheme="minorHAnsi" w:hAnsiTheme="minorHAnsi" w:cstheme="minorBidi"/>
                <w:b/>
                <w:color w:val="000000" w:themeColor="text1"/>
                <w:sz w:val="18"/>
                <w:szCs w:val="18"/>
                <w:lang w:eastAsia="en-US"/>
              </w:rPr>
              <w:t xml:space="preserve">Kolor: </w:t>
            </w:r>
            <w:r w:rsidRPr="005E6695"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  <w:t>czarny</w:t>
            </w:r>
          </w:p>
          <w:p w:rsidR="00DC3708" w:rsidRPr="005E6695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5E6695">
              <w:rPr>
                <w:rFonts w:asciiTheme="minorHAnsi" w:eastAsiaTheme="minorHAnsi" w:hAnsiTheme="minorHAnsi" w:cstheme="minorBidi"/>
                <w:b/>
                <w:color w:val="000000" w:themeColor="text1"/>
                <w:sz w:val="18"/>
                <w:szCs w:val="18"/>
                <w:lang w:eastAsia="en-US"/>
              </w:rPr>
              <w:t>Nadruk</w:t>
            </w:r>
          </w:p>
          <w:p w:rsidR="00DC3708" w:rsidRPr="005E6695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</w:pPr>
            <w:r w:rsidRPr="005E6695"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  <w:t>jednostronny, w jednym miejscu</w:t>
            </w:r>
          </w:p>
          <w:p w:rsidR="00DC3708" w:rsidRPr="005E6695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</w:pPr>
            <w:r w:rsidRPr="005E6695"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  <w:t>wersja 3</w:t>
            </w:r>
          </w:p>
          <w:p w:rsidR="00DC3708" w:rsidRPr="005E6695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</w:pPr>
            <w:r w:rsidRPr="005E6695"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  <w:t xml:space="preserve">Nadruk metodą sitodruku lub </w:t>
            </w:r>
            <w:proofErr w:type="spellStart"/>
            <w:r w:rsidRPr="005E6695"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  <w:t>tampondruku</w:t>
            </w:r>
            <w:proofErr w:type="spellEnd"/>
            <w:r w:rsidRPr="005E6695"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  <w:t xml:space="preserve"> lub druku cyfrowego.</w:t>
            </w:r>
          </w:p>
          <w:p w:rsidR="00DC3708" w:rsidRPr="005E6695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</w:pPr>
            <w:r w:rsidRPr="005E6695"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  <w:t>Logo na pałąku od strony wewnętrznej.</w:t>
            </w:r>
          </w:p>
          <w:p w:rsidR="00DC3708" w:rsidRPr="005E6695" w:rsidRDefault="00701C7D" w:rsidP="00DC3708">
            <w:pPr>
              <w:spacing w:after="120"/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</w:pPr>
            <w:r w:rsidRPr="005E6695"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  <w:t xml:space="preserve">Wymiary logo: </w:t>
            </w:r>
            <w:r w:rsidR="00DC3708" w:rsidRPr="005E6695"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  <w:t>10X28 mm (±2mm)</w:t>
            </w:r>
          </w:p>
        </w:tc>
        <w:tc>
          <w:tcPr>
            <w:tcW w:w="1209" w:type="dxa"/>
          </w:tcPr>
          <w:p w:rsidR="00DC3708" w:rsidRPr="005E6695" w:rsidRDefault="00DC3708" w:rsidP="00DC3708">
            <w:pPr>
              <w:spacing w:after="120"/>
              <w:rPr>
                <w:rFonts w:ascii="Calibri" w:eastAsiaTheme="minorHAnsi" w:hAnsi="Calibri" w:cs="Calibri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1472" w:type="dxa"/>
          </w:tcPr>
          <w:p w:rsidR="00DC3708" w:rsidRPr="005E6695" w:rsidRDefault="00DC3708" w:rsidP="00DC3708">
            <w:pPr>
              <w:spacing w:after="120"/>
              <w:rPr>
                <w:rFonts w:ascii="Calibri" w:eastAsiaTheme="minorHAnsi" w:hAnsi="Calibri" w:cs="Calibri"/>
                <w:color w:val="000000" w:themeColor="text1"/>
                <w:sz w:val="18"/>
                <w:szCs w:val="18"/>
                <w:lang w:eastAsia="en-US"/>
              </w:rPr>
            </w:pPr>
            <w:r w:rsidRPr="005E6695">
              <w:rPr>
                <w:rFonts w:ascii="Calibri" w:eastAsiaTheme="minorHAnsi" w:hAnsi="Calibri" w:cs="Calibri"/>
                <w:color w:val="000000" w:themeColor="text1"/>
                <w:sz w:val="18"/>
                <w:szCs w:val="18"/>
                <w:lang w:eastAsia="en-US"/>
              </w:rPr>
              <w:t>300</w:t>
            </w:r>
          </w:p>
          <w:p w:rsidR="00DC3708" w:rsidRPr="005E6695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</w:tcPr>
          <w:p w:rsidR="00DC3708" w:rsidRPr="005E6695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1561" w:type="dxa"/>
          </w:tcPr>
          <w:p w:rsidR="00DC3708" w:rsidRPr="005E6695" w:rsidRDefault="00F37186" w:rsidP="00DC3708">
            <w:pPr>
              <w:spacing w:after="120"/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</w:pPr>
            <w:r w:rsidRPr="005E6695"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</w:rPr>
              <w:t xml:space="preserve">SPEŁNIA *) / </w:t>
            </w:r>
            <w:r w:rsidRPr="005E6695"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</w:rPr>
              <w:br/>
              <w:t>NIE SPEŁNIA*)</w:t>
            </w:r>
          </w:p>
        </w:tc>
      </w:tr>
      <w:tr w:rsidR="00DC3708" w:rsidRPr="00073D82" w:rsidTr="00F37186">
        <w:trPr>
          <w:gridAfter w:val="1"/>
          <w:wAfter w:w="9" w:type="dxa"/>
          <w:jc w:val="center"/>
        </w:trPr>
        <w:tc>
          <w:tcPr>
            <w:tcW w:w="567" w:type="dxa"/>
          </w:tcPr>
          <w:p w:rsidR="00DC3708" w:rsidRPr="00073D82" w:rsidRDefault="00DC3708" w:rsidP="00DC3708">
            <w:pPr>
              <w:numPr>
                <w:ilvl w:val="0"/>
                <w:numId w:val="31"/>
              </w:numPr>
              <w:spacing w:after="120"/>
              <w:ind w:left="0" w:firstLine="0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3039" w:type="dxa"/>
          </w:tcPr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Słuchawki douszne bezprzewodowe z łącznością Bluetooth połączone kablem. Wbudowana bateria starczająca na min. 3h działania ze słuchaniem i rozmowami. Pasmo przenoszenia 20-20000Hz.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Dźwięk stereo. Możliwość wygłuszenia dźwięku z otoczenia. W zestawie gumki na zakończenia oraz przypięcie do mikrofonu.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 xml:space="preserve">Kolor: </w:t>
            </w: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czarny</w:t>
            </w:r>
          </w:p>
          <w:p w:rsidR="00DC3708" w:rsidRPr="00073D82" w:rsidRDefault="00701C7D" w:rsidP="00DC3708">
            <w:pPr>
              <w:spacing w:after="120"/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 xml:space="preserve">Grawer: </w:t>
            </w:r>
            <w:r w:rsidR="00DC3708"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jednostronny, w jednym miejscu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wersja 3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Grawer laserowy.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Logo na panelu sterującym.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Wymiary logo:</w:t>
            </w:r>
            <w:r w:rsidR="00701C7D"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 </w:t>
            </w: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10X28 mm (±2mm)</w:t>
            </w:r>
          </w:p>
        </w:tc>
        <w:tc>
          <w:tcPr>
            <w:tcW w:w="1209" w:type="dxa"/>
          </w:tcPr>
          <w:p w:rsidR="00DC3708" w:rsidRPr="00073D82" w:rsidRDefault="00DC3708" w:rsidP="00DC3708">
            <w:pPr>
              <w:spacing w:after="120"/>
              <w:rPr>
                <w:rFonts w:ascii="Calibri" w:eastAsiaTheme="minorHAnsi" w:hAnsi="Calibri" w:cs="Calibri"/>
                <w:sz w:val="18"/>
                <w:szCs w:val="18"/>
                <w:lang w:eastAsia="en-US"/>
              </w:rPr>
            </w:pPr>
          </w:p>
        </w:tc>
        <w:tc>
          <w:tcPr>
            <w:tcW w:w="1472" w:type="dxa"/>
          </w:tcPr>
          <w:p w:rsidR="00DC3708" w:rsidRPr="00073D82" w:rsidRDefault="00DC3708" w:rsidP="00DC3708">
            <w:pPr>
              <w:spacing w:after="120"/>
              <w:rPr>
                <w:rFonts w:ascii="Calibri" w:eastAsiaTheme="minorHAnsi" w:hAnsi="Calibri" w:cs="Calibri"/>
                <w:sz w:val="18"/>
                <w:szCs w:val="18"/>
                <w:lang w:eastAsia="en-US"/>
              </w:rPr>
            </w:pPr>
            <w:r w:rsidRPr="00073D82">
              <w:rPr>
                <w:rFonts w:ascii="Calibri" w:eastAsiaTheme="minorHAnsi" w:hAnsi="Calibri" w:cs="Calibri"/>
                <w:sz w:val="18"/>
                <w:szCs w:val="18"/>
                <w:lang w:eastAsia="en-US"/>
              </w:rPr>
              <w:t>200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</w:tcPr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</w:p>
        </w:tc>
        <w:tc>
          <w:tcPr>
            <w:tcW w:w="1561" w:type="dxa"/>
          </w:tcPr>
          <w:p w:rsidR="00DC3708" w:rsidRPr="00073D82" w:rsidRDefault="00F37186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SPEŁNIA *) / </w:t>
            </w:r>
            <w:r w:rsidRPr="00073D82">
              <w:rPr>
                <w:rFonts w:asciiTheme="minorHAnsi" w:hAnsiTheme="minorHAnsi" w:cstheme="minorHAnsi"/>
                <w:b/>
                <w:sz w:val="18"/>
                <w:szCs w:val="18"/>
              </w:rPr>
              <w:br/>
              <w:t>NIE SPEŁNIA*)</w:t>
            </w:r>
          </w:p>
        </w:tc>
      </w:tr>
      <w:tr w:rsidR="00DC3708" w:rsidRPr="00073D82" w:rsidTr="00F37186">
        <w:trPr>
          <w:gridAfter w:val="1"/>
          <w:wAfter w:w="9" w:type="dxa"/>
          <w:jc w:val="center"/>
        </w:trPr>
        <w:tc>
          <w:tcPr>
            <w:tcW w:w="567" w:type="dxa"/>
          </w:tcPr>
          <w:p w:rsidR="00DC3708" w:rsidRPr="00073D82" w:rsidRDefault="00DC3708" w:rsidP="00DC3708">
            <w:pPr>
              <w:numPr>
                <w:ilvl w:val="0"/>
                <w:numId w:val="31"/>
              </w:numPr>
              <w:spacing w:after="120"/>
              <w:ind w:left="0" w:firstLine="0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3039" w:type="dxa"/>
          </w:tcPr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Słuchawki douszne bezprzewodowe z łącznością Bluetooth tzw. True Wireless.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Bluetooth </w:t>
            </w:r>
            <w:proofErr w:type="spellStart"/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Low</w:t>
            </w:r>
            <w:proofErr w:type="spellEnd"/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 Energy 4,2 (minimum). Wbudowana bateria starczająca na min. 3h działania i etui ładujące zamykane. Pasmo przenoszenia 20-20000Hz.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Wskaźnik naładowania baterii. 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Bateria min. 500mAh. 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>Kolor: biały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>Nadruk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jednostronny, w jednym miejscu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wersja 3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Nadruk metodą sitodruku lub </w:t>
            </w:r>
            <w:proofErr w:type="spellStart"/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tampondruku</w:t>
            </w:r>
            <w:proofErr w:type="spellEnd"/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 lub druku cyfrowego.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Logo na środku górnej pokrywy etui.</w:t>
            </w:r>
          </w:p>
          <w:p w:rsidR="00DC3708" w:rsidRPr="00073D82" w:rsidRDefault="00701C7D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Wymiary logo: </w:t>
            </w:r>
            <w:r w:rsidR="00DC3708"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10X28 mm (±2mm)</w:t>
            </w:r>
          </w:p>
        </w:tc>
        <w:tc>
          <w:tcPr>
            <w:tcW w:w="1209" w:type="dxa"/>
          </w:tcPr>
          <w:p w:rsidR="00DC3708" w:rsidRPr="00073D82" w:rsidRDefault="00DC3708" w:rsidP="00DC3708">
            <w:pPr>
              <w:spacing w:after="120"/>
              <w:rPr>
                <w:rFonts w:ascii="Calibri" w:eastAsiaTheme="minorHAnsi" w:hAnsi="Calibri" w:cs="Calibri"/>
                <w:sz w:val="18"/>
                <w:szCs w:val="18"/>
                <w:lang w:eastAsia="en-US"/>
              </w:rPr>
            </w:pPr>
          </w:p>
        </w:tc>
        <w:tc>
          <w:tcPr>
            <w:tcW w:w="1472" w:type="dxa"/>
          </w:tcPr>
          <w:p w:rsidR="00DC3708" w:rsidRPr="00073D82" w:rsidRDefault="00DC3708" w:rsidP="00DC3708">
            <w:pPr>
              <w:spacing w:after="120"/>
              <w:rPr>
                <w:rFonts w:ascii="Calibri" w:eastAsiaTheme="minorHAnsi" w:hAnsi="Calibri" w:cs="Calibri"/>
                <w:sz w:val="18"/>
                <w:szCs w:val="18"/>
                <w:lang w:eastAsia="en-US"/>
              </w:rPr>
            </w:pPr>
            <w:r w:rsidRPr="00073D82">
              <w:rPr>
                <w:rFonts w:ascii="Calibri" w:eastAsiaTheme="minorHAnsi" w:hAnsi="Calibri" w:cs="Calibri"/>
                <w:sz w:val="18"/>
                <w:szCs w:val="18"/>
                <w:lang w:eastAsia="en-US"/>
              </w:rPr>
              <w:t>1600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</w:tcPr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</w:p>
        </w:tc>
        <w:tc>
          <w:tcPr>
            <w:tcW w:w="1561" w:type="dxa"/>
          </w:tcPr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</w:p>
        </w:tc>
      </w:tr>
      <w:tr w:rsidR="005E6695" w:rsidRPr="005E6695" w:rsidTr="00F37186">
        <w:trPr>
          <w:gridAfter w:val="1"/>
          <w:wAfter w:w="9" w:type="dxa"/>
          <w:jc w:val="center"/>
        </w:trPr>
        <w:tc>
          <w:tcPr>
            <w:tcW w:w="567" w:type="dxa"/>
          </w:tcPr>
          <w:p w:rsidR="00DC3708" w:rsidRPr="005E6695" w:rsidRDefault="00DC3708" w:rsidP="00DC3708">
            <w:pPr>
              <w:numPr>
                <w:ilvl w:val="0"/>
                <w:numId w:val="31"/>
              </w:numPr>
              <w:spacing w:after="120"/>
              <w:ind w:left="0" w:firstLine="0"/>
              <w:jc w:val="center"/>
              <w:rPr>
                <w:rFonts w:asciiTheme="minorHAnsi" w:eastAsiaTheme="minorHAnsi" w:hAnsiTheme="minorHAnsi" w:cstheme="minorBidi"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3039" w:type="dxa"/>
          </w:tcPr>
          <w:p w:rsidR="00DC3708" w:rsidRPr="005E6695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</w:pPr>
            <w:r w:rsidRPr="005E6695"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  <w:t>Akumulator przenośny z korpusem aluminiowym koloru czarnego. Min. jeden port USB 3.0 żeński i jeden USB-C żeński umożliwiające ładowanie urządzeń elektronicznych oraz ładowanie akumulatora ze źródła zewnętrznego. Akumulator powinien umożliwiać podgląd stanu naładowania.</w:t>
            </w:r>
          </w:p>
          <w:p w:rsidR="00DC3708" w:rsidRPr="005E6695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</w:pPr>
            <w:r w:rsidRPr="005E6695"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  <w:t xml:space="preserve">Pojemność min. 8000 </w:t>
            </w:r>
            <w:proofErr w:type="spellStart"/>
            <w:r w:rsidRPr="005E6695"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  <w:t>mAh</w:t>
            </w:r>
            <w:proofErr w:type="spellEnd"/>
            <w:r w:rsidRPr="005E6695"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  <w:t>.</w:t>
            </w:r>
          </w:p>
          <w:p w:rsidR="00DC3708" w:rsidRPr="005E6695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b/>
                <w:color w:val="000000" w:themeColor="text1"/>
                <w:sz w:val="18"/>
                <w:szCs w:val="18"/>
                <w:lang w:eastAsia="en-US"/>
              </w:rPr>
            </w:pPr>
            <w:proofErr w:type="spellStart"/>
            <w:r w:rsidRPr="005E6695"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  <w:t>Superboost</w:t>
            </w:r>
            <w:proofErr w:type="spellEnd"/>
            <w:r w:rsidRPr="005E6695"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  <w:t>. Ładowanie indukcyjne.</w:t>
            </w:r>
          </w:p>
          <w:p w:rsidR="00DC3708" w:rsidRPr="005E6695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</w:pPr>
            <w:r w:rsidRPr="005E6695">
              <w:rPr>
                <w:rFonts w:asciiTheme="minorHAnsi" w:eastAsiaTheme="minorHAnsi" w:hAnsiTheme="minorHAnsi" w:cstheme="minorBidi"/>
                <w:b/>
                <w:color w:val="000000" w:themeColor="text1"/>
                <w:sz w:val="18"/>
                <w:szCs w:val="18"/>
                <w:lang w:eastAsia="en-US"/>
              </w:rPr>
              <w:t>Waga</w:t>
            </w:r>
            <w:r w:rsidRPr="005E6695"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  <w:t>: do 0,4 kg</w:t>
            </w:r>
          </w:p>
          <w:p w:rsidR="00DC3708" w:rsidRPr="005E6695" w:rsidRDefault="00701C7D" w:rsidP="00DC3708">
            <w:pPr>
              <w:spacing w:after="120"/>
              <w:rPr>
                <w:rFonts w:asciiTheme="minorHAnsi" w:eastAsiaTheme="minorHAnsi" w:hAnsiTheme="minorHAnsi" w:cstheme="minorBidi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5E6695">
              <w:rPr>
                <w:rFonts w:asciiTheme="minorHAnsi" w:eastAsiaTheme="minorHAnsi" w:hAnsiTheme="minorHAnsi" w:cstheme="minorBidi"/>
                <w:b/>
                <w:color w:val="000000" w:themeColor="text1"/>
                <w:sz w:val="18"/>
                <w:szCs w:val="18"/>
                <w:lang w:eastAsia="en-US"/>
              </w:rPr>
              <w:t xml:space="preserve">Grawer: </w:t>
            </w:r>
            <w:r w:rsidR="00DC3708" w:rsidRPr="005E6695"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  <w:t>jednostronny, w jednym miejscu</w:t>
            </w:r>
          </w:p>
          <w:p w:rsidR="00DC3708" w:rsidRPr="005E6695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5E6695"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  <w:t>wersja 3</w:t>
            </w:r>
          </w:p>
          <w:p w:rsidR="00DC3708" w:rsidRPr="005E6695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</w:pPr>
            <w:r w:rsidRPr="005E6695"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  <w:t>Grawer laserowy.</w:t>
            </w:r>
          </w:p>
          <w:p w:rsidR="00DC3708" w:rsidRPr="005E6695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</w:pPr>
            <w:r w:rsidRPr="005E6695"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  <w:t>Logo w dolnym prawym rogu największej powierzchni zewnętrznej.</w:t>
            </w:r>
          </w:p>
          <w:p w:rsidR="00DC3708" w:rsidRPr="005E6695" w:rsidRDefault="00701C7D" w:rsidP="00DC3708">
            <w:pPr>
              <w:spacing w:after="120"/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</w:pPr>
            <w:r w:rsidRPr="005E6695"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  <w:t xml:space="preserve">Wymiary logo: </w:t>
            </w:r>
            <w:r w:rsidR="00DC3708" w:rsidRPr="005E6695"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  <w:t>10X28 mm (±2mm)</w:t>
            </w:r>
          </w:p>
        </w:tc>
        <w:tc>
          <w:tcPr>
            <w:tcW w:w="1209" w:type="dxa"/>
          </w:tcPr>
          <w:p w:rsidR="00DC3708" w:rsidRPr="005E6695" w:rsidRDefault="00DC3708" w:rsidP="00DC3708">
            <w:pPr>
              <w:spacing w:after="120"/>
              <w:rPr>
                <w:rFonts w:ascii="Calibri" w:eastAsiaTheme="minorHAnsi" w:hAnsi="Calibri" w:cs="Calibri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1472" w:type="dxa"/>
          </w:tcPr>
          <w:p w:rsidR="00DC3708" w:rsidRPr="005E6695" w:rsidRDefault="00DC3708" w:rsidP="00DC3708">
            <w:pPr>
              <w:spacing w:after="120"/>
              <w:rPr>
                <w:rFonts w:ascii="Calibri" w:eastAsiaTheme="minorHAnsi" w:hAnsi="Calibri" w:cs="Calibri"/>
                <w:color w:val="000000" w:themeColor="text1"/>
                <w:sz w:val="18"/>
                <w:szCs w:val="18"/>
                <w:lang w:eastAsia="en-US"/>
              </w:rPr>
            </w:pPr>
            <w:r w:rsidRPr="005E6695">
              <w:rPr>
                <w:rFonts w:ascii="Calibri" w:eastAsiaTheme="minorHAnsi" w:hAnsi="Calibri" w:cs="Calibri"/>
                <w:color w:val="000000" w:themeColor="text1"/>
                <w:sz w:val="18"/>
                <w:szCs w:val="18"/>
                <w:lang w:eastAsia="en-US"/>
              </w:rPr>
              <w:t>500</w:t>
            </w:r>
          </w:p>
          <w:p w:rsidR="00DC3708" w:rsidRPr="005E6695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</w:tcPr>
          <w:p w:rsidR="00DC3708" w:rsidRPr="005E6695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1561" w:type="dxa"/>
          </w:tcPr>
          <w:p w:rsidR="00DC3708" w:rsidRPr="005E6695" w:rsidRDefault="00F37186" w:rsidP="00DC3708">
            <w:pPr>
              <w:spacing w:after="120"/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</w:pPr>
            <w:r w:rsidRPr="005E6695"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</w:rPr>
              <w:t xml:space="preserve">SPEŁNIA *) / </w:t>
            </w:r>
            <w:r w:rsidRPr="005E6695"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</w:rPr>
              <w:br/>
              <w:t>NIE SPEŁNIA*)</w:t>
            </w:r>
          </w:p>
        </w:tc>
      </w:tr>
      <w:tr w:rsidR="00DC3708" w:rsidRPr="00073D82" w:rsidTr="00F37186">
        <w:trPr>
          <w:gridAfter w:val="1"/>
          <w:wAfter w:w="9" w:type="dxa"/>
          <w:jc w:val="center"/>
        </w:trPr>
        <w:tc>
          <w:tcPr>
            <w:tcW w:w="567" w:type="dxa"/>
          </w:tcPr>
          <w:p w:rsidR="00DC3708" w:rsidRPr="00073D82" w:rsidRDefault="00DC3708" w:rsidP="00DC3708">
            <w:pPr>
              <w:numPr>
                <w:ilvl w:val="0"/>
                <w:numId w:val="31"/>
              </w:numPr>
              <w:spacing w:after="120"/>
              <w:ind w:left="0" w:firstLine="0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3039" w:type="dxa"/>
          </w:tcPr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Akumulator przenośny z korpusem z bambusu lub drewna z wykończeniem naturalnym. Min. jeden port USB 3.0 żeński i jeden USB-C żeński umożliwiające ładowanie urządzeń elektronicznych oraz ładowanie akumulatora ze źródła zewnętrznego. Akumulator powinien umożliwiać podgląd stanu naładowania.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Pojemność min. 8000 </w:t>
            </w:r>
            <w:proofErr w:type="spellStart"/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mAh</w:t>
            </w:r>
            <w:proofErr w:type="spellEnd"/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.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  <w:proofErr w:type="spellStart"/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Superboost</w:t>
            </w:r>
            <w:proofErr w:type="spellEnd"/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. Ładowanie indukcyjne.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>Waga</w:t>
            </w: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: do 0,4 kg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lastRenderedPageBreak/>
              <w:t>Grawer: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jednostronny, w jednym miejscu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wersja 3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Grawer laserowy.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Logo w dolnym prawym rogu największej powierzchni zewnętrznej.</w:t>
            </w:r>
          </w:p>
          <w:p w:rsidR="00DC3708" w:rsidRPr="00073D82" w:rsidRDefault="00701C7D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Wymiary logo:  </w:t>
            </w:r>
            <w:r w:rsidR="00DC3708"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10X28 mm (±2mm)</w:t>
            </w:r>
          </w:p>
        </w:tc>
        <w:tc>
          <w:tcPr>
            <w:tcW w:w="1209" w:type="dxa"/>
          </w:tcPr>
          <w:p w:rsidR="00DC3708" w:rsidRPr="00073D82" w:rsidRDefault="00DC3708" w:rsidP="00DC3708">
            <w:pPr>
              <w:spacing w:after="120"/>
              <w:rPr>
                <w:rFonts w:ascii="Calibri" w:eastAsiaTheme="minorHAnsi" w:hAnsi="Calibri" w:cs="Calibri"/>
                <w:sz w:val="18"/>
                <w:szCs w:val="18"/>
                <w:lang w:eastAsia="en-US"/>
              </w:rPr>
            </w:pPr>
          </w:p>
        </w:tc>
        <w:tc>
          <w:tcPr>
            <w:tcW w:w="1472" w:type="dxa"/>
          </w:tcPr>
          <w:p w:rsidR="00DC3708" w:rsidRPr="00073D82" w:rsidRDefault="00DC3708" w:rsidP="00DC3708">
            <w:pPr>
              <w:spacing w:after="120"/>
              <w:rPr>
                <w:rFonts w:ascii="Calibri" w:eastAsiaTheme="minorHAnsi" w:hAnsi="Calibri" w:cs="Calibri"/>
                <w:sz w:val="18"/>
                <w:szCs w:val="18"/>
                <w:lang w:eastAsia="en-US"/>
              </w:rPr>
            </w:pPr>
            <w:r w:rsidRPr="00073D82">
              <w:rPr>
                <w:rFonts w:ascii="Calibri" w:eastAsiaTheme="minorHAnsi" w:hAnsi="Calibri" w:cs="Calibri"/>
                <w:sz w:val="18"/>
                <w:szCs w:val="18"/>
                <w:lang w:eastAsia="en-US"/>
              </w:rPr>
              <w:t>1200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</w:tcPr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</w:p>
        </w:tc>
        <w:tc>
          <w:tcPr>
            <w:tcW w:w="1561" w:type="dxa"/>
          </w:tcPr>
          <w:p w:rsidR="00DC3708" w:rsidRPr="00073D82" w:rsidRDefault="00F37186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SPEŁNIA *) / </w:t>
            </w:r>
            <w:r w:rsidRPr="00073D82">
              <w:rPr>
                <w:rFonts w:asciiTheme="minorHAnsi" w:hAnsiTheme="minorHAnsi" w:cstheme="minorHAnsi"/>
                <w:b/>
                <w:sz w:val="18"/>
                <w:szCs w:val="18"/>
              </w:rPr>
              <w:br/>
              <w:t>NIE SPEŁNIA*)</w:t>
            </w:r>
          </w:p>
        </w:tc>
      </w:tr>
      <w:tr w:rsidR="00DC3708" w:rsidRPr="00073D82" w:rsidTr="00F37186">
        <w:trPr>
          <w:gridAfter w:val="1"/>
          <w:wAfter w:w="9" w:type="dxa"/>
          <w:jc w:val="center"/>
        </w:trPr>
        <w:tc>
          <w:tcPr>
            <w:tcW w:w="567" w:type="dxa"/>
          </w:tcPr>
          <w:p w:rsidR="00DC3708" w:rsidRPr="00073D82" w:rsidRDefault="00DC3708" w:rsidP="00DC3708">
            <w:pPr>
              <w:numPr>
                <w:ilvl w:val="0"/>
                <w:numId w:val="31"/>
              </w:numPr>
              <w:spacing w:after="120"/>
              <w:ind w:left="0" w:firstLine="0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3039" w:type="dxa"/>
          </w:tcPr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Pamięć przenośna typu „pendrive” z portem  USB 3.0 typu A męskim. Obudowa biała lub granatowa z plastiku oraz element umożliwiający zasłonięcie wtyczki prostym ruchem. 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Pojemność min. 16GB.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 xml:space="preserve">Kolor: </w:t>
            </w: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biały i granatowy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700 szt. białych i 700 szt. granatowych</w:t>
            </w:r>
          </w:p>
          <w:p w:rsidR="00DC3708" w:rsidRPr="00073D82" w:rsidRDefault="00701C7D" w:rsidP="00DC3708">
            <w:pPr>
              <w:spacing w:after="120"/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 xml:space="preserve">Grawer: </w:t>
            </w:r>
            <w:r w:rsidR="00DC3708"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jednostronny, w jednym miejscu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wersja 3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Grawer laserowy.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Logo na środku.</w:t>
            </w:r>
          </w:p>
          <w:p w:rsidR="00DC3708" w:rsidRPr="00073D82" w:rsidRDefault="00701C7D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Wymiary logo: </w:t>
            </w:r>
            <w:r w:rsidR="00DC3708"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10X28 mm (±2mm)</w:t>
            </w:r>
          </w:p>
        </w:tc>
        <w:tc>
          <w:tcPr>
            <w:tcW w:w="1209" w:type="dxa"/>
          </w:tcPr>
          <w:p w:rsidR="00DC3708" w:rsidRPr="00073D82" w:rsidRDefault="00DC3708" w:rsidP="00DC3708">
            <w:pPr>
              <w:spacing w:after="120"/>
              <w:rPr>
                <w:rFonts w:ascii="Calibri" w:eastAsiaTheme="minorHAnsi" w:hAnsi="Calibri" w:cs="Calibri"/>
                <w:sz w:val="18"/>
                <w:szCs w:val="18"/>
                <w:lang w:eastAsia="en-US"/>
              </w:rPr>
            </w:pPr>
          </w:p>
        </w:tc>
        <w:tc>
          <w:tcPr>
            <w:tcW w:w="1472" w:type="dxa"/>
          </w:tcPr>
          <w:p w:rsidR="00DC3708" w:rsidRPr="00073D82" w:rsidRDefault="00DC3708" w:rsidP="00DC3708">
            <w:pPr>
              <w:spacing w:after="120"/>
              <w:rPr>
                <w:rFonts w:ascii="Calibri" w:eastAsiaTheme="minorHAnsi" w:hAnsi="Calibri" w:cs="Calibri"/>
                <w:sz w:val="18"/>
                <w:szCs w:val="18"/>
                <w:lang w:eastAsia="en-US"/>
              </w:rPr>
            </w:pPr>
            <w:r w:rsidRPr="00073D82">
              <w:rPr>
                <w:rFonts w:ascii="Calibri" w:eastAsiaTheme="minorHAnsi" w:hAnsi="Calibri" w:cs="Calibri"/>
                <w:sz w:val="18"/>
                <w:szCs w:val="18"/>
                <w:lang w:eastAsia="en-US"/>
              </w:rPr>
              <w:t>1400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</w:tcPr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</w:p>
        </w:tc>
        <w:tc>
          <w:tcPr>
            <w:tcW w:w="1561" w:type="dxa"/>
          </w:tcPr>
          <w:p w:rsidR="00DC3708" w:rsidRPr="00073D82" w:rsidRDefault="00F37186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SPEŁNIA *) / </w:t>
            </w:r>
            <w:r w:rsidRPr="00073D82">
              <w:rPr>
                <w:rFonts w:asciiTheme="minorHAnsi" w:hAnsiTheme="minorHAnsi" w:cstheme="minorHAnsi"/>
                <w:b/>
                <w:sz w:val="18"/>
                <w:szCs w:val="18"/>
              </w:rPr>
              <w:br/>
              <w:t>NIE SPEŁNIA*)</w:t>
            </w:r>
          </w:p>
        </w:tc>
      </w:tr>
      <w:tr w:rsidR="00DC3708" w:rsidRPr="00073D82" w:rsidTr="00F37186">
        <w:trPr>
          <w:gridAfter w:val="1"/>
          <w:wAfter w:w="9" w:type="dxa"/>
          <w:jc w:val="center"/>
        </w:trPr>
        <w:tc>
          <w:tcPr>
            <w:tcW w:w="567" w:type="dxa"/>
          </w:tcPr>
          <w:p w:rsidR="00DC3708" w:rsidRPr="00073D82" w:rsidRDefault="00DC3708" w:rsidP="00DC3708">
            <w:pPr>
              <w:numPr>
                <w:ilvl w:val="0"/>
                <w:numId w:val="31"/>
              </w:numPr>
              <w:spacing w:after="120"/>
              <w:ind w:left="0" w:firstLine="0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3039" w:type="dxa"/>
          </w:tcPr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Pamięć przenośna typu „pendrive” z portem  USB 3.0 typu A męskim. Obudowa z bambusu lub drewna oraz element umożliwiający zasłonięcie wtyczki prostym ruchem. 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Pojemność min. 16GB.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 xml:space="preserve">Kolor: </w:t>
            </w: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drewniany naturalny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>Grawer: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jednostronny, w jednym miejscu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wersja 3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Grawer laserowy.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Logo na środku.</w:t>
            </w:r>
          </w:p>
          <w:p w:rsidR="00DC3708" w:rsidRPr="00073D82" w:rsidRDefault="00701C7D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Wymiary logo: </w:t>
            </w:r>
            <w:r w:rsidR="00DC3708"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10X28 mm (±2mm)</w:t>
            </w:r>
          </w:p>
        </w:tc>
        <w:tc>
          <w:tcPr>
            <w:tcW w:w="1209" w:type="dxa"/>
          </w:tcPr>
          <w:p w:rsidR="00DC3708" w:rsidRPr="00073D82" w:rsidRDefault="00DC3708" w:rsidP="00DC3708">
            <w:pPr>
              <w:spacing w:after="120"/>
              <w:rPr>
                <w:rFonts w:ascii="Calibri" w:eastAsiaTheme="minorHAnsi" w:hAnsi="Calibri" w:cs="Calibri"/>
                <w:sz w:val="18"/>
                <w:szCs w:val="18"/>
                <w:lang w:eastAsia="en-US"/>
              </w:rPr>
            </w:pPr>
          </w:p>
        </w:tc>
        <w:tc>
          <w:tcPr>
            <w:tcW w:w="1472" w:type="dxa"/>
          </w:tcPr>
          <w:p w:rsidR="00DC3708" w:rsidRPr="00073D82" w:rsidRDefault="00DC3708" w:rsidP="00DC3708">
            <w:pPr>
              <w:spacing w:after="120"/>
              <w:rPr>
                <w:rFonts w:ascii="Calibri" w:eastAsiaTheme="minorHAnsi" w:hAnsi="Calibri" w:cs="Calibri"/>
                <w:sz w:val="18"/>
                <w:szCs w:val="18"/>
                <w:lang w:eastAsia="en-US"/>
              </w:rPr>
            </w:pPr>
            <w:r w:rsidRPr="00073D82">
              <w:rPr>
                <w:rFonts w:ascii="Calibri" w:eastAsiaTheme="minorHAnsi" w:hAnsi="Calibri" w:cs="Calibri"/>
                <w:sz w:val="18"/>
                <w:szCs w:val="18"/>
                <w:lang w:eastAsia="en-US"/>
              </w:rPr>
              <w:t>1100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</w:tcPr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</w:p>
        </w:tc>
        <w:tc>
          <w:tcPr>
            <w:tcW w:w="1561" w:type="dxa"/>
          </w:tcPr>
          <w:p w:rsidR="00DC3708" w:rsidRPr="00073D82" w:rsidRDefault="00F37186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SPEŁNIA *) / </w:t>
            </w:r>
            <w:r w:rsidRPr="00073D82">
              <w:rPr>
                <w:rFonts w:asciiTheme="minorHAnsi" w:hAnsiTheme="minorHAnsi" w:cstheme="minorHAnsi"/>
                <w:b/>
                <w:sz w:val="18"/>
                <w:szCs w:val="18"/>
              </w:rPr>
              <w:br/>
              <w:t>NIE SPEŁNIA*)</w:t>
            </w:r>
          </w:p>
        </w:tc>
      </w:tr>
      <w:tr w:rsidR="00DC3708" w:rsidRPr="00073D82" w:rsidTr="00F37186">
        <w:trPr>
          <w:gridAfter w:val="1"/>
          <w:wAfter w:w="9" w:type="dxa"/>
          <w:jc w:val="center"/>
        </w:trPr>
        <w:tc>
          <w:tcPr>
            <w:tcW w:w="567" w:type="dxa"/>
          </w:tcPr>
          <w:p w:rsidR="00DC3708" w:rsidRPr="00073D82" w:rsidRDefault="00DC3708" w:rsidP="00DC3708">
            <w:pPr>
              <w:numPr>
                <w:ilvl w:val="0"/>
                <w:numId w:val="31"/>
              </w:numPr>
              <w:spacing w:after="120"/>
              <w:ind w:left="0" w:firstLine="0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3039" w:type="dxa"/>
          </w:tcPr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Pamięć przenośna typu „pendrive” z portem  USB 3.0 typu A męskim. Obudowa czarna z plastiku oraz zatyczka umożliwiająca osłonięcie wtyczki.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Pojemność min. 16GB.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 xml:space="preserve">Kolor: </w:t>
            </w: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czarny 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>Nadruk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jednostronny, w jednym miejscu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wersja 3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lastRenderedPageBreak/>
              <w:t xml:space="preserve">Nadruk metodą sitodruku lub </w:t>
            </w:r>
            <w:proofErr w:type="spellStart"/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tampondruku</w:t>
            </w:r>
            <w:proofErr w:type="spellEnd"/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 lub druku cyfrowego.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Logo na środku.</w:t>
            </w:r>
          </w:p>
          <w:p w:rsidR="00DC3708" w:rsidRPr="00073D82" w:rsidRDefault="00701C7D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Wymiary logo: </w:t>
            </w:r>
            <w:r w:rsidR="00DC3708"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10X28 mm (±2mm)</w:t>
            </w:r>
          </w:p>
        </w:tc>
        <w:tc>
          <w:tcPr>
            <w:tcW w:w="1209" w:type="dxa"/>
          </w:tcPr>
          <w:p w:rsidR="00DC3708" w:rsidRPr="00073D82" w:rsidRDefault="00DC3708" w:rsidP="00DC3708">
            <w:pPr>
              <w:spacing w:after="120"/>
              <w:rPr>
                <w:rFonts w:ascii="Calibri" w:eastAsiaTheme="minorHAnsi" w:hAnsi="Calibri" w:cs="Calibri"/>
                <w:sz w:val="18"/>
                <w:szCs w:val="18"/>
                <w:lang w:eastAsia="en-US"/>
              </w:rPr>
            </w:pPr>
          </w:p>
        </w:tc>
        <w:tc>
          <w:tcPr>
            <w:tcW w:w="1472" w:type="dxa"/>
          </w:tcPr>
          <w:p w:rsidR="00DC3708" w:rsidRPr="00073D82" w:rsidRDefault="00DC3708" w:rsidP="00DC3708">
            <w:pPr>
              <w:spacing w:after="120"/>
              <w:rPr>
                <w:rFonts w:ascii="Calibri" w:eastAsiaTheme="minorHAnsi" w:hAnsi="Calibri" w:cs="Calibri"/>
                <w:sz w:val="18"/>
                <w:szCs w:val="18"/>
                <w:lang w:eastAsia="en-US"/>
              </w:rPr>
            </w:pPr>
            <w:r w:rsidRPr="00073D82">
              <w:rPr>
                <w:rFonts w:ascii="Calibri" w:eastAsiaTheme="minorHAnsi" w:hAnsi="Calibri" w:cs="Calibri"/>
                <w:sz w:val="18"/>
                <w:szCs w:val="18"/>
                <w:lang w:eastAsia="en-US"/>
              </w:rPr>
              <w:t>400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</w:tcPr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</w:p>
        </w:tc>
        <w:tc>
          <w:tcPr>
            <w:tcW w:w="1561" w:type="dxa"/>
          </w:tcPr>
          <w:p w:rsidR="00DC3708" w:rsidRPr="00073D82" w:rsidRDefault="00F37186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SPEŁNIA *) / </w:t>
            </w:r>
            <w:r w:rsidRPr="00073D82">
              <w:rPr>
                <w:rFonts w:asciiTheme="minorHAnsi" w:hAnsiTheme="minorHAnsi" w:cstheme="minorHAnsi"/>
                <w:b/>
                <w:sz w:val="18"/>
                <w:szCs w:val="18"/>
              </w:rPr>
              <w:br/>
              <w:t>NIE SPEŁNIA*)</w:t>
            </w:r>
          </w:p>
        </w:tc>
      </w:tr>
      <w:tr w:rsidR="00DC3708" w:rsidRPr="00073D82" w:rsidTr="00F37186">
        <w:trPr>
          <w:gridAfter w:val="1"/>
          <w:wAfter w:w="9" w:type="dxa"/>
          <w:jc w:val="center"/>
        </w:trPr>
        <w:tc>
          <w:tcPr>
            <w:tcW w:w="567" w:type="dxa"/>
          </w:tcPr>
          <w:p w:rsidR="00DC3708" w:rsidRPr="00073D82" w:rsidRDefault="00DC3708" w:rsidP="00DC3708">
            <w:pPr>
              <w:numPr>
                <w:ilvl w:val="0"/>
                <w:numId w:val="31"/>
              </w:numPr>
              <w:spacing w:after="120"/>
              <w:ind w:left="0" w:firstLine="0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3039" w:type="dxa"/>
          </w:tcPr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Pamięć przenośna typu „pendrive” z portem  USB 3.0 typu A męskim. Obudowa z bambusa lub drewna oraz zatyczka bambusowa lub z drewna umożliwiająca osłonięcie wtyczki. 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Pojemność min. 16GB.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 xml:space="preserve">Kolor: </w:t>
            </w: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drewniany naturalny</w:t>
            </w:r>
            <w:r w:rsidRPr="00073D82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 xml:space="preserve"> </w:t>
            </w:r>
          </w:p>
          <w:p w:rsidR="00DC3708" w:rsidRPr="00073D82" w:rsidRDefault="00701C7D" w:rsidP="00DC3708">
            <w:pPr>
              <w:spacing w:after="120"/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 xml:space="preserve">Grawer: </w:t>
            </w:r>
            <w:r w:rsidR="00DC3708"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jednostronny, w jednym miejscu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wersja 3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Grawer laserowy.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Logo na środku.</w:t>
            </w:r>
          </w:p>
          <w:p w:rsidR="00DC3708" w:rsidRPr="00073D82" w:rsidRDefault="00701C7D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Wymiary logo: </w:t>
            </w:r>
            <w:r w:rsidR="00DC3708"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10X28 mm (±2mm)</w:t>
            </w:r>
          </w:p>
        </w:tc>
        <w:tc>
          <w:tcPr>
            <w:tcW w:w="1209" w:type="dxa"/>
          </w:tcPr>
          <w:p w:rsidR="00DC3708" w:rsidRPr="00073D82" w:rsidRDefault="00DC3708" w:rsidP="00DC3708">
            <w:pPr>
              <w:spacing w:after="120"/>
              <w:rPr>
                <w:rFonts w:ascii="Calibri" w:eastAsiaTheme="minorHAnsi" w:hAnsi="Calibri" w:cs="Calibri"/>
                <w:sz w:val="18"/>
                <w:szCs w:val="18"/>
                <w:lang w:eastAsia="en-US"/>
              </w:rPr>
            </w:pPr>
          </w:p>
        </w:tc>
        <w:tc>
          <w:tcPr>
            <w:tcW w:w="1472" w:type="dxa"/>
          </w:tcPr>
          <w:p w:rsidR="00DC3708" w:rsidRPr="00073D82" w:rsidRDefault="00DC3708" w:rsidP="00DC3708">
            <w:pPr>
              <w:spacing w:after="120"/>
              <w:rPr>
                <w:rFonts w:ascii="Calibri" w:eastAsiaTheme="minorHAnsi" w:hAnsi="Calibri" w:cs="Calibri"/>
                <w:sz w:val="18"/>
                <w:szCs w:val="18"/>
                <w:lang w:eastAsia="en-US"/>
              </w:rPr>
            </w:pPr>
            <w:r w:rsidRPr="00073D82">
              <w:rPr>
                <w:rFonts w:ascii="Calibri" w:eastAsiaTheme="minorHAnsi" w:hAnsi="Calibri" w:cs="Calibri"/>
                <w:sz w:val="18"/>
                <w:szCs w:val="18"/>
                <w:lang w:eastAsia="en-US"/>
              </w:rPr>
              <w:t>800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</w:tcPr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</w:p>
        </w:tc>
        <w:tc>
          <w:tcPr>
            <w:tcW w:w="1561" w:type="dxa"/>
          </w:tcPr>
          <w:p w:rsidR="00DC3708" w:rsidRPr="00073D82" w:rsidRDefault="00F37186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SPEŁNIA *) / </w:t>
            </w:r>
            <w:r w:rsidRPr="00073D82">
              <w:rPr>
                <w:rFonts w:asciiTheme="minorHAnsi" w:hAnsiTheme="minorHAnsi" w:cstheme="minorHAnsi"/>
                <w:b/>
                <w:sz w:val="18"/>
                <w:szCs w:val="18"/>
              </w:rPr>
              <w:br/>
              <w:t>NIE SPEŁNIA*)</w:t>
            </w:r>
          </w:p>
        </w:tc>
      </w:tr>
      <w:tr w:rsidR="005E6695" w:rsidRPr="005E6695" w:rsidTr="00F37186">
        <w:trPr>
          <w:gridAfter w:val="1"/>
          <w:wAfter w:w="9" w:type="dxa"/>
          <w:jc w:val="center"/>
        </w:trPr>
        <w:tc>
          <w:tcPr>
            <w:tcW w:w="567" w:type="dxa"/>
          </w:tcPr>
          <w:p w:rsidR="00DC3708" w:rsidRPr="005E6695" w:rsidRDefault="00DC3708" w:rsidP="00DC3708">
            <w:pPr>
              <w:numPr>
                <w:ilvl w:val="0"/>
                <w:numId w:val="31"/>
              </w:numPr>
              <w:spacing w:after="120"/>
              <w:ind w:left="0" w:firstLine="0"/>
              <w:jc w:val="center"/>
              <w:rPr>
                <w:rFonts w:asciiTheme="minorHAnsi" w:eastAsiaTheme="minorHAnsi" w:hAnsiTheme="minorHAnsi" w:cstheme="minorBidi"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3039" w:type="dxa"/>
          </w:tcPr>
          <w:p w:rsidR="00DC3708" w:rsidRPr="005E6695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</w:pPr>
            <w:r w:rsidRPr="005E6695"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  <w:t>Głośnik przenośny bezprzewodowy z łącznością Bluetooth umożliwiający odtwarzanie muzyki w popularnych formatach cyfrowych z zewnętrznego urządzenia np. telefonu. Korpus z tworzywa sztucznego w kształcie cylindrycznym. Przyciski fizyczne umożliwiające włączenie/wyłączenie urządzenia i zarządzanie odtwarzaniem. Z</w:t>
            </w:r>
            <w:r w:rsidR="005E6695" w:rsidRPr="005E6695"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  <w:t>asilane baterią o mocy min. 400</w:t>
            </w:r>
            <w:r w:rsidRPr="005E6695"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5E6695"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  <w:t>mAh</w:t>
            </w:r>
            <w:proofErr w:type="spellEnd"/>
            <w:r w:rsidRPr="005E6695"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  <w:t xml:space="preserve"> bas-</w:t>
            </w:r>
            <w:proofErr w:type="spellStart"/>
            <w:r w:rsidRPr="005E6695"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  <w:t>booster</w:t>
            </w:r>
            <w:proofErr w:type="spellEnd"/>
            <w:r w:rsidRPr="005E6695"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  <w:t xml:space="preserve"> + </w:t>
            </w:r>
            <w:proofErr w:type="spellStart"/>
            <w:r w:rsidRPr="005E6695"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  <w:t>equarter</w:t>
            </w:r>
            <w:proofErr w:type="spellEnd"/>
            <w:r w:rsidRPr="005E6695"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  <w:t xml:space="preserve"> z możliwością ładowania przez port typu micro-USB lub USB-C. Moc wyjściowa głośnika min. 3W. Bluetooth </w:t>
            </w:r>
            <w:proofErr w:type="spellStart"/>
            <w:r w:rsidRPr="005E6695"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  <w:t>Low</w:t>
            </w:r>
            <w:proofErr w:type="spellEnd"/>
            <w:r w:rsidRPr="005E6695"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  <w:t xml:space="preserve"> Energy 4,2 (minimum).</w:t>
            </w:r>
          </w:p>
          <w:p w:rsidR="00DC3708" w:rsidRPr="005E6695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</w:pPr>
            <w:r w:rsidRPr="005E6695"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  <w:t>Norma IP67.</w:t>
            </w:r>
          </w:p>
          <w:p w:rsidR="00DC3708" w:rsidRPr="005E6695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5E6695"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  <w:t>Wodoodporny.</w:t>
            </w:r>
          </w:p>
          <w:p w:rsidR="00DC3708" w:rsidRPr="005E6695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</w:pPr>
            <w:r w:rsidRPr="005E6695">
              <w:rPr>
                <w:rFonts w:asciiTheme="minorHAnsi" w:eastAsiaTheme="minorHAnsi" w:hAnsiTheme="minorHAnsi" w:cstheme="minorBidi"/>
                <w:b/>
                <w:color w:val="000000" w:themeColor="text1"/>
                <w:sz w:val="18"/>
                <w:szCs w:val="18"/>
                <w:lang w:eastAsia="en-US"/>
              </w:rPr>
              <w:t xml:space="preserve">Kolor: </w:t>
            </w:r>
            <w:r w:rsidRPr="005E6695"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  <w:t>biały</w:t>
            </w:r>
            <w:r w:rsidRPr="005E6695"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  <w:br/>
            </w:r>
            <w:r w:rsidRPr="005E6695">
              <w:rPr>
                <w:rFonts w:asciiTheme="minorHAnsi" w:eastAsiaTheme="minorHAnsi" w:hAnsiTheme="minorHAnsi" w:cstheme="minorBidi"/>
                <w:b/>
                <w:color w:val="000000" w:themeColor="text1"/>
                <w:sz w:val="18"/>
                <w:szCs w:val="18"/>
                <w:lang w:eastAsia="en-US"/>
              </w:rPr>
              <w:t xml:space="preserve">Waga: </w:t>
            </w:r>
            <w:r w:rsidRPr="005E6695"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  <w:t>do 0,5 kg</w:t>
            </w:r>
            <w:r w:rsidRPr="005E6695"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  <w:br/>
            </w:r>
            <w:r w:rsidRPr="005E6695">
              <w:rPr>
                <w:rFonts w:asciiTheme="minorHAnsi" w:eastAsiaTheme="minorHAnsi" w:hAnsiTheme="minorHAnsi" w:cstheme="minorBidi"/>
                <w:b/>
                <w:color w:val="000000" w:themeColor="text1"/>
                <w:sz w:val="18"/>
                <w:szCs w:val="18"/>
                <w:lang w:eastAsia="en-US"/>
              </w:rPr>
              <w:t xml:space="preserve">Średnica: </w:t>
            </w:r>
            <w:r w:rsidRPr="005E6695"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  <w:t>6,5 - 8 cm</w:t>
            </w:r>
          </w:p>
          <w:p w:rsidR="00DC3708" w:rsidRPr="005E6695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5E6695">
              <w:rPr>
                <w:rFonts w:asciiTheme="minorHAnsi" w:eastAsiaTheme="minorHAnsi" w:hAnsiTheme="minorHAnsi" w:cstheme="minorBidi"/>
                <w:b/>
                <w:color w:val="000000" w:themeColor="text1"/>
                <w:sz w:val="18"/>
                <w:szCs w:val="18"/>
                <w:lang w:eastAsia="en-US"/>
              </w:rPr>
              <w:t>Nadruk</w:t>
            </w:r>
          </w:p>
          <w:p w:rsidR="00DC3708" w:rsidRPr="005E6695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</w:pPr>
            <w:r w:rsidRPr="005E6695"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  <w:t>jednostronny, w jednym miejscu</w:t>
            </w:r>
          </w:p>
          <w:p w:rsidR="00DC3708" w:rsidRPr="005E6695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</w:pPr>
            <w:r w:rsidRPr="005E6695"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  <w:t>wersja 3</w:t>
            </w:r>
          </w:p>
          <w:p w:rsidR="00DC3708" w:rsidRPr="005E6695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</w:pPr>
            <w:r w:rsidRPr="005E6695"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  <w:t xml:space="preserve">Nadruk metodą sitodruku lub </w:t>
            </w:r>
            <w:proofErr w:type="spellStart"/>
            <w:r w:rsidRPr="005E6695"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  <w:t>tampondruku</w:t>
            </w:r>
            <w:proofErr w:type="spellEnd"/>
            <w:r w:rsidRPr="005E6695"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  <w:t xml:space="preserve"> lub druku cyfrowego.</w:t>
            </w:r>
          </w:p>
          <w:p w:rsidR="00DC3708" w:rsidRPr="005E6695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</w:pPr>
            <w:r w:rsidRPr="005E6695"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  <w:t>Logo na dolnej części korpusu.</w:t>
            </w:r>
          </w:p>
          <w:p w:rsidR="00DC3708" w:rsidRPr="005E6695" w:rsidRDefault="00701C7D" w:rsidP="00DC3708">
            <w:pPr>
              <w:spacing w:after="120"/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</w:pPr>
            <w:r w:rsidRPr="005E6695"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  <w:t xml:space="preserve">Wymiary logo: </w:t>
            </w:r>
            <w:r w:rsidR="00DC3708" w:rsidRPr="005E6695"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  <w:t>10X28 mm (±2mm)</w:t>
            </w:r>
          </w:p>
        </w:tc>
        <w:tc>
          <w:tcPr>
            <w:tcW w:w="1209" w:type="dxa"/>
          </w:tcPr>
          <w:p w:rsidR="00DC3708" w:rsidRPr="005E6695" w:rsidRDefault="00DC3708" w:rsidP="00DC3708">
            <w:pPr>
              <w:spacing w:after="120"/>
              <w:rPr>
                <w:rFonts w:ascii="Calibri" w:eastAsiaTheme="minorHAnsi" w:hAnsi="Calibri" w:cs="Calibri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1472" w:type="dxa"/>
          </w:tcPr>
          <w:p w:rsidR="00DC3708" w:rsidRPr="005E6695" w:rsidRDefault="00DC3708" w:rsidP="00DC3708">
            <w:pPr>
              <w:spacing w:after="120"/>
              <w:rPr>
                <w:rFonts w:ascii="Calibri" w:eastAsiaTheme="minorHAnsi" w:hAnsi="Calibri" w:cs="Calibri"/>
                <w:color w:val="000000" w:themeColor="text1"/>
                <w:sz w:val="18"/>
                <w:szCs w:val="18"/>
                <w:lang w:eastAsia="en-US"/>
              </w:rPr>
            </w:pPr>
            <w:r w:rsidRPr="005E6695">
              <w:rPr>
                <w:rFonts w:ascii="Calibri" w:eastAsiaTheme="minorHAnsi" w:hAnsi="Calibri" w:cs="Calibri"/>
                <w:color w:val="000000" w:themeColor="text1"/>
                <w:sz w:val="18"/>
                <w:szCs w:val="18"/>
                <w:lang w:eastAsia="en-US"/>
              </w:rPr>
              <w:t>200</w:t>
            </w:r>
          </w:p>
          <w:p w:rsidR="00DC3708" w:rsidRPr="005E6695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</w:tcPr>
          <w:p w:rsidR="00DC3708" w:rsidRPr="005E6695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1561" w:type="dxa"/>
          </w:tcPr>
          <w:p w:rsidR="00DC3708" w:rsidRPr="005E6695" w:rsidRDefault="00F37186" w:rsidP="00DC3708">
            <w:pPr>
              <w:spacing w:after="120"/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</w:pPr>
            <w:r w:rsidRPr="005E6695"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</w:rPr>
              <w:t xml:space="preserve">SPEŁNIA *) / </w:t>
            </w:r>
            <w:r w:rsidRPr="005E6695"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</w:rPr>
              <w:br/>
              <w:t>NIE SPEŁNIA*)</w:t>
            </w:r>
          </w:p>
        </w:tc>
      </w:tr>
      <w:tr w:rsidR="00DC3708" w:rsidRPr="00073D82" w:rsidTr="00F37186">
        <w:trPr>
          <w:gridAfter w:val="1"/>
          <w:wAfter w:w="9" w:type="dxa"/>
          <w:jc w:val="center"/>
        </w:trPr>
        <w:tc>
          <w:tcPr>
            <w:tcW w:w="567" w:type="dxa"/>
          </w:tcPr>
          <w:p w:rsidR="00DC3708" w:rsidRPr="00073D82" w:rsidRDefault="00DC3708" w:rsidP="00DC3708">
            <w:pPr>
              <w:numPr>
                <w:ilvl w:val="0"/>
                <w:numId w:val="31"/>
              </w:numPr>
              <w:spacing w:after="120"/>
              <w:ind w:left="0" w:firstLine="0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3039" w:type="dxa"/>
          </w:tcPr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Głośnik przenośny bezprzewodowy z łącznością Bluetooth umożliwiający odtwarzanie muzyki w popularnych formatach cyfrowych z zewnętrznego urządzenia np. telefonu. Korpus z bambusu lub drewna w kształcie cylindrycznym. Przyciski fizyczne </w:t>
            </w: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lastRenderedPageBreak/>
              <w:t>umożliwiające włączenie/wyłączenie urządzenia i zarządzanie odtwarzaniem.</w:t>
            </w:r>
            <w:r w:rsidR="005E6695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 Zasilane baterią o mocy min. 45</w:t>
            </w: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0 </w:t>
            </w:r>
            <w:proofErr w:type="spellStart"/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mAh</w:t>
            </w:r>
            <w:proofErr w:type="spellEnd"/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 bas-</w:t>
            </w:r>
            <w:proofErr w:type="spellStart"/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booster</w:t>
            </w:r>
            <w:proofErr w:type="spellEnd"/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 + </w:t>
            </w:r>
            <w:proofErr w:type="spellStart"/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equarter</w:t>
            </w:r>
            <w:proofErr w:type="spellEnd"/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 z możliwością ładowania przez port typu micro-USB lub USB-C. Moc wyjściowa głośnika min. 3W. Bluetooth </w:t>
            </w:r>
            <w:proofErr w:type="spellStart"/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Low</w:t>
            </w:r>
            <w:proofErr w:type="spellEnd"/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 Energy 4,2 (minimum).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Norma IP67.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Wodoodporny.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 xml:space="preserve">Kolor: </w:t>
            </w: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jasne drewno/bambus</w:t>
            </w: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br/>
            </w:r>
            <w:r w:rsidRPr="00073D82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 xml:space="preserve">Waga: </w:t>
            </w: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do 0,5 kg</w:t>
            </w: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br/>
            </w:r>
            <w:r w:rsidRPr="00073D82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 xml:space="preserve">Średnica: </w:t>
            </w: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6,5 - 8 cm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>Grawer: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jednostronny, w jednym miejscu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wersja 3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Grawer laserowy.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Logo na dolnej części korpusu.</w:t>
            </w:r>
          </w:p>
          <w:p w:rsidR="00DC3708" w:rsidRPr="00073D82" w:rsidRDefault="00701C7D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Wymiary logo: </w:t>
            </w:r>
            <w:r w:rsidR="00DC3708"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10X28 mm (±2mm)</w:t>
            </w:r>
          </w:p>
        </w:tc>
        <w:tc>
          <w:tcPr>
            <w:tcW w:w="1209" w:type="dxa"/>
          </w:tcPr>
          <w:p w:rsidR="00DC3708" w:rsidRPr="00073D82" w:rsidRDefault="00DC3708" w:rsidP="00DC3708">
            <w:pPr>
              <w:spacing w:after="120"/>
              <w:rPr>
                <w:rFonts w:ascii="Calibri" w:eastAsiaTheme="minorHAnsi" w:hAnsi="Calibri" w:cs="Calibri"/>
                <w:sz w:val="18"/>
                <w:szCs w:val="18"/>
                <w:lang w:eastAsia="en-US"/>
              </w:rPr>
            </w:pPr>
          </w:p>
        </w:tc>
        <w:tc>
          <w:tcPr>
            <w:tcW w:w="1472" w:type="dxa"/>
          </w:tcPr>
          <w:p w:rsidR="00DC3708" w:rsidRPr="00073D82" w:rsidRDefault="00DC3708" w:rsidP="00DC3708">
            <w:pPr>
              <w:spacing w:after="120"/>
              <w:rPr>
                <w:rFonts w:ascii="Calibri" w:eastAsiaTheme="minorHAnsi" w:hAnsi="Calibri" w:cs="Calibri"/>
                <w:sz w:val="18"/>
                <w:szCs w:val="18"/>
                <w:lang w:eastAsia="en-US"/>
              </w:rPr>
            </w:pPr>
            <w:r w:rsidRPr="00073D82">
              <w:rPr>
                <w:rFonts w:ascii="Calibri" w:eastAsiaTheme="minorHAnsi" w:hAnsi="Calibri" w:cs="Calibri"/>
                <w:sz w:val="18"/>
                <w:szCs w:val="18"/>
                <w:lang w:eastAsia="en-US"/>
              </w:rPr>
              <w:t>700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</w:tcPr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</w:p>
        </w:tc>
        <w:tc>
          <w:tcPr>
            <w:tcW w:w="1561" w:type="dxa"/>
          </w:tcPr>
          <w:p w:rsidR="00DC3708" w:rsidRPr="00073D82" w:rsidRDefault="00F37186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SPEŁNIA *) / </w:t>
            </w:r>
            <w:r w:rsidRPr="00073D82">
              <w:rPr>
                <w:rFonts w:asciiTheme="minorHAnsi" w:hAnsiTheme="minorHAnsi" w:cstheme="minorHAnsi"/>
                <w:b/>
                <w:sz w:val="18"/>
                <w:szCs w:val="18"/>
              </w:rPr>
              <w:br/>
              <w:t>NIE SPEŁNIA*)</w:t>
            </w:r>
          </w:p>
        </w:tc>
      </w:tr>
      <w:tr w:rsidR="00DC3708" w:rsidRPr="00073D82" w:rsidTr="00F37186">
        <w:trPr>
          <w:gridAfter w:val="1"/>
          <w:wAfter w:w="9" w:type="dxa"/>
          <w:jc w:val="center"/>
        </w:trPr>
        <w:tc>
          <w:tcPr>
            <w:tcW w:w="567" w:type="dxa"/>
          </w:tcPr>
          <w:p w:rsidR="00DC3708" w:rsidRPr="00073D82" w:rsidRDefault="00DC3708" w:rsidP="00DC3708">
            <w:pPr>
              <w:numPr>
                <w:ilvl w:val="0"/>
                <w:numId w:val="31"/>
              </w:numPr>
              <w:spacing w:after="120"/>
              <w:ind w:left="0" w:firstLine="0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3039" w:type="dxa"/>
          </w:tcPr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Głośnik przenośny bezprzewodowy z łącznością Bluetooth umożliwiający odtwarzanie muzyki w popularnych formatach cyfrowych z zewnętrznego urządzenia np. telefonu. Korpus z tworzywa sztucznego w kształcie zbliżonym do kwadratu. Przyciski fizyczne umożliwiające włączenie/wyłączenie urządzenia i zarządzanie odtwarzaniem. Zasilane baterią o mocy min. 1000 </w:t>
            </w:r>
            <w:proofErr w:type="spellStart"/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mAh</w:t>
            </w:r>
            <w:proofErr w:type="spellEnd"/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 bas-</w:t>
            </w:r>
            <w:proofErr w:type="spellStart"/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booster</w:t>
            </w:r>
            <w:proofErr w:type="spellEnd"/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 + </w:t>
            </w:r>
            <w:proofErr w:type="spellStart"/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equarter</w:t>
            </w:r>
            <w:proofErr w:type="spellEnd"/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 z możliwością ładowania przez port typu micro-USB lub USB-C. Moc wyjściowa głośnika min. 3W. Bluetooth </w:t>
            </w:r>
            <w:proofErr w:type="spellStart"/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Low</w:t>
            </w:r>
            <w:proofErr w:type="spellEnd"/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 Energy 4,2 (minimum).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Norma IP67.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Wodoodporny.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 xml:space="preserve">Kolor: </w:t>
            </w: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biały</w:t>
            </w: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br/>
            </w:r>
            <w:r w:rsidRPr="00073D82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 xml:space="preserve">Waga: </w:t>
            </w: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do 0,5 kg</w:t>
            </w: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br/>
            </w:r>
            <w:r w:rsidRPr="00073D82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 xml:space="preserve">Wymiary: </w:t>
            </w: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 31 x 15.2 x 11.8 cm (±1 cm)</w:t>
            </w:r>
          </w:p>
          <w:p w:rsidR="00DC3708" w:rsidRPr="00073D82" w:rsidRDefault="00F37186" w:rsidP="00DC3708">
            <w:pPr>
              <w:spacing w:after="120"/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 xml:space="preserve">Nadruk </w:t>
            </w:r>
            <w:r w:rsidR="00DC3708"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jednostronny, w jednym miejscu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wersja 3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Nadruk metodą sitodruku lub </w:t>
            </w:r>
            <w:proofErr w:type="spellStart"/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tampondruku</w:t>
            </w:r>
            <w:proofErr w:type="spellEnd"/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 lub druku cyfrowego.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Logo na dolnej części korpusu.</w:t>
            </w:r>
          </w:p>
          <w:p w:rsidR="00DC3708" w:rsidRPr="00073D82" w:rsidRDefault="00F37186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Wymiary logo: </w:t>
            </w:r>
            <w:r w:rsidR="00DC3708"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10X28 mm (±2mm)</w:t>
            </w:r>
          </w:p>
        </w:tc>
        <w:tc>
          <w:tcPr>
            <w:tcW w:w="1209" w:type="dxa"/>
          </w:tcPr>
          <w:p w:rsidR="00DC3708" w:rsidRPr="00073D82" w:rsidRDefault="00DC3708" w:rsidP="00DC3708">
            <w:pPr>
              <w:spacing w:after="120"/>
              <w:rPr>
                <w:rFonts w:ascii="Calibri" w:eastAsiaTheme="minorHAnsi" w:hAnsi="Calibri" w:cs="Calibri"/>
                <w:sz w:val="18"/>
                <w:szCs w:val="18"/>
                <w:lang w:eastAsia="en-US"/>
              </w:rPr>
            </w:pPr>
          </w:p>
        </w:tc>
        <w:tc>
          <w:tcPr>
            <w:tcW w:w="1472" w:type="dxa"/>
          </w:tcPr>
          <w:p w:rsidR="00DC3708" w:rsidRPr="00073D82" w:rsidRDefault="00DC3708" w:rsidP="00DC3708">
            <w:pPr>
              <w:spacing w:after="120"/>
              <w:rPr>
                <w:rFonts w:ascii="Calibri" w:eastAsiaTheme="minorHAnsi" w:hAnsi="Calibri" w:cs="Calibri"/>
                <w:sz w:val="18"/>
                <w:szCs w:val="18"/>
                <w:lang w:eastAsia="en-US"/>
              </w:rPr>
            </w:pPr>
            <w:r w:rsidRPr="00073D82">
              <w:rPr>
                <w:rFonts w:ascii="Calibri" w:eastAsiaTheme="minorHAnsi" w:hAnsi="Calibri" w:cs="Calibri"/>
                <w:sz w:val="18"/>
                <w:szCs w:val="18"/>
                <w:lang w:eastAsia="en-US"/>
              </w:rPr>
              <w:t>200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</w:tcPr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</w:p>
        </w:tc>
        <w:tc>
          <w:tcPr>
            <w:tcW w:w="1561" w:type="dxa"/>
          </w:tcPr>
          <w:p w:rsidR="00DC3708" w:rsidRPr="00073D82" w:rsidRDefault="00F37186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SPEŁNIA *) / </w:t>
            </w:r>
            <w:r w:rsidRPr="00073D82">
              <w:rPr>
                <w:rFonts w:asciiTheme="minorHAnsi" w:hAnsiTheme="minorHAnsi" w:cstheme="minorHAnsi"/>
                <w:b/>
                <w:sz w:val="18"/>
                <w:szCs w:val="18"/>
              </w:rPr>
              <w:br/>
              <w:t>NIE SPEŁNIA*)</w:t>
            </w:r>
          </w:p>
        </w:tc>
      </w:tr>
      <w:tr w:rsidR="00DC3708" w:rsidRPr="00073D82" w:rsidTr="00F37186">
        <w:trPr>
          <w:gridAfter w:val="1"/>
          <w:wAfter w:w="9" w:type="dxa"/>
          <w:jc w:val="center"/>
        </w:trPr>
        <w:tc>
          <w:tcPr>
            <w:tcW w:w="567" w:type="dxa"/>
          </w:tcPr>
          <w:p w:rsidR="00DC3708" w:rsidRPr="00073D82" w:rsidRDefault="00DC3708" w:rsidP="00DC3708">
            <w:pPr>
              <w:numPr>
                <w:ilvl w:val="0"/>
                <w:numId w:val="31"/>
              </w:numPr>
              <w:spacing w:after="120"/>
              <w:ind w:left="0" w:firstLine="0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3039" w:type="dxa"/>
          </w:tcPr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Głośnik przenośny bezprzewodowy z łącznością Bluetooth umożliwiający odtwarzanie muzyki w popularnych formatach cyfrowych z zewnętrznego urządzenia np. telefonu. Korpus z </w:t>
            </w: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lastRenderedPageBreak/>
              <w:t xml:space="preserve">bambusu w kształcie zbliżonym do kostki o zaokrąglonych krawędziach. Przyciski fizyczne umożliwiające włączenie/wyłączenie urządzenia i zarządzanie odtwarzaniem. Zasilane baterią o mocy min. 1000 </w:t>
            </w:r>
            <w:proofErr w:type="spellStart"/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mAh</w:t>
            </w:r>
            <w:proofErr w:type="spellEnd"/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 bas-</w:t>
            </w:r>
            <w:proofErr w:type="spellStart"/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booster</w:t>
            </w:r>
            <w:proofErr w:type="spellEnd"/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 + </w:t>
            </w:r>
            <w:proofErr w:type="spellStart"/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equarter</w:t>
            </w:r>
            <w:proofErr w:type="spellEnd"/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 z możliwością ładowania przez port typu micro-USB lub USB-C. Moc wyjściowa głośnika min. 3W. Bluetooth </w:t>
            </w:r>
            <w:proofErr w:type="spellStart"/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Low</w:t>
            </w:r>
            <w:proofErr w:type="spellEnd"/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 Energy 4,2 (minimum).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Norma IP67.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Wodoodporny.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 xml:space="preserve">Waga: </w:t>
            </w: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do 0,5 kg</w:t>
            </w: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br/>
            </w:r>
            <w:r w:rsidRPr="00073D82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 xml:space="preserve">Kolor: </w:t>
            </w: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jasne drewno/bambus</w:t>
            </w: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br/>
            </w:r>
            <w:r w:rsidRPr="00073D82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 xml:space="preserve">Wymiary: </w:t>
            </w: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kompaktowy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>Grawer: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jednostronny, w jednym miejscu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wersja 3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Grawer laserowy.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Logo na dolnej części korpusu.</w:t>
            </w:r>
          </w:p>
          <w:p w:rsidR="00DC3708" w:rsidRPr="00073D82" w:rsidRDefault="00F37186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Wymiary logo: </w:t>
            </w:r>
            <w:r w:rsidR="00DC3708"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10X28 mm (±2mm)</w:t>
            </w:r>
          </w:p>
        </w:tc>
        <w:tc>
          <w:tcPr>
            <w:tcW w:w="1209" w:type="dxa"/>
          </w:tcPr>
          <w:p w:rsidR="00DC3708" w:rsidRPr="00073D82" w:rsidRDefault="00DC3708" w:rsidP="00DC3708">
            <w:pPr>
              <w:spacing w:after="120"/>
              <w:rPr>
                <w:rFonts w:ascii="Calibri" w:eastAsiaTheme="minorHAnsi" w:hAnsi="Calibri" w:cs="Calibri"/>
                <w:sz w:val="18"/>
                <w:szCs w:val="18"/>
                <w:lang w:eastAsia="en-US"/>
              </w:rPr>
            </w:pPr>
          </w:p>
        </w:tc>
        <w:tc>
          <w:tcPr>
            <w:tcW w:w="1472" w:type="dxa"/>
          </w:tcPr>
          <w:p w:rsidR="00DC3708" w:rsidRPr="00073D82" w:rsidRDefault="00DC3708" w:rsidP="00DC3708">
            <w:pPr>
              <w:spacing w:after="120"/>
              <w:rPr>
                <w:rFonts w:ascii="Calibri" w:eastAsiaTheme="minorHAnsi" w:hAnsi="Calibri" w:cs="Calibri"/>
                <w:sz w:val="18"/>
                <w:szCs w:val="18"/>
                <w:lang w:eastAsia="en-US"/>
              </w:rPr>
            </w:pPr>
            <w:r w:rsidRPr="00073D82">
              <w:rPr>
                <w:rFonts w:ascii="Calibri" w:eastAsiaTheme="minorHAnsi" w:hAnsi="Calibri" w:cs="Calibri"/>
                <w:sz w:val="18"/>
                <w:szCs w:val="18"/>
                <w:lang w:eastAsia="en-US"/>
              </w:rPr>
              <w:t>300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</w:tcPr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</w:p>
        </w:tc>
        <w:tc>
          <w:tcPr>
            <w:tcW w:w="1561" w:type="dxa"/>
          </w:tcPr>
          <w:p w:rsidR="00DC3708" w:rsidRPr="00073D82" w:rsidRDefault="00F37186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SPEŁNIA *) / </w:t>
            </w:r>
            <w:r w:rsidRPr="00073D82">
              <w:rPr>
                <w:rFonts w:asciiTheme="minorHAnsi" w:hAnsiTheme="minorHAnsi" w:cstheme="minorHAnsi"/>
                <w:b/>
                <w:sz w:val="18"/>
                <w:szCs w:val="18"/>
              </w:rPr>
              <w:br/>
              <w:t>NIE SPEŁNIA*)</w:t>
            </w:r>
          </w:p>
        </w:tc>
      </w:tr>
      <w:tr w:rsidR="00DC3708" w:rsidRPr="00073D82" w:rsidTr="00F37186">
        <w:trPr>
          <w:gridAfter w:val="1"/>
          <w:wAfter w:w="9" w:type="dxa"/>
          <w:jc w:val="center"/>
        </w:trPr>
        <w:tc>
          <w:tcPr>
            <w:tcW w:w="567" w:type="dxa"/>
          </w:tcPr>
          <w:p w:rsidR="00DC3708" w:rsidRPr="00073D82" w:rsidRDefault="00DC3708" w:rsidP="00DC3708">
            <w:pPr>
              <w:numPr>
                <w:ilvl w:val="0"/>
                <w:numId w:val="31"/>
              </w:numPr>
              <w:spacing w:after="120"/>
              <w:ind w:left="0" w:firstLine="0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3039" w:type="dxa"/>
          </w:tcPr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Stacja pogodowa z wyświetlaczem, przekątna co najmniej 4 cale z korpusem z tworzywa sztucznego. Zasilana na baterie. Umożliwiająca wyświetlanie podstawowych wskaźników meteorologicznych i daty oraz godziny.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Dodatkowo:</w:t>
            </w:r>
          </w:p>
          <w:p w:rsidR="00DC3708" w:rsidRPr="00073D82" w:rsidRDefault="00DC3708" w:rsidP="00DC3708">
            <w:pPr>
              <w:numPr>
                <w:ilvl w:val="0"/>
                <w:numId w:val="34"/>
              </w:numPr>
              <w:ind w:left="714" w:hanging="357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Alarm z funkcją drzemki</w:t>
            </w:r>
          </w:p>
          <w:p w:rsidR="00DC3708" w:rsidRPr="00073D82" w:rsidRDefault="00DC3708" w:rsidP="00DC3708">
            <w:pPr>
              <w:numPr>
                <w:ilvl w:val="0"/>
                <w:numId w:val="34"/>
              </w:numPr>
              <w:ind w:left="714" w:hanging="357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Pogodynka (piktogramy obrazujące tendencję zmian pogody)</w:t>
            </w:r>
          </w:p>
          <w:p w:rsidR="00DC3708" w:rsidRPr="00073D82" w:rsidRDefault="00DC3708" w:rsidP="00DC3708">
            <w:pPr>
              <w:numPr>
                <w:ilvl w:val="0"/>
                <w:numId w:val="34"/>
              </w:num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proofErr w:type="spellStart"/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Wskaźnik</w:t>
            </w:r>
            <w:proofErr w:type="spellEnd"/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 komfortu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 xml:space="preserve">Wysokość: </w:t>
            </w: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14,5 cm (±5mm)</w:t>
            </w: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br/>
            </w:r>
            <w:r w:rsidRPr="00073D82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 xml:space="preserve">Szerokość:  </w:t>
            </w: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8,5 cm (±5mm)</w:t>
            </w: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br/>
            </w:r>
            <w:r w:rsidRPr="00073D82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 xml:space="preserve">Głębokość: </w:t>
            </w: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4,5 cm (±5mm)</w:t>
            </w: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br/>
            </w:r>
            <w:r w:rsidRPr="00073D82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 xml:space="preserve">Kolor: </w:t>
            </w: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czarny 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>Nadruk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jednostronny, w jednym miejscu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wersja 3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Nadruk metodą sitodruku lub </w:t>
            </w:r>
            <w:proofErr w:type="spellStart"/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tampondruku</w:t>
            </w:r>
            <w:proofErr w:type="spellEnd"/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 lub druku cyfrowego.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Logo na dolnej części poniżej wyświetlacza.</w:t>
            </w:r>
          </w:p>
          <w:p w:rsidR="00DC3708" w:rsidRPr="00073D82" w:rsidRDefault="00F37186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Wymiary logo: </w:t>
            </w:r>
            <w:r w:rsidR="00DC3708"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10X28 mm (±2mm)</w:t>
            </w:r>
          </w:p>
        </w:tc>
        <w:tc>
          <w:tcPr>
            <w:tcW w:w="1209" w:type="dxa"/>
          </w:tcPr>
          <w:p w:rsidR="00DC3708" w:rsidRPr="00073D82" w:rsidRDefault="00DC3708" w:rsidP="00DC3708">
            <w:pPr>
              <w:spacing w:after="120"/>
              <w:rPr>
                <w:rFonts w:ascii="Calibri" w:eastAsiaTheme="minorHAnsi" w:hAnsi="Calibri" w:cs="Calibri"/>
                <w:sz w:val="18"/>
                <w:szCs w:val="18"/>
                <w:lang w:eastAsia="en-US"/>
              </w:rPr>
            </w:pPr>
          </w:p>
        </w:tc>
        <w:tc>
          <w:tcPr>
            <w:tcW w:w="1472" w:type="dxa"/>
          </w:tcPr>
          <w:p w:rsidR="00DC3708" w:rsidRPr="00073D82" w:rsidRDefault="00DC3708" w:rsidP="00DC3708">
            <w:pPr>
              <w:spacing w:after="120"/>
              <w:rPr>
                <w:rFonts w:ascii="Calibri" w:eastAsiaTheme="minorHAnsi" w:hAnsi="Calibri" w:cs="Calibri"/>
                <w:sz w:val="18"/>
                <w:szCs w:val="18"/>
                <w:lang w:eastAsia="en-US"/>
              </w:rPr>
            </w:pPr>
            <w:r w:rsidRPr="00073D82">
              <w:rPr>
                <w:rFonts w:ascii="Calibri" w:eastAsiaTheme="minorHAnsi" w:hAnsi="Calibri" w:cs="Calibri"/>
                <w:sz w:val="18"/>
                <w:szCs w:val="18"/>
                <w:lang w:eastAsia="en-US"/>
              </w:rPr>
              <w:t>100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</w:tcPr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</w:p>
        </w:tc>
        <w:tc>
          <w:tcPr>
            <w:tcW w:w="1561" w:type="dxa"/>
          </w:tcPr>
          <w:p w:rsidR="00DC3708" w:rsidRPr="00073D82" w:rsidRDefault="00F37186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SPEŁNIA *) / </w:t>
            </w:r>
            <w:r w:rsidRPr="00073D82">
              <w:rPr>
                <w:rFonts w:asciiTheme="minorHAnsi" w:hAnsiTheme="minorHAnsi" w:cstheme="minorHAnsi"/>
                <w:b/>
                <w:sz w:val="18"/>
                <w:szCs w:val="18"/>
              </w:rPr>
              <w:br/>
              <w:t>NIE SPEŁNIA*)</w:t>
            </w:r>
          </w:p>
        </w:tc>
      </w:tr>
      <w:tr w:rsidR="00DC3708" w:rsidRPr="00073D82" w:rsidTr="00F37186">
        <w:trPr>
          <w:gridAfter w:val="1"/>
          <w:wAfter w:w="9" w:type="dxa"/>
          <w:jc w:val="center"/>
        </w:trPr>
        <w:tc>
          <w:tcPr>
            <w:tcW w:w="567" w:type="dxa"/>
          </w:tcPr>
          <w:p w:rsidR="00DC3708" w:rsidRPr="00073D82" w:rsidRDefault="00DC3708" w:rsidP="00DC3708">
            <w:pPr>
              <w:numPr>
                <w:ilvl w:val="0"/>
                <w:numId w:val="31"/>
              </w:numPr>
              <w:spacing w:after="120"/>
              <w:ind w:left="0" w:firstLine="0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3039" w:type="dxa"/>
          </w:tcPr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Stacja pogodowa z wyświetlaczem, przekątna co najmniej 4 cale z korpusem bambusowym. Zasilana na baterie. Umożliwiająca wyświetlanie </w:t>
            </w: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lastRenderedPageBreak/>
              <w:t>podstawowych wskaźników meteorologicznych i daty oraz godziny.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Dodatkowo:</w:t>
            </w:r>
          </w:p>
          <w:p w:rsidR="00DC3708" w:rsidRPr="00073D82" w:rsidRDefault="00DC3708" w:rsidP="00DC3708">
            <w:pPr>
              <w:numPr>
                <w:ilvl w:val="0"/>
                <w:numId w:val="34"/>
              </w:numPr>
              <w:ind w:left="714" w:hanging="357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Alarm z funkcją drzemki</w:t>
            </w:r>
          </w:p>
          <w:p w:rsidR="00DC3708" w:rsidRPr="00073D82" w:rsidRDefault="00DC3708" w:rsidP="00DC3708">
            <w:pPr>
              <w:numPr>
                <w:ilvl w:val="0"/>
                <w:numId w:val="34"/>
              </w:numPr>
              <w:ind w:left="714" w:hanging="357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Pogodynka (piktogramy obrazujące tendencję zmian pogody)</w:t>
            </w:r>
          </w:p>
          <w:p w:rsidR="00DC3708" w:rsidRPr="00073D82" w:rsidRDefault="00DC3708" w:rsidP="00DC3708">
            <w:pPr>
              <w:numPr>
                <w:ilvl w:val="0"/>
                <w:numId w:val="34"/>
              </w:num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proofErr w:type="spellStart"/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Wskaźnik</w:t>
            </w:r>
            <w:proofErr w:type="spellEnd"/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 komfortu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 xml:space="preserve">Wysokość:  </w:t>
            </w: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14,5 cm (±5mm)</w:t>
            </w: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br/>
            </w:r>
            <w:r w:rsidRPr="00073D82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 xml:space="preserve">Szerokość:  </w:t>
            </w: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8,5 cm (±5mm)</w:t>
            </w: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br/>
            </w:r>
            <w:r w:rsidRPr="00073D82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 xml:space="preserve">Głębokość:  </w:t>
            </w: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4,5 cm (±5mm)</w:t>
            </w: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br/>
            </w:r>
            <w:r w:rsidRPr="00073D82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 xml:space="preserve">Kolor: </w:t>
            </w: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bambus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>Grawer: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jednostronny, w jednym miejscu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wersja 3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Grawer laserowy.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Logo na środkowej części poniżej wyświetlacza.</w:t>
            </w:r>
          </w:p>
          <w:p w:rsidR="00DC3708" w:rsidRPr="00073D82" w:rsidRDefault="00F37186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Wymiary logo: </w:t>
            </w:r>
            <w:r w:rsidR="00DC3708"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10X28 mm (±2mm)</w:t>
            </w:r>
          </w:p>
        </w:tc>
        <w:tc>
          <w:tcPr>
            <w:tcW w:w="1209" w:type="dxa"/>
          </w:tcPr>
          <w:p w:rsidR="00DC3708" w:rsidRPr="00073D82" w:rsidRDefault="00DC3708" w:rsidP="00DC3708">
            <w:pPr>
              <w:spacing w:after="120"/>
              <w:rPr>
                <w:rFonts w:ascii="Calibri" w:eastAsiaTheme="minorHAnsi" w:hAnsi="Calibri" w:cs="Calibri"/>
                <w:sz w:val="18"/>
                <w:szCs w:val="18"/>
                <w:lang w:eastAsia="en-US"/>
              </w:rPr>
            </w:pPr>
          </w:p>
        </w:tc>
        <w:tc>
          <w:tcPr>
            <w:tcW w:w="1472" w:type="dxa"/>
          </w:tcPr>
          <w:p w:rsidR="00DC3708" w:rsidRPr="00073D82" w:rsidRDefault="00DC3708" w:rsidP="00DC3708">
            <w:pPr>
              <w:spacing w:after="120"/>
              <w:rPr>
                <w:rFonts w:ascii="Calibri" w:eastAsiaTheme="minorHAnsi" w:hAnsi="Calibri" w:cs="Calibri"/>
                <w:sz w:val="18"/>
                <w:szCs w:val="18"/>
                <w:lang w:eastAsia="en-US"/>
              </w:rPr>
            </w:pPr>
            <w:r w:rsidRPr="00073D82">
              <w:rPr>
                <w:rFonts w:ascii="Calibri" w:eastAsiaTheme="minorHAnsi" w:hAnsi="Calibri" w:cs="Calibri"/>
                <w:sz w:val="18"/>
                <w:szCs w:val="18"/>
                <w:lang w:eastAsia="en-US"/>
              </w:rPr>
              <w:t>200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</w:tcPr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</w:p>
        </w:tc>
        <w:tc>
          <w:tcPr>
            <w:tcW w:w="1561" w:type="dxa"/>
          </w:tcPr>
          <w:p w:rsidR="00DC3708" w:rsidRPr="00073D82" w:rsidRDefault="00F37186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SPEŁNIA *) / </w:t>
            </w:r>
            <w:r w:rsidRPr="00073D82">
              <w:rPr>
                <w:rFonts w:asciiTheme="minorHAnsi" w:hAnsiTheme="minorHAnsi" w:cstheme="minorHAnsi"/>
                <w:b/>
                <w:sz w:val="18"/>
                <w:szCs w:val="18"/>
              </w:rPr>
              <w:br/>
              <w:t>NIE SPEŁNIA*)</w:t>
            </w:r>
          </w:p>
        </w:tc>
      </w:tr>
      <w:tr w:rsidR="00DC3708" w:rsidRPr="00073D82" w:rsidTr="00F37186">
        <w:trPr>
          <w:gridAfter w:val="1"/>
          <w:wAfter w:w="9" w:type="dxa"/>
          <w:jc w:val="center"/>
        </w:trPr>
        <w:tc>
          <w:tcPr>
            <w:tcW w:w="567" w:type="dxa"/>
          </w:tcPr>
          <w:p w:rsidR="00DC3708" w:rsidRPr="00073D82" w:rsidRDefault="00DC3708" w:rsidP="00DC3708">
            <w:pPr>
              <w:numPr>
                <w:ilvl w:val="0"/>
                <w:numId w:val="31"/>
              </w:numPr>
              <w:spacing w:after="120"/>
              <w:ind w:left="0" w:firstLine="0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3039" w:type="dxa"/>
          </w:tcPr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Brelok z kablami:</w:t>
            </w:r>
          </w:p>
          <w:p w:rsidR="00DC3708" w:rsidRPr="00073D82" w:rsidRDefault="00DC3708" w:rsidP="00DC3708">
            <w:pPr>
              <w:numPr>
                <w:ilvl w:val="0"/>
                <w:numId w:val="34"/>
              </w:numPr>
              <w:ind w:left="714" w:hanging="357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męski USB</w:t>
            </w:r>
          </w:p>
          <w:p w:rsidR="00DC3708" w:rsidRPr="00073D82" w:rsidRDefault="00DC3708" w:rsidP="00DC3708">
            <w:pPr>
              <w:numPr>
                <w:ilvl w:val="0"/>
                <w:numId w:val="34"/>
              </w:numPr>
              <w:ind w:left="714" w:hanging="357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męski </w:t>
            </w:r>
            <w:proofErr w:type="spellStart"/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Lightning</w:t>
            </w:r>
            <w:proofErr w:type="spellEnd"/>
          </w:p>
          <w:p w:rsidR="00DC3708" w:rsidRPr="00073D82" w:rsidRDefault="00DC3708" w:rsidP="00DC3708">
            <w:pPr>
              <w:numPr>
                <w:ilvl w:val="0"/>
                <w:numId w:val="34"/>
              </w:numPr>
              <w:ind w:left="714" w:hanging="357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męski USB-C</w:t>
            </w:r>
          </w:p>
          <w:p w:rsidR="00DC3708" w:rsidRPr="00073D82" w:rsidRDefault="00DC3708" w:rsidP="00DC3708">
            <w:pPr>
              <w:numPr>
                <w:ilvl w:val="0"/>
                <w:numId w:val="34"/>
              </w:numPr>
              <w:spacing w:after="120"/>
              <w:ind w:left="714" w:hanging="357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męski micro-USB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Brelok w kolorze czarnym. Powinien umożliwiać ładowanie urządzeń elektronicznych jako element pośredniczący pomiędzy źródłem energii elektrycznej a ładowanym urządzeniem.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Długość kabli: 10 -12cm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>Nadruk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jednostronny, w jednym miejscu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wersja 3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Nadruk metodą sitodruku lub </w:t>
            </w:r>
            <w:proofErr w:type="spellStart"/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tampondruku</w:t>
            </w:r>
            <w:proofErr w:type="spellEnd"/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 lub druku cyfrowego.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Logo na elemencie łączącym wszystkie kable.</w:t>
            </w:r>
          </w:p>
          <w:p w:rsidR="00DC3708" w:rsidRPr="00073D82" w:rsidRDefault="00F37186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Wymiary logo: </w:t>
            </w:r>
            <w:r w:rsidR="00DC3708"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10X28 mm (±2mm)</w:t>
            </w:r>
          </w:p>
        </w:tc>
        <w:tc>
          <w:tcPr>
            <w:tcW w:w="1209" w:type="dxa"/>
          </w:tcPr>
          <w:p w:rsidR="00DC3708" w:rsidRPr="00073D82" w:rsidRDefault="00DC3708" w:rsidP="00DC3708">
            <w:pPr>
              <w:spacing w:after="120"/>
              <w:rPr>
                <w:rFonts w:ascii="Calibri" w:eastAsiaTheme="minorHAnsi" w:hAnsi="Calibri" w:cs="Calibri"/>
                <w:sz w:val="18"/>
                <w:szCs w:val="18"/>
                <w:lang w:eastAsia="en-US"/>
              </w:rPr>
            </w:pPr>
          </w:p>
        </w:tc>
        <w:tc>
          <w:tcPr>
            <w:tcW w:w="1472" w:type="dxa"/>
          </w:tcPr>
          <w:p w:rsidR="00DC3708" w:rsidRPr="00073D82" w:rsidRDefault="00DC3708" w:rsidP="00DC3708">
            <w:pPr>
              <w:spacing w:after="120"/>
              <w:rPr>
                <w:rFonts w:ascii="Calibri" w:eastAsiaTheme="minorHAnsi" w:hAnsi="Calibri" w:cs="Calibri"/>
                <w:sz w:val="18"/>
                <w:szCs w:val="18"/>
                <w:lang w:eastAsia="en-US"/>
              </w:rPr>
            </w:pPr>
            <w:r w:rsidRPr="00073D82">
              <w:rPr>
                <w:rFonts w:ascii="Calibri" w:eastAsiaTheme="minorHAnsi" w:hAnsi="Calibri" w:cs="Calibri"/>
                <w:sz w:val="18"/>
                <w:szCs w:val="18"/>
                <w:lang w:eastAsia="en-US"/>
              </w:rPr>
              <w:t>800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</w:tcPr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</w:p>
        </w:tc>
        <w:tc>
          <w:tcPr>
            <w:tcW w:w="1561" w:type="dxa"/>
          </w:tcPr>
          <w:p w:rsidR="00DC3708" w:rsidRPr="00073D82" w:rsidRDefault="00F37186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SPEŁNIA *) / </w:t>
            </w:r>
            <w:r w:rsidRPr="00073D82">
              <w:rPr>
                <w:rFonts w:asciiTheme="minorHAnsi" w:hAnsiTheme="minorHAnsi" w:cstheme="minorHAnsi"/>
                <w:b/>
                <w:sz w:val="18"/>
                <w:szCs w:val="18"/>
              </w:rPr>
              <w:br/>
              <w:t>NIE SPEŁNIA*)</w:t>
            </w:r>
          </w:p>
        </w:tc>
      </w:tr>
      <w:tr w:rsidR="00DC3708" w:rsidRPr="00073D82" w:rsidTr="00F37186">
        <w:trPr>
          <w:gridAfter w:val="1"/>
          <w:wAfter w:w="9" w:type="dxa"/>
          <w:jc w:val="center"/>
        </w:trPr>
        <w:tc>
          <w:tcPr>
            <w:tcW w:w="567" w:type="dxa"/>
          </w:tcPr>
          <w:p w:rsidR="00DC3708" w:rsidRPr="00073D82" w:rsidRDefault="00DC3708" w:rsidP="00DC3708">
            <w:pPr>
              <w:numPr>
                <w:ilvl w:val="0"/>
                <w:numId w:val="31"/>
              </w:numPr>
              <w:spacing w:after="120"/>
              <w:ind w:left="0" w:firstLine="0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3039" w:type="dxa"/>
          </w:tcPr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Podstawka pod telefon z funkcją indukcyjnego ładowania telefonu. Korpus podstawki wykonany z drewna lub bambusu. Pozycja telefonu na podstawce powinna być nachylona i stabilna. Wymiary: przekątna 17,8 cm (±2cm)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>Grawer: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jednostronny, w jednym miejscu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lastRenderedPageBreak/>
              <w:t>wersja 3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Grawer laserowy.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Logo  na dole, równolegle do podstawy.</w:t>
            </w:r>
          </w:p>
          <w:p w:rsidR="00DC3708" w:rsidRPr="00073D82" w:rsidRDefault="00F37186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Wymiary logo: </w:t>
            </w:r>
            <w:r w:rsidR="00DC3708"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10X28 mm (±2mm)</w:t>
            </w:r>
          </w:p>
        </w:tc>
        <w:tc>
          <w:tcPr>
            <w:tcW w:w="1209" w:type="dxa"/>
          </w:tcPr>
          <w:p w:rsidR="00DC3708" w:rsidRPr="00073D82" w:rsidRDefault="00DC3708" w:rsidP="00DC3708">
            <w:pPr>
              <w:spacing w:after="120"/>
              <w:rPr>
                <w:rFonts w:ascii="Calibri" w:eastAsiaTheme="minorHAnsi" w:hAnsi="Calibri" w:cs="Calibri"/>
                <w:sz w:val="18"/>
                <w:szCs w:val="18"/>
                <w:lang w:eastAsia="en-US"/>
              </w:rPr>
            </w:pPr>
          </w:p>
        </w:tc>
        <w:tc>
          <w:tcPr>
            <w:tcW w:w="1472" w:type="dxa"/>
          </w:tcPr>
          <w:p w:rsidR="00DC3708" w:rsidRPr="00073D82" w:rsidRDefault="00DC3708" w:rsidP="00DC3708">
            <w:pPr>
              <w:spacing w:after="120"/>
              <w:rPr>
                <w:rFonts w:ascii="Calibri" w:eastAsiaTheme="minorHAnsi" w:hAnsi="Calibri" w:cs="Calibri"/>
                <w:sz w:val="18"/>
                <w:szCs w:val="18"/>
                <w:lang w:eastAsia="en-US"/>
              </w:rPr>
            </w:pPr>
            <w:r w:rsidRPr="00073D82">
              <w:rPr>
                <w:rFonts w:ascii="Calibri" w:eastAsiaTheme="minorHAnsi" w:hAnsi="Calibri" w:cs="Calibri"/>
                <w:sz w:val="18"/>
                <w:szCs w:val="18"/>
                <w:lang w:eastAsia="en-US"/>
              </w:rPr>
              <w:t>1200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</w:tcPr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</w:p>
        </w:tc>
        <w:tc>
          <w:tcPr>
            <w:tcW w:w="1561" w:type="dxa"/>
          </w:tcPr>
          <w:p w:rsidR="00DC3708" w:rsidRPr="00073D82" w:rsidRDefault="00F37186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SPEŁNIA *) / </w:t>
            </w:r>
            <w:r w:rsidRPr="00073D82">
              <w:rPr>
                <w:rFonts w:asciiTheme="minorHAnsi" w:hAnsiTheme="minorHAnsi" w:cstheme="minorHAnsi"/>
                <w:b/>
                <w:sz w:val="18"/>
                <w:szCs w:val="18"/>
              </w:rPr>
              <w:br/>
              <w:t>NIE SPEŁNIA*)</w:t>
            </w:r>
          </w:p>
        </w:tc>
      </w:tr>
      <w:tr w:rsidR="005E6695" w:rsidRPr="005E6695" w:rsidTr="00F37186">
        <w:trPr>
          <w:gridAfter w:val="1"/>
          <w:wAfter w:w="9" w:type="dxa"/>
          <w:jc w:val="center"/>
        </w:trPr>
        <w:tc>
          <w:tcPr>
            <w:tcW w:w="567" w:type="dxa"/>
          </w:tcPr>
          <w:p w:rsidR="00DC3708" w:rsidRPr="005E6695" w:rsidRDefault="00DC3708" w:rsidP="00DC3708">
            <w:pPr>
              <w:numPr>
                <w:ilvl w:val="0"/>
                <w:numId w:val="31"/>
              </w:numPr>
              <w:spacing w:after="120"/>
              <w:ind w:left="0" w:firstLine="0"/>
              <w:jc w:val="center"/>
              <w:rPr>
                <w:rFonts w:asciiTheme="minorHAnsi" w:eastAsiaTheme="minorHAnsi" w:hAnsiTheme="minorHAnsi" w:cstheme="minorBidi"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3039" w:type="dxa"/>
          </w:tcPr>
          <w:p w:rsidR="00DC3708" w:rsidRPr="005E6695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</w:pPr>
            <w:r w:rsidRPr="005E6695"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  <w:t>Notes z tektury z samoprzylepnymi karteczkami mamo różnych kolorów i większymi kartkami żółtawymi gładkimi.</w:t>
            </w:r>
          </w:p>
          <w:p w:rsidR="00DC3708" w:rsidRPr="005E6695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</w:pPr>
            <w:r w:rsidRPr="005E6695"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  <w:t>Wymiary 7,5x7,5cm (±1cm).</w:t>
            </w:r>
          </w:p>
          <w:p w:rsidR="00DC3708" w:rsidRPr="005E6695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</w:pPr>
            <w:r w:rsidRPr="005E6695"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  <w:t>Ilość kartek: 50</w:t>
            </w:r>
          </w:p>
          <w:p w:rsidR="00DC3708" w:rsidRPr="005E6695" w:rsidRDefault="00F37186" w:rsidP="00DC3708">
            <w:pPr>
              <w:spacing w:after="120"/>
              <w:rPr>
                <w:rFonts w:asciiTheme="minorHAnsi" w:eastAsiaTheme="minorHAnsi" w:hAnsiTheme="minorHAnsi" w:cstheme="minorBidi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5E6695">
              <w:rPr>
                <w:rFonts w:asciiTheme="minorHAnsi" w:eastAsiaTheme="minorHAnsi" w:hAnsiTheme="minorHAnsi" w:cstheme="minorBidi"/>
                <w:b/>
                <w:color w:val="000000" w:themeColor="text1"/>
                <w:sz w:val="18"/>
                <w:szCs w:val="18"/>
                <w:lang w:eastAsia="en-US"/>
              </w:rPr>
              <w:t xml:space="preserve">Nadruk </w:t>
            </w:r>
            <w:r w:rsidR="00DC3708" w:rsidRPr="005E6695"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  <w:t>jednostronny, w jednym miejscu</w:t>
            </w:r>
          </w:p>
          <w:p w:rsidR="00DC3708" w:rsidRPr="005E6695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</w:pPr>
            <w:r w:rsidRPr="005E6695"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  <w:t>wersja 3</w:t>
            </w:r>
          </w:p>
          <w:p w:rsidR="00DC3708" w:rsidRPr="005E6695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</w:pPr>
            <w:r w:rsidRPr="005E6695"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  <w:t xml:space="preserve">Nadruk metodą sitodruku lub </w:t>
            </w:r>
            <w:proofErr w:type="spellStart"/>
            <w:r w:rsidRPr="005E6695"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  <w:t>tampondruku</w:t>
            </w:r>
            <w:proofErr w:type="spellEnd"/>
            <w:r w:rsidRPr="005E6695"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  <w:t xml:space="preserve"> lub druku cyfrowego.</w:t>
            </w:r>
          </w:p>
          <w:p w:rsidR="00DC3708" w:rsidRPr="005E6695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</w:pPr>
            <w:r w:rsidRPr="005E6695"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  <w:t>Logo poziomo na środku okładki.</w:t>
            </w:r>
          </w:p>
          <w:p w:rsidR="00DC3708" w:rsidRPr="005E6695" w:rsidRDefault="00F37186" w:rsidP="00DC3708">
            <w:pPr>
              <w:spacing w:after="120"/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</w:pPr>
            <w:r w:rsidRPr="005E6695"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  <w:t xml:space="preserve">Wymiary logo: </w:t>
            </w:r>
            <w:r w:rsidR="00DC3708" w:rsidRPr="005E6695"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  <w:t>10X28 mm (±2mm)</w:t>
            </w:r>
          </w:p>
        </w:tc>
        <w:tc>
          <w:tcPr>
            <w:tcW w:w="1209" w:type="dxa"/>
          </w:tcPr>
          <w:p w:rsidR="00DC3708" w:rsidRPr="005E6695" w:rsidRDefault="00DC3708" w:rsidP="00DC3708">
            <w:pPr>
              <w:spacing w:after="120"/>
              <w:rPr>
                <w:rFonts w:ascii="Calibri" w:eastAsiaTheme="minorHAnsi" w:hAnsi="Calibri" w:cs="Calibri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1472" w:type="dxa"/>
          </w:tcPr>
          <w:p w:rsidR="00DC3708" w:rsidRPr="005E6695" w:rsidRDefault="00DC3708" w:rsidP="00DC3708">
            <w:pPr>
              <w:spacing w:after="120"/>
              <w:rPr>
                <w:rFonts w:ascii="Calibri" w:eastAsiaTheme="minorHAnsi" w:hAnsi="Calibri" w:cs="Calibri"/>
                <w:color w:val="000000" w:themeColor="text1"/>
                <w:sz w:val="18"/>
                <w:szCs w:val="18"/>
                <w:lang w:eastAsia="en-US"/>
              </w:rPr>
            </w:pPr>
            <w:r w:rsidRPr="005E6695">
              <w:rPr>
                <w:rFonts w:ascii="Calibri" w:eastAsiaTheme="minorHAnsi" w:hAnsi="Calibri" w:cs="Calibri"/>
                <w:color w:val="000000" w:themeColor="text1"/>
                <w:sz w:val="18"/>
                <w:szCs w:val="18"/>
                <w:lang w:eastAsia="en-US"/>
              </w:rPr>
              <w:t>700</w:t>
            </w:r>
          </w:p>
          <w:p w:rsidR="00DC3708" w:rsidRPr="005E6695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</w:tcPr>
          <w:p w:rsidR="00DC3708" w:rsidRPr="005E6695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1561" w:type="dxa"/>
          </w:tcPr>
          <w:p w:rsidR="00DC3708" w:rsidRPr="005E6695" w:rsidRDefault="00F37186" w:rsidP="00DC3708">
            <w:pPr>
              <w:spacing w:after="120"/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</w:pPr>
            <w:r w:rsidRPr="005E6695"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</w:rPr>
              <w:t xml:space="preserve">SPEŁNIA *) / </w:t>
            </w:r>
            <w:r w:rsidRPr="005E6695"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</w:rPr>
              <w:br/>
              <w:t>NIE SPEŁNIA*)</w:t>
            </w:r>
          </w:p>
        </w:tc>
      </w:tr>
      <w:tr w:rsidR="00DC3708" w:rsidRPr="00073D82" w:rsidTr="00F37186">
        <w:trPr>
          <w:gridAfter w:val="1"/>
          <w:wAfter w:w="9" w:type="dxa"/>
          <w:jc w:val="center"/>
        </w:trPr>
        <w:tc>
          <w:tcPr>
            <w:tcW w:w="567" w:type="dxa"/>
          </w:tcPr>
          <w:p w:rsidR="00DC3708" w:rsidRPr="00073D82" w:rsidRDefault="00DC3708" w:rsidP="00DC3708">
            <w:pPr>
              <w:numPr>
                <w:ilvl w:val="0"/>
                <w:numId w:val="31"/>
              </w:numPr>
              <w:spacing w:after="120"/>
              <w:ind w:left="0" w:firstLine="0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3039" w:type="dxa"/>
          </w:tcPr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Notes z tektury z samoprzylepnymi karteczkami różnych kolorów i większymi kartkami żółtawymi gładkimi oraz kartkami białymi gładkimi. Do okładki przytwierdzona elastyczna opaska umożliwiająca przechowywanie długopisu. Długopis w zestawie.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Długopis wykonany z materiału pochodzącego z recyklingu lub bambusu i piszący na niebiesko linią o szerokości min. 0,27mm. Korpus długopisu o długości 148,6mm (±5mm) i szerokości 10mm (±1mm).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Ilość kartek dużych białych: min. 100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Ilość kartek większych żółtych: min. 25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Ilość kartek </w:t>
            </w:r>
            <w:proofErr w:type="spellStart"/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memo</w:t>
            </w:r>
            <w:proofErr w:type="spellEnd"/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: 5 rzędów po min. 25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>Nadruk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jednostronny, w jednym miejscu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wersja 3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Nadruk metodą sitodruku lub </w:t>
            </w:r>
            <w:proofErr w:type="spellStart"/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tampondruku</w:t>
            </w:r>
            <w:proofErr w:type="spellEnd"/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 lub druku cyfrowego.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Logo poziomo w prawym dolnym rogu okładki. 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Logo pionowo na górnej części długopisu.</w:t>
            </w:r>
          </w:p>
          <w:p w:rsidR="00DC3708" w:rsidRPr="00073D82" w:rsidRDefault="00F37186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Wymiary logo: </w:t>
            </w:r>
            <w:r w:rsidR="00DC3708"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10X28 mm (±2mm)</w:t>
            </w:r>
          </w:p>
        </w:tc>
        <w:tc>
          <w:tcPr>
            <w:tcW w:w="1209" w:type="dxa"/>
          </w:tcPr>
          <w:p w:rsidR="00DC3708" w:rsidRPr="00073D82" w:rsidRDefault="00DC3708" w:rsidP="00DC3708">
            <w:pPr>
              <w:spacing w:after="120"/>
              <w:rPr>
                <w:rFonts w:ascii="Calibri" w:eastAsiaTheme="minorHAnsi" w:hAnsi="Calibri" w:cs="Calibri"/>
                <w:sz w:val="18"/>
                <w:szCs w:val="18"/>
                <w:lang w:eastAsia="en-US"/>
              </w:rPr>
            </w:pPr>
          </w:p>
        </w:tc>
        <w:tc>
          <w:tcPr>
            <w:tcW w:w="1472" w:type="dxa"/>
          </w:tcPr>
          <w:p w:rsidR="00DC3708" w:rsidRPr="00073D82" w:rsidRDefault="00DC3708" w:rsidP="00DC3708">
            <w:pPr>
              <w:spacing w:after="120"/>
              <w:rPr>
                <w:rFonts w:ascii="Calibri" w:eastAsiaTheme="minorHAnsi" w:hAnsi="Calibri" w:cs="Calibri"/>
                <w:sz w:val="18"/>
                <w:szCs w:val="18"/>
                <w:lang w:eastAsia="en-US"/>
              </w:rPr>
            </w:pPr>
            <w:r w:rsidRPr="00073D82">
              <w:rPr>
                <w:rFonts w:ascii="Calibri" w:eastAsiaTheme="minorHAnsi" w:hAnsi="Calibri" w:cs="Calibri"/>
                <w:sz w:val="18"/>
                <w:szCs w:val="18"/>
                <w:lang w:eastAsia="en-US"/>
              </w:rPr>
              <w:t>600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</w:tcPr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</w:p>
        </w:tc>
        <w:tc>
          <w:tcPr>
            <w:tcW w:w="1561" w:type="dxa"/>
          </w:tcPr>
          <w:p w:rsidR="00DC3708" w:rsidRPr="00073D82" w:rsidRDefault="00F37186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SPEŁNIA *) / </w:t>
            </w:r>
            <w:r w:rsidRPr="00073D82">
              <w:rPr>
                <w:rFonts w:asciiTheme="minorHAnsi" w:hAnsiTheme="minorHAnsi" w:cstheme="minorHAnsi"/>
                <w:b/>
                <w:sz w:val="18"/>
                <w:szCs w:val="18"/>
              </w:rPr>
              <w:br/>
              <w:t>NIE SPEŁNIA*)</w:t>
            </w:r>
          </w:p>
        </w:tc>
      </w:tr>
      <w:tr w:rsidR="00DC3708" w:rsidRPr="00073D82" w:rsidTr="00F37186">
        <w:trPr>
          <w:gridAfter w:val="1"/>
          <w:wAfter w:w="9" w:type="dxa"/>
          <w:jc w:val="center"/>
        </w:trPr>
        <w:tc>
          <w:tcPr>
            <w:tcW w:w="567" w:type="dxa"/>
          </w:tcPr>
          <w:p w:rsidR="00DC3708" w:rsidRPr="00073D82" w:rsidRDefault="00DC3708" w:rsidP="00DC3708">
            <w:pPr>
              <w:numPr>
                <w:ilvl w:val="0"/>
                <w:numId w:val="31"/>
              </w:numPr>
              <w:spacing w:after="120"/>
              <w:ind w:left="0" w:firstLine="0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3039" w:type="dxa"/>
          </w:tcPr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Zakładka do książek z tektury z samoprzylepnymi karteczkami różnych kolorów. Kształt podłużny. </w:t>
            </w: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lastRenderedPageBreak/>
              <w:t xml:space="preserve">Wymiary: 22(±10mm)x6(±10mm)x0,1 cm 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Ilość kartek większych żółtych: min. 25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Ilość kartek </w:t>
            </w:r>
            <w:proofErr w:type="spellStart"/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memo</w:t>
            </w:r>
            <w:proofErr w:type="spellEnd"/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: 5 rzędów po min. 25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>Nadruk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jednostronny, w jednym miejscu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wersja 3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Nadruk metodą sitodruku lub </w:t>
            </w:r>
            <w:proofErr w:type="spellStart"/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tampondruku</w:t>
            </w:r>
            <w:proofErr w:type="spellEnd"/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 lub druku cyfrowego.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Logo poziomo u góry.</w:t>
            </w:r>
          </w:p>
          <w:p w:rsidR="00DC3708" w:rsidRPr="00073D82" w:rsidRDefault="00F37186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Wymiary logo: </w:t>
            </w:r>
            <w:r w:rsidR="00DC3708"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10X28 mm (±2mm)</w:t>
            </w:r>
          </w:p>
        </w:tc>
        <w:tc>
          <w:tcPr>
            <w:tcW w:w="1209" w:type="dxa"/>
          </w:tcPr>
          <w:p w:rsidR="00DC3708" w:rsidRPr="00073D82" w:rsidRDefault="00DC3708" w:rsidP="00DC3708">
            <w:pPr>
              <w:spacing w:after="120"/>
              <w:rPr>
                <w:rFonts w:ascii="Calibri" w:eastAsiaTheme="minorHAnsi" w:hAnsi="Calibri" w:cs="Calibri"/>
                <w:sz w:val="18"/>
                <w:szCs w:val="18"/>
                <w:lang w:eastAsia="en-US"/>
              </w:rPr>
            </w:pPr>
          </w:p>
        </w:tc>
        <w:tc>
          <w:tcPr>
            <w:tcW w:w="1472" w:type="dxa"/>
          </w:tcPr>
          <w:p w:rsidR="00DC3708" w:rsidRPr="00073D82" w:rsidRDefault="00DC3708" w:rsidP="00DC3708">
            <w:pPr>
              <w:spacing w:after="120"/>
              <w:rPr>
                <w:rFonts w:ascii="Calibri" w:eastAsiaTheme="minorHAnsi" w:hAnsi="Calibri" w:cs="Calibri"/>
                <w:sz w:val="18"/>
                <w:szCs w:val="18"/>
                <w:lang w:eastAsia="en-US"/>
              </w:rPr>
            </w:pPr>
            <w:r w:rsidRPr="00073D82">
              <w:rPr>
                <w:rFonts w:ascii="Calibri" w:eastAsiaTheme="minorHAnsi" w:hAnsi="Calibri" w:cs="Calibri"/>
                <w:sz w:val="18"/>
                <w:szCs w:val="18"/>
                <w:lang w:eastAsia="en-US"/>
              </w:rPr>
              <w:t>1300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</w:tcPr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</w:p>
        </w:tc>
        <w:tc>
          <w:tcPr>
            <w:tcW w:w="1561" w:type="dxa"/>
          </w:tcPr>
          <w:p w:rsidR="00DC3708" w:rsidRPr="00073D82" w:rsidRDefault="00F37186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SPEŁNIA *) / </w:t>
            </w:r>
            <w:r w:rsidRPr="00073D82">
              <w:rPr>
                <w:rFonts w:asciiTheme="minorHAnsi" w:hAnsiTheme="minorHAnsi" w:cstheme="minorHAnsi"/>
                <w:b/>
                <w:sz w:val="18"/>
                <w:szCs w:val="18"/>
              </w:rPr>
              <w:br/>
              <w:t>NIE SPEŁNIA*)</w:t>
            </w:r>
          </w:p>
        </w:tc>
      </w:tr>
      <w:tr w:rsidR="00DC3708" w:rsidRPr="00073D82" w:rsidTr="00F37186">
        <w:trPr>
          <w:gridAfter w:val="1"/>
          <w:wAfter w:w="9" w:type="dxa"/>
          <w:jc w:val="center"/>
        </w:trPr>
        <w:tc>
          <w:tcPr>
            <w:tcW w:w="567" w:type="dxa"/>
          </w:tcPr>
          <w:p w:rsidR="00DC3708" w:rsidRPr="00073D82" w:rsidRDefault="00DC3708" w:rsidP="00DC3708">
            <w:pPr>
              <w:numPr>
                <w:ilvl w:val="0"/>
                <w:numId w:val="31"/>
              </w:numPr>
              <w:spacing w:after="120"/>
              <w:ind w:left="0" w:firstLine="0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3039" w:type="dxa"/>
          </w:tcPr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proofErr w:type="spellStart"/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Wizytownik</w:t>
            </w:r>
            <w:proofErr w:type="spellEnd"/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 twardy pokryty materiałem gładkim, skóropodobnym z magnetycznym zamknięciem, bez przegródek w środku. Kolor czarny. Pojemność nie mniejsza niż 50 wizytówek. Wymiary 10x7cm (±10mm)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Kolor: czarny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>Grawer: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jednostronny, w jednym miejscu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wersja 3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Grawer laserowy.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Logo  Równolegle do krótszego boku przedniej okładki.</w:t>
            </w:r>
          </w:p>
          <w:p w:rsidR="00DC3708" w:rsidRPr="00073D82" w:rsidRDefault="00F37186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Wymiary logo: </w:t>
            </w:r>
            <w:r w:rsidR="00DC3708"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10X28 mm (±2mm)</w:t>
            </w:r>
          </w:p>
        </w:tc>
        <w:tc>
          <w:tcPr>
            <w:tcW w:w="1209" w:type="dxa"/>
          </w:tcPr>
          <w:p w:rsidR="00DC3708" w:rsidRPr="00073D82" w:rsidRDefault="00DC3708" w:rsidP="00DC3708">
            <w:pPr>
              <w:spacing w:after="120"/>
              <w:rPr>
                <w:rFonts w:ascii="Calibri" w:eastAsiaTheme="minorHAnsi" w:hAnsi="Calibri" w:cs="Calibri"/>
                <w:sz w:val="18"/>
                <w:szCs w:val="18"/>
                <w:lang w:eastAsia="en-US"/>
              </w:rPr>
            </w:pPr>
          </w:p>
        </w:tc>
        <w:tc>
          <w:tcPr>
            <w:tcW w:w="1472" w:type="dxa"/>
          </w:tcPr>
          <w:p w:rsidR="00DC3708" w:rsidRPr="00073D82" w:rsidRDefault="00DC3708" w:rsidP="00DC3708">
            <w:pPr>
              <w:spacing w:after="120"/>
              <w:rPr>
                <w:rFonts w:ascii="Calibri" w:eastAsiaTheme="minorHAnsi" w:hAnsi="Calibri" w:cs="Calibri"/>
                <w:sz w:val="18"/>
                <w:szCs w:val="18"/>
                <w:lang w:eastAsia="en-US"/>
              </w:rPr>
            </w:pPr>
            <w:r w:rsidRPr="00073D82">
              <w:rPr>
                <w:rFonts w:ascii="Calibri" w:eastAsiaTheme="minorHAnsi" w:hAnsi="Calibri" w:cs="Calibri"/>
                <w:sz w:val="18"/>
                <w:szCs w:val="18"/>
                <w:lang w:eastAsia="en-US"/>
              </w:rPr>
              <w:t>400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</w:tcPr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</w:p>
        </w:tc>
        <w:tc>
          <w:tcPr>
            <w:tcW w:w="1561" w:type="dxa"/>
          </w:tcPr>
          <w:p w:rsidR="00DC3708" w:rsidRPr="00073D82" w:rsidRDefault="00F37186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SPEŁNIA *) / </w:t>
            </w:r>
            <w:r w:rsidRPr="00073D82">
              <w:rPr>
                <w:rFonts w:asciiTheme="minorHAnsi" w:hAnsiTheme="minorHAnsi" w:cstheme="minorHAnsi"/>
                <w:b/>
                <w:sz w:val="18"/>
                <w:szCs w:val="18"/>
              </w:rPr>
              <w:br/>
              <w:t>NIE SPEŁNIA*)</w:t>
            </w:r>
          </w:p>
        </w:tc>
      </w:tr>
      <w:tr w:rsidR="005E6695" w:rsidRPr="005E6695" w:rsidTr="00F37186">
        <w:trPr>
          <w:gridAfter w:val="1"/>
          <w:wAfter w:w="9" w:type="dxa"/>
          <w:jc w:val="center"/>
        </w:trPr>
        <w:tc>
          <w:tcPr>
            <w:tcW w:w="567" w:type="dxa"/>
          </w:tcPr>
          <w:p w:rsidR="00DC3708" w:rsidRPr="005E6695" w:rsidRDefault="00DC3708" w:rsidP="00DC3708">
            <w:pPr>
              <w:numPr>
                <w:ilvl w:val="0"/>
                <w:numId w:val="31"/>
              </w:numPr>
              <w:spacing w:after="120"/>
              <w:ind w:left="0" w:firstLine="0"/>
              <w:jc w:val="center"/>
              <w:rPr>
                <w:rFonts w:asciiTheme="minorHAnsi" w:eastAsiaTheme="minorHAnsi" w:hAnsiTheme="minorHAnsi" w:cstheme="minorBidi"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3039" w:type="dxa"/>
          </w:tcPr>
          <w:p w:rsidR="00DC3708" w:rsidRPr="005E6695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</w:pPr>
            <w:proofErr w:type="spellStart"/>
            <w:r w:rsidRPr="005E6695"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  <w:t>Wizytownik</w:t>
            </w:r>
            <w:proofErr w:type="spellEnd"/>
            <w:r w:rsidRPr="005E6695"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  <w:t xml:space="preserve"> twardy aluminiowy z zamknięciem, bez przegródek w środk</w:t>
            </w:r>
            <w:r w:rsidR="005E6695"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  <w:t>u. Pojemność nie mniejsza niż 15</w:t>
            </w:r>
            <w:r w:rsidRPr="005E6695"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  <w:t xml:space="preserve"> wizytówek.</w:t>
            </w:r>
          </w:p>
          <w:p w:rsidR="00DC3708" w:rsidRPr="005E6695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</w:pPr>
            <w:r w:rsidRPr="005E6695"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  <w:t>Wymiary 10x7cm (±10mm)</w:t>
            </w:r>
          </w:p>
          <w:p w:rsidR="00DC3708" w:rsidRPr="005E6695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</w:pPr>
            <w:r w:rsidRPr="005E6695"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  <w:t>Kolor: czarny</w:t>
            </w:r>
          </w:p>
          <w:p w:rsidR="00DC3708" w:rsidRPr="005E6695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5E6695">
              <w:rPr>
                <w:rFonts w:asciiTheme="minorHAnsi" w:eastAsiaTheme="minorHAnsi" w:hAnsiTheme="minorHAnsi" w:cstheme="minorBidi"/>
                <w:b/>
                <w:color w:val="000000" w:themeColor="text1"/>
                <w:sz w:val="18"/>
                <w:szCs w:val="18"/>
                <w:lang w:eastAsia="en-US"/>
              </w:rPr>
              <w:t>Grawer:</w:t>
            </w:r>
          </w:p>
          <w:p w:rsidR="00DC3708" w:rsidRPr="005E6695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</w:pPr>
            <w:r w:rsidRPr="005E6695"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  <w:t>jednostronny, w jednym miejscu</w:t>
            </w:r>
          </w:p>
          <w:p w:rsidR="00DC3708" w:rsidRPr="005E6695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</w:pPr>
            <w:r w:rsidRPr="005E6695"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  <w:t>wersja 3</w:t>
            </w:r>
          </w:p>
          <w:p w:rsidR="00DC3708" w:rsidRPr="005E6695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</w:pPr>
            <w:r w:rsidRPr="005E6695"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  <w:t>Grawer laserowy.</w:t>
            </w:r>
          </w:p>
          <w:p w:rsidR="00DC3708" w:rsidRPr="005E6695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</w:pPr>
            <w:r w:rsidRPr="005E6695"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  <w:t>Logo poziomo w prawym dolnym rogu przedniej okładki.</w:t>
            </w:r>
          </w:p>
          <w:p w:rsidR="00DC3708" w:rsidRPr="005E6695" w:rsidRDefault="00F37186" w:rsidP="00DC3708">
            <w:pPr>
              <w:spacing w:after="120"/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</w:pPr>
            <w:r w:rsidRPr="005E6695"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  <w:t xml:space="preserve">Wymiary logo: </w:t>
            </w:r>
            <w:r w:rsidR="00DC3708" w:rsidRPr="005E6695"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  <w:t>10X28 mm (±2mm)</w:t>
            </w:r>
          </w:p>
        </w:tc>
        <w:tc>
          <w:tcPr>
            <w:tcW w:w="1209" w:type="dxa"/>
          </w:tcPr>
          <w:p w:rsidR="00DC3708" w:rsidRPr="005E6695" w:rsidRDefault="00DC3708" w:rsidP="00DC3708">
            <w:pPr>
              <w:spacing w:after="120"/>
              <w:rPr>
                <w:rFonts w:ascii="Calibri" w:eastAsiaTheme="minorHAnsi" w:hAnsi="Calibri" w:cs="Calibri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1472" w:type="dxa"/>
          </w:tcPr>
          <w:p w:rsidR="00DC3708" w:rsidRPr="005E6695" w:rsidRDefault="00DC3708" w:rsidP="00DC3708">
            <w:pPr>
              <w:spacing w:after="120"/>
              <w:rPr>
                <w:rFonts w:ascii="Calibri" w:eastAsiaTheme="minorHAnsi" w:hAnsi="Calibri" w:cs="Calibri"/>
                <w:color w:val="000000" w:themeColor="text1"/>
                <w:sz w:val="18"/>
                <w:szCs w:val="18"/>
                <w:lang w:eastAsia="en-US"/>
              </w:rPr>
            </w:pPr>
            <w:r w:rsidRPr="005E6695">
              <w:rPr>
                <w:rFonts w:ascii="Calibri" w:eastAsiaTheme="minorHAnsi" w:hAnsi="Calibri" w:cs="Calibri"/>
                <w:color w:val="000000" w:themeColor="text1"/>
                <w:sz w:val="18"/>
                <w:szCs w:val="18"/>
                <w:lang w:eastAsia="en-US"/>
              </w:rPr>
              <w:t>300</w:t>
            </w:r>
          </w:p>
          <w:p w:rsidR="00DC3708" w:rsidRPr="005E6695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</w:tcPr>
          <w:p w:rsidR="00DC3708" w:rsidRPr="005E6695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1561" w:type="dxa"/>
          </w:tcPr>
          <w:p w:rsidR="00DC3708" w:rsidRPr="005E6695" w:rsidRDefault="00F37186" w:rsidP="00DC3708">
            <w:pPr>
              <w:spacing w:after="120"/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</w:pPr>
            <w:r w:rsidRPr="005E6695"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</w:rPr>
              <w:t xml:space="preserve">SPEŁNIA *) / </w:t>
            </w:r>
            <w:r w:rsidRPr="005E6695"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</w:rPr>
              <w:br/>
              <w:t>NIE SPEŁNIA*)</w:t>
            </w:r>
          </w:p>
        </w:tc>
      </w:tr>
      <w:tr w:rsidR="00DC3708" w:rsidRPr="00073D82" w:rsidTr="00F37186">
        <w:trPr>
          <w:gridAfter w:val="1"/>
          <w:wAfter w:w="9" w:type="dxa"/>
          <w:jc w:val="center"/>
        </w:trPr>
        <w:tc>
          <w:tcPr>
            <w:tcW w:w="567" w:type="dxa"/>
          </w:tcPr>
          <w:p w:rsidR="00DC3708" w:rsidRPr="00073D82" w:rsidRDefault="00DC3708" w:rsidP="00DC3708">
            <w:pPr>
              <w:numPr>
                <w:ilvl w:val="0"/>
                <w:numId w:val="31"/>
              </w:numPr>
              <w:spacing w:after="120"/>
              <w:ind w:left="0" w:firstLine="0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3039" w:type="dxa"/>
          </w:tcPr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Zakładka do książek ze wstążką bawełnianą i nasionami sosny. Kształt podłużny. Wymiary 15(±10mm)x5,5(±10mm)x0,2cm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>Nadruk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jednostronny, w jednym miejscu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lastRenderedPageBreak/>
              <w:t>wersja 3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Nadruk metodą sitodruku lub </w:t>
            </w:r>
            <w:proofErr w:type="spellStart"/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tampondruku</w:t>
            </w:r>
            <w:proofErr w:type="spellEnd"/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 lub druku cyfrowego.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Logo na środku równolegle do dłuższego boku.</w:t>
            </w:r>
          </w:p>
          <w:p w:rsidR="00DC3708" w:rsidRPr="00073D82" w:rsidRDefault="00F37186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Wymiary logo: </w:t>
            </w:r>
            <w:r w:rsidR="00DC3708"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10X28 mm (±2mm)</w:t>
            </w:r>
          </w:p>
        </w:tc>
        <w:tc>
          <w:tcPr>
            <w:tcW w:w="1209" w:type="dxa"/>
          </w:tcPr>
          <w:p w:rsidR="00DC3708" w:rsidRPr="00073D82" w:rsidRDefault="00DC3708" w:rsidP="00DC3708">
            <w:pPr>
              <w:spacing w:after="120"/>
              <w:rPr>
                <w:rFonts w:ascii="Calibri" w:eastAsiaTheme="minorHAnsi" w:hAnsi="Calibri" w:cs="Calibri"/>
                <w:sz w:val="18"/>
                <w:szCs w:val="18"/>
                <w:lang w:eastAsia="en-US"/>
              </w:rPr>
            </w:pPr>
          </w:p>
        </w:tc>
        <w:tc>
          <w:tcPr>
            <w:tcW w:w="1472" w:type="dxa"/>
          </w:tcPr>
          <w:p w:rsidR="00DC3708" w:rsidRPr="00073D82" w:rsidRDefault="00DC3708" w:rsidP="00DC3708">
            <w:pPr>
              <w:spacing w:after="120"/>
              <w:rPr>
                <w:rFonts w:ascii="Calibri" w:eastAsiaTheme="minorHAnsi" w:hAnsi="Calibri" w:cs="Calibri"/>
                <w:sz w:val="18"/>
                <w:szCs w:val="18"/>
                <w:lang w:eastAsia="en-US"/>
              </w:rPr>
            </w:pPr>
            <w:r w:rsidRPr="00073D82">
              <w:rPr>
                <w:rFonts w:ascii="Calibri" w:eastAsiaTheme="minorHAnsi" w:hAnsi="Calibri" w:cs="Calibri"/>
                <w:sz w:val="18"/>
                <w:szCs w:val="18"/>
                <w:lang w:eastAsia="en-US"/>
              </w:rPr>
              <w:t>500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</w:tcPr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</w:p>
        </w:tc>
        <w:tc>
          <w:tcPr>
            <w:tcW w:w="1561" w:type="dxa"/>
          </w:tcPr>
          <w:p w:rsidR="00DC3708" w:rsidRPr="00073D82" w:rsidRDefault="00F37186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SPEŁNIA *) / </w:t>
            </w:r>
            <w:r w:rsidRPr="00073D82">
              <w:rPr>
                <w:rFonts w:asciiTheme="minorHAnsi" w:hAnsiTheme="minorHAnsi" w:cstheme="minorHAnsi"/>
                <w:b/>
                <w:sz w:val="18"/>
                <w:szCs w:val="18"/>
              </w:rPr>
              <w:br/>
              <w:t>NIE SPEŁNIA*)</w:t>
            </w:r>
          </w:p>
        </w:tc>
      </w:tr>
      <w:tr w:rsidR="00DC3708" w:rsidRPr="00073D82" w:rsidTr="00F37186">
        <w:trPr>
          <w:gridAfter w:val="1"/>
          <w:wAfter w:w="9" w:type="dxa"/>
          <w:jc w:val="center"/>
        </w:trPr>
        <w:tc>
          <w:tcPr>
            <w:tcW w:w="567" w:type="dxa"/>
          </w:tcPr>
          <w:p w:rsidR="00DC3708" w:rsidRPr="00073D82" w:rsidRDefault="00DC3708" w:rsidP="00DC3708">
            <w:pPr>
              <w:numPr>
                <w:ilvl w:val="0"/>
                <w:numId w:val="31"/>
              </w:numPr>
              <w:spacing w:after="120"/>
              <w:ind w:left="0" w:firstLine="0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3039" w:type="dxa"/>
          </w:tcPr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Zakładka do książek o właściwościach magnetycznych. Kształt podłużny. Krawędzie zaokrąglone. Wymiary 10(±10mm)x2,5(±5mm)x0,1cm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>Grawer: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jednostronny, w jednym miejscu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wersja 3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Grawer laserowy.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Logo na środku równolegle do dłuższego boku.</w:t>
            </w:r>
          </w:p>
          <w:p w:rsidR="00DC3708" w:rsidRPr="00073D82" w:rsidRDefault="00F37186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Wymiary logo: </w:t>
            </w:r>
            <w:r w:rsidR="00DC3708"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10X28 mm (±2mm)</w:t>
            </w:r>
          </w:p>
        </w:tc>
        <w:tc>
          <w:tcPr>
            <w:tcW w:w="1209" w:type="dxa"/>
          </w:tcPr>
          <w:p w:rsidR="00DC3708" w:rsidRPr="00073D82" w:rsidRDefault="00DC3708" w:rsidP="00DC3708">
            <w:pPr>
              <w:spacing w:after="120"/>
              <w:rPr>
                <w:rFonts w:ascii="Calibri" w:eastAsiaTheme="minorHAnsi" w:hAnsi="Calibri" w:cs="Calibri"/>
                <w:sz w:val="18"/>
                <w:szCs w:val="18"/>
                <w:lang w:eastAsia="en-US"/>
              </w:rPr>
            </w:pPr>
          </w:p>
        </w:tc>
        <w:tc>
          <w:tcPr>
            <w:tcW w:w="1472" w:type="dxa"/>
          </w:tcPr>
          <w:p w:rsidR="00DC3708" w:rsidRPr="00073D82" w:rsidRDefault="00DC3708" w:rsidP="00DC3708">
            <w:pPr>
              <w:spacing w:after="120"/>
              <w:rPr>
                <w:rFonts w:ascii="Calibri" w:eastAsiaTheme="minorHAnsi" w:hAnsi="Calibri" w:cs="Calibri"/>
                <w:sz w:val="18"/>
                <w:szCs w:val="18"/>
                <w:lang w:eastAsia="en-US"/>
              </w:rPr>
            </w:pPr>
            <w:r w:rsidRPr="00073D82">
              <w:rPr>
                <w:rFonts w:ascii="Calibri" w:eastAsiaTheme="minorHAnsi" w:hAnsi="Calibri" w:cs="Calibri"/>
                <w:sz w:val="18"/>
                <w:szCs w:val="18"/>
                <w:lang w:eastAsia="en-US"/>
              </w:rPr>
              <w:t>800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</w:tcPr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</w:p>
        </w:tc>
        <w:tc>
          <w:tcPr>
            <w:tcW w:w="1561" w:type="dxa"/>
          </w:tcPr>
          <w:p w:rsidR="00DC3708" w:rsidRPr="00073D82" w:rsidRDefault="00F37186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SPEŁNIA *) / </w:t>
            </w:r>
            <w:r w:rsidRPr="00073D82">
              <w:rPr>
                <w:rFonts w:asciiTheme="minorHAnsi" w:hAnsiTheme="minorHAnsi" w:cstheme="minorHAnsi"/>
                <w:b/>
                <w:sz w:val="18"/>
                <w:szCs w:val="18"/>
              </w:rPr>
              <w:br/>
              <w:t>NIE SPEŁNIA*)</w:t>
            </w:r>
          </w:p>
        </w:tc>
      </w:tr>
      <w:tr w:rsidR="00DC3708" w:rsidRPr="00073D82" w:rsidTr="00F37186">
        <w:trPr>
          <w:gridAfter w:val="1"/>
          <w:wAfter w:w="9" w:type="dxa"/>
          <w:jc w:val="center"/>
        </w:trPr>
        <w:tc>
          <w:tcPr>
            <w:tcW w:w="567" w:type="dxa"/>
          </w:tcPr>
          <w:p w:rsidR="00DC3708" w:rsidRPr="00073D82" w:rsidRDefault="00DC3708" w:rsidP="00DC3708">
            <w:pPr>
              <w:numPr>
                <w:ilvl w:val="0"/>
                <w:numId w:val="31"/>
              </w:numPr>
              <w:spacing w:after="120"/>
              <w:ind w:left="0" w:firstLine="0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3039" w:type="dxa"/>
          </w:tcPr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Zestaw kredek w zamykanej tubie w wielu różnych kolorach. W zestawie min. 12 kredek, gumka i temperówka. Tuba powinna być wykonana z materiału pochodzącego z recyklingu. Długość kredek 8,5cm (±1,5cm).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 Wykończenie kredek w kolorze jasnego drewna. Dopuszczone do używania przez dzieci powyżej lat 3.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>Nadruk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jednostronny, w jednym miejscu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wersja 3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Nadruk metodą sitodruku lub </w:t>
            </w:r>
            <w:proofErr w:type="spellStart"/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tampondruku</w:t>
            </w:r>
            <w:proofErr w:type="spellEnd"/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 lub druku cyfrowego.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Logo na środku górnej części tuby.</w:t>
            </w:r>
          </w:p>
          <w:p w:rsidR="00DC3708" w:rsidRPr="00073D82" w:rsidRDefault="00F37186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Wymiary logo: </w:t>
            </w:r>
            <w:r w:rsidR="00DC3708"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10X28 mm (±2mm)</w:t>
            </w:r>
          </w:p>
        </w:tc>
        <w:tc>
          <w:tcPr>
            <w:tcW w:w="1209" w:type="dxa"/>
          </w:tcPr>
          <w:p w:rsidR="00DC3708" w:rsidRPr="00073D82" w:rsidRDefault="00DC3708" w:rsidP="00DC3708">
            <w:pPr>
              <w:spacing w:after="120"/>
              <w:rPr>
                <w:rFonts w:ascii="Calibri" w:eastAsiaTheme="minorHAnsi" w:hAnsi="Calibri" w:cs="Calibri"/>
                <w:sz w:val="18"/>
                <w:szCs w:val="18"/>
                <w:lang w:eastAsia="en-US"/>
              </w:rPr>
            </w:pPr>
          </w:p>
        </w:tc>
        <w:tc>
          <w:tcPr>
            <w:tcW w:w="1472" w:type="dxa"/>
          </w:tcPr>
          <w:p w:rsidR="00DC3708" w:rsidRPr="00073D82" w:rsidRDefault="00DC3708" w:rsidP="00DC3708">
            <w:pPr>
              <w:spacing w:after="120"/>
              <w:rPr>
                <w:rFonts w:ascii="Calibri" w:eastAsiaTheme="minorHAnsi" w:hAnsi="Calibri" w:cs="Calibri"/>
                <w:sz w:val="18"/>
                <w:szCs w:val="18"/>
                <w:lang w:eastAsia="en-US"/>
              </w:rPr>
            </w:pPr>
            <w:r w:rsidRPr="00073D82">
              <w:rPr>
                <w:rFonts w:ascii="Calibri" w:eastAsiaTheme="minorHAnsi" w:hAnsi="Calibri" w:cs="Calibri"/>
                <w:sz w:val="18"/>
                <w:szCs w:val="18"/>
                <w:lang w:eastAsia="en-US"/>
              </w:rPr>
              <w:t>1000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</w:tcPr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</w:p>
        </w:tc>
        <w:tc>
          <w:tcPr>
            <w:tcW w:w="1561" w:type="dxa"/>
          </w:tcPr>
          <w:p w:rsidR="00DC3708" w:rsidRPr="00073D82" w:rsidRDefault="00F37186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SPEŁNIA *) / </w:t>
            </w:r>
            <w:r w:rsidRPr="00073D82">
              <w:rPr>
                <w:rFonts w:asciiTheme="minorHAnsi" w:hAnsiTheme="minorHAnsi" w:cstheme="minorHAnsi"/>
                <w:b/>
                <w:sz w:val="18"/>
                <w:szCs w:val="18"/>
              </w:rPr>
              <w:br/>
              <w:t>NIE SPEŁNIA*)</w:t>
            </w:r>
          </w:p>
        </w:tc>
      </w:tr>
      <w:tr w:rsidR="005E6695" w:rsidRPr="005E6695" w:rsidTr="00F37186">
        <w:trPr>
          <w:gridAfter w:val="1"/>
          <w:wAfter w:w="9" w:type="dxa"/>
          <w:jc w:val="center"/>
        </w:trPr>
        <w:tc>
          <w:tcPr>
            <w:tcW w:w="567" w:type="dxa"/>
          </w:tcPr>
          <w:p w:rsidR="00DC3708" w:rsidRPr="005E6695" w:rsidRDefault="00DC3708" w:rsidP="00DC3708">
            <w:pPr>
              <w:numPr>
                <w:ilvl w:val="0"/>
                <w:numId w:val="31"/>
              </w:numPr>
              <w:spacing w:after="120"/>
              <w:ind w:left="0" w:firstLine="0"/>
              <w:jc w:val="center"/>
              <w:rPr>
                <w:rFonts w:asciiTheme="minorHAnsi" w:eastAsiaTheme="minorHAnsi" w:hAnsiTheme="minorHAnsi" w:cstheme="minorBidi"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3039" w:type="dxa"/>
          </w:tcPr>
          <w:p w:rsidR="00DC3708" w:rsidRPr="005E6695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5E6695"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  <w:t>Zestaw kredek w wielu różnych kolorach. W zestawie min. 12 kredek. Opakowanie tekturowe jasne. Długość kredek 14-16 cm. Dopuszczone do używania przez dzieci powyżej lat 3.</w:t>
            </w:r>
          </w:p>
          <w:p w:rsidR="00DC3708" w:rsidRPr="005E6695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</w:pPr>
            <w:r w:rsidRPr="005E6695"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  <w:t>Wykończenie kredek w kolorze jasnego drewna.</w:t>
            </w:r>
          </w:p>
          <w:p w:rsidR="00DC3708" w:rsidRPr="005E6695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5E6695">
              <w:rPr>
                <w:rFonts w:asciiTheme="minorHAnsi" w:eastAsiaTheme="minorHAnsi" w:hAnsiTheme="minorHAnsi" w:cstheme="minorBidi"/>
                <w:b/>
                <w:color w:val="000000" w:themeColor="text1"/>
                <w:sz w:val="18"/>
                <w:szCs w:val="18"/>
                <w:lang w:eastAsia="en-US"/>
              </w:rPr>
              <w:t>Nadruk</w:t>
            </w:r>
          </w:p>
          <w:p w:rsidR="00DC3708" w:rsidRPr="005E6695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</w:pPr>
            <w:r w:rsidRPr="005E6695"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  <w:t>jednostronny, w jednym miejscu</w:t>
            </w:r>
          </w:p>
          <w:p w:rsidR="00DC3708" w:rsidRPr="005E6695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</w:pPr>
            <w:r w:rsidRPr="005E6695"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  <w:t>wersja 3</w:t>
            </w:r>
          </w:p>
          <w:p w:rsidR="00DC3708" w:rsidRPr="005E6695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</w:pPr>
            <w:r w:rsidRPr="005E6695"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  <w:t xml:space="preserve">Nadruk metodą sitodruku lub </w:t>
            </w:r>
            <w:proofErr w:type="spellStart"/>
            <w:r w:rsidRPr="005E6695"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  <w:t>tampondruku</w:t>
            </w:r>
            <w:proofErr w:type="spellEnd"/>
            <w:r w:rsidRPr="005E6695"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  <w:t xml:space="preserve"> lub druku cyfrowego.</w:t>
            </w:r>
          </w:p>
          <w:p w:rsidR="00DC3708" w:rsidRPr="005E6695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</w:pPr>
            <w:r w:rsidRPr="005E6695"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  <w:t>Logo na środku z przodu opakowania.</w:t>
            </w:r>
          </w:p>
          <w:p w:rsidR="00DC3708" w:rsidRPr="005E6695" w:rsidRDefault="00F37186" w:rsidP="00DC3708">
            <w:pPr>
              <w:spacing w:after="120"/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</w:pPr>
            <w:r w:rsidRPr="005E6695"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  <w:t xml:space="preserve">Wymiary logo: </w:t>
            </w:r>
            <w:r w:rsidR="00DC3708" w:rsidRPr="005E6695"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  <w:t>10X28 mm (±2mm)</w:t>
            </w:r>
          </w:p>
        </w:tc>
        <w:tc>
          <w:tcPr>
            <w:tcW w:w="1209" w:type="dxa"/>
          </w:tcPr>
          <w:p w:rsidR="00DC3708" w:rsidRPr="005E6695" w:rsidRDefault="00DC3708" w:rsidP="00DC3708">
            <w:pPr>
              <w:spacing w:after="120"/>
              <w:rPr>
                <w:rFonts w:ascii="Calibri" w:eastAsiaTheme="minorHAnsi" w:hAnsi="Calibri" w:cs="Calibri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1472" w:type="dxa"/>
          </w:tcPr>
          <w:p w:rsidR="00DC3708" w:rsidRPr="005E6695" w:rsidRDefault="00DC3708" w:rsidP="00DC3708">
            <w:pPr>
              <w:spacing w:after="120"/>
              <w:rPr>
                <w:rFonts w:ascii="Calibri" w:eastAsiaTheme="minorHAnsi" w:hAnsi="Calibri" w:cs="Calibri"/>
                <w:color w:val="000000" w:themeColor="text1"/>
                <w:sz w:val="18"/>
                <w:szCs w:val="18"/>
                <w:lang w:eastAsia="en-US"/>
              </w:rPr>
            </w:pPr>
            <w:r w:rsidRPr="005E6695">
              <w:rPr>
                <w:rFonts w:ascii="Calibri" w:eastAsiaTheme="minorHAnsi" w:hAnsi="Calibri" w:cs="Calibri"/>
                <w:color w:val="000000" w:themeColor="text1"/>
                <w:sz w:val="18"/>
                <w:szCs w:val="18"/>
                <w:lang w:eastAsia="en-US"/>
              </w:rPr>
              <w:t>800</w:t>
            </w:r>
          </w:p>
          <w:p w:rsidR="00DC3708" w:rsidRPr="005E6695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</w:tcPr>
          <w:p w:rsidR="00DC3708" w:rsidRPr="005E6695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1561" w:type="dxa"/>
          </w:tcPr>
          <w:p w:rsidR="00DC3708" w:rsidRPr="005E6695" w:rsidRDefault="00F37186" w:rsidP="00DC3708">
            <w:pPr>
              <w:spacing w:after="120"/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</w:pPr>
            <w:r w:rsidRPr="005E6695"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</w:rPr>
              <w:t xml:space="preserve">SPEŁNIA *) / </w:t>
            </w:r>
            <w:r w:rsidRPr="005E6695"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</w:rPr>
              <w:br/>
              <w:t>NIE SPEŁNIA*)</w:t>
            </w:r>
          </w:p>
        </w:tc>
      </w:tr>
      <w:tr w:rsidR="00DC3708" w:rsidRPr="00073D82" w:rsidTr="00F37186">
        <w:trPr>
          <w:gridAfter w:val="1"/>
          <w:wAfter w:w="9" w:type="dxa"/>
          <w:jc w:val="center"/>
        </w:trPr>
        <w:tc>
          <w:tcPr>
            <w:tcW w:w="567" w:type="dxa"/>
          </w:tcPr>
          <w:p w:rsidR="00DC3708" w:rsidRPr="00073D82" w:rsidRDefault="00DC3708" w:rsidP="00DC3708">
            <w:pPr>
              <w:numPr>
                <w:ilvl w:val="0"/>
                <w:numId w:val="31"/>
              </w:numPr>
              <w:spacing w:after="120"/>
              <w:ind w:left="0" w:firstLine="0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3039" w:type="dxa"/>
          </w:tcPr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Zestaw kredy w wielu różnych kolorach. W zestawie min. 4 max. 6 kredy. Opakowanie tekturowe w kolorze beżowym.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Długość kredy min. 6 cm max. 9 cm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Dopuszczone do używania przez dzieci powyżej lat 3.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>Nadruk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jednostronny, w jednym miejscu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wersja 3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Nadruk metodą sitodruku lub </w:t>
            </w:r>
            <w:proofErr w:type="spellStart"/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tampondruku</w:t>
            </w:r>
            <w:proofErr w:type="spellEnd"/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 lub druku cyfrowego.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Logo na środku z przodu opakowania.</w:t>
            </w:r>
          </w:p>
          <w:p w:rsidR="00DC3708" w:rsidRPr="00073D82" w:rsidRDefault="00F37186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Wymiary logo: </w:t>
            </w:r>
            <w:r w:rsidR="00DC3708"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10X28 mm (±2mm)</w:t>
            </w:r>
          </w:p>
        </w:tc>
        <w:tc>
          <w:tcPr>
            <w:tcW w:w="1209" w:type="dxa"/>
          </w:tcPr>
          <w:p w:rsidR="00DC3708" w:rsidRPr="00073D82" w:rsidRDefault="00DC3708" w:rsidP="00DC3708">
            <w:pPr>
              <w:spacing w:after="120"/>
              <w:rPr>
                <w:rFonts w:ascii="Calibri" w:eastAsiaTheme="minorHAnsi" w:hAnsi="Calibri" w:cs="Calibri"/>
                <w:sz w:val="18"/>
                <w:szCs w:val="18"/>
                <w:lang w:eastAsia="en-US"/>
              </w:rPr>
            </w:pPr>
          </w:p>
        </w:tc>
        <w:tc>
          <w:tcPr>
            <w:tcW w:w="1472" w:type="dxa"/>
          </w:tcPr>
          <w:p w:rsidR="00DC3708" w:rsidRPr="00073D82" w:rsidRDefault="00DC3708" w:rsidP="00DC3708">
            <w:pPr>
              <w:spacing w:after="120"/>
              <w:rPr>
                <w:rFonts w:ascii="Calibri" w:eastAsiaTheme="minorHAnsi" w:hAnsi="Calibri" w:cs="Calibri"/>
                <w:sz w:val="18"/>
                <w:szCs w:val="18"/>
                <w:lang w:eastAsia="en-US"/>
              </w:rPr>
            </w:pPr>
            <w:r w:rsidRPr="00073D82">
              <w:rPr>
                <w:rFonts w:ascii="Calibri" w:eastAsiaTheme="minorHAnsi" w:hAnsi="Calibri" w:cs="Calibri"/>
                <w:sz w:val="18"/>
                <w:szCs w:val="18"/>
                <w:lang w:eastAsia="en-US"/>
              </w:rPr>
              <w:t>500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</w:tcPr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</w:p>
        </w:tc>
        <w:tc>
          <w:tcPr>
            <w:tcW w:w="1561" w:type="dxa"/>
          </w:tcPr>
          <w:p w:rsidR="00DC3708" w:rsidRPr="00073D82" w:rsidRDefault="00F37186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SPEŁNIA *) / </w:t>
            </w:r>
            <w:r w:rsidRPr="00073D82">
              <w:rPr>
                <w:rFonts w:asciiTheme="minorHAnsi" w:hAnsiTheme="minorHAnsi" w:cstheme="minorHAnsi"/>
                <w:b/>
                <w:sz w:val="18"/>
                <w:szCs w:val="18"/>
              </w:rPr>
              <w:br/>
              <w:t>NIE SPEŁNIA*)</w:t>
            </w:r>
          </w:p>
        </w:tc>
      </w:tr>
      <w:tr w:rsidR="00DC3708" w:rsidRPr="00073D82" w:rsidTr="00F37186">
        <w:trPr>
          <w:gridAfter w:val="1"/>
          <w:wAfter w:w="9" w:type="dxa"/>
          <w:jc w:val="center"/>
        </w:trPr>
        <w:tc>
          <w:tcPr>
            <w:tcW w:w="567" w:type="dxa"/>
          </w:tcPr>
          <w:p w:rsidR="00DC3708" w:rsidRPr="00073D82" w:rsidRDefault="00DC3708" w:rsidP="00DC3708">
            <w:pPr>
              <w:numPr>
                <w:ilvl w:val="0"/>
                <w:numId w:val="31"/>
              </w:numPr>
              <w:spacing w:after="120"/>
              <w:ind w:left="0" w:firstLine="0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3039" w:type="dxa"/>
          </w:tcPr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Zestaw do rysowania w formie notatnika zawierający różnokolorowe kredki w ilości 6 i wkład z co najmniej 32 kartkami A5 białych gładkich oraz temperówkę i gumkę. Dopuszczony do używania przez dzieci powyżej lat 3.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>Nadruk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jednostronny, w jednym miejscu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wersja 3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Nadruk metodą sitodruku lub </w:t>
            </w:r>
            <w:proofErr w:type="spellStart"/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tampondruku</w:t>
            </w:r>
            <w:proofErr w:type="spellEnd"/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 lub druku cyfrowego.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Logo na dole wzdłuż podstawy okładki zewnętrznej.</w:t>
            </w:r>
          </w:p>
          <w:p w:rsidR="00DC3708" w:rsidRPr="00073D82" w:rsidRDefault="00F37186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Wymiary logo: </w:t>
            </w:r>
            <w:r w:rsidR="00DC3708"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10X28 mm (±2mm)</w:t>
            </w:r>
          </w:p>
        </w:tc>
        <w:tc>
          <w:tcPr>
            <w:tcW w:w="1209" w:type="dxa"/>
          </w:tcPr>
          <w:p w:rsidR="00DC3708" w:rsidRPr="00073D82" w:rsidRDefault="00DC3708" w:rsidP="00DC3708">
            <w:pPr>
              <w:spacing w:after="120"/>
              <w:rPr>
                <w:rFonts w:ascii="Calibri" w:eastAsiaTheme="minorHAnsi" w:hAnsi="Calibri" w:cs="Calibri"/>
                <w:sz w:val="18"/>
                <w:szCs w:val="18"/>
                <w:lang w:eastAsia="en-US"/>
              </w:rPr>
            </w:pPr>
          </w:p>
        </w:tc>
        <w:tc>
          <w:tcPr>
            <w:tcW w:w="1472" w:type="dxa"/>
          </w:tcPr>
          <w:p w:rsidR="00DC3708" w:rsidRPr="00073D82" w:rsidRDefault="00DC3708" w:rsidP="00DC3708">
            <w:pPr>
              <w:spacing w:after="120"/>
              <w:rPr>
                <w:rFonts w:ascii="Calibri" w:eastAsiaTheme="minorHAnsi" w:hAnsi="Calibri" w:cs="Calibri"/>
                <w:sz w:val="18"/>
                <w:szCs w:val="18"/>
                <w:lang w:eastAsia="en-US"/>
              </w:rPr>
            </w:pPr>
            <w:r w:rsidRPr="00073D82">
              <w:rPr>
                <w:rFonts w:ascii="Calibri" w:eastAsiaTheme="minorHAnsi" w:hAnsi="Calibri" w:cs="Calibri"/>
                <w:sz w:val="18"/>
                <w:szCs w:val="18"/>
                <w:lang w:eastAsia="en-US"/>
              </w:rPr>
              <w:t>700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</w:tcPr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</w:p>
        </w:tc>
        <w:tc>
          <w:tcPr>
            <w:tcW w:w="1561" w:type="dxa"/>
          </w:tcPr>
          <w:p w:rsidR="00DC3708" w:rsidRPr="00073D82" w:rsidRDefault="00F37186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SPEŁNIA *) / </w:t>
            </w:r>
            <w:r w:rsidRPr="00073D82">
              <w:rPr>
                <w:rFonts w:asciiTheme="minorHAnsi" w:hAnsiTheme="minorHAnsi" w:cstheme="minorHAnsi"/>
                <w:b/>
                <w:sz w:val="18"/>
                <w:szCs w:val="18"/>
              </w:rPr>
              <w:br/>
              <w:t>NIE SPEŁNIA*)</w:t>
            </w:r>
          </w:p>
        </w:tc>
      </w:tr>
      <w:tr w:rsidR="00DC3708" w:rsidRPr="00073D82" w:rsidTr="00F37186">
        <w:trPr>
          <w:gridAfter w:val="1"/>
          <w:wAfter w:w="9" w:type="dxa"/>
          <w:jc w:val="center"/>
        </w:trPr>
        <w:tc>
          <w:tcPr>
            <w:tcW w:w="567" w:type="dxa"/>
          </w:tcPr>
          <w:p w:rsidR="00DC3708" w:rsidRPr="00073D82" w:rsidRDefault="00DC3708" w:rsidP="00DC3708">
            <w:pPr>
              <w:numPr>
                <w:ilvl w:val="0"/>
                <w:numId w:val="31"/>
              </w:numPr>
              <w:spacing w:after="120"/>
              <w:ind w:left="0" w:firstLine="0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3039" w:type="dxa"/>
          </w:tcPr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Piórnik wykonany z piankowej tkaniny z karabinkiem, zamykany na zamek błyskawiczny. Dopuszczony do używania przez dzieci powyżej lat 3.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  <w:r w:rsidRPr="00073D82">
              <w:rPr>
                <w:rFonts w:ascii="Verdana" w:eastAsiaTheme="minorHAnsi" w:hAnsi="Verdana" w:cstheme="minorBidi"/>
                <w:sz w:val="18"/>
                <w:szCs w:val="18"/>
                <w:shd w:val="clear" w:color="auto" w:fill="FFFFFF"/>
                <w:lang w:eastAsia="en-US"/>
              </w:rPr>
              <w:t>Wymiary:  20 x 5 x 2,5 CM (</w:t>
            </w: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± 2cm)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 xml:space="preserve">Materiał: </w:t>
            </w: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pianka </w:t>
            </w: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br/>
            </w:r>
            <w:r w:rsidRPr="00073D82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 xml:space="preserve">Kolor: </w:t>
            </w: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czarny 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>Nadruk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jednostronny, w jednym miejscu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wersja 3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Nadruk metodą sitodruku lub </w:t>
            </w:r>
            <w:proofErr w:type="spellStart"/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tampondruku</w:t>
            </w:r>
            <w:proofErr w:type="spellEnd"/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 lub druku cyfrowego.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Logo poniżej suwaka min. 5mm po lewej stronie piórnika.</w:t>
            </w:r>
          </w:p>
          <w:p w:rsidR="00DC3708" w:rsidRPr="00073D82" w:rsidRDefault="00F37186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Wymiary logo: </w:t>
            </w:r>
            <w:r w:rsidR="00DC3708"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10X28 mm (±2mm)</w:t>
            </w:r>
          </w:p>
        </w:tc>
        <w:tc>
          <w:tcPr>
            <w:tcW w:w="1209" w:type="dxa"/>
          </w:tcPr>
          <w:p w:rsidR="00DC3708" w:rsidRPr="00073D82" w:rsidRDefault="00DC3708" w:rsidP="00DC3708">
            <w:pPr>
              <w:spacing w:after="120"/>
              <w:rPr>
                <w:rFonts w:ascii="Calibri" w:eastAsiaTheme="minorHAnsi" w:hAnsi="Calibri" w:cs="Calibri"/>
                <w:sz w:val="18"/>
                <w:szCs w:val="18"/>
                <w:lang w:eastAsia="en-US"/>
              </w:rPr>
            </w:pPr>
          </w:p>
        </w:tc>
        <w:tc>
          <w:tcPr>
            <w:tcW w:w="1472" w:type="dxa"/>
          </w:tcPr>
          <w:p w:rsidR="00DC3708" w:rsidRPr="00073D82" w:rsidRDefault="00DC3708" w:rsidP="00DC3708">
            <w:pPr>
              <w:spacing w:after="120"/>
              <w:rPr>
                <w:rFonts w:ascii="Calibri" w:eastAsiaTheme="minorHAnsi" w:hAnsi="Calibri" w:cs="Calibri"/>
                <w:sz w:val="18"/>
                <w:szCs w:val="18"/>
                <w:lang w:eastAsia="en-US"/>
              </w:rPr>
            </w:pPr>
            <w:r w:rsidRPr="00073D82">
              <w:rPr>
                <w:rFonts w:ascii="Calibri" w:eastAsiaTheme="minorHAnsi" w:hAnsi="Calibri" w:cs="Calibri"/>
                <w:sz w:val="18"/>
                <w:szCs w:val="18"/>
                <w:lang w:eastAsia="en-US"/>
              </w:rPr>
              <w:t>700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</w:tcPr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</w:p>
        </w:tc>
        <w:tc>
          <w:tcPr>
            <w:tcW w:w="1561" w:type="dxa"/>
          </w:tcPr>
          <w:p w:rsidR="00DC3708" w:rsidRPr="00073D82" w:rsidRDefault="00F37186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SPEŁNIA *) / </w:t>
            </w:r>
            <w:r w:rsidRPr="00073D82">
              <w:rPr>
                <w:rFonts w:asciiTheme="minorHAnsi" w:hAnsiTheme="minorHAnsi" w:cstheme="minorHAnsi"/>
                <w:b/>
                <w:sz w:val="18"/>
                <w:szCs w:val="18"/>
              </w:rPr>
              <w:br/>
              <w:t>NIE SPEŁNIA*)</w:t>
            </w:r>
          </w:p>
        </w:tc>
      </w:tr>
      <w:tr w:rsidR="00DC3708" w:rsidRPr="00073D82" w:rsidTr="00F37186">
        <w:trPr>
          <w:gridAfter w:val="1"/>
          <w:wAfter w:w="9" w:type="dxa"/>
          <w:jc w:val="center"/>
        </w:trPr>
        <w:tc>
          <w:tcPr>
            <w:tcW w:w="567" w:type="dxa"/>
          </w:tcPr>
          <w:p w:rsidR="00DC3708" w:rsidRPr="00073D82" w:rsidRDefault="00DC3708" w:rsidP="00DC3708">
            <w:pPr>
              <w:numPr>
                <w:ilvl w:val="0"/>
                <w:numId w:val="31"/>
              </w:numPr>
              <w:spacing w:after="120"/>
              <w:ind w:left="0" w:firstLine="0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3039" w:type="dxa"/>
          </w:tcPr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Zestaw przyborów szkolnych składający się z linijki 15cm, gumki, temperówki i trzech ołówków. </w:t>
            </w: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lastRenderedPageBreak/>
              <w:t>Wszystkie elementy we wspólnym zamykanym pudełku.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Dopuszczony do używania przez dzieci powyżej lat 3.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>Materiał: drewno / guma / metal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>Nadruk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jednostronny, w jednym miejscu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wersja 3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Nadruk metodą sitodruku lub </w:t>
            </w:r>
            <w:proofErr w:type="spellStart"/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tampondruku</w:t>
            </w:r>
            <w:proofErr w:type="spellEnd"/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 lub druku cyfrowego.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Logo na środku pokrywki pudełka.</w:t>
            </w:r>
          </w:p>
          <w:p w:rsidR="00DC3708" w:rsidRPr="00073D82" w:rsidRDefault="00F37186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Wymiary logo: </w:t>
            </w:r>
            <w:r w:rsidR="00DC3708"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10X28 mm (±2mm)</w:t>
            </w:r>
          </w:p>
        </w:tc>
        <w:tc>
          <w:tcPr>
            <w:tcW w:w="1209" w:type="dxa"/>
          </w:tcPr>
          <w:p w:rsidR="00DC3708" w:rsidRPr="00073D82" w:rsidRDefault="00DC3708" w:rsidP="00DC3708">
            <w:pPr>
              <w:spacing w:after="120"/>
              <w:rPr>
                <w:rFonts w:ascii="Calibri" w:eastAsiaTheme="minorHAnsi" w:hAnsi="Calibri" w:cs="Calibri"/>
                <w:sz w:val="18"/>
                <w:szCs w:val="18"/>
                <w:lang w:eastAsia="en-US"/>
              </w:rPr>
            </w:pPr>
          </w:p>
        </w:tc>
        <w:tc>
          <w:tcPr>
            <w:tcW w:w="1472" w:type="dxa"/>
          </w:tcPr>
          <w:p w:rsidR="00DC3708" w:rsidRPr="00073D82" w:rsidRDefault="00DC3708" w:rsidP="00DC3708">
            <w:pPr>
              <w:spacing w:after="120"/>
              <w:rPr>
                <w:rFonts w:ascii="Calibri" w:eastAsiaTheme="minorHAnsi" w:hAnsi="Calibri" w:cs="Calibri"/>
                <w:sz w:val="18"/>
                <w:szCs w:val="18"/>
                <w:lang w:eastAsia="en-US"/>
              </w:rPr>
            </w:pPr>
            <w:r w:rsidRPr="00073D82">
              <w:rPr>
                <w:rFonts w:ascii="Calibri" w:eastAsiaTheme="minorHAnsi" w:hAnsi="Calibri" w:cs="Calibri"/>
                <w:sz w:val="18"/>
                <w:szCs w:val="18"/>
                <w:lang w:eastAsia="en-US"/>
              </w:rPr>
              <w:t>300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</w:tcPr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</w:p>
        </w:tc>
        <w:tc>
          <w:tcPr>
            <w:tcW w:w="1561" w:type="dxa"/>
          </w:tcPr>
          <w:p w:rsidR="00DC3708" w:rsidRPr="00073D82" w:rsidRDefault="00F37186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SPEŁNIA *) / </w:t>
            </w:r>
            <w:r w:rsidRPr="00073D82">
              <w:rPr>
                <w:rFonts w:asciiTheme="minorHAnsi" w:hAnsiTheme="minorHAnsi" w:cstheme="minorHAnsi"/>
                <w:b/>
                <w:sz w:val="18"/>
                <w:szCs w:val="18"/>
              </w:rPr>
              <w:br/>
              <w:t>NIE SPEŁNIA*)</w:t>
            </w:r>
          </w:p>
        </w:tc>
      </w:tr>
      <w:tr w:rsidR="00DC3708" w:rsidRPr="00073D82" w:rsidTr="00F37186">
        <w:trPr>
          <w:gridAfter w:val="1"/>
          <w:wAfter w:w="9" w:type="dxa"/>
          <w:jc w:val="center"/>
        </w:trPr>
        <w:tc>
          <w:tcPr>
            <w:tcW w:w="567" w:type="dxa"/>
          </w:tcPr>
          <w:p w:rsidR="00DC3708" w:rsidRPr="00073D82" w:rsidRDefault="00DC3708" w:rsidP="00DC3708">
            <w:pPr>
              <w:numPr>
                <w:ilvl w:val="0"/>
                <w:numId w:val="31"/>
              </w:numPr>
              <w:spacing w:after="120"/>
              <w:ind w:left="0" w:firstLine="0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3039" w:type="dxa"/>
          </w:tcPr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Zestaw do gry w domino, składający się z 28 kostek z tworzywa sztucznego i drewnianego zamykanego pudełka.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>Wymiary:</w:t>
            </w: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 14,5x4,5x2,5cm (±2cm)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>Grawer: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jednostronny, w jednym miejscu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wersja 3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Grawer laserowy.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Logo na środku pokrywki drewnianego pudełka.</w:t>
            </w:r>
          </w:p>
          <w:p w:rsidR="00DC3708" w:rsidRPr="00073D82" w:rsidRDefault="00F37186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Wymiary logo: </w:t>
            </w:r>
            <w:r w:rsidR="00DC3708"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10X28 mm (±2mm)</w:t>
            </w:r>
          </w:p>
        </w:tc>
        <w:tc>
          <w:tcPr>
            <w:tcW w:w="1209" w:type="dxa"/>
          </w:tcPr>
          <w:p w:rsidR="00DC3708" w:rsidRPr="00073D82" w:rsidRDefault="00DC3708" w:rsidP="00DC3708">
            <w:pPr>
              <w:spacing w:after="120"/>
              <w:rPr>
                <w:rFonts w:ascii="Calibri" w:eastAsiaTheme="minorHAnsi" w:hAnsi="Calibri" w:cs="Calibri"/>
                <w:sz w:val="18"/>
                <w:szCs w:val="18"/>
                <w:lang w:eastAsia="en-US"/>
              </w:rPr>
            </w:pPr>
          </w:p>
        </w:tc>
        <w:tc>
          <w:tcPr>
            <w:tcW w:w="1472" w:type="dxa"/>
          </w:tcPr>
          <w:p w:rsidR="00DC3708" w:rsidRPr="00073D82" w:rsidRDefault="00DC3708" w:rsidP="00DC3708">
            <w:pPr>
              <w:spacing w:after="120"/>
              <w:rPr>
                <w:rFonts w:ascii="Calibri" w:eastAsiaTheme="minorHAnsi" w:hAnsi="Calibri" w:cs="Calibri"/>
                <w:sz w:val="18"/>
                <w:szCs w:val="18"/>
                <w:lang w:eastAsia="en-US"/>
              </w:rPr>
            </w:pPr>
            <w:r w:rsidRPr="00073D82">
              <w:rPr>
                <w:rFonts w:ascii="Calibri" w:eastAsiaTheme="minorHAnsi" w:hAnsi="Calibri" w:cs="Calibri"/>
                <w:sz w:val="18"/>
                <w:szCs w:val="18"/>
                <w:lang w:eastAsia="en-US"/>
              </w:rPr>
              <w:t>600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</w:tcPr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</w:p>
        </w:tc>
        <w:tc>
          <w:tcPr>
            <w:tcW w:w="1561" w:type="dxa"/>
          </w:tcPr>
          <w:p w:rsidR="00DC3708" w:rsidRPr="00073D82" w:rsidRDefault="00F37186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SPEŁNIA *) / </w:t>
            </w:r>
            <w:r w:rsidRPr="00073D82">
              <w:rPr>
                <w:rFonts w:asciiTheme="minorHAnsi" w:hAnsiTheme="minorHAnsi" w:cstheme="minorHAnsi"/>
                <w:b/>
                <w:sz w:val="18"/>
                <w:szCs w:val="18"/>
              </w:rPr>
              <w:br/>
              <w:t>NIE SPEŁNIA*)</w:t>
            </w:r>
          </w:p>
        </w:tc>
      </w:tr>
      <w:tr w:rsidR="00DC3708" w:rsidRPr="00073D82" w:rsidTr="00F37186">
        <w:trPr>
          <w:gridAfter w:val="1"/>
          <w:wAfter w:w="9" w:type="dxa"/>
          <w:jc w:val="center"/>
        </w:trPr>
        <w:tc>
          <w:tcPr>
            <w:tcW w:w="567" w:type="dxa"/>
          </w:tcPr>
          <w:p w:rsidR="00DC3708" w:rsidRPr="00073D82" w:rsidRDefault="00DC3708" w:rsidP="00DC3708">
            <w:pPr>
              <w:numPr>
                <w:ilvl w:val="0"/>
                <w:numId w:val="31"/>
              </w:numPr>
              <w:spacing w:after="120"/>
              <w:ind w:left="0" w:firstLine="0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3039" w:type="dxa"/>
          </w:tcPr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Zestaw do gry w mikado składający się z 41 patyczków z drewna i drewnianego zamykanego pudełka.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>Grawer: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jednostronny, w jednym miejscu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wersja 3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Grawer laserowy.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Logo na środku pokrywki drewnianego pudełka.</w:t>
            </w:r>
          </w:p>
          <w:p w:rsidR="00DC3708" w:rsidRPr="00073D82" w:rsidRDefault="00F37186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Wymiary logo: </w:t>
            </w:r>
            <w:r w:rsidR="00DC3708"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10X28 mm (±2mm)</w:t>
            </w:r>
          </w:p>
        </w:tc>
        <w:tc>
          <w:tcPr>
            <w:tcW w:w="1209" w:type="dxa"/>
          </w:tcPr>
          <w:p w:rsidR="00DC3708" w:rsidRPr="00073D82" w:rsidRDefault="00DC3708" w:rsidP="00DC3708">
            <w:pPr>
              <w:spacing w:after="120"/>
              <w:rPr>
                <w:rFonts w:ascii="Calibri" w:eastAsiaTheme="minorHAnsi" w:hAnsi="Calibri" w:cs="Calibri"/>
                <w:sz w:val="18"/>
                <w:szCs w:val="18"/>
                <w:lang w:eastAsia="en-US"/>
              </w:rPr>
            </w:pPr>
          </w:p>
        </w:tc>
        <w:tc>
          <w:tcPr>
            <w:tcW w:w="1472" w:type="dxa"/>
          </w:tcPr>
          <w:p w:rsidR="00DC3708" w:rsidRPr="00073D82" w:rsidRDefault="00DC3708" w:rsidP="00DC3708">
            <w:pPr>
              <w:spacing w:after="120"/>
              <w:rPr>
                <w:rFonts w:ascii="Calibri" w:eastAsiaTheme="minorHAnsi" w:hAnsi="Calibri" w:cs="Calibri"/>
                <w:sz w:val="18"/>
                <w:szCs w:val="18"/>
                <w:lang w:eastAsia="en-US"/>
              </w:rPr>
            </w:pPr>
            <w:r w:rsidRPr="00073D82">
              <w:rPr>
                <w:rFonts w:ascii="Calibri" w:eastAsiaTheme="minorHAnsi" w:hAnsi="Calibri" w:cs="Calibri"/>
                <w:sz w:val="18"/>
                <w:szCs w:val="18"/>
                <w:lang w:eastAsia="en-US"/>
              </w:rPr>
              <w:t>300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</w:tcPr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</w:p>
        </w:tc>
        <w:tc>
          <w:tcPr>
            <w:tcW w:w="1561" w:type="dxa"/>
          </w:tcPr>
          <w:p w:rsidR="00DC3708" w:rsidRPr="00073D82" w:rsidRDefault="00F37186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SPEŁNIA *) / </w:t>
            </w:r>
            <w:r w:rsidRPr="00073D82">
              <w:rPr>
                <w:rFonts w:asciiTheme="minorHAnsi" w:hAnsiTheme="minorHAnsi" w:cstheme="minorHAnsi"/>
                <w:b/>
                <w:sz w:val="18"/>
                <w:szCs w:val="18"/>
              </w:rPr>
              <w:br/>
              <w:t>NIE SPEŁNIA*)</w:t>
            </w:r>
          </w:p>
        </w:tc>
      </w:tr>
      <w:tr w:rsidR="00DC3708" w:rsidRPr="00073D82" w:rsidTr="00F37186">
        <w:trPr>
          <w:gridAfter w:val="1"/>
          <w:wAfter w:w="9" w:type="dxa"/>
          <w:jc w:val="center"/>
        </w:trPr>
        <w:tc>
          <w:tcPr>
            <w:tcW w:w="567" w:type="dxa"/>
          </w:tcPr>
          <w:p w:rsidR="00DC3708" w:rsidRPr="00073D82" w:rsidRDefault="00DC3708" w:rsidP="00DC3708">
            <w:pPr>
              <w:numPr>
                <w:ilvl w:val="0"/>
                <w:numId w:val="31"/>
              </w:numPr>
              <w:spacing w:after="120"/>
              <w:ind w:left="0" w:firstLine="0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3039" w:type="dxa"/>
          </w:tcPr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Zestaw do gry w kółko i krzyżyk składający się z kostek z drewna i drewnianego zamykanego pudełka.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Kostki w ilości 9 z nadrukami:</w:t>
            </w:r>
          </w:p>
          <w:p w:rsidR="00DC3708" w:rsidRPr="00073D82" w:rsidRDefault="00DC3708" w:rsidP="00DC3708">
            <w:pPr>
              <w:numPr>
                <w:ilvl w:val="0"/>
                <w:numId w:val="35"/>
              </w:numPr>
              <w:spacing w:after="120"/>
              <w:contextualSpacing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4 kostki z krzyżykiem</w:t>
            </w:r>
          </w:p>
          <w:p w:rsidR="00DC3708" w:rsidRPr="00073D82" w:rsidRDefault="00DC3708" w:rsidP="00DC3708">
            <w:pPr>
              <w:numPr>
                <w:ilvl w:val="0"/>
                <w:numId w:val="35"/>
              </w:numPr>
              <w:spacing w:after="120"/>
              <w:contextualSpacing/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5 kostek z kółkiem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 xml:space="preserve">Materiał: </w:t>
            </w: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drewno jasne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>Grawer: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jednostronny, w jednym miejscu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wersja 3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Grawer laserowy.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lastRenderedPageBreak/>
              <w:t>Logo na środku pokrywki drewnianego pudełka.</w:t>
            </w:r>
          </w:p>
          <w:p w:rsidR="00DC3708" w:rsidRPr="00073D82" w:rsidRDefault="00F37186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Wymiary logo: </w:t>
            </w:r>
            <w:r w:rsidR="00DC3708"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10X28 mm (±2mm)</w:t>
            </w:r>
          </w:p>
        </w:tc>
        <w:tc>
          <w:tcPr>
            <w:tcW w:w="1209" w:type="dxa"/>
          </w:tcPr>
          <w:p w:rsidR="00DC3708" w:rsidRPr="00073D82" w:rsidRDefault="00DC3708" w:rsidP="00DC3708">
            <w:pPr>
              <w:spacing w:after="120"/>
              <w:rPr>
                <w:rFonts w:ascii="Calibri" w:eastAsiaTheme="minorHAnsi" w:hAnsi="Calibri" w:cs="Calibri"/>
                <w:sz w:val="18"/>
                <w:szCs w:val="18"/>
                <w:lang w:eastAsia="en-US"/>
              </w:rPr>
            </w:pPr>
          </w:p>
        </w:tc>
        <w:tc>
          <w:tcPr>
            <w:tcW w:w="1472" w:type="dxa"/>
          </w:tcPr>
          <w:p w:rsidR="00DC3708" w:rsidRPr="00073D82" w:rsidRDefault="00DC3708" w:rsidP="00DC3708">
            <w:pPr>
              <w:spacing w:after="120"/>
              <w:rPr>
                <w:rFonts w:ascii="Calibri" w:eastAsiaTheme="minorHAnsi" w:hAnsi="Calibri" w:cs="Calibri"/>
                <w:sz w:val="18"/>
                <w:szCs w:val="18"/>
                <w:lang w:eastAsia="en-US"/>
              </w:rPr>
            </w:pPr>
            <w:r w:rsidRPr="00073D82">
              <w:rPr>
                <w:rFonts w:ascii="Calibri" w:eastAsiaTheme="minorHAnsi" w:hAnsi="Calibri" w:cs="Calibri"/>
                <w:sz w:val="18"/>
                <w:szCs w:val="18"/>
                <w:lang w:eastAsia="en-US"/>
              </w:rPr>
              <w:t>500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</w:tcPr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</w:p>
        </w:tc>
        <w:tc>
          <w:tcPr>
            <w:tcW w:w="1561" w:type="dxa"/>
          </w:tcPr>
          <w:p w:rsidR="00DC3708" w:rsidRPr="00073D82" w:rsidRDefault="00F37186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SPEŁNIA *) / </w:t>
            </w:r>
            <w:r w:rsidRPr="00073D82">
              <w:rPr>
                <w:rFonts w:asciiTheme="minorHAnsi" w:hAnsiTheme="minorHAnsi" w:cstheme="minorHAnsi"/>
                <w:b/>
                <w:sz w:val="18"/>
                <w:szCs w:val="18"/>
              </w:rPr>
              <w:br/>
              <w:t>NIE SPEŁNIA*)</w:t>
            </w:r>
          </w:p>
        </w:tc>
      </w:tr>
      <w:tr w:rsidR="00DC3708" w:rsidRPr="00073D82" w:rsidTr="00F37186">
        <w:trPr>
          <w:gridAfter w:val="1"/>
          <w:wAfter w:w="9" w:type="dxa"/>
          <w:jc w:val="center"/>
        </w:trPr>
        <w:tc>
          <w:tcPr>
            <w:tcW w:w="567" w:type="dxa"/>
          </w:tcPr>
          <w:p w:rsidR="00DC3708" w:rsidRPr="00073D82" w:rsidRDefault="00DC3708" w:rsidP="00DC3708">
            <w:pPr>
              <w:numPr>
                <w:ilvl w:val="0"/>
                <w:numId w:val="31"/>
              </w:numPr>
              <w:spacing w:after="120"/>
              <w:ind w:left="0" w:firstLine="0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3039" w:type="dxa"/>
          </w:tcPr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Krokomierz elektroniczny z paskiem z tworzywa sztucznego umożliwiającą regulację długości. Wyposażony w wyświetlacz, zasilany na baterie z możliwością ładowania. Mechanizm </w:t>
            </w:r>
            <w:proofErr w:type="spellStart"/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pedometru</w:t>
            </w:r>
            <w:proofErr w:type="spellEnd"/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 oparty na wahadle w sprężynie. 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 xml:space="preserve">Wymiary: </w:t>
            </w: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. 25 X 2,6 X 1,3 CM (±0,5cm)</w:t>
            </w: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br/>
            </w:r>
            <w:r w:rsidRPr="00073D82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 xml:space="preserve">Waga: </w:t>
            </w: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max 0,2 kg</w:t>
            </w: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br/>
            </w:r>
            <w:r w:rsidRPr="00073D82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 xml:space="preserve">Kolor: </w:t>
            </w: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czarny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>Grawer: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jednostronny, w jednym miejscu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wersja 3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Grawer laserowy.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Logo wzdłuż paska.</w:t>
            </w:r>
          </w:p>
          <w:p w:rsidR="00DC3708" w:rsidRPr="00073D82" w:rsidRDefault="00F37186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Wymiary logo: </w:t>
            </w:r>
            <w:r w:rsidR="00DC3708"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10X28 mm (±2mm)</w:t>
            </w:r>
          </w:p>
        </w:tc>
        <w:tc>
          <w:tcPr>
            <w:tcW w:w="1209" w:type="dxa"/>
          </w:tcPr>
          <w:p w:rsidR="00DC3708" w:rsidRPr="00073D82" w:rsidRDefault="00DC3708" w:rsidP="00DC3708">
            <w:pPr>
              <w:spacing w:after="120"/>
              <w:rPr>
                <w:rFonts w:ascii="Calibri" w:eastAsiaTheme="minorHAnsi" w:hAnsi="Calibri" w:cs="Calibri"/>
                <w:sz w:val="18"/>
                <w:szCs w:val="18"/>
                <w:lang w:eastAsia="en-US"/>
              </w:rPr>
            </w:pPr>
          </w:p>
        </w:tc>
        <w:tc>
          <w:tcPr>
            <w:tcW w:w="1472" w:type="dxa"/>
          </w:tcPr>
          <w:p w:rsidR="00DC3708" w:rsidRPr="00073D82" w:rsidRDefault="00DC3708" w:rsidP="00DC3708">
            <w:pPr>
              <w:spacing w:after="120"/>
              <w:rPr>
                <w:rFonts w:ascii="Calibri" w:eastAsiaTheme="minorHAnsi" w:hAnsi="Calibri" w:cs="Calibri"/>
                <w:sz w:val="18"/>
                <w:szCs w:val="18"/>
                <w:lang w:eastAsia="en-US"/>
              </w:rPr>
            </w:pPr>
            <w:r w:rsidRPr="00073D82">
              <w:rPr>
                <w:rFonts w:ascii="Calibri" w:eastAsiaTheme="minorHAnsi" w:hAnsi="Calibri" w:cs="Calibri"/>
                <w:sz w:val="18"/>
                <w:szCs w:val="18"/>
                <w:lang w:eastAsia="en-US"/>
              </w:rPr>
              <w:t>500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</w:tcPr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</w:p>
        </w:tc>
        <w:tc>
          <w:tcPr>
            <w:tcW w:w="1561" w:type="dxa"/>
          </w:tcPr>
          <w:p w:rsidR="00DC3708" w:rsidRPr="00073D82" w:rsidRDefault="00F37186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SPEŁNIA *) / </w:t>
            </w:r>
            <w:r w:rsidRPr="00073D82">
              <w:rPr>
                <w:rFonts w:asciiTheme="minorHAnsi" w:hAnsiTheme="minorHAnsi" w:cstheme="minorHAnsi"/>
                <w:b/>
                <w:sz w:val="18"/>
                <w:szCs w:val="18"/>
              </w:rPr>
              <w:br/>
              <w:t>NIE SPEŁNIA*)</w:t>
            </w:r>
          </w:p>
        </w:tc>
      </w:tr>
      <w:tr w:rsidR="00DC3708" w:rsidRPr="00073D82" w:rsidTr="00F37186">
        <w:trPr>
          <w:gridAfter w:val="1"/>
          <w:wAfter w:w="9" w:type="dxa"/>
          <w:jc w:val="center"/>
        </w:trPr>
        <w:tc>
          <w:tcPr>
            <w:tcW w:w="567" w:type="dxa"/>
          </w:tcPr>
          <w:p w:rsidR="00DC3708" w:rsidRPr="00073D82" w:rsidRDefault="00DC3708" w:rsidP="00DC3708">
            <w:pPr>
              <w:numPr>
                <w:ilvl w:val="0"/>
                <w:numId w:val="31"/>
              </w:numPr>
              <w:spacing w:after="120"/>
              <w:ind w:left="0" w:firstLine="0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3039" w:type="dxa"/>
          </w:tcPr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Krokomierz elektroniczny kieszonkowy z tworzywa sztucznego. Wyposażony w wyświetlacz, zasilany na baterie z możliwością ładowania. Mechanizm </w:t>
            </w:r>
            <w:proofErr w:type="spellStart"/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pedometru</w:t>
            </w:r>
            <w:proofErr w:type="spellEnd"/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 oparty na wahadle w sprężynie.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 xml:space="preserve">Wymiary: </w:t>
            </w: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dł. 4,5 x szer. 4,5 x wys. 2 cm (±1 cm)</w:t>
            </w: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br/>
            </w:r>
            <w:r w:rsidRPr="00073D82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 xml:space="preserve">Waga: </w:t>
            </w: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max 22 g (z baterią)</w:t>
            </w: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br/>
            </w:r>
            <w:r w:rsidRPr="00073D82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 xml:space="preserve">Materiał: </w:t>
            </w: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tworzywo sztuczne</w:t>
            </w: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br/>
            </w:r>
            <w:r w:rsidRPr="00073D82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>Kolor</w:t>
            </w: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: czarny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>Nadruk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jednostronny, w jednym miejscu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wersja 3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Nadruk metodą sitodruku lub </w:t>
            </w:r>
            <w:proofErr w:type="spellStart"/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tampondruku</w:t>
            </w:r>
            <w:proofErr w:type="spellEnd"/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 lub druku cyfrowego.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Logo poziomo poniżej wyświetlacza.</w:t>
            </w:r>
          </w:p>
          <w:p w:rsidR="00DC3708" w:rsidRPr="00073D82" w:rsidRDefault="00F37186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Wymiary logo: </w:t>
            </w:r>
            <w:r w:rsidR="00DC3708"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10X28 mm (±2mm)</w:t>
            </w:r>
          </w:p>
        </w:tc>
        <w:tc>
          <w:tcPr>
            <w:tcW w:w="1209" w:type="dxa"/>
          </w:tcPr>
          <w:p w:rsidR="00DC3708" w:rsidRPr="00073D82" w:rsidRDefault="00DC3708" w:rsidP="00DC3708">
            <w:pPr>
              <w:spacing w:after="120"/>
              <w:rPr>
                <w:rFonts w:ascii="Calibri" w:eastAsiaTheme="minorHAnsi" w:hAnsi="Calibri" w:cs="Calibri"/>
                <w:sz w:val="18"/>
                <w:szCs w:val="18"/>
                <w:lang w:eastAsia="en-US"/>
              </w:rPr>
            </w:pPr>
          </w:p>
        </w:tc>
        <w:tc>
          <w:tcPr>
            <w:tcW w:w="1472" w:type="dxa"/>
          </w:tcPr>
          <w:p w:rsidR="00DC3708" w:rsidRPr="00073D82" w:rsidRDefault="00DC3708" w:rsidP="00DC3708">
            <w:pPr>
              <w:spacing w:after="120"/>
              <w:rPr>
                <w:rFonts w:ascii="Calibri" w:eastAsiaTheme="minorHAnsi" w:hAnsi="Calibri" w:cs="Calibri"/>
                <w:sz w:val="18"/>
                <w:szCs w:val="18"/>
                <w:lang w:eastAsia="en-US"/>
              </w:rPr>
            </w:pPr>
            <w:r w:rsidRPr="00073D82">
              <w:rPr>
                <w:rFonts w:ascii="Calibri" w:eastAsiaTheme="minorHAnsi" w:hAnsi="Calibri" w:cs="Calibri"/>
                <w:sz w:val="18"/>
                <w:szCs w:val="18"/>
                <w:lang w:eastAsia="en-US"/>
              </w:rPr>
              <w:t>100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</w:tcPr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</w:p>
        </w:tc>
        <w:tc>
          <w:tcPr>
            <w:tcW w:w="1561" w:type="dxa"/>
          </w:tcPr>
          <w:p w:rsidR="00DC3708" w:rsidRPr="00073D82" w:rsidRDefault="00F37186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SPEŁNIA *) / </w:t>
            </w:r>
            <w:r w:rsidRPr="00073D82">
              <w:rPr>
                <w:rFonts w:asciiTheme="minorHAnsi" w:hAnsiTheme="minorHAnsi" w:cstheme="minorHAnsi"/>
                <w:b/>
                <w:sz w:val="18"/>
                <w:szCs w:val="18"/>
              </w:rPr>
              <w:br/>
              <w:t>NIE SPEŁNIA*)</w:t>
            </w:r>
          </w:p>
        </w:tc>
      </w:tr>
      <w:tr w:rsidR="00DC3708" w:rsidRPr="00073D82" w:rsidTr="00F37186">
        <w:trPr>
          <w:gridAfter w:val="1"/>
          <w:wAfter w:w="9" w:type="dxa"/>
          <w:jc w:val="center"/>
        </w:trPr>
        <w:tc>
          <w:tcPr>
            <w:tcW w:w="567" w:type="dxa"/>
          </w:tcPr>
          <w:p w:rsidR="00DC3708" w:rsidRPr="00073D82" w:rsidRDefault="00DC3708" w:rsidP="00DC3708">
            <w:pPr>
              <w:numPr>
                <w:ilvl w:val="0"/>
                <w:numId w:val="31"/>
              </w:numPr>
              <w:spacing w:after="120"/>
              <w:ind w:left="0" w:firstLine="0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3039" w:type="dxa"/>
          </w:tcPr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Butelka wykonana z tworzywa sztucznego. przezroczysta. Dopuszczona do kontaktu z żywnością. Do butelki odpowiednia zakrętka w kolorze czarnym, zakręcana szczelna z uchwytem i zamykanym „dziubkiem”.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Pojemność 650ml.( ± 50ml).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Butelka nie zawiera </w:t>
            </w:r>
            <w:proofErr w:type="spellStart"/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bisfenolu</w:t>
            </w:r>
            <w:proofErr w:type="spellEnd"/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 A (BPA), jest odporna na wszelkie czynniki zewnętrzne, dobrze toleruje ciepło i zimno.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Butelka jest przyjemna w dotyku, dzięki czemu dobrze leży w dłoni i </w:t>
            </w: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lastRenderedPageBreak/>
              <w:t>wygodnie się ją nosi. Dodatkowo wyposażona jest w szeroki pasek, mocowany przy nakrętce, który ułatwia utrzymanie jej w dłoni podczas ruchu.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 xml:space="preserve">Materiał: </w:t>
            </w: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plastik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 xml:space="preserve">Waga: </w:t>
            </w: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max 0,3 kg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>Nadruk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jednostronny, w jednym miejscu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wersja 3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Nadruk metodą sitodruku lub </w:t>
            </w:r>
            <w:proofErr w:type="spellStart"/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tampondruku</w:t>
            </w:r>
            <w:proofErr w:type="spellEnd"/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 lub druku cyfrowego.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Logo pionowo  w górnej części korpusu.</w:t>
            </w:r>
          </w:p>
          <w:p w:rsidR="00DC3708" w:rsidRPr="00073D82" w:rsidRDefault="00F37186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Wymiary logo: </w:t>
            </w:r>
            <w:r w:rsidR="00DC3708"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10X28 mm (±2mm)</w:t>
            </w:r>
          </w:p>
        </w:tc>
        <w:tc>
          <w:tcPr>
            <w:tcW w:w="1209" w:type="dxa"/>
          </w:tcPr>
          <w:p w:rsidR="00DC3708" w:rsidRPr="00073D82" w:rsidRDefault="00DC3708" w:rsidP="00DC3708">
            <w:pPr>
              <w:spacing w:after="120"/>
              <w:rPr>
                <w:rFonts w:ascii="Calibri" w:eastAsiaTheme="minorHAnsi" w:hAnsi="Calibri" w:cs="Calibri"/>
                <w:sz w:val="18"/>
                <w:szCs w:val="18"/>
                <w:lang w:eastAsia="en-US"/>
              </w:rPr>
            </w:pPr>
          </w:p>
        </w:tc>
        <w:tc>
          <w:tcPr>
            <w:tcW w:w="1472" w:type="dxa"/>
          </w:tcPr>
          <w:p w:rsidR="00DC3708" w:rsidRPr="00073D82" w:rsidRDefault="00DC3708" w:rsidP="00DC3708">
            <w:pPr>
              <w:spacing w:after="120"/>
              <w:rPr>
                <w:rFonts w:ascii="Calibri" w:eastAsiaTheme="minorHAnsi" w:hAnsi="Calibri" w:cs="Calibri"/>
                <w:sz w:val="18"/>
                <w:szCs w:val="18"/>
                <w:lang w:eastAsia="en-US"/>
              </w:rPr>
            </w:pPr>
            <w:r w:rsidRPr="00073D82">
              <w:rPr>
                <w:rFonts w:ascii="Calibri" w:eastAsiaTheme="minorHAnsi" w:hAnsi="Calibri" w:cs="Calibri"/>
                <w:sz w:val="18"/>
                <w:szCs w:val="18"/>
                <w:lang w:eastAsia="en-US"/>
              </w:rPr>
              <w:t>500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</w:tcPr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</w:p>
        </w:tc>
        <w:tc>
          <w:tcPr>
            <w:tcW w:w="1561" w:type="dxa"/>
          </w:tcPr>
          <w:p w:rsidR="00DC3708" w:rsidRPr="00073D82" w:rsidRDefault="00F37186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SPEŁNIA *) / </w:t>
            </w:r>
            <w:r w:rsidRPr="00073D82">
              <w:rPr>
                <w:rFonts w:asciiTheme="minorHAnsi" w:hAnsiTheme="minorHAnsi" w:cstheme="minorHAnsi"/>
                <w:b/>
                <w:sz w:val="18"/>
                <w:szCs w:val="18"/>
              </w:rPr>
              <w:br/>
              <w:t>NIE SPEŁNIA*)</w:t>
            </w:r>
          </w:p>
        </w:tc>
      </w:tr>
      <w:tr w:rsidR="005E6695" w:rsidRPr="005E6695" w:rsidTr="00F37186">
        <w:trPr>
          <w:gridAfter w:val="1"/>
          <w:wAfter w:w="9" w:type="dxa"/>
          <w:jc w:val="center"/>
        </w:trPr>
        <w:tc>
          <w:tcPr>
            <w:tcW w:w="567" w:type="dxa"/>
          </w:tcPr>
          <w:p w:rsidR="00DC3708" w:rsidRPr="005E6695" w:rsidRDefault="00DC3708" w:rsidP="00DC3708">
            <w:pPr>
              <w:numPr>
                <w:ilvl w:val="0"/>
                <w:numId w:val="31"/>
              </w:numPr>
              <w:spacing w:after="120"/>
              <w:ind w:left="0" w:firstLine="0"/>
              <w:jc w:val="center"/>
              <w:rPr>
                <w:rFonts w:asciiTheme="minorHAnsi" w:eastAsiaTheme="minorHAnsi" w:hAnsiTheme="minorHAnsi" w:cstheme="minorBidi"/>
                <w:color w:val="000000" w:themeColor="text1"/>
                <w:sz w:val="22"/>
                <w:szCs w:val="22"/>
                <w:lang w:eastAsia="en-US"/>
              </w:rPr>
            </w:pPr>
            <w:bookmarkStart w:id="0" w:name="_GoBack"/>
          </w:p>
        </w:tc>
        <w:tc>
          <w:tcPr>
            <w:tcW w:w="3039" w:type="dxa"/>
          </w:tcPr>
          <w:p w:rsidR="00DC3708" w:rsidRPr="005E6695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</w:pPr>
            <w:r w:rsidRPr="005E6695"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  <w:t>Butelka wykonana z tworzywa sztucznego. przezroczysta. Dopuszczona do kontaktu z żywnością. Do butelki odpowiednia zakrętka w kolorze czarnym lub przezroczystym, zakręcana szczelna z zamykanym „dziubkiem”. W butelce pojemnik na owoce lub lód. W butelce pojemnik.</w:t>
            </w:r>
          </w:p>
          <w:p w:rsidR="00DC3708" w:rsidRPr="005E6695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</w:pPr>
            <w:r w:rsidRPr="005E6695"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  <w:t>Pojemność min. 750ml max 1l.</w:t>
            </w:r>
          </w:p>
          <w:p w:rsidR="00DC3708" w:rsidRPr="005E6695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</w:pPr>
            <w:r w:rsidRPr="005E6695"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  <w:t xml:space="preserve">Butelka nie zawiera </w:t>
            </w:r>
            <w:proofErr w:type="spellStart"/>
            <w:r w:rsidRPr="005E6695"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  <w:t>bisfenolu</w:t>
            </w:r>
            <w:proofErr w:type="spellEnd"/>
            <w:r w:rsidRPr="005E6695"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  <w:t xml:space="preserve"> A (BPA), jest odporna na wszelkie czynniki zewnętrzne, dobrze toleruje ciepło i zimno.</w:t>
            </w:r>
          </w:p>
          <w:p w:rsidR="00DC3708" w:rsidRPr="005E6695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</w:pPr>
            <w:r w:rsidRPr="005E6695">
              <w:rPr>
                <w:rFonts w:asciiTheme="minorHAnsi" w:eastAsiaTheme="minorHAnsi" w:hAnsiTheme="minorHAnsi" w:cstheme="minorBidi"/>
                <w:b/>
                <w:color w:val="000000" w:themeColor="text1"/>
                <w:sz w:val="18"/>
                <w:szCs w:val="18"/>
                <w:lang w:eastAsia="en-US"/>
              </w:rPr>
              <w:t xml:space="preserve">Materiał: </w:t>
            </w:r>
            <w:r w:rsidRPr="005E6695"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  <w:t xml:space="preserve">plastik </w:t>
            </w:r>
          </w:p>
          <w:p w:rsidR="00DC3708" w:rsidRPr="005E6695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</w:pPr>
            <w:r w:rsidRPr="005E6695">
              <w:rPr>
                <w:rFonts w:asciiTheme="minorHAnsi" w:eastAsiaTheme="minorHAnsi" w:hAnsiTheme="minorHAnsi" w:cstheme="minorBidi"/>
                <w:b/>
                <w:color w:val="000000" w:themeColor="text1"/>
                <w:sz w:val="18"/>
                <w:szCs w:val="18"/>
                <w:lang w:eastAsia="en-US"/>
              </w:rPr>
              <w:t xml:space="preserve">Waga: </w:t>
            </w:r>
            <w:r w:rsidRPr="005E6695"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  <w:t>max. 0,3 kg</w:t>
            </w:r>
          </w:p>
          <w:p w:rsidR="00DC3708" w:rsidRPr="005E6695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5E6695">
              <w:rPr>
                <w:rFonts w:asciiTheme="minorHAnsi" w:eastAsiaTheme="minorHAnsi" w:hAnsiTheme="minorHAnsi" w:cstheme="minorBidi"/>
                <w:b/>
                <w:color w:val="000000" w:themeColor="text1"/>
                <w:sz w:val="18"/>
                <w:szCs w:val="18"/>
                <w:lang w:eastAsia="en-US"/>
              </w:rPr>
              <w:t>Nadruk</w:t>
            </w:r>
          </w:p>
          <w:p w:rsidR="00DC3708" w:rsidRPr="005E6695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</w:pPr>
            <w:r w:rsidRPr="005E6695"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  <w:t>jednostronny, w jednym miejscu</w:t>
            </w:r>
          </w:p>
          <w:p w:rsidR="00DC3708" w:rsidRPr="005E6695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</w:pPr>
            <w:r w:rsidRPr="005E6695"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  <w:t>wersja 3</w:t>
            </w:r>
          </w:p>
          <w:p w:rsidR="00DC3708" w:rsidRPr="005E6695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</w:pPr>
            <w:r w:rsidRPr="005E6695"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  <w:t xml:space="preserve">Nadruk metodą sitodruku lub </w:t>
            </w:r>
            <w:proofErr w:type="spellStart"/>
            <w:r w:rsidRPr="005E6695"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  <w:t>tampondruku</w:t>
            </w:r>
            <w:proofErr w:type="spellEnd"/>
            <w:r w:rsidRPr="005E6695"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  <w:t xml:space="preserve"> lub druku cyfrowego.</w:t>
            </w:r>
          </w:p>
          <w:p w:rsidR="00DC3708" w:rsidRPr="005E6695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</w:pPr>
            <w:r w:rsidRPr="005E6695"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  <w:t>Logo pionowo w górnej części korpusu.</w:t>
            </w:r>
          </w:p>
          <w:p w:rsidR="00DC3708" w:rsidRPr="005E6695" w:rsidRDefault="00F37186" w:rsidP="00DC3708">
            <w:pPr>
              <w:spacing w:after="120"/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</w:pPr>
            <w:r w:rsidRPr="005E6695"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  <w:t xml:space="preserve">Wymiary logo: </w:t>
            </w:r>
            <w:r w:rsidR="00DC3708" w:rsidRPr="005E6695"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  <w:t>10X28 mm (±2mm)</w:t>
            </w:r>
          </w:p>
        </w:tc>
        <w:tc>
          <w:tcPr>
            <w:tcW w:w="1209" w:type="dxa"/>
          </w:tcPr>
          <w:p w:rsidR="00DC3708" w:rsidRPr="005E6695" w:rsidRDefault="00DC3708" w:rsidP="00DC3708">
            <w:pPr>
              <w:spacing w:after="120"/>
              <w:rPr>
                <w:rFonts w:ascii="Calibri" w:eastAsiaTheme="minorHAnsi" w:hAnsi="Calibri" w:cs="Calibri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1472" w:type="dxa"/>
          </w:tcPr>
          <w:p w:rsidR="00DC3708" w:rsidRPr="005E6695" w:rsidRDefault="00DC3708" w:rsidP="00DC3708">
            <w:pPr>
              <w:spacing w:after="120"/>
              <w:rPr>
                <w:rFonts w:ascii="Calibri" w:eastAsiaTheme="minorHAnsi" w:hAnsi="Calibri" w:cs="Calibri"/>
                <w:color w:val="000000" w:themeColor="text1"/>
                <w:sz w:val="18"/>
                <w:szCs w:val="18"/>
                <w:lang w:eastAsia="en-US"/>
              </w:rPr>
            </w:pPr>
            <w:r w:rsidRPr="005E6695">
              <w:rPr>
                <w:rFonts w:ascii="Calibri" w:eastAsiaTheme="minorHAnsi" w:hAnsi="Calibri" w:cs="Calibri"/>
                <w:color w:val="000000" w:themeColor="text1"/>
                <w:sz w:val="18"/>
                <w:szCs w:val="18"/>
                <w:lang w:eastAsia="en-US"/>
              </w:rPr>
              <w:t>600</w:t>
            </w:r>
          </w:p>
          <w:p w:rsidR="00DC3708" w:rsidRPr="005E6695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</w:tcPr>
          <w:p w:rsidR="00DC3708" w:rsidRPr="005E6695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1561" w:type="dxa"/>
          </w:tcPr>
          <w:p w:rsidR="00DC3708" w:rsidRPr="005E6695" w:rsidRDefault="00F37186" w:rsidP="00DC3708">
            <w:pPr>
              <w:spacing w:after="120"/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</w:pPr>
            <w:r w:rsidRPr="005E6695"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</w:rPr>
              <w:t xml:space="preserve">SPEŁNIA *) / </w:t>
            </w:r>
            <w:r w:rsidRPr="005E6695"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</w:rPr>
              <w:br/>
              <w:t>NIE SPEŁNIA*)</w:t>
            </w:r>
          </w:p>
        </w:tc>
      </w:tr>
      <w:bookmarkEnd w:id="0"/>
      <w:tr w:rsidR="00DC3708" w:rsidRPr="00073D82" w:rsidTr="00F37186">
        <w:trPr>
          <w:gridAfter w:val="1"/>
          <w:wAfter w:w="9" w:type="dxa"/>
          <w:jc w:val="center"/>
        </w:trPr>
        <w:tc>
          <w:tcPr>
            <w:tcW w:w="567" w:type="dxa"/>
          </w:tcPr>
          <w:p w:rsidR="00DC3708" w:rsidRPr="00073D82" w:rsidRDefault="00DC3708" w:rsidP="00DC3708">
            <w:pPr>
              <w:numPr>
                <w:ilvl w:val="0"/>
                <w:numId w:val="31"/>
              </w:numPr>
              <w:spacing w:after="120"/>
              <w:ind w:left="0" w:firstLine="0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3039" w:type="dxa"/>
          </w:tcPr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Butelka wykonana ze szkła, przezroczysta. Dopuszczona do kontaktu z żywnością. Do butelki odpowiednia plastikowa zakrętka w kolorze czarnym, zakręcana szczelna z uchwytem i zamykanym „dziubkiem”.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Pojemność 350ml – 400 ml.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 xml:space="preserve">Materiał: </w:t>
            </w: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szkło, plastik</w:t>
            </w: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br/>
            </w:r>
            <w:r w:rsidRPr="00073D82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 xml:space="preserve">Waga: </w:t>
            </w: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max. 0,3 kg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>Nadruk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lastRenderedPageBreak/>
              <w:t>jednostronny, w jednym miejscu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wersja 3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Nadruk metodą sitodruku lub </w:t>
            </w:r>
            <w:proofErr w:type="spellStart"/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tampondruku</w:t>
            </w:r>
            <w:proofErr w:type="spellEnd"/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 lub druku cyfrowego.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Logo pionowo w dolnej części korpusu.</w:t>
            </w:r>
          </w:p>
          <w:p w:rsidR="00DC3708" w:rsidRPr="00073D82" w:rsidRDefault="00F37186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Wymiary logo: </w:t>
            </w:r>
            <w:r w:rsidR="00DC3708"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10X28 mm (±2mm)</w:t>
            </w:r>
          </w:p>
        </w:tc>
        <w:tc>
          <w:tcPr>
            <w:tcW w:w="1209" w:type="dxa"/>
          </w:tcPr>
          <w:p w:rsidR="00DC3708" w:rsidRPr="00073D82" w:rsidRDefault="00DC3708" w:rsidP="00DC3708">
            <w:pPr>
              <w:spacing w:after="120"/>
              <w:rPr>
                <w:rFonts w:ascii="Calibri" w:eastAsiaTheme="minorHAnsi" w:hAnsi="Calibri" w:cs="Calibri"/>
                <w:sz w:val="18"/>
                <w:szCs w:val="18"/>
                <w:lang w:eastAsia="en-US"/>
              </w:rPr>
            </w:pPr>
          </w:p>
        </w:tc>
        <w:tc>
          <w:tcPr>
            <w:tcW w:w="1472" w:type="dxa"/>
          </w:tcPr>
          <w:p w:rsidR="00DC3708" w:rsidRPr="00073D82" w:rsidRDefault="00DC3708" w:rsidP="00DC3708">
            <w:pPr>
              <w:spacing w:after="120"/>
              <w:rPr>
                <w:rFonts w:ascii="Calibri" w:eastAsiaTheme="minorHAnsi" w:hAnsi="Calibri" w:cs="Calibri"/>
                <w:sz w:val="18"/>
                <w:szCs w:val="18"/>
                <w:lang w:eastAsia="en-US"/>
              </w:rPr>
            </w:pPr>
            <w:r w:rsidRPr="00073D82">
              <w:rPr>
                <w:rFonts w:ascii="Calibri" w:eastAsiaTheme="minorHAnsi" w:hAnsi="Calibri" w:cs="Calibri"/>
                <w:sz w:val="18"/>
                <w:szCs w:val="18"/>
                <w:lang w:eastAsia="en-US"/>
              </w:rPr>
              <w:t>300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</w:tcPr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</w:p>
        </w:tc>
        <w:tc>
          <w:tcPr>
            <w:tcW w:w="1561" w:type="dxa"/>
          </w:tcPr>
          <w:p w:rsidR="00DC3708" w:rsidRPr="00073D82" w:rsidRDefault="00F37186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SPEŁNIA *) / </w:t>
            </w:r>
            <w:r w:rsidRPr="00073D82">
              <w:rPr>
                <w:rFonts w:asciiTheme="minorHAnsi" w:hAnsiTheme="minorHAnsi" w:cstheme="minorHAnsi"/>
                <w:b/>
                <w:sz w:val="18"/>
                <w:szCs w:val="18"/>
              </w:rPr>
              <w:br/>
              <w:t>NIE SPEŁNIA*)</w:t>
            </w:r>
          </w:p>
        </w:tc>
      </w:tr>
      <w:tr w:rsidR="00DC3708" w:rsidRPr="00073D82" w:rsidTr="00F37186">
        <w:trPr>
          <w:gridAfter w:val="1"/>
          <w:wAfter w:w="9" w:type="dxa"/>
          <w:jc w:val="center"/>
        </w:trPr>
        <w:tc>
          <w:tcPr>
            <w:tcW w:w="567" w:type="dxa"/>
          </w:tcPr>
          <w:p w:rsidR="00DC3708" w:rsidRPr="00073D82" w:rsidRDefault="00DC3708" w:rsidP="00DC3708">
            <w:pPr>
              <w:numPr>
                <w:ilvl w:val="0"/>
                <w:numId w:val="31"/>
              </w:numPr>
              <w:spacing w:after="120"/>
              <w:ind w:left="0" w:firstLine="0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3039" w:type="dxa"/>
          </w:tcPr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Opaska z materiału o właściwościach odblaskowych. Kształt podłużny o wymiarach 32x3cm (±2cm). Możliwość zmiany kształtu w celu umieszczenia na ramieniu. Kolor biały.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>Nadruk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jednostronny, w jednym miejscu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wersja 3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Nadruk metodą sitodruku lub </w:t>
            </w:r>
            <w:proofErr w:type="spellStart"/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tampondruku</w:t>
            </w:r>
            <w:proofErr w:type="spellEnd"/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 lub druku cyfrowego.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Logo na całej długości.</w:t>
            </w:r>
          </w:p>
          <w:p w:rsidR="00DC3708" w:rsidRPr="00073D82" w:rsidRDefault="00F37186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Wymiary logo: </w:t>
            </w:r>
            <w:r w:rsidR="00DC3708"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10X28 mm (±2mm)</w:t>
            </w:r>
          </w:p>
        </w:tc>
        <w:tc>
          <w:tcPr>
            <w:tcW w:w="1209" w:type="dxa"/>
          </w:tcPr>
          <w:p w:rsidR="00DC3708" w:rsidRPr="00073D82" w:rsidRDefault="00DC3708" w:rsidP="00DC3708">
            <w:pPr>
              <w:spacing w:after="120"/>
              <w:rPr>
                <w:rFonts w:ascii="Calibri" w:eastAsiaTheme="minorHAnsi" w:hAnsi="Calibri" w:cs="Calibri"/>
                <w:sz w:val="18"/>
                <w:szCs w:val="18"/>
                <w:lang w:eastAsia="en-US"/>
              </w:rPr>
            </w:pPr>
          </w:p>
        </w:tc>
        <w:tc>
          <w:tcPr>
            <w:tcW w:w="1472" w:type="dxa"/>
          </w:tcPr>
          <w:p w:rsidR="00DC3708" w:rsidRPr="00073D82" w:rsidRDefault="00DC3708" w:rsidP="00DC3708">
            <w:pPr>
              <w:spacing w:after="120"/>
              <w:rPr>
                <w:rFonts w:ascii="Calibri" w:eastAsiaTheme="minorHAnsi" w:hAnsi="Calibri" w:cs="Calibri"/>
                <w:sz w:val="18"/>
                <w:szCs w:val="18"/>
                <w:lang w:eastAsia="en-US"/>
              </w:rPr>
            </w:pPr>
            <w:r w:rsidRPr="00073D82">
              <w:rPr>
                <w:rFonts w:ascii="Calibri" w:eastAsiaTheme="minorHAnsi" w:hAnsi="Calibri" w:cs="Calibri"/>
                <w:sz w:val="18"/>
                <w:szCs w:val="18"/>
                <w:lang w:eastAsia="en-US"/>
              </w:rPr>
              <w:t>1800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</w:tcPr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</w:p>
        </w:tc>
        <w:tc>
          <w:tcPr>
            <w:tcW w:w="1561" w:type="dxa"/>
          </w:tcPr>
          <w:p w:rsidR="00DC3708" w:rsidRPr="00073D82" w:rsidRDefault="00F37186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SPEŁNIA *) / </w:t>
            </w:r>
            <w:r w:rsidRPr="00073D82">
              <w:rPr>
                <w:rFonts w:asciiTheme="minorHAnsi" w:hAnsiTheme="minorHAnsi" w:cstheme="minorHAnsi"/>
                <w:b/>
                <w:sz w:val="18"/>
                <w:szCs w:val="18"/>
              </w:rPr>
              <w:br/>
              <w:t>NIE SPEŁNIA*)</w:t>
            </w:r>
          </w:p>
        </w:tc>
      </w:tr>
      <w:tr w:rsidR="00DC3708" w:rsidRPr="00073D82" w:rsidTr="00F37186">
        <w:trPr>
          <w:gridAfter w:val="1"/>
          <w:wAfter w:w="9" w:type="dxa"/>
          <w:jc w:val="center"/>
        </w:trPr>
        <w:tc>
          <w:tcPr>
            <w:tcW w:w="567" w:type="dxa"/>
          </w:tcPr>
          <w:p w:rsidR="00DC3708" w:rsidRPr="00073D82" w:rsidRDefault="00DC3708" w:rsidP="00DC3708">
            <w:pPr>
              <w:numPr>
                <w:ilvl w:val="0"/>
                <w:numId w:val="31"/>
              </w:numPr>
              <w:spacing w:after="120"/>
              <w:ind w:left="0" w:firstLine="0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3039" w:type="dxa"/>
          </w:tcPr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Naklejka z materiału o właściwościach odblaskowych. Kształt okrągły o średnicy min. 5 cm max. 6 cm. Kolor biały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>Nadruk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jednostronny, w jednym miejscu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wersja 3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Nadruk metodą sitodruku lub </w:t>
            </w:r>
            <w:proofErr w:type="spellStart"/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tampondruku</w:t>
            </w:r>
            <w:proofErr w:type="spellEnd"/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 lub druku cyfrowego.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Logo na środku.</w:t>
            </w:r>
          </w:p>
          <w:p w:rsidR="00DC3708" w:rsidRPr="00073D82" w:rsidRDefault="00F37186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Wymiary logo: </w:t>
            </w:r>
            <w:r w:rsidR="00DC3708"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10X28 mm (±2mm)</w:t>
            </w:r>
          </w:p>
        </w:tc>
        <w:tc>
          <w:tcPr>
            <w:tcW w:w="1209" w:type="dxa"/>
          </w:tcPr>
          <w:p w:rsidR="00DC3708" w:rsidRPr="00073D82" w:rsidRDefault="00DC3708" w:rsidP="00DC3708">
            <w:pPr>
              <w:spacing w:after="120"/>
              <w:rPr>
                <w:rFonts w:ascii="Calibri" w:eastAsiaTheme="minorHAnsi" w:hAnsi="Calibri" w:cs="Calibri"/>
                <w:sz w:val="18"/>
                <w:szCs w:val="18"/>
                <w:lang w:eastAsia="en-US"/>
              </w:rPr>
            </w:pPr>
          </w:p>
        </w:tc>
        <w:tc>
          <w:tcPr>
            <w:tcW w:w="1472" w:type="dxa"/>
          </w:tcPr>
          <w:p w:rsidR="00DC3708" w:rsidRPr="00073D82" w:rsidRDefault="00DC3708" w:rsidP="00DC3708">
            <w:pPr>
              <w:spacing w:after="120"/>
              <w:rPr>
                <w:rFonts w:ascii="Calibri" w:eastAsiaTheme="minorHAnsi" w:hAnsi="Calibri" w:cs="Calibri"/>
                <w:sz w:val="18"/>
                <w:szCs w:val="18"/>
                <w:lang w:eastAsia="en-US"/>
              </w:rPr>
            </w:pPr>
            <w:r w:rsidRPr="00073D82">
              <w:rPr>
                <w:rFonts w:ascii="Calibri" w:eastAsiaTheme="minorHAnsi" w:hAnsi="Calibri" w:cs="Calibri"/>
                <w:sz w:val="18"/>
                <w:szCs w:val="18"/>
                <w:lang w:eastAsia="en-US"/>
              </w:rPr>
              <w:t>800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</w:tcPr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</w:p>
        </w:tc>
        <w:tc>
          <w:tcPr>
            <w:tcW w:w="1561" w:type="dxa"/>
          </w:tcPr>
          <w:p w:rsidR="00DC3708" w:rsidRPr="00073D82" w:rsidRDefault="00F37186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SPEŁNIA *) / </w:t>
            </w:r>
            <w:r w:rsidRPr="00073D82">
              <w:rPr>
                <w:rFonts w:asciiTheme="minorHAnsi" w:hAnsiTheme="minorHAnsi" w:cstheme="minorHAnsi"/>
                <w:b/>
                <w:sz w:val="18"/>
                <w:szCs w:val="18"/>
              </w:rPr>
              <w:br/>
              <w:t>NIE SPEŁNIA*)</w:t>
            </w:r>
          </w:p>
        </w:tc>
      </w:tr>
      <w:tr w:rsidR="00DC3708" w:rsidRPr="00073D82" w:rsidTr="00F37186">
        <w:trPr>
          <w:gridAfter w:val="1"/>
          <w:wAfter w:w="9" w:type="dxa"/>
          <w:trHeight w:val="923"/>
          <w:jc w:val="center"/>
        </w:trPr>
        <w:tc>
          <w:tcPr>
            <w:tcW w:w="567" w:type="dxa"/>
          </w:tcPr>
          <w:p w:rsidR="00DC3708" w:rsidRPr="00073D82" w:rsidRDefault="00DC3708" w:rsidP="00DC3708">
            <w:pPr>
              <w:numPr>
                <w:ilvl w:val="0"/>
                <w:numId w:val="31"/>
              </w:numPr>
              <w:spacing w:after="120"/>
              <w:ind w:left="0" w:firstLine="0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3039" w:type="dxa"/>
          </w:tcPr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Zawieszka z materiału o właściwościach odblaskowych. Metalowy łańcuszek. Kształt zbliżony do koła o średnicy min. 5,0cm - max 5,5 cm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>Nadruk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dwustronny, w jednym miejscu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wersja 3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Nadruk metodą sitodruku lub </w:t>
            </w:r>
            <w:proofErr w:type="spellStart"/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tampondruku</w:t>
            </w:r>
            <w:proofErr w:type="spellEnd"/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 lub druku cyfrowego.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Logo na środku z obu stron.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Wymiary logo: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10X28 mm (±2mm)</w:t>
            </w:r>
          </w:p>
        </w:tc>
        <w:tc>
          <w:tcPr>
            <w:tcW w:w="1209" w:type="dxa"/>
          </w:tcPr>
          <w:p w:rsidR="00DC3708" w:rsidRPr="00073D82" w:rsidRDefault="00DC3708" w:rsidP="00DC3708">
            <w:pPr>
              <w:spacing w:after="120"/>
              <w:rPr>
                <w:rFonts w:ascii="Calibri" w:eastAsiaTheme="minorHAnsi" w:hAnsi="Calibri" w:cs="Calibri"/>
                <w:sz w:val="18"/>
                <w:szCs w:val="18"/>
                <w:lang w:eastAsia="en-US"/>
              </w:rPr>
            </w:pPr>
          </w:p>
        </w:tc>
        <w:tc>
          <w:tcPr>
            <w:tcW w:w="1472" w:type="dxa"/>
          </w:tcPr>
          <w:p w:rsidR="00DC3708" w:rsidRPr="00073D82" w:rsidRDefault="00DC3708" w:rsidP="00DC3708">
            <w:pPr>
              <w:spacing w:after="120"/>
              <w:rPr>
                <w:rFonts w:ascii="Calibri" w:eastAsiaTheme="minorHAnsi" w:hAnsi="Calibri" w:cs="Calibri"/>
                <w:sz w:val="18"/>
                <w:szCs w:val="18"/>
                <w:lang w:eastAsia="en-US"/>
              </w:rPr>
            </w:pPr>
            <w:r w:rsidRPr="00073D82">
              <w:rPr>
                <w:rFonts w:ascii="Calibri" w:eastAsiaTheme="minorHAnsi" w:hAnsi="Calibri" w:cs="Calibri"/>
                <w:sz w:val="18"/>
                <w:szCs w:val="18"/>
                <w:lang w:eastAsia="en-US"/>
              </w:rPr>
              <w:t>500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</w:tcPr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</w:p>
        </w:tc>
        <w:tc>
          <w:tcPr>
            <w:tcW w:w="1561" w:type="dxa"/>
          </w:tcPr>
          <w:p w:rsidR="00DC3708" w:rsidRPr="00073D82" w:rsidRDefault="00F37186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SPEŁNIA *) / </w:t>
            </w:r>
            <w:r w:rsidRPr="00073D82">
              <w:rPr>
                <w:rFonts w:asciiTheme="minorHAnsi" w:hAnsiTheme="minorHAnsi" w:cstheme="minorHAnsi"/>
                <w:b/>
                <w:sz w:val="18"/>
                <w:szCs w:val="18"/>
              </w:rPr>
              <w:br/>
              <w:t>NIE SPEŁNIA*)</w:t>
            </w:r>
          </w:p>
        </w:tc>
      </w:tr>
      <w:tr w:rsidR="00DC3708" w:rsidRPr="00073D82" w:rsidTr="00F37186">
        <w:trPr>
          <w:gridAfter w:val="1"/>
          <w:wAfter w:w="9" w:type="dxa"/>
          <w:jc w:val="center"/>
        </w:trPr>
        <w:tc>
          <w:tcPr>
            <w:tcW w:w="567" w:type="dxa"/>
          </w:tcPr>
          <w:p w:rsidR="00DC3708" w:rsidRPr="00073D82" w:rsidRDefault="00DC3708" w:rsidP="00DC3708">
            <w:pPr>
              <w:numPr>
                <w:ilvl w:val="0"/>
                <w:numId w:val="31"/>
              </w:numPr>
              <w:spacing w:after="120"/>
              <w:ind w:left="0" w:firstLine="0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3039" w:type="dxa"/>
          </w:tcPr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Torba wykonana z materiału o właściwościach odblaskowych. Uszy torby długie min. 21cm długości. 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lastRenderedPageBreak/>
              <w:t>Torba o wymiarach: 35x40cm (±5cm)</w:t>
            </w: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br/>
              <w:t>Nośność statyczna min. 20kg.</w:t>
            </w: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br/>
              <w:t>Kolor biały lub srebrny.</w:t>
            </w: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br/>
            </w:r>
            <w:r w:rsidRPr="00073D82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 xml:space="preserve">Materiał: </w:t>
            </w: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plastik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>Nadruk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jednostronny, w jednym miejscu, wersja 3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Nadruk metodą sitodruku lub </w:t>
            </w:r>
            <w:proofErr w:type="spellStart"/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tampondruku</w:t>
            </w:r>
            <w:proofErr w:type="spellEnd"/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 lub druku cyfrowego.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Logo na metce doszytej do otworu.</w:t>
            </w:r>
          </w:p>
          <w:p w:rsidR="00DC3708" w:rsidRPr="00073D82" w:rsidRDefault="00F37186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Wymiary logo: </w:t>
            </w:r>
            <w:r w:rsidR="00DC3708"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21X59 mm (±2mm)</w:t>
            </w:r>
          </w:p>
        </w:tc>
        <w:tc>
          <w:tcPr>
            <w:tcW w:w="1209" w:type="dxa"/>
          </w:tcPr>
          <w:p w:rsidR="00DC3708" w:rsidRPr="00073D82" w:rsidRDefault="00DC3708" w:rsidP="00DC3708">
            <w:pPr>
              <w:spacing w:after="120"/>
              <w:rPr>
                <w:rFonts w:ascii="Calibri" w:eastAsiaTheme="minorHAnsi" w:hAnsi="Calibri" w:cs="Calibri"/>
                <w:sz w:val="18"/>
                <w:szCs w:val="18"/>
                <w:lang w:eastAsia="en-US"/>
              </w:rPr>
            </w:pPr>
          </w:p>
        </w:tc>
        <w:tc>
          <w:tcPr>
            <w:tcW w:w="1472" w:type="dxa"/>
          </w:tcPr>
          <w:p w:rsidR="00DC3708" w:rsidRPr="00073D82" w:rsidRDefault="00DC3708" w:rsidP="00DC3708">
            <w:pPr>
              <w:spacing w:after="120"/>
              <w:rPr>
                <w:rFonts w:ascii="Calibri" w:eastAsiaTheme="minorHAnsi" w:hAnsi="Calibri" w:cs="Calibri"/>
                <w:sz w:val="18"/>
                <w:szCs w:val="18"/>
                <w:lang w:eastAsia="en-US"/>
              </w:rPr>
            </w:pPr>
            <w:r w:rsidRPr="00073D82">
              <w:rPr>
                <w:rFonts w:ascii="Calibri" w:eastAsiaTheme="minorHAnsi" w:hAnsi="Calibri" w:cs="Calibri"/>
                <w:sz w:val="18"/>
                <w:szCs w:val="18"/>
                <w:lang w:eastAsia="en-US"/>
              </w:rPr>
              <w:t>100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</w:p>
          <w:p w:rsidR="00DC3708" w:rsidRPr="00073D82" w:rsidRDefault="00DC3708" w:rsidP="00DC3708">
            <w:p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</w:p>
          <w:p w:rsidR="00DC3708" w:rsidRPr="00073D82" w:rsidRDefault="00DC3708" w:rsidP="00DC3708">
            <w:p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</w:p>
          <w:p w:rsidR="00DC3708" w:rsidRPr="00073D82" w:rsidRDefault="00DC3708" w:rsidP="00DC3708">
            <w:p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</w:p>
          <w:p w:rsidR="00DC3708" w:rsidRPr="00073D82" w:rsidRDefault="00DC3708" w:rsidP="00DC3708">
            <w:pPr>
              <w:rPr>
                <w:rFonts w:asciiTheme="minorHAnsi" w:hAnsiTheme="minorHAnsi" w:cstheme="minorBidi"/>
                <w:sz w:val="18"/>
                <w:szCs w:val="18"/>
                <w:lang w:eastAsia="en-US"/>
              </w:rPr>
            </w:pPr>
          </w:p>
          <w:p w:rsidR="00DC3708" w:rsidRPr="00073D82" w:rsidRDefault="00DC3708" w:rsidP="00DC3708">
            <w:pPr>
              <w:rPr>
                <w:rFonts w:asciiTheme="minorHAnsi" w:hAnsiTheme="minorHAnsi" w:cstheme="minorBidi"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</w:tcPr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</w:p>
        </w:tc>
        <w:tc>
          <w:tcPr>
            <w:tcW w:w="1561" w:type="dxa"/>
          </w:tcPr>
          <w:p w:rsidR="00DC3708" w:rsidRPr="00073D82" w:rsidRDefault="00F37186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SPEŁNIA *) / </w:t>
            </w:r>
            <w:r w:rsidRPr="00073D82">
              <w:rPr>
                <w:rFonts w:asciiTheme="minorHAnsi" w:hAnsiTheme="minorHAnsi" w:cstheme="minorHAnsi"/>
                <w:b/>
                <w:sz w:val="18"/>
                <w:szCs w:val="18"/>
              </w:rPr>
              <w:br/>
              <w:t>NIE SPEŁNIA*)</w:t>
            </w:r>
          </w:p>
        </w:tc>
      </w:tr>
      <w:tr w:rsidR="00DC3708" w:rsidRPr="00073D82" w:rsidTr="00F37186">
        <w:trPr>
          <w:gridAfter w:val="1"/>
          <w:wAfter w:w="9" w:type="dxa"/>
          <w:jc w:val="center"/>
        </w:trPr>
        <w:tc>
          <w:tcPr>
            <w:tcW w:w="567" w:type="dxa"/>
          </w:tcPr>
          <w:p w:rsidR="00DC3708" w:rsidRPr="00073D82" w:rsidRDefault="00DC3708" w:rsidP="00DC3708">
            <w:pPr>
              <w:numPr>
                <w:ilvl w:val="0"/>
                <w:numId w:val="31"/>
              </w:numPr>
              <w:spacing w:after="120"/>
              <w:ind w:left="0" w:firstLine="0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3039" w:type="dxa"/>
          </w:tcPr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Ogrzewacz do dłoni. Aktywuje się po naciśnięciu metalowej płytki. Nie wymaga baterii. Wielokrotnego użytku. Płyn w kolorze niebieskim lub granatowym.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 xml:space="preserve">Materiał: </w:t>
            </w: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plastik</w:t>
            </w: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br/>
            </w:r>
            <w:r w:rsidRPr="00073D82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 xml:space="preserve">Długość: </w:t>
            </w: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 10 cm (± 2cm)</w:t>
            </w: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br/>
            </w:r>
            <w:r w:rsidRPr="00073D82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 xml:space="preserve">Szerokość:  </w:t>
            </w: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6,5 cm  (±1 cm)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 xml:space="preserve">Kolor: </w:t>
            </w: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granatowy/niebieski</w:t>
            </w: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br/>
            </w:r>
            <w:r w:rsidRPr="00073D82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 xml:space="preserve">Waga: </w:t>
            </w: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0.01 kg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>Nadruk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jednostronny, w jednym miejscu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wersja 3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Nadruk metodą sitodruku lub </w:t>
            </w:r>
            <w:proofErr w:type="spellStart"/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tampondruku</w:t>
            </w:r>
            <w:proofErr w:type="spellEnd"/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 lub druku cyfrowego.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Logo na środku.</w:t>
            </w:r>
          </w:p>
          <w:p w:rsidR="00DC3708" w:rsidRPr="00073D82" w:rsidRDefault="00F37186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Wymiary logo: </w:t>
            </w:r>
            <w:r w:rsidR="00DC3708"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10X28 mm (±2mm)</w:t>
            </w:r>
          </w:p>
        </w:tc>
        <w:tc>
          <w:tcPr>
            <w:tcW w:w="1209" w:type="dxa"/>
          </w:tcPr>
          <w:p w:rsidR="00DC3708" w:rsidRPr="00073D82" w:rsidRDefault="00DC3708" w:rsidP="00DC3708">
            <w:pPr>
              <w:spacing w:after="120"/>
              <w:rPr>
                <w:rFonts w:ascii="Calibri" w:eastAsiaTheme="minorHAnsi" w:hAnsi="Calibri" w:cs="Calibri"/>
                <w:sz w:val="18"/>
                <w:szCs w:val="18"/>
                <w:lang w:eastAsia="en-US"/>
              </w:rPr>
            </w:pPr>
          </w:p>
        </w:tc>
        <w:tc>
          <w:tcPr>
            <w:tcW w:w="1472" w:type="dxa"/>
          </w:tcPr>
          <w:p w:rsidR="00DC3708" w:rsidRPr="00073D82" w:rsidRDefault="00DC3708" w:rsidP="00DC3708">
            <w:pPr>
              <w:spacing w:after="120"/>
              <w:rPr>
                <w:rFonts w:ascii="Calibri" w:eastAsiaTheme="minorHAnsi" w:hAnsi="Calibri" w:cs="Calibri"/>
                <w:sz w:val="18"/>
                <w:szCs w:val="18"/>
                <w:lang w:eastAsia="en-US"/>
              </w:rPr>
            </w:pPr>
            <w:r w:rsidRPr="00073D82">
              <w:rPr>
                <w:rFonts w:ascii="Calibri" w:eastAsiaTheme="minorHAnsi" w:hAnsi="Calibri" w:cs="Calibri"/>
                <w:sz w:val="18"/>
                <w:szCs w:val="18"/>
                <w:lang w:eastAsia="en-US"/>
              </w:rPr>
              <w:t>800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</w:tcPr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</w:p>
        </w:tc>
        <w:tc>
          <w:tcPr>
            <w:tcW w:w="1561" w:type="dxa"/>
          </w:tcPr>
          <w:p w:rsidR="00DC3708" w:rsidRPr="00073D82" w:rsidRDefault="00F37186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SPEŁNIA *) / </w:t>
            </w:r>
            <w:r w:rsidRPr="00073D82">
              <w:rPr>
                <w:rFonts w:asciiTheme="minorHAnsi" w:hAnsiTheme="minorHAnsi" w:cstheme="minorHAnsi"/>
                <w:b/>
                <w:sz w:val="18"/>
                <w:szCs w:val="18"/>
              </w:rPr>
              <w:br/>
              <w:t>NIE SPEŁNIA*)</w:t>
            </w:r>
          </w:p>
        </w:tc>
      </w:tr>
      <w:tr w:rsidR="00DC3708" w:rsidRPr="00073D82" w:rsidTr="00F37186">
        <w:trPr>
          <w:jc w:val="center"/>
        </w:trPr>
        <w:tc>
          <w:tcPr>
            <w:tcW w:w="9416" w:type="dxa"/>
            <w:gridSpan w:val="7"/>
          </w:tcPr>
          <w:p w:rsidR="00A53157" w:rsidRPr="00073D82" w:rsidRDefault="00A53157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</w:p>
          <w:p w:rsidR="00DC3708" w:rsidRPr="00073D82" w:rsidRDefault="00A53157" w:rsidP="00DC3708">
            <w:pPr>
              <w:spacing w:after="120"/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>Łącznie (cena oferty ogółem brutto zł): ………………………………….………… zł</w:t>
            </w:r>
          </w:p>
        </w:tc>
      </w:tr>
    </w:tbl>
    <w:p w:rsidR="00414ECB" w:rsidRPr="00073D82" w:rsidRDefault="00414ECB" w:rsidP="00414ECB">
      <w:pPr>
        <w:spacing w:after="160"/>
        <w:contextualSpacing/>
        <w:rPr>
          <w:rFonts w:ascii="Calibri" w:eastAsia="Calibri" w:hAnsi="Calibri" w:cs="Calibri"/>
          <w:sz w:val="22"/>
          <w:szCs w:val="22"/>
          <w:lang w:eastAsia="en-US"/>
        </w:rPr>
      </w:pPr>
    </w:p>
    <w:p w:rsidR="00C000E3" w:rsidRPr="00073D82" w:rsidRDefault="00427298" w:rsidP="00C000E3">
      <w:pPr>
        <w:numPr>
          <w:ilvl w:val="0"/>
          <w:numId w:val="2"/>
        </w:numPr>
        <w:spacing w:after="160"/>
        <w:ind w:left="360"/>
        <w:contextualSpacing/>
        <w:rPr>
          <w:rFonts w:ascii="Calibri" w:eastAsia="Calibri" w:hAnsi="Calibri" w:cs="Calibri"/>
          <w:sz w:val="22"/>
          <w:szCs w:val="22"/>
          <w:lang w:eastAsia="en-US"/>
        </w:rPr>
      </w:pPr>
      <w:r w:rsidRPr="00073D82">
        <w:rPr>
          <w:rFonts w:ascii="Calibri" w:eastAsia="Calibri" w:hAnsi="Calibri" w:cs="Calibri"/>
          <w:sz w:val="22"/>
          <w:szCs w:val="22"/>
          <w:lang w:eastAsia="en-US"/>
        </w:rPr>
        <w:t>Oświadczamy, że zamówienie zrealizuj</w:t>
      </w:r>
      <w:r w:rsidR="00127D78" w:rsidRPr="00073D82">
        <w:rPr>
          <w:rFonts w:ascii="Calibri" w:eastAsia="Calibri" w:hAnsi="Calibri" w:cs="Calibri"/>
          <w:sz w:val="22"/>
          <w:szCs w:val="22"/>
          <w:lang w:eastAsia="en-US"/>
        </w:rPr>
        <w:t>emy w terminie określonym w SWZ</w:t>
      </w:r>
      <w:r w:rsidR="00C000E3" w:rsidRPr="00073D82">
        <w:rPr>
          <w:rFonts w:ascii="Calibri" w:eastAsia="Calibri" w:hAnsi="Calibri" w:cs="Calibri"/>
          <w:sz w:val="22"/>
          <w:szCs w:val="22"/>
          <w:lang w:eastAsia="en-US"/>
        </w:rPr>
        <w:t>.</w:t>
      </w:r>
    </w:p>
    <w:p w:rsidR="00522CB1" w:rsidRPr="00073D82" w:rsidRDefault="00522CB1" w:rsidP="00522CB1">
      <w:pPr>
        <w:numPr>
          <w:ilvl w:val="0"/>
          <w:numId w:val="2"/>
        </w:numPr>
        <w:spacing w:after="160"/>
        <w:ind w:left="360"/>
        <w:contextualSpacing/>
        <w:rPr>
          <w:rFonts w:ascii="Calibri" w:eastAsia="Calibri" w:hAnsi="Calibri" w:cs="Calibri"/>
          <w:sz w:val="22"/>
          <w:szCs w:val="22"/>
          <w:lang w:eastAsia="en-US"/>
        </w:rPr>
      </w:pPr>
      <w:r w:rsidRPr="00073D82">
        <w:rPr>
          <w:rFonts w:ascii="Calibri" w:eastAsia="Calibri" w:hAnsi="Calibri" w:cs="Calibri"/>
          <w:sz w:val="22"/>
          <w:szCs w:val="22"/>
          <w:lang w:eastAsia="en-US"/>
        </w:rPr>
        <w:t>Oświadczamy, że każdy materiał posiada Certyfikat CE (</w:t>
      </w:r>
      <w:proofErr w:type="spellStart"/>
      <w:r w:rsidRPr="00073D82">
        <w:rPr>
          <w:rFonts w:ascii="Calibri" w:eastAsia="Calibri" w:hAnsi="Calibri" w:cs="Calibri"/>
          <w:sz w:val="22"/>
          <w:szCs w:val="22"/>
          <w:lang w:eastAsia="en-US"/>
        </w:rPr>
        <w:t>Conformité</w:t>
      </w:r>
      <w:proofErr w:type="spellEnd"/>
      <w:r w:rsidRPr="00073D82"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  <w:proofErr w:type="spellStart"/>
      <w:r w:rsidRPr="00073D82">
        <w:rPr>
          <w:rFonts w:ascii="Calibri" w:eastAsia="Calibri" w:hAnsi="Calibri" w:cs="Calibri"/>
          <w:sz w:val="22"/>
          <w:szCs w:val="22"/>
          <w:lang w:eastAsia="en-US"/>
        </w:rPr>
        <w:t>Européenne</w:t>
      </w:r>
      <w:proofErr w:type="spellEnd"/>
      <w:r w:rsidRPr="00073D82">
        <w:rPr>
          <w:rFonts w:ascii="Calibri" w:eastAsia="Calibri" w:hAnsi="Calibri" w:cs="Calibri"/>
          <w:sz w:val="22"/>
          <w:szCs w:val="22"/>
          <w:lang w:eastAsia="en-US"/>
        </w:rPr>
        <w:t>) informujący, że produkt nim oznaczony spełnia wymogi prawne Unii Europejskiej i umożliwia wolny przepływ tego towaru na rynku europejskim.</w:t>
      </w:r>
    </w:p>
    <w:p w:rsidR="006A54C7" w:rsidRPr="00073D82" w:rsidRDefault="006A54C7" w:rsidP="006A54C7">
      <w:pPr>
        <w:numPr>
          <w:ilvl w:val="0"/>
          <w:numId w:val="2"/>
        </w:numPr>
        <w:spacing w:after="160"/>
        <w:ind w:left="360"/>
        <w:contextualSpacing/>
        <w:rPr>
          <w:rFonts w:ascii="Calibri" w:eastAsia="Calibri" w:hAnsi="Calibri" w:cs="Calibri"/>
          <w:sz w:val="22"/>
          <w:szCs w:val="22"/>
          <w:lang w:eastAsia="en-US"/>
        </w:rPr>
      </w:pPr>
      <w:r w:rsidRPr="00073D82">
        <w:rPr>
          <w:rFonts w:ascii="Calibri" w:eastAsia="Calibri" w:hAnsi="Calibri" w:cs="Calibri"/>
          <w:sz w:val="22"/>
          <w:szCs w:val="22"/>
          <w:lang w:eastAsia="en-US"/>
        </w:rPr>
        <w:t xml:space="preserve">Oświadczamy, że zgodnie z opisem przedmiotu zamówienia, zastosowany zostanie przez nas aspekt środowiskowy (materiały pochodzące z recyklingu) w odniesieniu do niektórych zamawianych produktów (poz. 7, poz. 53 – alternatywnie materiał: bambus, poz. </w:t>
      </w:r>
      <w:r w:rsidR="00B93816" w:rsidRPr="00073D82">
        <w:rPr>
          <w:rFonts w:ascii="Calibri" w:eastAsia="Calibri" w:hAnsi="Calibri" w:cs="Calibri"/>
          <w:sz w:val="22"/>
          <w:szCs w:val="22"/>
          <w:lang w:eastAsia="en-US"/>
        </w:rPr>
        <w:t xml:space="preserve">59, opisanych w </w:t>
      </w:r>
      <w:r w:rsidRPr="00073D82">
        <w:rPr>
          <w:rFonts w:ascii="Calibri" w:eastAsia="Calibri" w:hAnsi="Calibri" w:cs="Calibri"/>
          <w:sz w:val="22"/>
          <w:szCs w:val="22"/>
          <w:lang w:eastAsia="en-US"/>
        </w:rPr>
        <w:t>tabeli powyżej).</w:t>
      </w:r>
    </w:p>
    <w:p w:rsidR="00427298" w:rsidRPr="00073D82" w:rsidRDefault="00427298" w:rsidP="000D10B6">
      <w:pPr>
        <w:numPr>
          <w:ilvl w:val="0"/>
          <w:numId w:val="2"/>
        </w:numPr>
        <w:spacing w:after="160"/>
        <w:ind w:left="360"/>
        <w:contextualSpacing/>
        <w:rPr>
          <w:rFonts w:ascii="Calibri" w:eastAsia="Calibri" w:hAnsi="Calibri" w:cs="Calibri"/>
          <w:sz w:val="22"/>
          <w:szCs w:val="22"/>
          <w:lang w:eastAsia="en-US"/>
        </w:rPr>
      </w:pPr>
      <w:r w:rsidRPr="00073D82">
        <w:rPr>
          <w:rFonts w:ascii="Calibri" w:eastAsia="Calibri" w:hAnsi="Calibri" w:cs="Calibri"/>
          <w:sz w:val="22"/>
          <w:szCs w:val="22"/>
          <w:lang w:eastAsia="en-US"/>
        </w:rPr>
        <w:t>Oświadczamy, że zapoznaliśmy się ze Specyfikacją Warunków Zamówienia i nie wnosimy do niej zastrzeżeń.</w:t>
      </w:r>
    </w:p>
    <w:p w:rsidR="00427298" w:rsidRPr="00073D82" w:rsidRDefault="00427298" w:rsidP="000D10B6">
      <w:pPr>
        <w:numPr>
          <w:ilvl w:val="0"/>
          <w:numId w:val="2"/>
        </w:numPr>
        <w:spacing w:after="160"/>
        <w:ind w:left="360"/>
        <w:contextualSpacing/>
        <w:rPr>
          <w:rFonts w:ascii="Calibri" w:eastAsia="Calibri" w:hAnsi="Calibri" w:cs="Calibri"/>
          <w:sz w:val="22"/>
          <w:szCs w:val="22"/>
          <w:lang w:eastAsia="en-US"/>
        </w:rPr>
      </w:pPr>
      <w:r w:rsidRPr="00073D82">
        <w:rPr>
          <w:rFonts w:ascii="Calibri" w:eastAsia="Calibri" w:hAnsi="Calibri" w:cs="Calibri"/>
          <w:color w:val="000000"/>
          <w:sz w:val="22"/>
          <w:szCs w:val="22"/>
          <w:lang w:eastAsia="en-US"/>
        </w:rPr>
        <w:t>Jesteśmy związani niniejszą ofertą przez okres wskazany w SWZ.</w:t>
      </w:r>
    </w:p>
    <w:p w:rsidR="00427298" w:rsidRPr="00073D82" w:rsidRDefault="00427298" w:rsidP="000D10B6">
      <w:pPr>
        <w:numPr>
          <w:ilvl w:val="0"/>
          <w:numId w:val="2"/>
        </w:numPr>
        <w:spacing w:after="160"/>
        <w:ind w:left="360"/>
        <w:contextualSpacing/>
        <w:rPr>
          <w:rFonts w:ascii="Calibri" w:eastAsia="Calibri" w:hAnsi="Calibri" w:cs="Calibri"/>
          <w:sz w:val="22"/>
          <w:szCs w:val="22"/>
          <w:lang w:eastAsia="en-US"/>
        </w:rPr>
      </w:pPr>
      <w:r w:rsidRPr="00073D82">
        <w:rPr>
          <w:rFonts w:ascii="Calibri" w:eastAsia="Calibri" w:hAnsi="Calibri" w:cs="Calibri"/>
          <w:color w:val="000000"/>
          <w:sz w:val="22"/>
          <w:szCs w:val="22"/>
          <w:lang w:eastAsia="en-US"/>
        </w:rPr>
        <w:t>Akceptujemy Projektowane postanowienia umowy (stanowiące załącznik nr 2 do SWZ) i zobowiązujemy się, w przypadku wybrania naszej oferty, do zawarcia umowy o treści określonej w Projektowanych postanowieniach umowy w miejscu i terminie wyznaczonym przez Zamawiającego.</w:t>
      </w:r>
    </w:p>
    <w:p w:rsidR="000D10B6" w:rsidRPr="00073D82" w:rsidRDefault="00427298" w:rsidP="00196692">
      <w:pPr>
        <w:numPr>
          <w:ilvl w:val="0"/>
          <w:numId w:val="2"/>
        </w:numPr>
        <w:spacing w:after="120"/>
        <w:ind w:left="360"/>
        <w:contextualSpacing/>
        <w:rPr>
          <w:rFonts w:ascii="Calibri" w:hAnsi="Calibri" w:cs="Calibri"/>
          <w:color w:val="000000"/>
          <w:sz w:val="22"/>
          <w:szCs w:val="22"/>
        </w:rPr>
      </w:pPr>
      <w:r w:rsidRPr="00073D82">
        <w:rPr>
          <w:rFonts w:ascii="Calibri" w:eastAsia="Calibri" w:hAnsi="Calibri" w:cs="Calibri"/>
          <w:color w:val="000000"/>
          <w:sz w:val="22"/>
          <w:szCs w:val="22"/>
          <w:lang w:val="x-none" w:eastAsia="en-US"/>
        </w:rPr>
        <w:t>Oświadczamy, że informacje i dokumenty, zawarte w pliku</w:t>
      </w:r>
      <w:r w:rsidRPr="00073D82">
        <w:rPr>
          <w:rFonts w:ascii="Calibri" w:eastAsia="Calibri" w:hAnsi="Calibri" w:cs="Calibri"/>
          <w:color w:val="000000"/>
          <w:sz w:val="22"/>
          <w:szCs w:val="22"/>
          <w:lang w:eastAsia="en-US"/>
        </w:rPr>
        <w:t xml:space="preserve"> </w:t>
      </w:r>
      <w:r w:rsidRPr="00073D82">
        <w:rPr>
          <w:rFonts w:ascii="Calibri" w:eastAsia="Calibri" w:hAnsi="Calibri" w:cs="Calibri"/>
          <w:i/>
          <w:color w:val="000000"/>
          <w:sz w:val="22"/>
          <w:szCs w:val="22"/>
          <w:lang w:eastAsia="en-US"/>
        </w:rPr>
        <w:t>(wypełnić, jeśli dotyczy)</w:t>
      </w:r>
      <w:r w:rsidRPr="00073D82">
        <w:rPr>
          <w:rFonts w:ascii="Calibri" w:eastAsia="Calibri" w:hAnsi="Calibri" w:cs="Calibri"/>
          <w:color w:val="000000"/>
          <w:sz w:val="22"/>
          <w:szCs w:val="22"/>
          <w:lang w:eastAsia="en-US"/>
        </w:rPr>
        <w:t>,</w:t>
      </w:r>
      <w:r w:rsidRPr="00073D82">
        <w:rPr>
          <w:rFonts w:ascii="Calibri" w:eastAsia="Calibri" w:hAnsi="Calibri" w:cs="Calibri"/>
          <w:color w:val="000000"/>
          <w:sz w:val="22"/>
          <w:szCs w:val="22"/>
          <w:lang w:val="x-none" w:eastAsia="en-US"/>
        </w:rPr>
        <w:t xml:space="preserve"> </w:t>
      </w:r>
      <w:r w:rsidRPr="00073D82">
        <w:rPr>
          <w:rFonts w:ascii="Calibri" w:eastAsia="Calibri" w:hAnsi="Calibri" w:cs="Calibri"/>
          <w:color w:val="000000"/>
          <w:sz w:val="22"/>
          <w:szCs w:val="22"/>
          <w:lang w:eastAsia="en-US"/>
        </w:rPr>
        <w:t>tj.</w:t>
      </w:r>
      <w:r w:rsidR="00F318DB" w:rsidRPr="00073D82">
        <w:rPr>
          <w:rFonts w:ascii="Calibri" w:eastAsia="Calibri" w:hAnsi="Calibri" w:cs="Calibri"/>
          <w:color w:val="000000"/>
          <w:sz w:val="22"/>
          <w:szCs w:val="22"/>
          <w:lang w:eastAsia="en-US"/>
        </w:rPr>
        <w:t xml:space="preserve"> następujące elementy oferty: </w:t>
      </w:r>
      <w:r w:rsidRPr="00073D82">
        <w:rPr>
          <w:rFonts w:ascii="Calibri" w:eastAsia="Calibri" w:hAnsi="Calibri" w:cs="Calibri"/>
          <w:color w:val="000000"/>
          <w:sz w:val="22"/>
          <w:szCs w:val="22"/>
          <w:lang w:eastAsia="en-US"/>
        </w:rPr>
        <w:t>…</w:t>
      </w:r>
      <w:r w:rsidR="00955522" w:rsidRPr="00073D82">
        <w:rPr>
          <w:rFonts w:ascii="Calibri" w:eastAsia="Calibri" w:hAnsi="Calibri" w:cs="Calibri"/>
          <w:color w:val="000000"/>
          <w:sz w:val="22"/>
          <w:szCs w:val="22"/>
          <w:lang w:eastAsia="en-US"/>
        </w:rPr>
        <w:t>………………..</w:t>
      </w:r>
      <w:r w:rsidRPr="00073D82">
        <w:rPr>
          <w:rFonts w:ascii="Calibri" w:eastAsia="Calibri" w:hAnsi="Calibri" w:cs="Calibri"/>
          <w:color w:val="000000"/>
          <w:sz w:val="22"/>
          <w:szCs w:val="22"/>
          <w:lang w:eastAsia="en-US"/>
        </w:rPr>
        <w:t>…,</w:t>
      </w:r>
      <w:r w:rsidR="000D10B6" w:rsidRPr="00073D82"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  <w:r w:rsidRPr="00073D82">
        <w:rPr>
          <w:rFonts w:ascii="Calibri" w:hAnsi="Calibri" w:cs="Calibri"/>
          <w:color w:val="000000"/>
          <w:sz w:val="22"/>
          <w:szCs w:val="22"/>
        </w:rPr>
        <w:t>stanowią tajemnicę przedsiębiorstwa</w:t>
      </w:r>
      <w:r w:rsidRPr="00073D82">
        <w:rPr>
          <w:rFonts w:ascii="Calibri" w:hAnsi="Calibri" w:cs="Calibri"/>
          <w:color w:val="000000"/>
          <w:sz w:val="22"/>
          <w:szCs w:val="22"/>
          <w:vertAlign w:val="superscript"/>
        </w:rPr>
        <w:footnoteReference w:id="2"/>
      </w:r>
      <w:r w:rsidRPr="00073D82">
        <w:rPr>
          <w:rFonts w:ascii="Calibri" w:hAnsi="Calibri" w:cs="Calibri"/>
          <w:color w:val="000000"/>
          <w:sz w:val="22"/>
          <w:szCs w:val="22"/>
        </w:rPr>
        <w:t xml:space="preserve"> w rozumieniu art. 11 ustawy </w:t>
      </w:r>
      <w:r w:rsidRPr="00073D82">
        <w:rPr>
          <w:rFonts w:ascii="Calibri" w:hAnsi="Calibri" w:cs="Calibri"/>
          <w:color w:val="000000"/>
          <w:sz w:val="22"/>
          <w:szCs w:val="22"/>
        </w:rPr>
        <w:lastRenderedPageBreak/>
        <w:t xml:space="preserve">z dnia 16 kwietnia 1993 r. o zwalczaniu nieuczciwej konkurencji i zastrzegamy, że nie mogą być udostępnione. </w:t>
      </w:r>
      <w:r w:rsidRPr="00073D82">
        <w:rPr>
          <w:rFonts w:ascii="Calibri" w:hAnsi="Calibri" w:cs="Calibri"/>
          <w:color w:val="000000"/>
          <w:sz w:val="22"/>
          <w:szCs w:val="22"/>
          <w:lang w:val="x-none"/>
        </w:rPr>
        <w:t xml:space="preserve">Elementy oferty, o których mowa powyżej, zostały złożone w osobnym pliku </w:t>
      </w:r>
      <w:r w:rsidRPr="00073D82">
        <w:rPr>
          <w:rFonts w:ascii="Calibri" w:hAnsi="Calibri" w:cs="Calibri"/>
          <w:color w:val="000000"/>
          <w:sz w:val="22"/>
          <w:szCs w:val="22"/>
        </w:rPr>
        <w:t xml:space="preserve">i oznaczone </w:t>
      </w:r>
      <w:r w:rsidRPr="00073D82">
        <w:rPr>
          <w:rFonts w:ascii="Calibri" w:hAnsi="Calibri" w:cs="Calibri"/>
          <w:color w:val="000000"/>
          <w:sz w:val="22"/>
          <w:szCs w:val="22"/>
          <w:lang w:val="x-none"/>
        </w:rPr>
        <w:t>„Załącznik stanowiący tajemnicę przedsiębiorstwa” a następnie wraz z plikami stanowiącymi jawną część skompresowane do jednego pliku archiwum (ZIP).</w:t>
      </w:r>
    </w:p>
    <w:p w:rsidR="00427298" w:rsidRPr="00073D82" w:rsidRDefault="00427298" w:rsidP="00196692">
      <w:pPr>
        <w:numPr>
          <w:ilvl w:val="0"/>
          <w:numId w:val="2"/>
        </w:numPr>
        <w:spacing w:after="120"/>
        <w:ind w:left="360"/>
        <w:contextualSpacing/>
        <w:rPr>
          <w:rFonts w:ascii="Calibri" w:hAnsi="Calibri" w:cs="Calibri"/>
          <w:color w:val="000000"/>
          <w:sz w:val="22"/>
          <w:szCs w:val="22"/>
        </w:rPr>
      </w:pPr>
      <w:r w:rsidRPr="00073D82">
        <w:rPr>
          <w:rFonts w:ascii="Calibri" w:hAnsi="Calibri" w:cs="Calibri"/>
          <w:color w:val="000000"/>
          <w:sz w:val="22"/>
          <w:szCs w:val="22"/>
        </w:rPr>
        <w:t>Oświadczamy, że wypełniliśmy obowiązki informacyjne przewidziane w art. 13 lub art. 14 RODO wobec osób fizycznych, od których dane osobowe bezpośrednio lub pośrednio pozyskaliśmy w celu ubiegania się o udzielenie zamówienia publicznego w niniejszym postępowaniu.</w:t>
      </w:r>
      <w:r w:rsidRPr="00073D82">
        <w:rPr>
          <w:rFonts w:ascii="Calibri" w:hAnsi="Calibri" w:cs="Calibri"/>
          <w:color w:val="000000"/>
          <w:sz w:val="22"/>
          <w:szCs w:val="22"/>
          <w:vertAlign w:val="superscript"/>
        </w:rPr>
        <w:footnoteReference w:id="3"/>
      </w:r>
    </w:p>
    <w:p w:rsidR="000D10B6" w:rsidRPr="00073D82" w:rsidRDefault="00427298" w:rsidP="000D10B6">
      <w:pPr>
        <w:numPr>
          <w:ilvl w:val="0"/>
          <w:numId w:val="2"/>
        </w:numPr>
        <w:tabs>
          <w:tab w:val="left" w:pos="426"/>
          <w:tab w:val="left" w:pos="709"/>
        </w:tabs>
        <w:spacing w:after="160"/>
        <w:ind w:left="360"/>
        <w:rPr>
          <w:rFonts w:ascii="Calibri" w:hAnsi="Calibri" w:cs="Calibri"/>
          <w:color w:val="000000"/>
          <w:sz w:val="22"/>
          <w:szCs w:val="22"/>
        </w:rPr>
      </w:pPr>
      <w:r w:rsidRPr="00073D82">
        <w:rPr>
          <w:rFonts w:ascii="Calibri" w:hAnsi="Calibri" w:cs="Calibri"/>
          <w:color w:val="000000"/>
          <w:sz w:val="22"/>
          <w:szCs w:val="22"/>
        </w:rPr>
        <w:t xml:space="preserve">Akceptujemy postanowienia: Regulaminu korzystania z systemu </w:t>
      </w:r>
      <w:proofErr w:type="spellStart"/>
      <w:r w:rsidRPr="00073D82">
        <w:rPr>
          <w:rFonts w:ascii="Calibri" w:hAnsi="Calibri" w:cs="Calibri"/>
          <w:color w:val="000000"/>
          <w:sz w:val="22"/>
          <w:szCs w:val="22"/>
        </w:rPr>
        <w:t>miniPortal</w:t>
      </w:r>
      <w:proofErr w:type="spellEnd"/>
      <w:r w:rsidRPr="00073D82">
        <w:rPr>
          <w:rFonts w:ascii="Calibri" w:hAnsi="Calibri" w:cs="Calibri"/>
          <w:color w:val="000000"/>
          <w:sz w:val="22"/>
          <w:szCs w:val="22"/>
        </w:rPr>
        <w:t xml:space="preserve"> i instrukcji użytkownika systemu </w:t>
      </w:r>
      <w:proofErr w:type="spellStart"/>
      <w:r w:rsidRPr="00073D82">
        <w:rPr>
          <w:rFonts w:ascii="Calibri" w:hAnsi="Calibri" w:cs="Calibri"/>
          <w:color w:val="000000"/>
          <w:sz w:val="22"/>
          <w:szCs w:val="22"/>
        </w:rPr>
        <w:t>miniPortal-ePUAP</w:t>
      </w:r>
      <w:proofErr w:type="spellEnd"/>
      <w:r w:rsidRPr="00073D82">
        <w:rPr>
          <w:rFonts w:ascii="Calibri" w:hAnsi="Calibri" w:cs="Calibri"/>
          <w:color w:val="000000"/>
          <w:sz w:val="22"/>
          <w:szCs w:val="22"/>
          <w:vertAlign w:val="superscript"/>
        </w:rPr>
        <w:footnoteReference w:id="4"/>
      </w:r>
    </w:p>
    <w:p w:rsidR="004E655C" w:rsidRPr="00073D82" w:rsidRDefault="004E655C" w:rsidP="000D10B6">
      <w:pPr>
        <w:numPr>
          <w:ilvl w:val="0"/>
          <w:numId w:val="2"/>
        </w:numPr>
        <w:tabs>
          <w:tab w:val="left" w:pos="426"/>
          <w:tab w:val="left" w:pos="709"/>
        </w:tabs>
        <w:spacing w:after="160"/>
        <w:ind w:left="360"/>
        <w:rPr>
          <w:rFonts w:ascii="Calibri" w:hAnsi="Calibri" w:cs="Calibri"/>
          <w:color w:val="000000"/>
          <w:sz w:val="22"/>
          <w:szCs w:val="22"/>
        </w:rPr>
      </w:pPr>
      <w:r w:rsidRPr="00073D82">
        <w:rPr>
          <w:rFonts w:asciiTheme="minorHAnsi" w:hAnsiTheme="minorHAnsi" w:cstheme="minorHAnsi"/>
          <w:sz w:val="22"/>
          <w:szCs w:val="22"/>
        </w:rPr>
        <w:t xml:space="preserve">Oświadczamy, że nasze dokumenty rejestrowe dostępne są w formie elektronicznej w ogólnodostępnej bazie danych, z której Zamawiający może pobrać samodzielnie: </w:t>
      </w:r>
    </w:p>
    <w:p w:rsidR="004E655C" w:rsidRPr="00073D82" w:rsidRDefault="004E655C" w:rsidP="000D10B6">
      <w:pPr>
        <w:spacing w:after="120"/>
        <w:ind w:left="360"/>
        <w:contextualSpacing/>
        <w:rPr>
          <w:rFonts w:asciiTheme="minorHAnsi" w:hAnsiTheme="minorHAnsi" w:cstheme="minorHAnsi"/>
          <w:sz w:val="22"/>
          <w:szCs w:val="22"/>
        </w:rPr>
      </w:pPr>
      <w:r w:rsidRPr="00073D82">
        <w:rPr>
          <w:rFonts w:asciiTheme="minorHAnsi" w:hAnsiTheme="minorHAnsi" w:cstheme="minorHAnsi"/>
          <w:sz w:val="22"/>
          <w:szCs w:val="22"/>
        </w:rPr>
        <w:t>•</w:t>
      </w:r>
      <w:r w:rsidRPr="00073D82">
        <w:rPr>
          <w:rFonts w:asciiTheme="minorHAnsi" w:hAnsiTheme="minorHAnsi" w:cstheme="minorHAnsi"/>
          <w:sz w:val="22"/>
          <w:szCs w:val="22"/>
        </w:rPr>
        <w:tab/>
        <w:t>odpis z Krajowego Rejestru Sądowego – KRS nr ………..…………, nazwa rejestru i adres strony internetowej ………………….….. (należy podać jeżeli dotyczy),</w:t>
      </w:r>
    </w:p>
    <w:p w:rsidR="004E655C" w:rsidRPr="00073D82" w:rsidRDefault="004E655C" w:rsidP="000D10B6">
      <w:pPr>
        <w:spacing w:after="120"/>
        <w:ind w:left="360"/>
        <w:contextualSpacing/>
        <w:rPr>
          <w:rFonts w:asciiTheme="minorHAnsi" w:hAnsiTheme="minorHAnsi" w:cstheme="minorHAnsi"/>
          <w:sz w:val="22"/>
          <w:szCs w:val="22"/>
        </w:rPr>
      </w:pPr>
      <w:r w:rsidRPr="00073D82">
        <w:rPr>
          <w:rFonts w:asciiTheme="minorHAnsi" w:hAnsiTheme="minorHAnsi" w:cstheme="minorHAnsi"/>
          <w:sz w:val="22"/>
          <w:szCs w:val="22"/>
        </w:rPr>
        <w:t>•</w:t>
      </w:r>
      <w:r w:rsidRPr="00073D82">
        <w:rPr>
          <w:rFonts w:asciiTheme="minorHAnsi" w:hAnsiTheme="minorHAnsi" w:cstheme="minorHAnsi"/>
          <w:sz w:val="22"/>
          <w:szCs w:val="22"/>
        </w:rPr>
        <w:tab/>
        <w:t>odpis z Centralnej Ewidencji i Informacji o Działalności Gospodarczej RP – NIP ……………………., nazwa rejestru i adres strony internetowej ………………….… (należy podać jeżeli dotyczy),</w:t>
      </w:r>
    </w:p>
    <w:p w:rsidR="004E655C" w:rsidRPr="00073D82" w:rsidRDefault="004E655C" w:rsidP="000D10B6">
      <w:pPr>
        <w:spacing w:after="120"/>
        <w:ind w:left="360"/>
        <w:contextualSpacing/>
        <w:rPr>
          <w:rFonts w:asciiTheme="minorHAnsi" w:hAnsiTheme="minorHAnsi" w:cstheme="minorHAnsi"/>
          <w:sz w:val="22"/>
          <w:szCs w:val="22"/>
        </w:rPr>
      </w:pPr>
      <w:r w:rsidRPr="00073D82">
        <w:rPr>
          <w:rFonts w:asciiTheme="minorHAnsi" w:hAnsiTheme="minorHAnsi" w:cstheme="minorHAnsi"/>
          <w:sz w:val="22"/>
          <w:szCs w:val="22"/>
        </w:rPr>
        <w:t>•</w:t>
      </w:r>
      <w:r w:rsidRPr="00073D82">
        <w:rPr>
          <w:rFonts w:asciiTheme="minorHAnsi" w:hAnsiTheme="minorHAnsi" w:cstheme="minorHAnsi"/>
          <w:sz w:val="22"/>
          <w:szCs w:val="22"/>
        </w:rPr>
        <w:tab/>
        <w:t>inny rejestr (dotyczy podmiotów zagranicznych) – nazwa rejestru i adres strony internetowej ………………….….. (należy podać jeżeli dotyczy),</w:t>
      </w:r>
    </w:p>
    <w:p w:rsidR="004E655C" w:rsidRPr="00073D82" w:rsidRDefault="004E655C" w:rsidP="000D10B6">
      <w:pPr>
        <w:spacing w:after="120"/>
        <w:ind w:left="360"/>
        <w:contextualSpacing/>
        <w:rPr>
          <w:rFonts w:asciiTheme="minorHAnsi" w:hAnsiTheme="minorHAnsi" w:cstheme="minorHAnsi"/>
          <w:sz w:val="22"/>
          <w:szCs w:val="22"/>
        </w:rPr>
      </w:pPr>
      <w:r w:rsidRPr="00073D82">
        <w:rPr>
          <w:rFonts w:asciiTheme="minorHAnsi" w:hAnsiTheme="minorHAnsi" w:cstheme="minorHAnsi"/>
          <w:sz w:val="22"/>
          <w:szCs w:val="22"/>
        </w:rPr>
        <w:t>•</w:t>
      </w:r>
      <w:r w:rsidRPr="00073D82">
        <w:rPr>
          <w:rFonts w:asciiTheme="minorHAnsi" w:hAnsiTheme="minorHAnsi" w:cstheme="minorHAnsi"/>
          <w:sz w:val="22"/>
          <w:szCs w:val="22"/>
        </w:rPr>
        <w:tab/>
        <w:t>nie dotyczy  (zaznaczyć właściwe).</w:t>
      </w:r>
    </w:p>
    <w:p w:rsidR="00C62FCE" w:rsidRPr="00073D82" w:rsidRDefault="00C62FCE" w:rsidP="000D10B6">
      <w:pPr>
        <w:numPr>
          <w:ilvl w:val="0"/>
          <w:numId w:val="2"/>
        </w:numPr>
        <w:tabs>
          <w:tab w:val="left" w:pos="426"/>
          <w:tab w:val="left" w:pos="709"/>
        </w:tabs>
        <w:spacing w:after="160"/>
        <w:ind w:left="360"/>
        <w:rPr>
          <w:rFonts w:asciiTheme="minorHAnsi" w:hAnsiTheme="minorHAnsi" w:cstheme="minorHAnsi"/>
          <w:color w:val="000000"/>
          <w:sz w:val="22"/>
          <w:szCs w:val="22"/>
        </w:rPr>
      </w:pPr>
      <w:r w:rsidRPr="00073D82">
        <w:rPr>
          <w:rFonts w:asciiTheme="minorHAnsi" w:eastAsia="Calibri" w:hAnsiTheme="minorHAnsi" w:cstheme="minorHAnsi"/>
          <w:color w:val="000000"/>
          <w:sz w:val="22"/>
          <w:szCs w:val="22"/>
        </w:rPr>
        <w:t>Oświadczamy, że</w:t>
      </w:r>
      <w:r w:rsidRPr="00073D82">
        <w:rPr>
          <w:rFonts w:asciiTheme="minorHAnsi" w:eastAsia="Calibri" w:hAnsiTheme="minorHAnsi" w:cstheme="minorHAnsi"/>
          <w:b/>
          <w:color w:val="000000"/>
          <w:sz w:val="22"/>
          <w:szCs w:val="22"/>
        </w:rPr>
        <w:t xml:space="preserve"> </w:t>
      </w:r>
      <w:r w:rsidRPr="00073D82">
        <w:rPr>
          <w:rFonts w:asciiTheme="minorHAnsi" w:hAnsiTheme="minorHAnsi" w:cstheme="minorHAnsi"/>
          <w:sz w:val="22"/>
          <w:szCs w:val="22"/>
        </w:rPr>
        <w:t>zamierzamy powierzyć podwykonawcy/podwykonawcom (proszę wypełnić jeżeli dotyczy, w zakresie w jakim dane podwykonawcy są znane) następującą część zamówienia:</w:t>
      </w: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3018"/>
        <w:gridCol w:w="3104"/>
        <w:gridCol w:w="2504"/>
      </w:tblGrid>
      <w:tr w:rsidR="00CC275E" w:rsidRPr="00073D82" w:rsidTr="00CC275E">
        <w:tc>
          <w:tcPr>
            <w:tcW w:w="3018" w:type="dxa"/>
          </w:tcPr>
          <w:p w:rsidR="00CC275E" w:rsidRPr="00073D82" w:rsidRDefault="009C623D" w:rsidP="00CC275E">
            <w:pPr>
              <w:pStyle w:val="Akapitzlist"/>
              <w:spacing w:line="276" w:lineRule="auto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73D82">
              <w:rPr>
                <w:rFonts w:asciiTheme="minorHAnsi" w:hAnsiTheme="minorHAnsi" w:cstheme="minorHAnsi"/>
                <w:sz w:val="22"/>
                <w:szCs w:val="22"/>
              </w:rPr>
              <w:t>Zakres (część)</w:t>
            </w:r>
            <w:r w:rsidR="00CC275E" w:rsidRPr="00073D82">
              <w:rPr>
                <w:rFonts w:asciiTheme="minorHAnsi" w:hAnsiTheme="minorHAnsi" w:cstheme="minorHAnsi"/>
                <w:sz w:val="22"/>
                <w:szCs w:val="22"/>
              </w:rPr>
              <w:t xml:space="preserve"> zamówienia </w:t>
            </w:r>
            <w:proofErr w:type="spellStart"/>
            <w:r w:rsidR="00CC275E" w:rsidRPr="00073D82">
              <w:rPr>
                <w:rFonts w:asciiTheme="minorHAnsi" w:hAnsiTheme="minorHAnsi" w:cstheme="minorHAnsi"/>
                <w:sz w:val="22"/>
                <w:szCs w:val="22"/>
              </w:rPr>
              <w:t>zamówie</w:t>
            </w:r>
            <w:r w:rsidRPr="00073D82">
              <w:rPr>
                <w:rFonts w:asciiTheme="minorHAnsi" w:hAnsiTheme="minorHAnsi" w:cstheme="minorHAnsi"/>
                <w:sz w:val="22"/>
                <w:szCs w:val="22"/>
              </w:rPr>
              <w:t>nia</w:t>
            </w:r>
            <w:proofErr w:type="spellEnd"/>
            <w:r w:rsidRPr="00073D82">
              <w:rPr>
                <w:rFonts w:asciiTheme="minorHAnsi" w:hAnsiTheme="minorHAnsi" w:cstheme="minorHAnsi"/>
                <w:sz w:val="22"/>
                <w:szCs w:val="22"/>
              </w:rPr>
              <w:t>, który</w:t>
            </w:r>
            <w:r w:rsidR="00CC275E" w:rsidRPr="00073D82">
              <w:rPr>
                <w:rFonts w:asciiTheme="minorHAnsi" w:hAnsiTheme="minorHAnsi" w:cstheme="minorHAnsi"/>
                <w:sz w:val="22"/>
                <w:szCs w:val="22"/>
              </w:rPr>
              <w:t xml:space="preserve"> zamierzamy powierzyć podwykonawcy</w:t>
            </w:r>
          </w:p>
        </w:tc>
        <w:tc>
          <w:tcPr>
            <w:tcW w:w="3104" w:type="dxa"/>
          </w:tcPr>
          <w:p w:rsidR="00CC275E" w:rsidRPr="00073D82" w:rsidRDefault="00CC275E" w:rsidP="009C623D">
            <w:pPr>
              <w:pStyle w:val="Akapitzlist"/>
              <w:spacing w:line="276" w:lineRule="auto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73D82">
              <w:rPr>
                <w:rFonts w:asciiTheme="minorHAnsi" w:hAnsiTheme="minorHAnsi" w:cstheme="minorHAnsi"/>
                <w:sz w:val="22"/>
                <w:szCs w:val="22"/>
              </w:rPr>
              <w:t xml:space="preserve">Wartość zamówienia (w %), </w:t>
            </w:r>
            <w:r w:rsidRPr="00073D82">
              <w:rPr>
                <w:rFonts w:asciiTheme="minorHAnsi" w:hAnsiTheme="minorHAnsi" w:cstheme="minorHAnsi"/>
                <w:sz w:val="22"/>
                <w:szCs w:val="22"/>
              </w:rPr>
              <w:br/>
              <w:t xml:space="preserve">jaką stanowi </w:t>
            </w:r>
            <w:r w:rsidR="009C623D" w:rsidRPr="00073D82">
              <w:rPr>
                <w:rFonts w:asciiTheme="minorHAnsi" w:hAnsiTheme="minorHAnsi" w:cstheme="minorHAnsi"/>
                <w:sz w:val="22"/>
                <w:szCs w:val="22"/>
              </w:rPr>
              <w:t>zakres (część zamówieni</w:t>
            </w:r>
            <w:r w:rsidRPr="00073D82"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r w:rsidR="009C623D" w:rsidRPr="00073D82">
              <w:rPr>
                <w:rFonts w:asciiTheme="minorHAnsi" w:hAnsiTheme="minorHAnsi" w:cstheme="minorHAnsi"/>
                <w:sz w:val="22"/>
                <w:szCs w:val="22"/>
              </w:rPr>
              <w:t>)</w:t>
            </w:r>
            <w:r w:rsidRPr="00073D82">
              <w:rPr>
                <w:rFonts w:asciiTheme="minorHAnsi" w:hAnsiTheme="minorHAnsi" w:cstheme="minorHAnsi"/>
                <w:sz w:val="22"/>
                <w:szCs w:val="22"/>
              </w:rPr>
              <w:t>, który zamierzamy powierzyć podwykonawcy</w:t>
            </w:r>
          </w:p>
        </w:tc>
        <w:tc>
          <w:tcPr>
            <w:tcW w:w="2504" w:type="dxa"/>
          </w:tcPr>
          <w:p w:rsidR="00CC275E" w:rsidRPr="00073D82" w:rsidRDefault="00CC275E" w:rsidP="00CC275E">
            <w:pPr>
              <w:pStyle w:val="Akapitzlist"/>
              <w:spacing w:line="276" w:lineRule="auto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73D82">
              <w:rPr>
                <w:rFonts w:asciiTheme="minorHAnsi" w:hAnsiTheme="minorHAnsi" w:cstheme="minorHAnsi"/>
                <w:sz w:val="22"/>
                <w:szCs w:val="22"/>
              </w:rPr>
              <w:t xml:space="preserve">Nazwa (firma) podwykonawcy </w:t>
            </w:r>
          </w:p>
          <w:p w:rsidR="00CC275E" w:rsidRPr="00073D82" w:rsidRDefault="00CC275E" w:rsidP="00CC275E">
            <w:pPr>
              <w:pStyle w:val="Akapitzlist"/>
              <w:spacing w:line="276" w:lineRule="auto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73D82">
              <w:rPr>
                <w:rFonts w:asciiTheme="minorHAnsi" w:hAnsiTheme="minorHAnsi" w:cstheme="minorHAnsi"/>
                <w:sz w:val="22"/>
                <w:szCs w:val="22"/>
              </w:rPr>
              <w:t>(jeżeli jest znana)</w:t>
            </w:r>
          </w:p>
        </w:tc>
      </w:tr>
      <w:tr w:rsidR="00CC275E" w:rsidRPr="00073D82" w:rsidTr="00CC275E">
        <w:tc>
          <w:tcPr>
            <w:tcW w:w="3018" w:type="dxa"/>
          </w:tcPr>
          <w:p w:rsidR="00CC275E" w:rsidRPr="00073D82" w:rsidRDefault="00CC275E" w:rsidP="00196692">
            <w:pPr>
              <w:pStyle w:val="Akapitzlist"/>
              <w:spacing w:line="276" w:lineRule="auto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104" w:type="dxa"/>
          </w:tcPr>
          <w:p w:rsidR="00CC275E" w:rsidRPr="00073D82" w:rsidRDefault="00CC275E" w:rsidP="00196692">
            <w:pPr>
              <w:pStyle w:val="Akapitzlist"/>
              <w:spacing w:line="276" w:lineRule="auto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04" w:type="dxa"/>
          </w:tcPr>
          <w:p w:rsidR="00CC275E" w:rsidRPr="00073D82" w:rsidRDefault="00CC275E" w:rsidP="00196692">
            <w:pPr>
              <w:pStyle w:val="Akapitzlist"/>
              <w:spacing w:line="276" w:lineRule="auto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C275E" w:rsidRPr="00073D82" w:rsidTr="00CC275E">
        <w:tc>
          <w:tcPr>
            <w:tcW w:w="3018" w:type="dxa"/>
          </w:tcPr>
          <w:p w:rsidR="00CC275E" w:rsidRPr="00073D82" w:rsidRDefault="00CC275E" w:rsidP="00196692">
            <w:pPr>
              <w:pStyle w:val="Akapitzlist"/>
              <w:spacing w:line="276" w:lineRule="auto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104" w:type="dxa"/>
          </w:tcPr>
          <w:p w:rsidR="00CC275E" w:rsidRPr="00073D82" w:rsidRDefault="00CC275E" w:rsidP="00196692">
            <w:pPr>
              <w:pStyle w:val="Akapitzlist"/>
              <w:spacing w:line="276" w:lineRule="auto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04" w:type="dxa"/>
          </w:tcPr>
          <w:p w:rsidR="00CC275E" w:rsidRPr="00073D82" w:rsidRDefault="00CC275E" w:rsidP="00196692">
            <w:pPr>
              <w:pStyle w:val="Akapitzlist"/>
              <w:spacing w:line="276" w:lineRule="auto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9F4202" w:rsidRPr="00073D82" w:rsidRDefault="009F4202" w:rsidP="009F4202">
      <w:pPr>
        <w:spacing w:after="160" w:line="276" w:lineRule="auto"/>
        <w:ind w:left="360"/>
        <w:contextualSpacing/>
        <w:jc w:val="both"/>
        <w:rPr>
          <w:rFonts w:ascii="Calibri" w:eastAsia="Calibri" w:hAnsi="Calibri" w:cs="Calibri"/>
          <w:i/>
          <w:color w:val="000000"/>
          <w:sz w:val="18"/>
          <w:szCs w:val="18"/>
          <w:lang w:eastAsia="en-US"/>
        </w:rPr>
      </w:pPr>
      <w:r w:rsidRPr="00073D82">
        <w:rPr>
          <w:rFonts w:ascii="Calibri" w:eastAsia="Calibri" w:hAnsi="Calibri" w:cs="Calibri"/>
          <w:i/>
          <w:color w:val="000000"/>
          <w:sz w:val="18"/>
          <w:szCs w:val="18"/>
          <w:lang w:eastAsia="en-US"/>
        </w:rPr>
        <w:t>W przypadku braku wypełnienia tabeli/niewskazania podwykonawcy, Zamawiający uzna, że Wykonawca nie zamierza powierzyć podwykonawcy części zamówienia.</w:t>
      </w:r>
    </w:p>
    <w:p w:rsidR="004861AE" w:rsidRPr="00073D82" w:rsidRDefault="004861AE" w:rsidP="004861AE">
      <w:pPr>
        <w:numPr>
          <w:ilvl w:val="0"/>
          <w:numId w:val="2"/>
        </w:numPr>
        <w:spacing w:after="160" w:line="276" w:lineRule="auto"/>
        <w:ind w:left="360"/>
        <w:contextualSpacing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073D82">
        <w:rPr>
          <w:rFonts w:ascii="Calibri" w:eastAsia="Calibri" w:hAnsi="Calibri" w:cs="Calibri"/>
          <w:color w:val="000000"/>
          <w:sz w:val="22"/>
          <w:szCs w:val="22"/>
          <w:lang w:eastAsia="en-US"/>
        </w:rPr>
        <w:t>Wybór przedmiotowej oferty:</w:t>
      </w:r>
    </w:p>
    <w:p w:rsidR="004861AE" w:rsidRPr="00073D82" w:rsidRDefault="004861AE" w:rsidP="004861AE">
      <w:pPr>
        <w:spacing w:after="160" w:line="276" w:lineRule="auto"/>
        <w:ind w:left="360"/>
        <w:contextualSpacing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073D82">
        <w:rPr>
          <w:rFonts w:ascii="Calibri" w:eastAsia="Calibri" w:hAnsi="Calibri" w:cs="Calibri"/>
          <w:color w:val="000000"/>
          <w:sz w:val="22"/>
          <w:szCs w:val="22"/>
          <w:lang w:eastAsia="en-US"/>
        </w:rPr>
        <w:t>•</w:t>
      </w:r>
      <w:r w:rsidRPr="00073D82">
        <w:rPr>
          <w:rFonts w:ascii="Calibri" w:eastAsia="Calibri" w:hAnsi="Calibri" w:cs="Calibri"/>
          <w:color w:val="000000"/>
          <w:sz w:val="22"/>
          <w:szCs w:val="22"/>
          <w:lang w:eastAsia="en-US"/>
        </w:rPr>
        <w:tab/>
        <w:t>nie będzie prowadzić do powstania u Zamawiającego obowiązku podatkowego;</w:t>
      </w:r>
    </w:p>
    <w:p w:rsidR="004861AE" w:rsidRPr="00073D82" w:rsidRDefault="004861AE" w:rsidP="004861AE">
      <w:pPr>
        <w:spacing w:after="160" w:line="276" w:lineRule="auto"/>
        <w:ind w:left="360"/>
        <w:contextualSpacing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073D82">
        <w:rPr>
          <w:rFonts w:ascii="Calibri" w:eastAsia="Calibri" w:hAnsi="Calibri" w:cs="Calibri"/>
          <w:color w:val="000000"/>
          <w:sz w:val="22"/>
          <w:szCs w:val="22"/>
          <w:lang w:eastAsia="en-US"/>
        </w:rPr>
        <w:t>•</w:t>
      </w:r>
      <w:r w:rsidRPr="00073D82">
        <w:rPr>
          <w:rFonts w:ascii="Calibri" w:eastAsia="Calibri" w:hAnsi="Calibri" w:cs="Calibri"/>
          <w:color w:val="000000"/>
          <w:sz w:val="22"/>
          <w:szCs w:val="22"/>
          <w:lang w:eastAsia="en-US"/>
        </w:rPr>
        <w:tab/>
        <w:t>będzie prowadził do powstania u Zamawiającego obowiązku podatkowego w zakresie i wartości …………… (należy wskazać: nazwę (rodzaj) towaru lub usługi, których dostawa lub świadczenie będzie prowadzić do jego powstania, oraz wskazując ich wartość bez kwoty podatku). *)</w:t>
      </w:r>
    </w:p>
    <w:p w:rsidR="004861AE" w:rsidRPr="00073D82" w:rsidRDefault="004861AE" w:rsidP="009530B9">
      <w:pPr>
        <w:spacing w:after="160"/>
        <w:ind w:left="360"/>
        <w:contextualSpacing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073D82">
        <w:rPr>
          <w:rFonts w:ascii="Calibri" w:eastAsia="Calibri" w:hAnsi="Calibri" w:cs="Calibri"/>
          <w:color w:val="000000"/>
          <w:sz w:val="22"/>
          <w:szCs w:val="22"/>
          <w:lang w:eastAsia="en-US"/>
        </w:rPr>
        <w:t xml:space="preserve">*) </w:t>
      </w:r>
      <w:r w:rsidRPr="00073D82">
        <w:rPr>
          <w:rFonts w:ascii="Calibri" w:eastAsia="Calibri" w:hAnsi="Calibri" w:cs="Calibri"/>
          <w:b/>
          <w:color w:val="000000"/>
          <w:sz w:val="18"/>
          <w:szCs w:val="18"/>
          <w:lang w:eastAsia="en-US"/>
        </w:rPr>
        <w:t>powstanie dodatkowego obowiązku podatkowego u zamawiającego zachodzi jedynie w sytuacji, kiedy wystawiona faktura nie będzie zawierała kwoty podatku VAT</w:t>
      </w:r>
      <w:r w:rsidRPr="00073D82">
        <w:rPr>
          <w:rFonts w:ascii="Calibri" w:eastAsia="Calibri" w:hAnsi="Calibri" w:cs="Calibri"/>
          <w:color w:val="000000"/>
          <w:sz w:val="18"/>
          <w:szCs w:val="18"/>
          <w:lang w:eastAsia="en-US"/>
        </w:rPr>
        <w:t xml:space="preserve"> (sytuacja taka może wynikać z takich okoliczności jak: - wewnątrzwspólnotowe nabycie towarów, - import usług lub towarów, - mechanizm odwróconego obciążenia podatkiem VAT, np. określone w ustawie o podatku od towarów i usług do</w:t>
      </w:r>
      <w:r w:rsidR="009530B9" w:rsidRPr="00073D82">
        <w:rPr>
          <w:rFonts w:ascii="Calibri" w:eastAsia="Calibri" w:hAnsi="Calibri" w:cs="Calibri"/>
          <w:color w:val="000000"/>
          <w:sz w:val="18"/>
          <w:szCs w:val="18"/>
          <w:lang w:eastAsia="en-US"/>
        </w:rPr>
        <w:t xml:space="preserve">stawy sprzętu elektronicznego) </w:t>
      </w:r>
      <w:r w:rsidR="009530B9" w:rsidRPr="00073D82">
        <w:rPr>
          <w:rFonts w:ascii="Calibri" w:eastAsia="Calibri" w:hAnsi="Calibri" w:cs="Calibri"/>
          <w:color w:val="000000"/>
          <w:sz w:val="18"/>
          <w:szCs w:val="18"/>
          <w:u w:val="single"/>
          <w:lang w:eastAsia="en-US"/>
        </w:rPr>
        <w:t xml:space="preserve">- </w:t>
      </w:r>
      <w:r w:rsidRPr="00073D82">
        <w:rPr>
          <w:rFonts w:ascii="Calibri" w:eastAsia="Calibri" w:hAnsi="Calibri" w:cs="Calibri"/>
          <w:color w:val="000000"/>
          <w:sz w:val="18"/>
          <w:szCs w:val="18"/>
          <w:u w:val="single"/>
          <w:lang w:eastAsia="en-US"/>
        </w:rPr>
        <w:t>tylko w takich przypadkach Wykonawca zobowiązany (i uprawniony) jest do wypełniania przedmiotowego oświadczenia.</w:t>
      </w:r>
    </w:p>
    <w:p w:rsidR="004861AE" w:rsidRPr="00073D82" w:rsidRDefault="004861AE" w:rsidP="004861AE">
      <w:pPr>
        <w:spacing w:after="160" w:line="276" w:lineRule="auto"/>
        <w:ind w:left="360"/>
        <w:contextualSpacing/>
        <w:jc w:val="both"/>
        <w:rPr>
          <w:rFonts w:ascii="Calibri" w:eastAsia="Calibri" w:hAnsi="Calibri" w:cs="Calibri"/>
          <w:i/>
          <w:color w:val="000000"/>
          <w:sz w:val="18"/>
          <w:szCs w:val="18"/>
          <w:lang w:eastAsia="en-US"/>
        </w:rPr>
      </w:pPr>
      <w:r w:rsidRPr="00073D82">
        <w:rPr>
          <w:rFonts w:ascii="Calibri" w:eastAsia="Calibri" w:hAnsi="Calibri" w:cs="Calibri"/>
          <w:i/>
          <w:color w:val="000000"/>
          <w:sz w:val="18"/>
          <w:szCs w:val="18"/>
          <w:lang w:eastAsia="en-US"/>
        </w:rPr>
        <w:lastRenderedPageBreak/>
        <w:t xml:space="preserve">W przypadku </w:t>
      </w:r>
      <w:r w:rsidR="009F4202" w:rsidRPr="00073D82">
        <w:rPr>
          <w:rFonts w:ascii="Calibri" w:eastAsia="Calibri" w:hAnsi="Calibri" w:cs="Calibri"/>
          <w:i/>
          <w:color w:val="000000"/>
          <w:sz w:val="18"/>
          <w:szCs w:val="18"/>
          <w:lang w:eastAsia="en-US"/>
        </w:rPr>
        <w:t>braku skreślenia/niewskazania ża</w:t>
      </w:r>
      <w:r w:rsidRPr="00073D82">
        <w:rPr>
          <w:rFonts w:ascii="Calibri" w:eastAsia="Calibri" w:hAnsi="Calibri" w:cs="Calibri"/>
          <w:i/>
          <w:color w:val="000000"/>
          <w:sz w:val="18"/>
          <w:szCs w:val="18"/>
          <w:lang w:eastAsia="en-US"/>
        </w:rPr>
        <w:t xml:space="preserve">dnej z ww. treści oświadczenia, Zamawiający uzna, że wybór przedmiotowej oferty nie będzie prowadzić do powstania u Zamawiającego obowiązku podatkowego.  </w:t>
      </w:r>
    </w:p>
    <w:p w:rsidR="00427298" w:rsidRPr="00073D82" w:rsidRDefault="00427298" w:rsidP="00427298">
      <w:pPr>
        <w:numPr>
          <w:ilvl w:val="0"/>
          <w:numId w:val="2"/>
        </w:numPr>
        <w:spacing w:after="160" w:line="276" w:lineRule="auto"/>
        <w:ind w:left="360"/>
        <w:contextualSpacing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073D82">
        <w:rPr>
          <w:rFonts w:ascii="Calibri" w:eastAsia="Calibri" w:hAnsi="Calibri" w:cs="Calibri"/>
          <w:b/>
          <w:color w:val="000000"/>
          <w:sz w:val="22"/>
          <w:szCs w:val="22"/>
          <w:lang w:eastAsia="en-US"/>
        </w:rPr>
        <w:t>Do Formularza oferty dołączam następujące załączniki:</w:t>
      </w:r>
    </w:p>
    <w:p w:rsidR="00427298" w:rsidRPr="00073D82" w:rsidRDefault="00427298" w:rsidP="000D10B6">
      <w:pPr>
        <w:numPr>
          <w:ilvl w:val="3"/>
          <w:numId w:val="24"/>
        </w:numPr>
        <w:spacing w:after="160"/>
        <w:ind w:left="567" w:hanging="357"/>
        <w:contextualSpacing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073D82">
        <w:rPr>
          <w:rFonts w:ascii="Calibri" w:eastAsia="Calibri" w:hAnsi="Calibri" w:cs="Calibri"/>
          <w:color w:val="000000"/>
          <w:sz w:val="22"/>
          <w:szCs w:val="22"/>
          <w:lang w:eastAsia="en-US"/>
        </w:rPr>
        <w:t>Oświadczenie w formie JEDZ Wykonawcy;</w:t>
      </w:r>
    </w:p>
    <w:p w:rsidR="00427298" w:rsidRPr="00073D82" w:rsidRDefault="00427298" w:rsidP="000D10B6">
      <w:pPr>
        <w:numPr>
          <w:ilvl w:val="3"/>
          <w:numId w:val="24"/>
        </w:numPr>
        <w:spacing w:after="160"/>
        <w:ind w:left="567" w:hanging="357"/>
        <w:contextualSpacing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073D82">
        <w:rPr>
          <w:rFonts w:ascii="Calibri" w:eastAsia="Calibri" w:hAnsi="Calibri" w:cs="Calibri"/>
          <w:color w:val="000000"/>
          <w:sz w:val="22"/>
          <w:szCs w:val="22"/>
          <w:lang w:eastAsia="en-US"/>
        </w:rPr>
        <w:t>Oświadczenie w formie JED</w:t>
      </w:r>
      <w:r w:rsidR="000D10B6" w:rsidRPr="00073D82">
        <w:rPr>
          <w:rFonts w:ascii="Calibri" w:eastAsia="Calibri" w:hAnsi="Calibri" w:cs="Calibri"/>
          <w:color w:val="000000"/>
          <w:sz w:val="22"/>
          <w:szCs w:val="22"/>
          <w:lang w:eastAsia="en-US"/>
        </w:rPr>
        <w:t>Z Wykonawcy składającego wspólną</w:t>
      </w:r>
      <w:r w:rsidRPr="00073D82">
        <w:rPr>
          <w:rFonts w:ascii="Calibri" w:eastAsia="Calibri" w:hAnsi="Calibri" w:cs="Calibri"/>
          <w:color w:val="000000"/>
          <w:sz w:val="22"/>
          <w:szCs w:val="22"/>
          <w:lang w:eastAsia="en-US"/>
        </w:rPr>
        <w:t xml:space="preserve"> ofertę (jeżeli dotyczy);</w:t>
      </w:r>
    </w:p>
    <w:p w:rsidR="00427298" w:rsidRPr="00073D82" w:rsidRDefault="00427298" w:rsidP="000D10B6">
      <w:pPr>
        <w:numPr>
          <w:ilvl w:val="3"/>
          <w:numId w:val="24"/>
        </w:numPr>
        <w:spacing w:after="160"/>
        <w:ind w:left="567" w:hanging="357"/>
        <w:contextualSpacing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073D82">
        <w:rPr>
          <w:rFonts w:ascii="Calibri" w:eastAsia="Calibri" w:hAnsi="Calibri" w:cs="Calibri"/>
          <w:color w:val="000000"/>
          <w:sz w:val="22"/>
          <w:szCs w:val="22"/>
          <w:lang w:eastAsia="en-US"/>
        </w:rPr>
        <w:t>Pełnomocnictwo do reprezentowania Wykonawcy (jeżeli dotyczy);</w:t>
      </w:r>
    </w:p>
    <w:p w:rsidR="00427298" w:rsidRPr="00073D82" w:rsidRDefault="00427298" w:rsidP="000D10B6">
      <w:pPr>
        <w:numPr>
          <w:ilvl w:val="3"/>
          <w:numId w:val="24"/>
        </w:numPr>
        <w:spacing w:after="160"/>
        <w:ind w:left="567" w:hanging="357"/>
        <w:contextualSpacing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073D82">
        <w:rPr>
          <w:rFonts w:ascii="Calibri" w:eastAsia="Calibri" w:hAnsi="Calibri" w:cs="Calibri"/>
          <w:color w:val="000000"/>
          <w:sz w:val="22"/>
          <w:szCs w:val="22"/>
          <w:lang w:eastAsia="en-US"/>
        </w:rPr>
        <w:t>Pełnomocnictwo do reprezentowania Wykonawców wspólnie ubiegających się o zamówienie (jeżeli dotyczy);</w:t>
      </w:r>
    </w:p>
    <w:p w:rsidR="00B82586" w:rsidRPr="00073D82" w:rsidRDefault="00B82586" w:rsidP="00B82586">
      <w:pPr>
        <w:numPr>
          <w:ilvl w:val="3"/>
          <w:numId w:val="24"/>
        </w:numPr>
        <w:spacing w:after="160"/>
        <w:ind w:left="567" w:hanging="357"/>
        <w:contextualSpacing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073D82">
        <w:rPr>
          <w:rFonts w:ascii="Calibri" w:eastAsia="Calibri" w:hAnsi="Calibri" w:cs="Calibri"/>
          <w:color w:val="000000"/>
          <w:sz w:val="22"/>
          <w:szCs w:val="22"/>
          <w:lang w:eastAsia="en-US"/>
        </w:rPr>
        <w:t>Oświadczenie o braku podstaw do wykluczenia w przypadkach wskazanych w art. 5k rozporządzenia 2022/576;</w:t>
      </w:r>
    </w:p>
    <w:p w:rsidR="00427298" w:rsidRPr="00073D82" w:rsidRDefault="00427298" w:rsidP="000D10B6">
      <w:pPr>
        <w:numPr>
          <w:ilvl w:val="3"/>
          <w:numId w:val="24"/>
        </w:numPr>
        <w:spacing w:after="160"/>
        <w:ind w:left="567" w:hanging="357"/>
        <w:contextualSpacing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073D82">
        <w:rPr>
          <w:rFonts w:ascii="Calibri" w:eastAsia="Calibri" w:hAnsi="Calibri" w:cs="Calibri"/>
          <w:color w:val="000000"/>
          <w:sz w:val="22"/>
          <w:szCs w:val="22"/>
          <w:lang w:eastAsia="en-US"/>
        </w:rPr>
        <w:t>Uzasadnienie zastrzeżenia tajemnicy przedsiębiorstwa (jeżeli dotyczy);</w:t>
      </w:r>
    </w:p>
    <w:p w:rsidR="00427298" w:rsidRPr="00073D82" w:rsidRDefault="00427298" w:rsidP="000D10B6">
      <w:pPr>
        <w:numPr>
          <w:ilvl w:val="3"/>
          <w:numId w:val="24"/>
        </w:numPr>
        <w:spacing w:after="160"/>
        <w:ind w:left="567" w:hanging="357"/>
        <w:contextualSpacing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073D82">
        <w:rPr>
          <w:rFonts w:ascii="Calibri" w:eastAsia="Calibri" w:hAnsi="Calibri" w:cs="Calibri"/>
          <w:color w:val="000000"/>
          <w:sz w:val="22"/>
          <w:szCs w:val="22"/>
          <w:lang w:eastAsia="en-US"/>
        </w:rPr>
        <w:t>………………………………………………………..</w:t>
      </w:r>
    </w:p>
    <w:p w:rsidR="00427298" w:rsidRPr="00073D82" w:rsidRDefault="00427298" w:rsidP="00427298">
      <w:pPr>
        <w:spacing w:after="160" w:line="276" w:lineRule="auto"/>
        <w:ind w:left="284"/>
        <w:jc w:val="center"/>
        <w:rPr>
          <w:rFonts w:ascii="Calibri" w:eastAsia="Calibri" w:hAnsi="Calibri" w:cs="Calibri"/>
          <w:b/>
          <w:color w:val="000000"/>
          <w:sz w:val="22"/>
          <w:szCs w:val="22"/>
          <w:lang w:eastAsia="en-US"/>
        </w:rPr>
      </w:pPr>
    </w:p>
    <w:p w:rsidR="006937CC" w:rsidRPr="00F318DB" w:rsidRDefault="00427298" w:rsidP="009F4202">
      <w:pPr>
        <w:spacing w:after="160" w:line="276" w:lineRule="auto"/>
        <w:rPr>
          <w:rFonts w:ascii="Calibri" w:hAnsi="Calibri" w:cs="Calibri"/>
          <w:color w:val="000000"/>
          <w:sz w:val="22"/>
          <w:szCs w:val="22"/>
        </w:rPr>
      </w:pPr>
      <w:r w:rsidRPr="00073D82">
        <w:rPr>
          <w:rFonts w:ascii="Calibri" w:eastAsia="Calibri" w:hAnsi="Calibri" w:cs="Calibri"/>
          <w:b/>
          <w:color w:val="5B9BD5" w:themeColor="accent1"/>
          <w:sz w:val="22"/>
          <w:szCs w:val="22"/>
          <w:lang w:eastAsia="en-US"/>
        </w:rPr>
        <w:t>kwalifikowany podpis elektroniczny osoby (osób) upoważnionej do reprezentowania Wykonawcy</w:t>
      </w:r>
    </w:p>
    <w:sectPr w:rsidR="006937CC" w:rsidRPr="00F318DB" w:rsidSect="000D10B6">
      <w:headerReference w:type="default" r:id="rId9"/>
      <w:footerReference w:type="even" r:id="rId10"/>
      <w:footerReference w:type="default" r:id="rId11"/>
      <w:footnotePr>
        <w:numRestart w:val="eachSect"/>
      </w:footnotePr>
      <w:pgSz w:w="11906" w:h="16838"/>
      <w:pgMar w:top="720" w:right="1274" w:bottom="1135" w:left="1276" w:header="709" w:footer="1361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96692" w:rsidRDefault="00196692">
      <w:r>
        <w:separator/>
      </w:r>
    </w:p>
  </w:endnote>
  <w:endnote w:type="continuationSeparator" w:id="0">
    <w:p w:rsidR="00196692" w:rsidRDefault="001966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6692" w:rsidRDefault="00196692" w:rsidP="00196692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196692" w:rsidRDefault="00196692" w:rsidP="00196692">
    <w:pPr>
      <w:pStyle w:val="Stopka"/>
      <w:ind w:right="360"/>
    </w:pPr>
  </w:p>
  <w:p w:rsidR="00196692" w:rsidRDefault="0019669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6692" w:rsidRDefault="00196692" w:rsidP="00196692">
    <w:pPr>
      <w:pStyle w:val="Stopka"/>
      <w:framePr w:wrap="around" w:vAnchor="text" w:hAnchor="margin" w:xAlign="right" w:y="1"/>
      <w:rPr>
        <w:rStyle w:val="Numerstrony"/>
      </w:rPr>
    </w:pPr>
  </w:p>
  <w:p w:rsidR="00196692" w:rsidRDefault="00196692" w:rsidP="00196692">
    <w:pPr>
      <w:pStyle w:val="Stopka"/>
      <w:tabs>
        <w:tab w:val="center" w:pos="4749"/>
      </w:tabs>
    </w:pPr>
  </w:p>
  <w:p w:rsidR="00196692" w:rsidRDefault="00196692" w:rsidP="00196692">
    <w:pPr>
      <w:pStyle w:val="Stopka"/>
      <w:tabs>
        <w:tab w:val="center" w:pos="4749"/>
      </w:tabs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96692" w:rsidRDefault="00196692">
      <w:r>
        <w:separator/>
      </w:r>
    </w:p>
  </w:footnote>
  <w:footnote w:type="continuationSeparator" w:id="0">
    <w:p w:rsidR="00196692" w:rsidRDefault="00196692">
      <w:r>
        <w:continuationSeparator/>
      </w:r>
    </w:p>
  </w:footnote>
  <w:footnote w:id="1">
    <w:p w:rsidR="00196692" w:rsidRDefault="00196692" w:rsidP="009423D2">
      <w:pPr>
        <w:pStyle w:val="Tekstprzypisudolnego"/>
        <w:rPr>
          <w:rFonts w:ascii="Calibri" w:hAnsi="Calibri"/>
        </w:rPr>
      </w:pPr>
      <w:r>
        <w:rPr>
          <w:rStyle w:val="Odwoanieprzypisudolnego"/>
        </w:rPr>
        <w:footnoteRef/>
      </w:r>
      <w:r>
        <w:t xml:space="preserve"> </w:t>
      </w:r>
      <w:r w:rsidRPr="00427298">
        <w:rPr>
          <w:rFonts w:ascii="Calibri" w:hAnsi="Calibri"/>
        </w:rPr>
        <w:t xml:space="preserve">W przypadku nie podania adresu </w:t>
      </w:r>
      <w:proofErr w:type="spellStart"/>
      <w:r w:rsidRPr="00427298">
        <w:rPr>
          <w:rFonts w:ascii="Calibri" w:hAnsi="Calibri"/>
        </w:rPr>
        <w:t>ePUAP</w:t>
      </w:r>
      <w:proofErr w:type="spellEnd"/>
      <w:r>
        <w:rPr>
          <w:rFonts w:ascii="Calibri" w:hAnsi="Calibri"/>
        </w:rPr>
        <w:t>,</w:t>
      </w:r>
      <w:r w:rsidRPr="00427298">
        <w:rPr>
          <w:rFonts w:ascii="Calibri" w:hAnsi="Calibri"/>
        </w:rPr>
        <w:t xml:space="preserve"> korespondencja będzie przekazywana mailowo.</w:t>
      </w:r>
    </w:p>
    <w:p w:rsidR="00196692" w:rsidRPr="00427298" w:rsidRDefault="00196692" w:rsidP="009423D2">
      <w:pPr>
        <w:pStyle w:val="Tekstprzypisudolnego"/>
        <w:rPr>
          <w:rFonts w:ascii="Calibri" w:hAnsi="Calibri"/>
        </w:rPr>
      </w:pPr>
      <w:r w:rsidRPr="00E7519B">
        <w:rPr>
          <w:rFonts w:asciiTheme="minorHAnsi" w:hAnsiTheme="minorHAnsi" w:cstheme="minorHAnsi"/>
          <w:sz w:val="18"/>
          <w:szCs w:val="18"/>
        </w:rPr>
        <w:t>* w rozumieniu ustawy z dnia 6 marca 2018 r. Prawo przedsiębiorców.</w:t>
      </w:r>
    </w:p>
  </w:footnote>
  <w:footnote w:id="2">
    <w:p w:rsidR="00196692" w:rsidRPr="006B76BF" w:rsidRDefault="00196692" w:rsidP="00427298">
      <w:pPr>
        <w:spacing w:line="276" w:lineRule="auto"/>
        <w:ind w:left="142"/>
        <w:jc w:val="both"/>
        <w:rPr>
          <w:color w:val="000000"/>
          <w:sz w:val="16"/>
          <w:szCs w:val="16"/>
          <w:lang w:eastAsia="ar-SA"/>
        </w:rPr>
      </w:pPr>
      <w:r>
        <w:rPr>
          <w:rStyle w:val="Odwoanieprzypisudolnego"/>
        </w:rPr>
        <w:footnoteRef/>
      </w:r>
      <w:r>
        <w:t xml:space="preserve"> </w:t>
      </w:r>
      <w:r w:rsidRPr="00E35246">
        <w:rPr>
          <w:color w:val="000000"/>
          <w:sz w:val="16"/>
          <w:szCs w:val="16"/>
          <w:lang w:eastAsia="ar-SA"/>
        </w:rPr>
        <w:t xml:space="preserve">w przypadku dokonania takiego zastrzeżenia, </w:t>
      </w:r>
      <w:r w:rsidRPr="006B76BF">
        <w:rPr>
          <w:color w:val="000000"/>
          <w:sz w:val="16"/>
          <w:szCs w:val="16"/>
          <w:lang w:eastAsia="ar-SA"/>
        </w:rPr>
        <w:t>należy</w:t>
      </w:r>
      <w:r w:rsidRPr="006B76BF">
        <w:rPr>
          <w:color w:val="000000"/>
          <w:sz w:val="16"/>
          <w:szCs w:val="16"/>
        </w:rPr>
        <w:t xml:space="preserve"> wykazać w odniesieniu do każdej z zastrzeżonych informacji:</w:t>
      </w:r>
    </w:p>
    <w:p w:rsidR="00196692" w:rsidRPr="006B76BF" w:rsidRDefault="00196692" w:rsidP="00427298">
      <w:pPr>
        <w:spacing w:line="276" w:lineRule="auto"/>
        <w:ind w:left="567" w:hanging="141"/>
        <w:jc w:val="both"/>
        <w:rPr>
          <w:color w:val="000000"/>
          <w:sz w:val="16"/>
          <w:szCs w:val="16"/>
        </w:rPr>
      </w:pPr>
      <w:r w:rsidRPr="006B76BF">
        <w:rPr>
          <w:color w:val="000000"/>
          <w:sz w:val="16"/>
          <w:szCs w:val="16"/>
        </w:rPr>
        <w:t>- że</w:t>
      </w:r>
      <w:r w:rsidRPr="006B76BF">
        <w:rPr>
          <w:rFonts w:ascii="Arial" w:hAnsi="Arial" w:cs="Arial"/>
          <w:i/>
        </w:rPr>
        <w:t xml:space="preserve"> </w:t>
      </w:r>
      <w:r w:rsidRPr="006B76BF">
        <w:rPr>
          <w:color w:val="000000"/>
          <w:sz w:val="16"/>
          <w:szCs w:val="16"/>
        </w:rPr>
        <w:t xml:space="preserve">ma ona charakter techniczny, technologiczny, organizacyjny przedsiębiorstwa lub inny posiadający wartość gospodarczą, </w:t>
      </w:r>
    </w:p>
    <w:p w:rsidR="00196692" w:rsidRPr="006B76BF" w:rsidRDefault="00196692" w:rsidP="00427298">
      <w:pPr>
        <w:spacing w:line="276" w:lineRule="auto"/>
        <w:ind w:left="567" w:hanging="141"/>
        <w:jc w:val="both"/>
        <w:rPr>
          <w:color w:val="000000"/>
          <w:sz w:val="16"/>
          <w:szCs w:val="16"/>
        </w:rPr>
      </w:pPr>
      <w:r w:rsidRPr="006B76BF">
        <w:rPr>
          <w:color w:val="000000"/>
          <w:sz w:val="16"/>
          <w:szCs w:val="16"/>
        </w:rPr>
        <w:t>- kt</w:t>
      </w:r>
      <w:r w:rsidRPr="006B76BF">
        <w:rPr>
          <w:rFonts w:hint="eastAsia"/>
          <w:color w:val="000000"/>
          <w:sz w:val="16"/>
          <w:szCs w:val="16"/>
        </w:rPr>
        <w:t>ó</w:t>
      </w:r>
      <w:r w:rsidRPr="006B76BF">
        <w:rPr>
          <w:color w:val="000000"/>
          <w:sz w:val="16"/>
          <w:szCs w:val="16"/>
        </w:rPr>
        <w:t>ra jako ca</w:t>
      </w:r>
      <w:r w:rsidRPr="006B76BF">
        <w:rPr>
          <w:rFonts w:hint="eastAsia"/>
          <w:color w:val="000000"/>
          <w:sz w:val="16"/>
          <w:szCs w:val="16"/>
        </w:rPr>
        <w:t>ł</w:t>
      </w:r>
      <w:r w:rsidRPr="006B76BF">
        <w:rPr>
          <w:color w:val="000000"/>
          <w:sz w:val="16"/>
          <w:szCs w:val="16"/>
        </w:rPr>
        <w:t>o</w:t>
      </w:r>
      <w:r w:rsidRPr="006B76BF">
        <w:rPr>
          <w:rFonts w:hint="eastAsia"/>
          <w:color w:val="000000"/>
          <w:sz w:val="16"/>
          <w:szCs w:val="16"/>
        </w:rPr>
        <w:t>ść</w:t>
      </w:r>
      <w:r w:rsidRPr="006B76BF">
        <w:rPr>
          <w:color w:val="000000"/>
          <w:sz w:val="16"/>
          <w:szCs w:val="16"/>
        </w:rPr>
        <w:t xml:space="preserve"> lub w szczeg</w:t>
      </w:r>
      <w:r w:rsidRPr="006B76BF">
        <w:rPr>
          <w:rFonts w:hint="eastAsia"/>
          <w:color w:val="000000"/>
          <w:sz w:val="16"/>
          <w:szCs w:val="16"/>
        </w:rPr>
        <w:t>ó</w:t>
      </w:r>
      <w:r w:rsidRPr="006B76BF">
        <w:rPr>
          <w:color w:val="000000"/>
          <w:sz w:val="16"/>
          <w:szCs w:val="16"/>
        </w:rPr>
        <w:t>lnym zestawieniu i zbiorze ich element</w:t>
      </w:r>
      <w:r w:rsidRPr="006B76BF">
        <w:rPr>
          <w:rFonts w:hint="eastAsia"/>
          <w:color w:val="000000"/>
          <w:sz w:val="16"/>
          <w:szCs w:val="16"/>
        </w:rPr>
        <w:t>ó</w:t>
      </w:r>
      <w:r w:rsidRPr="006B76BF">
        <w:rPr>
          <w:color w:val="000000"/>
          <w:sz w:val="16"/>
          <w:szCs w:val="16"/>
        </w:rPr>
        <w:t>w nie jest powszechnie znana osobom zwykle zajmuj</w:t>
      </w:r>
      <w:r w:rsidRPr="006B76BF">
        <w:rPr>
          <w:rFonts w:hint="eastAsia"/>
          <w:color w:val="000000"/>
          <w:sz w:val="16"/>
          <w:szCs w:val="16"/>
        </w:rPr>
        <w:t>ą</w:t>
      </w:r>
      <w:r w:rsidRPr="006B76BF">
        <w:rPr>
          <w:color w:val="000000"/>
          <w:sz w:val="16"/>
          <w:szCs w:val="16"/>
        </w:rPr>
        <w:t>cym si</w:t>
      </w:r>
      <w:r w:rsidRPr="006B76BF">
        <w:rPr>
          <w:rFonts w:hint="eastAsia"/>
          <w:color w:val="000000"/>
          <w:sz w:val="16"/>
          <w:szCs w:val="16"/>
        </w:rPr>
        <w:t>ę</w:t>
      </w:r>
      <w:r w:rsidRPr="006B76BF">
        <w:rPr>
          <w:color w:val="000000"/>
          <w:sz w:val="16"/>
          <w:szCs w:val="16"/>
        </w:rPr>
        <w:t xml:space="preserve"> tym rodzajem informacji albo nie jest łatwo dostępna dla takich os</w:t>
      </w:r>
      <w:r w:rsidRPr="006B76BF">
        <w:rPr>
          <w:rFonts w:hint="eastAsia"/>
          <w:color w:val="000000"/>
          <w:sz w:val="16"/>
          <w:szCs w:val="16"/>
        </w:rPr>
        <w:t>ó</w:t>
      </w:r>
      <w:r w:rsidRPr="006B76BF">
        <w:rPr>
          <w:color w:val="000000"/>
          <w:sz w:val="16"/>
          <w:szCs w:val="16"/>
        </w:rPr>
        <w:t>b,</w:t>
      </w:r>
    </w:p>
    <w:p w:rsidR="00196692" w:rsidRPr="00AA4AC8" w:rsidRDefault="00196692" w:rsidP="00427298">
      <w:pPr>
        <w:spacing w:line="276" w:lineRule="auto"/>
        <w:ind w:left="567" w:hanging="141"/>
        <w:jc w:val="both"/>
        <w:rPr>
          <w:color w:val="000000"/>
          <w:sz w:val="16"/>
          <w:szCs w:val="16"/>
        </w:rPr>
      </w:pPr>
      <w:r w:rsidRPr="006B76BF">
        <w:rPr>
          <w:color w:val="000000"/>
          <w:sz w:val="16"/>
          <w:szCs w:val="16"/>
        </w:rPr>
        <w:t>- uprawniony do korzystania z informacji lub rozporz</w:t>
      </w:r>
      <w:r w:rsidRPr="006B76BF">
        <w:rPr>
          <w:rFonts w:hint="eastAsia"/>
          <w:color w:val="000000"/>
          <w:sz w:val="16"/>
          <w:szCs w:val="16"/>
        </w:rPr>
        <w:t>ą</w:t>
      </w:r>
      <w:r w:rsidRPr="006B76BF">
        <w:rPr>
          <w:color w:val="000000"/>
          <w:sz w:val="16"/>
          <w:szCs w:val="16"/>
        </w:rPr>
        <w:t>dzania nimi podj</w:t>
      </w:r>
      <w:r w:rsidRPr="006B76BF">
        <w:rPr>
          <w:rFonts w:hint="eastAsia"/>
          <w:color w:val="000000"/>
          <w:sz w:val="16"/>
          <w:szCs w:val="16"/>
        </w:rPr>
        <w:t>ął</w:t>
      </w:r>
      <w:r w:rsidRPr="006B76BF">
        <w:rPr>
          <w:color w:val="000000"/>
          <w:sz w:val="16"/>
          <w:szCs w:val="16"/>
        </w:rPr>
        <w:t>, przy zachowaniu nale</w:t>
      </w:r>
      <w:r w:rsidRPr="006B76BF">
        <w:rPr>
          <w:rFonts w:hint="eastAsia"/>
          <w:color w:val="000000"/>
          <w:sz w:val="16"/>
          <w:szCs w:val="16"/>
        </w:rPr>
        <w:t>ż</w:t>
      </w:r>
      <w:r w:rsidRPr="006B76BF">
        <w:rPr>
          <w:color w:val="000000"/>
          <w:sz w:val="16"/>
          <w:szCs w:val="16"/>
        </w:rPr>
        <w:t>ytej staranno</w:t>
      </w:r>
      <w:r w:rsidRPr="006B76BF">
        <w:rPr>
          <w:rFonts w:hint="eastAsia"/>
          <w:color w:val="000000"/>
          <w:sz w:val="16"/>
          <w:szCs w:val="16"/>
        </w:rPr>
        <w:t>ś</w:t>
      </w:r>
      <w:r w:rsidRPr="006B76BF">
        <w:rPr>
          <w:color w:val="000000"/>
          <w:sz w:val="16"/>
          <w:szCs w:val="16"/>
        </w:rPr>
        <w:t>ci, dzia</w:t>
      </w:r>
      <w:r w:rsidRPr="006B76BF">
        <w:rPr>
          <w:rFonts w:hint="eastAsia"/>
          <w:color w:val="000000"/>
          <w:sz w:val="16"/>
          <w:szCs w:val="16"/>
        </w:rPr>
        <w:t>ł</w:t>
      </w:r>
      <w:r w:rsidRPr="006B76BF">
        <w:rPr>
          <w:color w:val="000000"/>
          <w:sz w:val="16"/>
          <w:szCs w:val="16"/>
        </w:rPr>
        <w:t>ania w celu utrzymania ich w poufno</w:t>
      </w:r>
      <w:r w:rsidRPr="006B76BF">
        <w:rPr>
          <w:rFonts w:hint="eastAsia"/>
          <w:color w:val="000000"/>
          <w:sz w:val="16"/>
          <w:szCs w:val="16"/>
        </w:rPr>
        <w:t>ś</w:t>
      </w:r>
      <w:r w:rsidRPr="006B76BF">
        <w:rPr>
          <w:color w:val="000000"/>
          <w:sz w:val="16"/>
          <w:szCs w:val="16"/>
        </w:rPr>
        <w:t>ci.</w:t>
      </w:r>
    </w:p>
  </w:footnote>
  <w:footnote w:id="3">
    <w:p w:rsidR="00196692" w:rsidRPr="00427298" w:rsidRDefault="00196692" w:rsidP="00427298">
      <w:pPr>
        <w:pStyle w:val="Tekstprzypisudolnego"/>
        <w:rPr>
          <w:rFonts w:ascii="Calibri" w:hAnsi="Calibri"/>
        </w:rPr>
      </w:pPr>
      <w:r>
        <w:rPr>
          <w:rStyle w:val="Odwoanieprzypisudolnego"/>
        </w:rPr>
        <w:footnoteRef/>
      </w:r>
      <w:r>
        <w:t xml:space="preserve"> </w:t>
      </w:r>
      <w:r w:rsidRPr="00427298">
        <w:rPr>
          <w:rFonts w:ascii="Calibri" w:hAnsi="Calibri"/>
          <w:color w:val="000000"/>
          <w:sz w:val="16"/>
          <w:szCs w:val="16"/>
        </w:rPr>
        <w:t>W przypadku gdy wykonawca nie przekazuje danych osobowych innych niż bezpośrednio jego dotyczących lub zachodzi wyłączenie stosowania obowiązku informacyjnego, stosownie do art. 13 ust. 4 lub art. 14 ust. 5 RODO treści oświadczenia wykonawca nie składa (prosimy o usunięcie treści oświadczenia np. przez jego wykreślenie).</w:t>
      </w:r>
    </w:p>
  </w:footnote>
  <w:footnote w:id="4">
    <w:p w:rsidR="00196692" w:rsidRPr="00427298" w:rsidRDefault="00196692" w:rsidP="00427298">
      <w:pPr>
        <w:spacing w:after="120"/>
        <w:rPr>
          <w:rFonts w:cs="Calibri"/>
        </w:rPr>
      </w:pPr>
      <w:r w:rsidRPr="00427298">
        <w:rPr>
          <w:rStyle w:val="Odwoanieprzypisudolnego"/>
          <w:rFonts w:cs="Calibri"/>
        </w:rPr>
        <w:footnoteRef/>
      </w:r>
      <w:r w:rsidRPr="00427298">
        <w:rPr>
          <w:rFonts w:cs="Calibri"/>
        </w:rPr>
        <w:t xml:space="preserve"> </w:t>
      </w:r>
      <w:r w:rsidRPr="00427298">
        <w:rPr>
          <w:rFonts w:cs="Calibri"/>
          <w:color w:val="000000"/>
          <w:sz w:val="16"/>
          <w:szCs w:val="16"/>
        </w:rPr>
        <w:t>Z zapisami regulaminu i instrukcji można zapoznać się w BIP-</w:t>
      </w:r>
      <w:proofErr w:type="spellStart"/>
      <w:r w:rsidRPr="00427298">
        <w:rPr>
          <w:rFonts w:cs="Calibri"/>
          <w:color w:val="000000"/>
          <w:sz w:val="16"/>
          <w:szCs w:val="16"/>
        </w:rPr>
        <w:t>ie</w:t>
      </w:r>
      <w:proofErr w:type="spellEnd"/>
      <w:r w:rsidRPr="00427298">
        <w:rPr>
          <w:rFonts w:cs="Calibri"/>
          <w:color w:val="000000"/>
          <w:sz w:val="16"/>
          <w:szCs w:val="16"/>
        </w:rPr>
        <w:t xml:space="preserve"> zamawiającego w zakładce Informacja dla wykonawców dotycząca postępowań przeprowadzanych przy użyciu środków komunikacji elektronicznej lub pod adresem </w:t>
      </w:r>
      <w:hyperlink r:id="rId1" w:history="1">
        <w:r w:rsidRPr="00427298">
          <w:rPr>
            <w:rFonts w:cs="Calibri"/>
            <w:color w:val="000000"/>
            <w:sz w:val="16"/>
            <w:szCs w:val="16"/>
          </w:rPr>
          <w:t>https://miniportal.uzp.gov.pl/WarunkiUslugi.aspx</w:t>
        </w:r>
      </w:hyperlink>
      <w:r w:rsidRPr="00427298">
        <w:rPr>
          <w:rFonts w:cs="Calibri"/>
          <w:color w:val="000000"/>
          <w:sz w:val="16"/>
          <w:szCs w:val="16"/>
        </w:rPr>
        <w:t xml:space="preserve">, </w:t>
      </w:r>
      <w:hyperlink r:id="rId2" w:history="1">
        <w:r w:rsidRPr="00427298">
          <w:rPr>
            <w:rFonts w:cs="Calibri"/>
            <w:color w:val="000000"/>
            <w:sz w:val="16"/>
            <w:szCs w:val="16"/>
          </w:rPr>
          <w:t>https://www.uzp.gov.pl/__data/assets/pdf_file/0030/37596/Instrukcja-Uzytkownika-Systemu-miniPortal-ePUAP.pdf</w:t>
        </w:r>
      </w:hyperlink>
      <w:r w:rsidRPr="00427298">
        <w:rPr>
          <w:rFonts w:cs="Calibri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6692" w:rsidRPr="000309E3" w:rsidRDefault="00196692" w:rsidP="00196692">
    <w:pPr>
      <w:pStyle w:val="Nagwek"/>
      <w:jc w:val="center"/>
    </w:pPr>
  </w:p>
  <w:p w:rsidR="00196692" w:rsidRDefault="0019669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F0746"/>
    <w:multiLevelType w:val="hybridMultilevel"/>
    <w:tmpl w:val="7E1464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A11586"/>
    <w:multiLevelType w:val="hybridMultilevel"/>
    <w:tmpl w:val="BFE2B4AE"/>
    <w:lvl w:ilvl="0" w:tplc="E61091CA">
      <w:start w:val="1"/>
      <w:numFmt w:val="lowerLetter"/>
      <w:lvlText w:val="%1)"/>
      <w:lvlJc w:val="left"/>
      <w:pPr>
        <w:ind w:left="3687" w:hanging="360"/>
      </w:pPr>
      <w:rPr>
        <w:rFonts w:ascii="Times New Roman" w:eastAsia="Times New Roman" w:hAnsi="Times New Roman" w:cs="Times New Roman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4407" w:hanging="360"/>
      </w:pPr>
    </w:lvl>
    <w:lvl w:ilvl="2" w:tplc="0415001B" w:tentative="1">
      <w:start w:val="1"/>
      <w:numFmt w:val="lowerRoman"/>
      <w:lvlText w:val="%3."/>
      <w:lvlJc w:val="right"/>
      <w:pPr>
        <w:ind w:left="5127" w:hanging="180"/>
      </w:pPr>
    </w:lvl>
    <w:lvl w:ilvl="3" w:tplc="0415000F" w:tentative="1">
      <w:start w:val="1"/>
      <w:numFmt w:val="decimal"/>
      <w:lvlText w:val="%4."/>
      <w:lvlJc w:val="left"/>
      <w:pPr>
        <w:ind w:left="5847" w:hanging="360"/>
      </w:pPr>
    </w:lvl>
    <w:lvl w:ilvl="4" w:tplc="04150019" w:tentative="1">
      <w:start w:val="1"/>
      <w:numFmt w:val="lowerLetter"/>
      <w:lvlText w:val="%5."/>
      <w:lvlJc w:val="left"/>
      <w:pPr>
        <w:ind w:left="6567" w:hanging="360"/>
      </w:pPr>
    </w:lvl>
    <w:lvl w:ilvl="5" w:tplc="0415001B" w:tentative="1">
      <w:start w:val="1"/>
      <w:numFmt w:val="lowerRoman"/>
      <w:lvlText w:val="%6."/>
      <w:lvlJc w:val="right"/>
      <w:pPr>
        <w:ind w:left="7287" w:hanging="180"/>
      </w:pPr>
    </w:lvl>
    <w:lvl w:ilvl="6" w:tplc="0415000F" w:tentative="1">
      <w:start w:val="1"/>
      <w:numFmt w:val="decimal"/>
      <w:lvlText w:val="%7."/>
      <w:lvlJc w:val="left"/>
      <w:pPr>
        <w:ind w:left="8007" w:hanging="360"/>
      </w:pPr>
    </w:lvl>
    <w:lvl w:ilvl="7" w:tplc="04150019" w:tentative="1">
      <w:start w:val="1"/>
      <w:numFmt w:val="lowerLetter"/>
      <w:lvlText w:val="%8."/>
      <w:lvlJc w:val="left"/>
      <w:pPr>
        <w:ind w:left="8727" w:hanging="360"/>
      </w:pPr>
    </w:lvl>
    <w:lvl w:ilvl="8" w:tplc="0415001B" w:tentative="1">
      <w:start w:val="1"/>
      <w:numFmt w:val="lowerRoman"/>
      <w:lvlText w:val="%9."/>
      <w:lvlJc w:val="right"/>
      <w:pPr>
        <w:ind w:left="9447" w:hanging="180"/>
      </w:pPr>
    </w:lvl>
  </w:abstractNum>
  <w:abstractNum w:abstractNumId="2" w15:restartNumberingAfterBreak="0">
    <w:nsid w:val="04461472"/>
    <w:multiLevelType w:val="hybridMultilevel"/>
    <w:tmpl w:val="221257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5245C2"/>
    <w:multiLevelType w:val="hybridMultilevel"/>
    <w:tmpl w:val="51A4975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7C124E"/>
    <w:multiLevelType w:val="hybridMultilevel"/>
    <w:tmpl w:val="B8DA30BC"/>
    <w:lvl w:ilvl="0" w:tplc="4C04A3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DB0468"/>
    <w:multiLevelType w:val="hybridMultilevel"/>
    <w:tmpl w:val="828A69D2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19CC6800"/>
    <w:multiLevelType w:val="hybridMultilevel"/>
    <w:tmpl w:val="50A2DB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CB6AFF"/>
    <w:multiLevelType w:val="hybridMultilevel"/>
    <w:tmpl w:val="5E42904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7A3428"/>
    <w:multiLevelType w:val="multilevel"/>
    <w:tmpl w:val="9964F634"/>
    <w:lvl w:ilvl="0">
      <w:start w:val="1"/>
      <w:numFmt w:val="decimal"/>
      <w:lvlText w:val="%1."/>
      <w:lvlJc w:val="right"/>
      <w:pPr>
        <w:tabs>
          <w:tab w:val="num" w:pos="397"/>
        </w:tabs>
        <w:ind w:left="357" w:hanging="357"/>
      </w:pPr>
      <w:rPr>
        <w:rFonts w:ascii="Times New Roman" w:hAnsi="Times New Roman" w:cs="Times New Roman" w:hint="default"/>
        <w:b w:val="0"/>
        <w:i w:val="0"/>
        <w:caps w:val="0"/>
        <w:spacing w:val="0"/>
        <w:w w:val="100"/>
        <w:kern w:val="0"/>
        <w:position w:val="0"/>
        <w:sz w:val="24"/>
        <w:szCs w:val="24"/>
      </w:rPr>
    </w:lvl>
    <w:lvl w:ilvl="1">
      <w:start w:val="1"/>
      <w:numFmt w:val="decimal"/>
      <w:pStyle w:val="Lista-kontynuacja2"/>
      <w:lvlText w:val="%1.%2."/>
      <w:lvlJc w:val="right"/>
      <w:pPr>
        <w:tabs>
          <w:tab w:val="num" w:pos="964"/>
        </w:tabs>
        <w:ind w:left="964" w:hanging="170"/>
      </w:pPr>
      <w:rPr>
        <w:rFonts w:ascii="Times New Roman" w:hAnsi="Times New Roman" w:hint="default"/>
        <w:b w:val="0"/>
        <w:i w:val="0"/>
        <w:sz w:val="26"/>
      </w:rPr>
    </w:lvl>
    <w:lvl w:ilvl="2">
      <w:start w:val="1"/>
      <w:numFmt w:val="lowerLetter"/>
      <w:lvlText w:val="%3)"/>
      <w:lvlJc w:val="right"/>
      <w:pPr>
        <w:tabs>
          <w:tab w:val="num" w:pos="1077"/>
        </w:tabs>
        <w:ind w:left="1077" w:hanging="170"/>
      </w:pPr>
      <w:rPr>
        <w:rFonts w:ascii="Times New Roman" w:hAnsi="Times New Roman" w:hint="default"/>
        <w:b w:val="0"/>
        <w:i w:val="0"/>
        <w:spacing w:val="0"/>
        <w:w w:val="93"/>
        <w:kern w:val="0"/>
        <w:position w:val="0"/>
        <w:sz w:val="25"/>
        <w:szCs w:val="25"/>
        <w:u w:val="none"/>
      </w:rPr>
    </w:lvl>
    <w:lvl w:ilvl="3">
      <w:start w:val="1"/>
      <w:numFmt w:val="decimal"/>
      <w:isLgl/>
      <w:lvlText w:val="%1.%2%3.%4."/>
      <w:lvlJc w:val="left"/>
      <w:pPr>
        <w:tabs>
          <w:tab w:val="num" w:pos="851"/>
        </w:tabs>
        <w:ind w:left="851" w:hanging="851"/>
      </w:pPr>
      <w:rPr>
        <w:rFonts w:ascii="Times New Roman" w:hAnsi="Times New Roman" w:hint="default"/>
        <w:b/>
        <w:i w:val="0"/>
        <w:sz w:val="30"/>
      </w:rPr>
    </w:lvl>
    <w:lvl w:ilvl="4">
      <w:start w:val="1"/>
      <w:numFmt w:val="decimal"/>
      <w:isLgl/>
      <w:lvlText w:val="%1.%3.%4.%5."/>
      <w:lvlJc w:val="left"/>
      <w:pPr>
        <w:tabs>
          <w:tab w:val="num" w:pos="1134"/>
        </w:tabs>
        <w:ind w:left="1134" w:hanging="1134"/>
      </w:pPr>
      <w:rPr>
        <w:rFonts w:ascii="Times New Roman" w:hAnsi="Times New Roman" w:hint="default"/>
        <w:b/>
        <w:i w:val="0"/>
        <w:sz w:val="30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9" w15:restartNumberingAfterBreak="0">
    <w:nsid w:val="234D7367"/>
    <w:multiLevelType w:val="hybridMultilevel"/>
    <w:tmpl w:val="269CA3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F528BF"/>
    <w:multiLevelType w:val="hybridMultilevel"/>
    <w:tmpl w:val="D2DA7236"/>
    <w:lvl w:ilvl="0" w:tplc="54B870D4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auto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82541D"/>
    <w:multiLevelType w:val="multilevel"/>
    <w:tmpl w:val="3F82BE68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EA93EF1"/>
    <w:multiLevelType w:val="hybridMultilevel"/>
    <w:tmpl w:val="D8280422"/>
    <w:lvl w:ilvl="0" w:tplc="04150017">
      <w:start w:val="1"/>
      <w:numFmt w:val="lowerLetter"/>
      <w:lvlText w:val="%1)"/>
      <w:lvlJc w:val="left"/>
      <w:pPr>
        <w:ind w:left="1996" w:hanging="360"/>
      </w:pPr>
    </w:lvl>
    <w:lvl w:ilvl="1" w:tplc="04150019" w:tentative="1">
      <w:start w:val="1"/>
      <w:numFmt w:val="lowerLetter"/>
      <w:lvlText w:val="%2."/>
      <w:lvlJc w:val="left"/>
      <w:pPr>
        <w:ind w:left="2716" w:hanging="360"/>
      </w:pPr>
    </w:lvl>
    <w:lvl w:ilvl="2" w:tplc="0415001B" w:tentative="1">
      <w:start w:val="1"/>
      <w:numFmt w:val="lowerRoman"/>
      <w:lvlText w:val="%3."/>
      <w:lvlJc w:val="right"/>
      <w:pPr>
        <w:ind w:left="3436" w:hanging="180"/>
      </w:pPr>
    </w:lvl>
    <w:lvl w:ilvl="3" w:tplc="0415000F" w:tentative="1">
      <w:start w:val="1"/>
      <w:numFmt w:val="decimal"/>
      <w:lvlText w:val="%4."/>
      <w:lvlJc w:val="left"/>
      <w:pPr>
        <w:ind w:left="4156" w:hanging="360"/>
      </w:pPr>
    </w:lvl>
    <w:lvl w:ilvl="4" w:tplc="04150019" w:tentative="1">
      <w:start w:val="1"/>
      <w:numFmt w:val="lowerLetter"/>
      <w:lvlText w:val="%5."/>
      <w:lvlJc w:val="left"/>
      <w:pPr>
        <w:ind w:left="4876" w:hanging="360"/>
      </w:pPr>
    </w:lvl>
    <w:lvl w:ilvl="5" w:tplc="0415001B" w:tentative="1">
      <w:start w:val="1"/>
      <w:numFmt w:val="lowerRoman"/>
      <w:lvlText w:val="%6."/>
      <w:lvlJc w:val="right"/>
      <w:pPr>
        <w:ind w:left="5596" w:hanging="180"/>
      </w:pPr>
    </w:lvl>
    <w:lvl w:ilvl="6" w:tplc="0415000F" w:tentative="1">
      <w:start w:val="1"/>
      <w:numFmt w:val="decimal"/>
      <w:lvlText w:val="%7."/>
      <w:lvlJc w:val="left"/>
      <w:pPr>
        <w:ind w:left="6316" w:hanging="360"/>
      </w:pPr>
    </w:lvl>
    <w:lvl w:ilvl="7" w:tplc="04150019" w:tentative="1">
      <w:start w:val="1"/>
      <w:numFmt w:val="lowerLetter"/>
      <w:lvlText w:val="%8."/>
      <w:lvlJc w:val="left"/>
      <w:pPr>
        <w:ind w:left="7036" w:hanging="360"/>
      </w:pPr>
    </w:lvl>
    <w:lvl w:ilvl="8" w:tplc="041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13" w15:restartNumberingAfterBreak="0">
    <w:nsid w:val="34EA3B79"/>
    <w:multiLevelType w:val="hybridMultilevel"/>
    <w:tmpl w:val="7F8CBC46"/>
    <w:lvl w:ilvl="0" w:tplc="F5E880FA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36575A9C"/>
    <w:multiLevelType w:val="hybridMultilevel"/>
    <w:tmpl w:val="8F9493B2"/>
    <w:lvl w:ilvl="0" w:tplc="8DF2FE2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6E3477"/>
    <w:multiLevelType w:val="hybridMultilevel"/>
    <w:tmpl w:val="5E1E3276"/>
    <w:lvl w:ilvl="0" w:tplc="1D92ABB0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401A6277"/>
    <w:multiLevelType w:val="hybridMultilevel"/>
    <w:tmpl w:val="21ECC498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7" w15:restartNumberingAfterBreak="0">
    <w:nsid w:val="430A15A5"/>
    <w:multiLevelType w:val="hybridMultilevel"/>
    <w:tmpl w:val="812E1FC4"/>
    <w:lvl w:ilvl="0" w:tplc="D286EADC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4C6B7382"/>
    <w:multiLevelType w:val="hybridMultilevel"/>
    <w:tmpl w:val="BFE2B4AE"/>
    <w:lvl w:ilvl="0" w:tplc="E61091CA">
      <w:start w:val="1"/>
      <w:numFmt w:val="lowerLetter"/>
      <w:lvlText w:val="%1)"/>
      <w:lvlJc w:val="left"/>
      <w:pPr>
        <w:ind w:left="644" w:hanging="360"/>
      </w:pPr>
      <w:rPr>
        <w:rFonts w:ascii="Times New Roman" w:eastAsia="Times New Roman" w:hAnsi="Times New Roman" w:cs="Times New Roman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52931F53"/>
    <w:multiLevelType w:val="hybridMultilevel"/>
    <w:tmpl w:val="CB12FA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53769EB"/>
    <w:multiLevelType w:val="hybridMultilevel"/>
    <w:tmpl w:val="749847DE"/>
    <w:lvl w:ilvl="0" w:tplc="0415000F">
      <w:start w:val="1"/>
      <w:numFmt w:val="decimal"/>
      <w:lvlText w:val="%1."/>
      <w:lvlJc w:val="left"/>
      <w:pPr>
        <w:ind w:left="754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EDA0C1B"/>
    <w:multiLevelType w:val="hybridMultilevel"/>
    <w:tmpl w:val="4DDA025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608D4752"/>
    <w:multiLevelType w:val="multilevel"/>
    <w:tmpl w:val="B0D43388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6BD175A9"/>
    <w:multiLevelType w:val="multilevel"/>
    <w:tmpl w:val="0DA4AA7C"/>
    <w:lvl w:ilvl="0">
      <w:start w:val="1"/>
      <w:numFmt w:val="decimal"/>
      <w:lvlText w:val="%1."/>
      <w:lvlJc w:val="left"/>
      <w:pPr>
        <w:tabs>
          <w:tab w:val="num" w:pos="284"/>
        </w:tabs>
        <w:ind w:left="644" w:hanging="360"/>
      </w:pPr>
      <w:rPr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284"/>
        </w:tabs>
        <w:ind w:left="1076" w:hanging="432"/>
      </w:pPr>
    </w:lvl>
    <w:lvl w:ilvl="2">
      <w:start w:val="1"/>
      <w:numFmt w:val="decimal"/>
      <w:lvlText w:val="%1.%2.%3."/>
      <w:lvlJc w:val="left"/>
      <w:pPr>
        <w:tabs>
          <w:tab w:val="num" w:pos="284"/>
        </w:tabs>
        <w:ind w:left="1508" w:hanging="504"/>
      </w:pPr>
    </w:lvl>
    <w:lvl w:ilvl="3">
      <w:start w:val="1"/>
      <w:numFmt w:val="decimal"/>
      <w:lvlText w:val="%1.%2.%3.%4."/>
      <w:lvlJc w:val="left"/>
      <w:pPr>
        <w:tabs>
          <w:tab w:val="num" w:pos="284"/>
        </w:tabs>
        <w:ind w:left="2012" w:hanging="648"/>
      </w:pPr>
    </w:lvl>
    <w:lvl w:ilvl="4">
      <w:start w:val="1"/>
      <w:numFmt w:val="decimal"/>
      <w:lvlText w:val="%1.%2.%3.%4.%5."/>
      <w:lvlJc w:val="left"/>
      <w:pPr>
        <w:tabs>
          <w:tab w:val="num" w:pos="284"/>
        </w:tabs>
        <w:ind w:left="2516" w:hanging="792"/>
      </w:pPr>
    </w:lvl>
    <w:lvl w:ilvl="5">
      <w:start w:val="1"/>
      <w:numFmt w:val="decimal"/>
      <w:lvlText w:val="%1.%2.%3.%4.%5.%6."/>
      <w:lvlJc w:val="left"/>
      <w:pPr>
        <w:tabs>
          <w:tab w:val="num" w:pos="284"/>
        </w:tabs>
        <w:ind w:left="3020" w:hanging="936"/>
      </w:pPr>
    </w:lvl>
    <w:lvl w:ilvl="6">
      <w:start w:val="1"/>
      <w:numFmt w:val="decimal"/>
      <w:lvlText w:val="%1.%2.%3.%4.%5.%6.%7."/>
      <w:lvlJc w:val="left"/>
      <w:pPr>
        <w:tabs>
          <w:tab w:val="num" w:pos="284"/>
        </w:tabs>
        <w:ind w:left="3524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284"/>
        </w:tabs>
        <w:ind w:left="4028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284"/>
        </w:tabs>
        <w:ind w:left="4604" w:hanging="1440"/>
      </w:pPr>
    </w:lvl>
  </w:abstractNum>
  <w:abstractNum w:abstractNumId="24" w15:restartNumberingAfterBreak="0">
    <w:nsid w:val="6D663C32"/>
    <w:multiLevelType w:val="hybridMultilevel"/>
    <w:tmpl w:val="2C424508"/>
    <w:lvl w:ilvl="0" w:tplc="0415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25" w15:restartNumberingAfterBreak="0">
    <w:nsid w:val="6E4928B2"/>
    <w:multiLevelType w:val="hybridMultilevel"/>
    <w:tmpl w:val="CE52D1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FA72A6A"/>
    <w:multiLevelType w:val="hybridMultilevel"/>
    <w:tmpl w:val="6090F13C"/>
    <w:lvl w:ilvl="0" w:tplc="7752E0D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 w15:restartNumberingAfterBreak="0">
    <w:nsid w:val="747C022B"/>
    <w:multiLevelType w:val="hybridMultilevel"/>
    <w:tmpl w:val="96E2E9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4873948"/>
    <w:multiLevelType w:val="hybridMultilevel"/>
    <w:tmpl w:val="9FEA7478"/>
    <w:lvl w:ilvl="0" w:tplc="D4068584">
      <w:start w:val="1"/>
      <w:numFmt w:val="decimal"/>
      <w:lvlText w:val="%1)"/>
      <w:lvlJc w:val="left"/>
      <w:pPr>
        <w:ind w:left="7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24" w:hanging="360"/>
      </w:pPr>
    </w:lvl>
    <w:lvl w:ilvl="2" w:tplc="0415001B" w:tentative="1">
      <w:start w:val="1"/>
      <w:numFmt w:val="lowerRoman"/>
      <w:lvlText w:val="%3."/>
      <w:lvlJc w:val="right"/>
      <w:pPr>
        <w:ind w:left="2144" w:hanging="180"/>
      </w:pPr>
    </w:lvl>
    <w:lvl w:ilvl="3" w:tplc="0415000F" w:tentative="1">
      <w:start w:val="1"/>
      <w:numFmt w:val="decimal"/>
      <w:lvlText w:val="%4."/>
      <w:lvlJc w:val="left"/>
      <w:pPr>
        <w:ind w:left="2864" w:hanging="360"/>
      </w:pPr>
    </w:lvl>
    <w:lvl w:ilvl="4" w:tplc="04150019" w:tentative="1">
      <w:start w:val="1"/>
      <w:numFmt w:val="lowerLetter"/>
      <w:lvlText w:val="%5."/>
      <w:lvlJc w:val="left"/>
      <w:pPr>
        <w:ind w:left="3584" w:hanging="360"/>
      </w:pPr>
    </w:lvl>
    <w:lvl w:ilvl="5" w:tplc="0415001B" w:tentative="1">
      <w:start w:val="1"/>
      <w:numFmt w:val="lowerRoman"/>
      <w:lvlText w:val="%6."/>
      <w:lvlJc w:val="right"/>
      <w:pPr>
        <w:ind w:left="4304" w:hanging="180"/>
      </w:pPr>
    </w:lvl>
    <w:lvl w:ilvl="6" w:tplc="0415000F" w:tentative="1">
      <w:start w:val="1"/>
      <w:numFmt w:val="decimal"/>
      <w:lvlText w:val="%7."/>
      <w:lvlJc w:val="left"/>
      <w:pPr>
        <w:ind w:left="5024" w:hanging="360"/>
      </w:pPr>
    </w:lvl>
    <w:lvl w:ilvl="7" w:tplc="04150019" w:tentative="1">
      <w:start w:val="1"/>
      <w:numFmt w:val="lowerLetter"/>
      <w:lvlText w:val="%8."/>
      <w:lvlJc w:val="left"/>
      <w:pPr>
        <w:ind w:left="5744" w:hanging="360"/>
      </w:pPr>
    </w:lvl>
    <w:lvl w:ilvl="8" w:tplc="0415001B" w:tentative="1">
      <w:start w:val="1"/>
      <w:numFmt w:val="lowerRoman"/>
      <w:lvlText w:val="%9."/>
      <w:lvlJc w:val="right"/>
      <w:pPr>
        <w:ind w:left="6464" w:hanging="180"/>
      </w:pPr>
    </w:lvl>
  </w:abstractNum>
  <w:abstractNum w:abstractNumId="29" w15:restartNumberingAfterBreak="0">
    <w:nsid w:val="79AA5450"/>
    <w:multiLevelType w:val="hybridMultilevel"/>
    <w:tmpl w:val="B47A44EE"/>
    <w:lvl w:ilvl="0" w:tplc="04150001">
      <w:start w:val="1"/>
      <w:numFmt w:val="bullet"/>
      <w:lvlText w:val=""/>
      <w:lvlJc w:val="left"/>
      <w:pPr>
        <w:ind w:left="119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30" w15:restartNumberingAfterBreak="0">
    <w:nsid w:val="7D365EAB"/>
    <w:multiLevelType w:val="hybridMultilevel"/>
    <w:tmpl w:val="7DA81AC6"/>
    <w:lvl w:ilvl="0" w:tplc="04150011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</w:lvl>
    <w:lvl w:ilvl="1" w:tplc="C3D206FE">
      <w:start w:val="1"/>
      <w:numFmt w:val="decimal"/>
      <w:lvlText w:val="%2."/>
      <w:lvlJc w:val="left"/>
      <w:pPr>
        <w:tabs>
          <w:tab w:val="num" w:pos="2190"/>
        </w:tabs>
        <w:ind w:left="2190" w:hanging="390"/>
      </w:pPr>
      <w:rPr>
        <w:rFonts w:hint="default"/>
      </w:rPr>
    </w:lvl>
    <w:lvl w:ilvl="2" w:tplc="04150011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 w:tplc="0415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1" w15:restartNumberingAfterBreak="0">
    <w:nsid w:val="7D660A5B"/>
    <w:multiLevelType w:val="hybridMultilevel"/>
    <w:tmpl w:val="98D0D3F4"/>
    <w:lvl w:ilvl="0" w:tplc="98BC020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2" w15:restartNumberingAfterBreak="0">
    <w:nsid w:val="7DB96894"/>
    <w:multiLevelType w:val="hybridMultilevel"/>
    <w:tmpl w:val="9FDAEFE8"/>
    <w:lvl w:ilvl="0" w:tplc="0415000F">
      <w:start w:val="1"/>
      <w:numFmt w:val="decimal"/>
      <w:lvlText w:val="%1.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3" w15:restartNumberingAfterBreak="0">
    <w:nsid w:val="7F122B21"/>
    <w:multiLevelType w:val="hybridMultilevel"/>
    <w:tmpl w:val="8962D5BC"/>
    <w:lvl w:ilvl="0" w:tplc="A8068D2A">
      <w:start w:val="1"/>
      <w:numFmt w:val="decimal"/>
      <w:lvlText w:val="%1."/>
      <w:lvlJc w:val="left"/>
      <w:pPr>
        <w:ind w:left="1004" w:hanging="360"/>
      </w:pPr>
      <w:rPr>
        <w:rFonts w:asciiTheme="minorHAnsi" w:hAnsiTheme="minorHAnsi" w:hint="default"/>
        <w:b w:val="0"/>
        <w:i w:val="0"/>
        <w:sz w:val="22"/>
        <w:szCs w:val="22"/>
      </w:rPr>
    </w:lvl>
    <w:lvl w:ilvl="1" w:tplc="543E3174">
      <w:start w:val="1"/>
      <w:numFmt w:val="decimal"/>
      <w:lvlText w:val="%2)"/>
      <w:lvlJc w:val="left"/>
      <w:pPr>
        <w:ind w:left="1778" w:hanging="360"/>
      </w:pPr>
      <w:rPr>
        <w:rFonts w:asciiTheme="minorHAnsi" w:hAnsiTheme="minorHAnsi" w:hint="default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"/>
  </w:num>
  <w:num w:numId="2">
    <w:abstractNumId w:val="10"/>
  </w:num>
  <w:num w:numId="3">
    <w:abstractNumId w:val="28"/>
  </w:num>
  <w:num w:numId="4">
    <w:abstractNumId w:val="6"/>
  </w:num>
  <w:num w:numId="5">
    <w:abstractNumId w:val="33"/>
  </w:num>
  <w:num w:numId="6">
    <w:abstractNumId w:val="14"/>
  </w:num>
  <w:num w:numId="7">
    <w:abstractNumId w:val="8"/>
  </w:num>
  <w:num w:numId="8">
    <w:abstractNumId w:val="4"/>
  </w:num>
  <w:num w:numId="9">
    <w:abstractNumId w:val="24"/>
  </w:num>
  <w:num w:numId="10">
    <w:abstractNumId w:val="5"/>
  </w:num>
  <w:num w:numId="11">
    <w:abstractNumId w:val="17"/>
  </w:num>
  <w:num w:numId="12">
    <w:abstractNumId w:val="31"/>
  </w:num>
  <w:num w:numId="13">
    <w:abstractNumId w:val="26"/>
  </w:num>
  <w:num w:numId="14">
    <w:abstractNumId w:val="19"/>
  </w:num>
  <w:num w:numId="15">
    <w:abstractNumId w:val="16"/>
  </w:num>
  <w:num w:numId="16">
    <w:abstractNumId w:val="23"/>
  </w:num>
  <w:num w:numId="17">
    <w:abstractNumId w:val="13"/>
  </w:num>
  <w:num w:numId="1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0"/>
  </w:num>
  <w:num w:numId="20">
    <w:abstractNumId w:val="18"/>
  </w:num>
  <w:num w:numId="21">
    <w:abstractNumId w:val="22"/>
  </w:num>
  <w:num w:numId="22">
    <w:abstractNumId w:val="29"/>
  </w:num>
  <w:num w:numId="23">
    <w:abstractNumId w:val="12"/>
  </w:num>
  <w:num w:numId="24">
    <w:abstractNumId w:val="15"/>
  </w:num>
  <w:num w:numId="25">
    <w:abstractNumId w:val="21"/>
  </w:num>
  <w:num w:numId="26">
    <w:abstractNumId w:val="3"/>
  </w:num>
  <w:num w:numId="27">
    <w:abstractNumId w:val="11"/>
  </w:num>
  <w:num w:numId="28">
    <w:abstractNumId w:val="7"/>
  </w:num>
  <w:num w:numId="29">
    <w:abstractNumId w:val="32"/>
  </w:num>
  <w:num w:numId="30">
    <w:abstractNumId w:val="27"/>
  </w:num>
  <w:num w:numId="31">
    <w:abstractNumId w:val="20"/>
  </w:num>
  <w:num w:numId="32">
    <w:abstractNumId w:val="0"/>
  </w:num>
  <w:num w:numId="33">
    <w:abstractNumId w:val="2"/>
  </w:num>
  <w:num w:numId="34">
    <w:abstractNumId w:val="25"/>
  </w:num>
  <w:num w:numId="3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5"/>
  <w:proofState w:spelling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717B"/>
    <w:rsid w:val="0001063B"/>
    <w:rsid w:val="000135FB"/>
    <w:rsid w:val="000720FB"/>
    <w:rsid w:val="00073D82"/>
    <w:rsid w:val="00086A67"/>
    <w:rsid w:val="000A0D6C"/>
    <w:rsid w:val="000A42F7"/>
    <w:rsid w:val="000B0271"/>
    <w:rsid w:val="000C73B3"/>
    <w:rsid w:val="000D10B6"/>
    <w:rsid w:val="000E194E"/>
    <w:rsid w:val="0010024B"/>
    <w:rsid w:val="00125025"/>
    <w:rsid w:val="00127D78"/>
    <w:rsid w:val="001557DB"/>
    <w:rsid w:val="001809F5"/>
    <w:rsid w:val="001924F8"/>
    <w:rsid w:val="00192FD3"/>
    <w:rsid w:val="00196692"/>
    <w:rsid w:val="001A31EB"/>
    <w:rsid w:val="001B6168"/>
    <w:rsid w:val="001C0458"/>
    <w:rsid w:val="001C318E"/>
    <w:rsid w:val="001D2389"/>
    <w:rsid w:val="001D2A4B"/>
    <w:rsid w:val="002510C5"/>
    <w:rsid w:val="002615F7"/>
    <w:rsid w:val="0026580E"/>
    <w:rsid w:val="002679E3"/>
    <w:rsid w:val="00280AAC"/>
    <w:rsid w:val="00293EE5"/>
    <w:rsid w:val="002A634C"/>
    <w:rsid w:val="002B61D8"/>
    <w:rsid w:val="00314755"/>
    <w:rsid w:val="0032296A"/>
    <w:rsid w:val="00324CD0"/>
    <w:rsid w:val="00367B16"/>
    <w:rsid w:val="00375C7E"/>
    <w:rsid w:val="003922A3"/>
    <w:rsid w:val="003A5DC0"/>
    <w:rsid w:val="003C6365"/>
    <w:rsid w:val="00414ECB"/>
    <w:rsid w:val="0041717B"/>
    <w:rsid w:val="004234DF"/>
    <w:rsid w:val="00427298"/>
    <w:rsid w:val="00433ACD"/>
    <w:rsid w:val="004410AC"/>
    <w:rsid w:val="00476014"/>
    <w:rsid w:val="004861AE"/>
    <w:rsid w:val="004C6A44"/>
    <w:rsid w:val="004E655C"/>
    <w:rsid w:val="004F0634"/>
    <w:rsid w:val="00513C92"/>
    <w:rsid w:val="00522CB1"/>
    <w:rsid w:val="0058097B"/>
    <w:rsid w:val="005C5CA9"/>
    <w:rsid w:val="005E6695"/>
    <w:rsid w:val="005F0258"/>
    <w:rsid w:val="006030F1"/>
    <w:rsid w:val="00617703"/>
    <w:rsid w:val="00640082"/>
    <w:rsid w:val="0064351F"/>
    <w:rsid w:val="0064590A"/>
    <w:rsid w:val="00666AC2"/>
    <w:rsid w:val="0068398B"/>
    <w:rsid w:val="00684858"/>
    <w:rsid w:val="006937CC"/>
    <w:rsid w:val="006A54C7"/>
    <w:rsid w:val="006D1C85"/>
    <w:rsid w:val="006D7A93"/>
    <w:rsid w:val="006E4F0B"/>
    <w:rsid w:val="00701C7D"/>
    <w:rsid w:val="00705B43"/>
    <w:rsid w:val="00741416"/>
    <w:rsid w:val="007606DA"/>
    <w:rsid w:val="007662CB"/>
    <w:rsid w:val="00785664"/>
    <w:rsid w:val="007A25F2"/>
    <w:rsid w:val="007D1697"/>
    <w:rsid w:val="00825EF6"/>
    <w:rsid w:val="00837C11"/>
    <w:rsid w:val="0084388B"/>
    <w:rsid w:val="008A0A62"/>
    <w:rsid w:val="008A2000"/>
    <w:rsid w:val="008B72DF"/>
    <w:rsid w:val="00916731"/>
    <w:rsid w:val="00935110"/>
    <w:rsid w:val="0093675F"/>
    <w:rsid w:val="009411F2"/>
    <w:rsid w:val="009423D2"/>
    <w:rsid w:val="0094692E"/>
    <w:rsid w:val="009530B9"/>
    <w:rsid w:val="00955522"/>
    <w:rsid w:val="009923D0"/>
    <w:rsid w:val="009C270D"/>
    <w:rsid w:val="009C623D"/>
    <w:rsid w:val="009F4202"/>
    <w:rsid w:val="00A45299"/>
    <w:rsid w:val="00A53157"/>
    <w:rsid w:val="00A849F0"/>
    <w:rsid w:val="00AD50D5"/>
    <w:rsid w:val="00AF53DA"/>
    <w:rsid w:val="00B10FE0"/>
    <w:rsid w:val="00B36437"/>
    <w:rsid w:val="00B55B74"/>
    <w:rsid w:val="00B71200"/>
    <w:rsid w:val="00B82586"/>
    <w:rsid w:val="00B93816"/>
    <w:rsid w:val="00B97EC2"/>
    <w:rsid w:val="00BA0348"/>
    <w:rsid w:val="00BA62A5"/>
    <w:rsid w:val="00BA6C85"/>
    <w:rsid w:val="00BC7901"/>
    <w:rsid w:val="00BD6E8C"/>
    <w:rsid w:val="00C000E3"/>
    <w:rsid w:val="00C0694A"/>
    <w:rsid w:val="00C16052"/>
    <w:rsid w:val="00C36395"/>
    <w:rsid w:val="00C4160E"/>
    <w:rsid w:val="00C443A4"/>
    <w:rsid w:val="00C53EA4"/>
    <w:rsid w:val="00C62FCE"/>
    <w:rsid w:val="00C65AC8"/>
    <w:rsid w:val="00C66C07"/>
    <w:rsid w:val="00C84FEE"/>
    <w:rsid w:val="00CA0701"/>
    <w:rsid w:val="00CC275E"/>
    <w:rsid w:val="00D04E60"/>
    <w:rsid w:val="00D35DD3"/>
    <w:rsid w:val="00D66095"/>
    <w:rsid w:val="00D664D3"/>
    <w:rsid w:val="00D70A98"/>
    <w:rsid w:val="00D820C7"/>
    <w:rsid w:val="00D9087D"/>
    <w:rsid w:val="00D952A8"/>
    <w:rsid w:val="00DA225D"/>
    <w:rsid w:val="00DC3708"/>
    <w:rsid w:val="00DD2184"/>
    <w:rsid w:val="00E10D3F"/>
    <w:rsid w:val="00E95E43"/>
    <w:rsid w:val="00EA0985"/>
    <w:rsid w:val="00EA709F"/>
    <w:rsid w:val="00EC11BA"/>
    <w:rsid w:val="00ED1E6E"/>
    <w:rsid w:val="00EF4D4E"/>
    <w:rsid w:val="00F318DB"/>
    <w:rsid w:val="00F37186"/>
    <w:rsid w:val="00F4133C"/>
    <w:rsid w:val="00F92C6E"/>
    <w:rsid w:val="00FA54E0"/>
    <w:rsid w:val="00FD6562"/>
    <w:rsid w:val="00FE4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FACADE"/>
  <w15:chartTrackingRefBased/>
  <w15:docId w15:val="{53102CC4-E0F6-4897-8621-964DEE60C2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iPriority="0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C37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6">
    <w:name w:val="heading 6"/>
    <w:basedOn w:val="Normalny"/>
    <w:next w:val="Normalny"/>
    <w:link w:val="Nagwek6Znak"/>
    <w:qFormat/>
    <w:rsid w:val="0041717B"/>
    <w:pPr>
      <w:keepNext/>
      <w:ind w:left="400" w:hanging="400"/>
      <w:jc w:val="both"/>
      <w:outlineLvl w:val="5"/>
    </w:pPr>
    <w:rPr>
      <w:b/>
      <w:smallCaps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6Znak">
    <w:name w:val="Nagłówek 6 Znak"/>
    <w:basedOn w:val="Domylnaczcionkaakapitu"/>
    <w:link w:val="Nagwek6"/>
    <w:rsid w:val="0041717B"/>
    <w:rPr>
      <w:rFonts w:ascii="Times New Roman" w:eastAsia="Times New Roman" w:hAnsi="Times New Roman" w:cs="Times New Roman"/>
      <w:b/>
      <w:smallCaps/>
      <w:sz w:val="24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41717B"/>
    <w:pPr>
      <w:jc w:val="both"/>
    </w:pPr>
    <w:rPr>
      <w:b/>
      <w:sz w:val="24"/>
    </w:rPr>
  </w:style>
  <w:style w:type="character" w:customStyle="1" w:styleId="Tekstpodstawowy2Znak">
    <w:name w:val="Tekst podstawowy 2 Znak"/>
    <w:basedOn w:val="Domylnaczcionkaakapitu"/>
    <w:link w:val="Tekstpodstawowy2"/>
    <w:rsid w:val="0041717B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Nagwek">
    <w:name w:val="header"/>
    <w:basedOn w:val="Normalny"/>
    <w:link w:val="NagwekZnak"/>
    <w:rsid w:val="0041717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41717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41717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1717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pistreci1">
    <w:name w:val="toc 1"/>
    <w:basedOn w:val="Normalny"/>
    <w:next w:val="Normalny"/>
    <w:autoRedefine/>
    <w:semiHidden/>
    <w:rsid w:val="00C66C07"/>
    <w:pPr>
      <w:tabs>
        <w:tab w:val="right" w:leader="hyphen" w:pos="9498"/>
      </w:tabs>
      <w:spacing w:before="120" w:after="120"/>
      <w:ind w:firstLine="425"/>
      <w:jc w:val="center"/>
    </w:pPr>
    <w:rPr>
      <w:b/>
      <w:bCs/>
      <w:color w:val="000000"/>
      <w:sz w:val="22"/>
      <w:szCs w:val="22"/>
    </w:rPr>
  </w:style>
  <w:style w:type="character" w:styleId="Numerstrony">
    <w:name w:val="page number"/>
    <w:basedOn w:val="Domylnaczcionkaakapitu"/>
    <w:rsid w:val="0041717B"/>
  </w:style>
  <w:style w:type="paragraph" w:styleId="Lista2">
    <w:name w:val="List 2"/>
    <w:basedOn w:val="Normalny"/>
    <w:rsid w:val="0041717B"/>
    <w:pPr>
      <w:ind w:left="566" w:hanging="283"/>
      <w:contextualSpacing/>
    </w:pPr>
  </w:style>
  <w:style w:type="paragraph" w:styleId="Lista-kontynuacja">
    <w:name w:val="List Continue"/>
    <w:basedOn w:val="Normalny"/>
    <w:rsid w:val="0041717B"/>
    <w:pPr>
      <w:spacing w:after="120"/>
      <w:ind w:left="283"/>
      <w:contextualSpacing/>
    </w:pPr>
  </w:style>
  <w:style w:type="paragraph" w:styleId="Bezodstpw">
    <w:name w:val="No Spacing"/>
    <w:link w:val="BezodstpwZnak"/>
    <w:uiPriority w:val="1"/>
    <w:qFormat/>
    <w:rsid w:val="004171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aliases w:val="Numerowanie,BulletC,Wyliczanie,Obiekt,List Paragraph,normalny tekst,Akapit z listą31,Bullets,List Paragraph1,Wypunktowanie,CW_Lista,Podsis rysunku,Akapit z listą numerowaną,maz_wyliczenie,opis dzialania,K-P_odwolanie,A_wyliczenie,L1"/>
    <w:basedOn w:val="Normalny"/>
    <w:link w:val="AkapitzlistZnak"/>
    <w:uiPriority w:val="34"/>
    <w:qFormat/>
    <w:rsid w:val="0041717B"/>
    <w:pPr>
      <w:ind w:left="720"/>
      <w:contextualSpacing/>
    </w:pPr>
  </w:style>
  <w:style w:type="paragraph" w:customStyle="1" w:styleId="Style18">
    <w:name w:val="Style18"/>
    <w:basedOn w:val="Normalny"/>
    <w:rsid w:val="0041717B"/>
    <w:pPr>
      <w:widowControl w:val="0"/>
      <w:autoSpaceDE w:val="0"/>
      <w:autoSpaceDN w:val="0"/>
      <w:adjustRightInd w:val="0"/>
    </w:pPr>
    <w:rPr>
      <w:rFonts w:ascii="Arial" w:hAnsi="Arial"/>
      <w:sz w:val="24"/>
      <w:szCs w:val="24"/>
    </w:rPr>
  </w:style>
  <w:style w:type="table" w:styleId="Tabela-Siatka">
    <w:name w:val="Table Grid"/>
    <w:basedOn w:val="Standardowy"/>
    <w:uiPriority w:val="39"/>
    <w:rsid w:val="004171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Numerowanie Znak,BulletC Znak,Wyliczanie Znak,Obiekt Znak,List Paragraph Znak,normalny tekst Znak,Akapit z listą31 Znak,Bullets Znak,List Paragraph1 Znak,Wypunktowanie Znak,CW_Lista Znak,Podsis rysunku Znak,maz_wyliczenie Znak"/>
    <w:link w:val="Akapitzlist"/>
    <w:uiPriority w:val="34"/>
    <w:qFormat/>
    <w:locked/>
    <w:rsid w:val="009C270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ormalnyWeb">
    <w:name w:val="Normal (Web)"/>
    <w:basedOn w:val="Normalny"/>
    <w:uiPriority w:val="99"/>
    <w:unhideWhenUsed/>
    <w:rsid w:val="00324CD0"/>
    <w:rPr>
      <w:rFonts w:eastAsiaTheme="minorHAnsi"/>
      <w:sz w:val="24"/>
      <w:szCs w:val="24"/>
    </w:rPr>
  </w:style>
  <w:style w:type="paragraph" w:styleId="Tekstprzypisudolnego">
    <w:name w:val="footnote text"/>
    <w:aliases w:val="Podrozdział,Podrozdzia3"/>
    <w:basedOn w:val="Normalny"/>
    <w:link w:val="TekstprzypisudolnegoZnak"/>
    <w:uiPriority w:val="99"/>
    <w:unhideWhenUsed/>
    <w:qFormat/>
    <w:rsid w:val="00324CD0"/>
  </w:style>
  <w:style w:type="character" w:customStyle="1" w:styleId="TekstprzypisudolnegoZnak">
    <w:name w:val="Tekst przypisu dolnego Znak"/>
    <w:aliases w:val="Podrozdział Znak,Podrozdzia3 Znak"/>
    <w:basedOn w:val="Domylnaczcionkaakapitu"/>
    <w:link w:val="Tekstprzypisudolnego"/>
    <w:uiPriority w:val="99"/>
    <w:qFormat/>
    <w:rsid w:val="00324CD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Appel note de bas de p,Odwołanie przypisu,Footnote Reference Number,Footnote symbol,Footnote,Nota,BVI fnr,SUPERS,Footnote reference number,note TESI,Footnote Reference Superscript,EN Footnote Reference,Footnote number,FZ,fr,o"/>
    <w:basedOn w:val="Domylnaczcionkaakapitu"/>
    <w:uiPriority w:val="99"/>
    <w:unhideWhenUsed/>
    <w:qFormat/>
    <w:rsid w:val="00324CD0"/>
    <w:rPr>
      <w:vertAlign w:val="superscript"/>
    </w:rPr>
  </w:style>
  <w:style w:type="character" w:customStyle="1" w:styleId="Stopka0">
    <w:name w:val="Stopka_"/>
    <w:basedOn w:val="Domylnaczcionkaakapitu"/>
    <w:link w:val="Stopka1"/>
    <w:locked/>
    <w:rsid w:val="00785664"/>
    <w:rPr>
      <w:rFonts w:ascii="Calibri" w:hAnsi="Calibri" w:cs="Calibri"/>
      <w:sz w:val="17"/>
      <w:szCs w:val="17"/>
      <w:shd w:val="clear" w:color="auto" w:fill="FFFFFF"/>
    </w:rPr>
  </w:style>
  <w:style w:type="paragraph" w:customStyle="1" w:styleId="Stopka1">
    <w:name w:val="Stopka1"/>
    <w:basedOn w:val="Normalny"/>
    <w:link w:val="Stopka0"/>
    <w:rsid w:val="00785664"/>
    <w:pPr>
      <w:widowControl w:val="0"/>
      <w:shd w:val="clear" w:color="auto" w:fill="FFFFFF"/>
      <w:jc w:val="both"/>
    </w:pPr>
    <w:rPr>
      <w:rFonts w:ascii="Calibri" w:eastAsiaTheme="minorHAnsi" w:hAnsi="Calibri" w:cs="Calibri"/>
      <w:sz w:val="17"/>
      <w:szCs w:val="17"/>
      <w:lang w:eastAsia="en-US"/>
    </w:rPr>
  </w:style>
  <w:style w:type="paragraph" w:styleId="Lista-kontynuacja2">
    <w:name w:val="List Continue 2"/>
    <w:basedOn w:val="Normalny"/>
    <w:rsid w:val="00513C92"/>
    <w:pPr>
      <w:numPr>
        <w:ilvl w:val="1"/>
        <w:numId w:val="7"/>
      </w:numPr>
      <w:spacing w:before="90" w:after="120" w:line="380" w:lineRule="atLeast"/>
      <w:jc w:val="both"/>
    </w:pPr>
    <w:rPr>
      <w:rFonts w:ascii="Calibri" w:hAnsi="Calibri"/>
      <w:w w:val="89"/>
      <w:sz w:val="25"/>
      <w:szCs w:val="4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A25F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A25F2"/>
    <w:rPr>
      <w:rFonts w:ascii="Segoe UI" w:eastAsia="Times New Roman" w:hAnsi="Segoe UI" w:cs="Segoe UI"/>
      <w:sz w:val="18"/>
      <w:szCs w:val="18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A634C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A634C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A634C"/>
    <w:rPr>
      <w:vertAlign w:val="superscript"/>
    </w:rPr>
  </w:style>
  <w:style w:type="paragraph" w:styleId="Lista3">
    <w:name w:val="List 3"/>
    <w:basedOn w:val="Normalny"/>
    <w:uiPriority w:val="99"/>
    <w:unhideWhenUsed/>
    <w:rsid w:val="002679E3"/>
    <w:pPr>
      <w:ind w:left="849" w:hanging="283"/>
      <w:contextualSpacing/>
    </w:pPr>
  </w:style>
  <w:style w:type="character" w:customStyle="1" w:styleId="Teksttreci">
    <w:name w:val="Tekst treści_"/>
    <w:basedOn w:val="Domylnaczcionkaakapitu"/>
    <w:link w:val="Teksttreci0"/>
    <w:rsid w:val="004F0634"/>
    <w:rPr>
      <w:rFonts w:ascii="Arial" w:eastAsia="Arial" w:hAnsi="Arial" w:cs="Arial"/>
      <w:sz w:val="20"/>
      <w:szCs w:val="20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4F0634"/>
    <w:pPr>
      <w:widowControl w:val="0"/>
      <w:shd w:val="clear" w:color="auto" w:fill="FFFFFF"/>
      <w:spacing w:after="100" w:line="286" w:lineRule="auto"/>
      <w:jc w:val="both"/>
    </w:pPr>
    <w:rPr>
      <w:rFonts w:ascii="Arial" w:eastAsia="Arial" w:hAnsi="Arial" w:cs="Arial"/>
      <w:lang w:eastAsia="en-US"/>
    </w:rPr>
  </w:style>
  <w:style w:type="table" w:customStyle="1" w:styleId="Tabela-Siatka1">
    <w:name w:val="Tabela - Siatka1"/>
    <w:basedOn w:val="Standardowy"/>
    <w:next w:val="Tabela-Siatka"/>
    <w:uiPriority w:val="59"/>
    <w:rsid w:val="004272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zodstpwZnak">
    <w:name w:val="Bez odstępów Znak"/>
    <w:link w:val="Bezodstpw"/>
    <w:uiPriority w:val="1"/>
    <w:rsid w:val="00414ECB"/>
    <w:rPr>
      <w:rFonts w:ascii="Times New Roman" w:eastAsia="Times New Roman" w:hAnsi="Times New Roman" w:cs="Times New Roman"/>
      <w:sz w:val="20"/>
      <w:szCs w:val="20"/>
      <w:lang w:eastAsia="pl-PL"/>
    </w:rPr>
  </w:style>
  <w:style w:type="numbering" w:customStyle="1" w:styleId="Bezlisty1">
    <w:name w:val="Bez listy1"/>
    <w:next w:val="Bezlisty"/>
    <w:uiPriority w:val="99"/>
    <w:semiHidden/>
    <w:unhideWhenUsed/>
    <w:rsid w:val="00196692"/>
  </w:style>
  <w:style w:type="paragraph" w:customStyle="1" w:styleId="Default">
    <w:name w:val="Default"/>
    <w:rsid w:val="0019669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9669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96692"/>
    <w:pPr>
      <w:spacing w:after="160"/>
    </w:pPr>
    <w:rPr>
      <w:rFonts w:asciiTheme="minorHAnsi" w:eastAsiaTheme="minorHAnsi" w:hAnsiTheme="minorHAnsi" w:cstheme="minorBidi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9669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9669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9669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955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3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4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0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uzp.gov.pl/__data/assets/pdf_file/0030/37596/Instrukcja-Uzytkownika-Systemu-miniPortal-ePUAP.pdf" TargetMode="External"/><Relationship Id="rId1" Type="http://schemas.openxmlformats.org/officeDocument/2006/relationships/hyperlink" Target="https://miniportal.uzp.gov.pl/WarunkiUslugi.asp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F533F0-124E-45C7-935E-DD307CE320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322</TotalTime>
  <Pages>34</Pages>
  <Words>6998</Words>
  <Characters>41990</Characters>
  <Application>Microsoft Office Word</Application>
  <DocSecurity>0</DocSecurity>
  <Lines>349</Lines>
  <Paragraphs>97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Świątnicka Iwona</dc:creator>
  <cp:keywords/>
  <dc:description/>
  <cp:lastModifiedBy>Golc Monika</cp:lastModifiedBy>
  <cp:revision>43</cp:revision>
  <cp:lastPrinted>2020-02-07T15:14:00Z</cp:lastPrinted>
  <dcterms:created xsi:type="dcterms:W3CDTF">2020-03-04T10:30:00Z</dcterms:created>
  <dcterms:modified xsi:type="dcterms:W3CDTF">2022-10-19T11:59:00Z</dcterms:modified>
</cp:coreProperties>
</file>