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Chcesz zadać pytanie ws. programu „MALUCH+” 20</w:t>
      </w:r>
      <w:r w:rsidR="004B6927">
        <w:rPr>
          <w:color w:val="00B0F0"/>
          <w:sz w:val="40"/>
          <w:szCs w:val="40"/>
        </w:rPr>
        <w:t>2</w:t>
      </w:r>
      <w:r w:rsidR="00F33D0F">
        <w:rPr>
          <w:color w:val="00B0F0"/>
          <w:sz w:val="40"/>
          <w:szCs w:val="40"/>
        </w:rPr>
        <w:t>1</w:t>
      </w:r>
      <w:r w:rsidRPr="00DB2FA3">
        <w:rPr>
          <w:color w:val="00B0F0"/>
          <w:sz w:val="40"/>
          <w:szCs w:val="40"/>
        </w:rPr>
        <w:t>?</w:t>
      </w:r>
    </w:p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Wykaz kontaktów do Urzędów Wojewódzkich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7C6F" w:rsidTr="00F141D3">
        <w:tc>
          <w:tcPr>
            <w:tcW w:w="3020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Urząd Wojewódzki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telefon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Dolnośląski Urząd Wojewódzki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71 340 67 86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Kujawsko-Pomorski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52 349 76 80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Lubelski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112075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81 74</w:t>
            </w:r>
            <w:r w:rsidR="00243A5F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243A5F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43A5F" w:rsidRPr="00F56A91">
              <w:rPr>
                <w:sz w:val="24"/>
                <w:szCs w:val="24"/>
              </w:rPr>
              <w:t>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Lubuski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Europejskich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Rządowych</w:t>
            </w:r>
          </w:p>
        </w:tc>
        <w:tc>
          <w:tcPr>
            <w:tcW w:w="3021" w:type="dxa"/>
          </w:tcPr>
          <w:p w:rsidR="00107C6F" w:rsidRPr="00F56A91" w:rsidRDefault="00ED7871" w:rsidP="00112075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95</w:t>
            </w:r>
            <w:r w:rsidR="00112075">
              <w:rPr>
                <w:sz w:val="24"/>
                <w:szCs w:val="24"/>
              </w:rPr>
              <w:t> 785 19 00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Łódzki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</w:t>
            </w:r>
            <w:r w:rsidR="00112075">
              <w:rPr>
                <w:sz w:val="24"/>
                <w:szCs w:val="24"/>
              </w:rPr>
              <w:t xml:space="preserve">Zdrowia, </w:t>
            </w:r>
            <w:r w:rsidRPr="00F56A91">
              <w:rPr>
                <w:sz w:val="24"/>
                <w:szCs w:val="24"/>
              </w:rPr>
              <w:t>Rodziny i Polityki Społecznej</w:t>
            </w:r>
          </w:p>
        </w:tc>
        <w:tc>
          <w:tcPr>
            <w:tcW w:w="3021" w:type="dxa"/>
          </w:tcPr>
          <w:p w:rsidR="00107C6F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 w:rsidR="00112075">
              <w:rPr>
                <w:sz w:val="24"/>
                <w:szCs w:val="24"/>
              </w:rPr>
              <w:t xml:space="preserve"> 02</w:t>
            </w:r>
          </w:p>
          <w:p w:rsidR="00E77290" w:rsidRDefault="00E77290" w:rsidP="00E77290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21</w:t>
            </w:r>
          </w:p>
          <w:p w:rsidR="00112075" w:rsidRDefault="00112075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26</w:t>
            </w:r>
          </w:p>
          <w:p w:rsidR="00E77290" w:rsidRDefault="00112075" w:rsidP="00E77290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52</w:t>
            </w:r>
          </w:p>
          <w:p w:rsidR="00E77290" w:rsidRPr="00F56A91" w:rsidRDefault="00E77290" w:rsidP="00E77290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56</w:t>
            </w:r>
            <w:bookmarkStart w:id="0" w:name="_GoBack"/>
            <w:bookmarkEnd w:id="0"/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Małopolski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12 392 11 79</w:t>
            </w:r>
          </w:p>
          <w:p w:rsidR="00112075" w:rsidRPr="00F56A91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12 392 14 48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Mazowiecki Urząd Wojewódzki</w:t>
            </w:r>
          </w:p>
        </w:tc>
        <w:tc>
          <w:tcPr>
            <w:tcW w:w="3021" w:type="dxa"/>
          </w:tcPr>
          <w:p w:rsidR="00107C6F" w:rsidRPr="00F56A91" w:rsidRDefault="00CF7CBE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Rozwoju i Inwestycji</w:t>
            </w:r>
          </w:p>
        </w:tc>
        <w:tc>
          <w:tcPr>
            <w:tcW w:w="3021" w:type="dxa"/>
          </w:tcPr>
          <w:p w:rsidR="00C4064C" w:rsidRDefault="00C4064C" w:rsidP="00C4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22 695 63 40 – moduł I, II</w:t>
            </w:r>
          </w:p>
          <w:p w:rsidR="00ED04DB" w:rsidRPr="001E5976" w:rsidRDefault="00ED04DB" w:rsidP="00C4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5976">
              <w:rPr>
                <w:rFonts w:ascii="Calibri" w:hAnsi="Calibri" w:cs="Calibri"/>
                <w:sz w:val="24"/>
                <w:szCs w:val="24"/>
              </w:rPr>
              <w:t>22 695 69 46 – moduł I, II</w:t>
            </w:r>
          </w:p>
          <w:p w:rsidR="00C4064C" w:rsidRPr="001E5976" w:rsidRDefault="00C4064C" w:rsidP="00C406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5976">
              <w:rPr>
                <w:rFonts w:ascii="Calibri" w:hAnsi="Calibri" w:cs="Calibri"/>
                <w:sz w:val="24"/>
                <w:szCs w:val="24"/>
              </w:rPr>
              <w:t>22 695 6</w:t>
            </w:r>
            <w:r w:rsidR="00ED04DB" w:rsidRPr="001E5976">
              <w:rPr>
                <w:rFonts w:ascii="Calibri" w:hAnsi="Calibri" w:cs="Calibri"/>
                <w:sz w:val="24"/>
                <w:szCs w:val="24"/>
              </w:rPr>
              <w:t>4</w:t>
            </w:r>
            <w:r w:rsidRPr="001E59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D04DB" w:rsidRPr="001E5976">
              <w:rPr>
                <w:rFonts w:ascii="Calibri" w:hAnsi="Calibri" w:cs="Calibri"/>
                <w:sz w:val="24"/>
                <w:szCs w:val="24"/>
              </w:rPr>
              <w:t>09</w:t>
            </w:r>
            <w:r w:rsidRPr="001E5976">
              <w:rPr>
                <w:rFonts w:ascii="Calibri" w:hAnsi="Calibri" w:cs="Calibri"/>
                <w:sz w:val="24"/>
                <w:szCs w:val="24"/>
              </w:rPr>
              <w:t xml:space="preserve"> – moduł III</w:t>
            </w:r>
          </w:p>
          <w:p w:rsidR="00ED7871" w:rsidRPr="00C4064C" w:rsidRDefault="00C4064C" w:rsidP="00ED04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5976">
              <w:rPr>
                <w:rFonts w:ascii="Calibri" w:hAnsi="Calibri" w:cs="Calibri"/>
                <w:sz w:val="24"/>
                <w:szCs w:val="24"/>
              </w:rPr>
              <w:t xml:space="preserve">22 695 64 </w:t>
            </w:r>
            <w:r w:rsidR="00ED04DB" w:rsidRPr="001E5976">
              <w:rPr>
                <w:rFonts w:ascii="Calibri" w:hAnsi="Calibri" w:cs="Calibri"/>
                <w:sz w:val="24"/>
                <w:szCs w:val="24"/>
              </w:rPr>
              <w:t>03</w:t>
            </w:r>
            <w:r w:rsidRPr="001E5976">
              <w:rPr>
                <w:rFonts w:ascii="Calibri" w:hAnsi="Calibri" w:cs="Calibri"/>
                <w:sz w:val="24"/>
                <w:szCs w:val="24"/>
              </w:rPr>
              <w:t xml:space="preserve"> - moduł IV 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Polityki Społecznej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Zdrowia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77 45</w:t>
            </w:r>
            <w:r w:rsidR="00ED7871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ED7871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D7871" w:rsidRPr="00F56A91">
              <w:rPr>
                <w:sz w:val="24"/>
                <w:szCs w:val="24"/>
              </w:rPr>
              <w:t>63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Podkarpacki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17 867 13 00</w:t>
            </w:r>
          </w:p>
          <w:p w:rsidR="00112075" w:rsidRPr="00F56A91" w:rsidRDefault="00782EA2" w:rsidP="00DB2FA3">
            <w:pPr>
              <w:rPr>
                <w:sz w:val="24"/>
                <w:szCs w:val="24"/>
              </w:rPr>
            </w:pPr>
            <w:r w:rsidRPr="00782EA2">
              <w:rPr>
                <w:sz w:val="24"/>
                <w:szCs w:val="24"/>
              </w:rPr>
              <w:t>17 867 15 02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Podlaski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Rządowych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Funduszy Europejskich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85 743 93 93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Pomorski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Finansów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Budżetu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58 307 72 45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Śląski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Rozwoju </w:t>
            </w:r>
            <w:r w:rsidR="00604514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Współpracy Terytorialnej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32 20</w:t>
            </w:r>
            <w:r w:rsidR="00AE3A81" w:rsidRPr="00F56A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7</w:t>
            </w:r>
            <w:r w:rsidR="00AE3A81" w:rsidRPr="00F56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E3A81" w:rsidRPr="00F56A91">
              <w:rPr>
                <w:sz w:val="24"/>
                <w:szCs w:val="24"/>
              </w:rPr>
              <w:t>74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Świętokrzyski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Infrastruktury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Rozwoju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41 342 16 89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Warmińsko-Mazurski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89 523 22 48</w:t>
            </w:r>
          </w:p>
          <w:p w:rsidR="00782EA2" w:rsidRPr="00F56A91" w:rsidRDefault="00782EA2" w:rsidP="00DB2FA3">
            <w:pPr>
              <w:rPr>
                <w:sz w:val="24"/>
                <w:szCs w:val="24"/>
              </w:rPr>
            </w:pPr>
            <w:r w:rsidRPr="00C559C1">
              <w:rPr>
                <w:rFonts w:cstheme="minorHAnsi"/>
                <w:sz w:val="24"/>
                <w:szCs w:val="24"/>
              </w:rPr>
              <w:t>89 523 27 58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Wielkopols</w:t>
            </w:r>
            <w:r w:rsidR="00604514">
              <w:rPr>
                <w:sz w:val="24"/>
                <w:szCs w:val="24"/>
              </w:rPr>
              <w:t>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61 854 18 25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Zachodniopomorski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91 430 32 43</w:t>
            </w:r>
          </w:p>
        </w:tc>
      </w:tr>
    </w:tbl>
    <w:p w:rsidR="00DB2FA3" w:rsidRPr="00DB2FA3" w:rsidRDefault="00DB2FA3" w:rsidP="00DB2FA3">
      <w:pPr>
        <w:ind w:left="-426"/>
        <w:rPr>
          <w:color w:val="00B0F0"/>
          <w:sz w:val="40"/>
          <w:szCs w:val="40"/>
        </w:rPr>
      </w:pPr>
    </w:p>
    <w:sectPr w:rsidR="00DB2FA3" w:rsidRPr="00D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11" w:rsidRDefault="00BB3011" w:rsidP="00AE3A81">
      <w:pPr>
        <w:spacing w:after="0" w:line="240" w:lineRule="auto"/>
      </w:pPr>
      <w:r>
        <w:separator/>
      </w:r>
    </w:p>
  </w:endnote>
  <w:endnote w:type="continuationSeparator" w:id="0">
    <w:p w:rsidR="00BB3011" w:rsidRDefault="00BB3011" w:rsidP="00AE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11" w:rsidRDefault="00BB3011" w:rsidP="00AE3A81">
      <w:pPr>
        <w:spacing w:after="0" w:line="240" w:lineRule="auto"/>
      </w:pPr>
      <w:r>
        <w:separator/>
      </w:r>
    </w:p>
  </w:footnote>
  <w:footnote w:type="continuationSeparator" w:id="0">
    <w:p w:rsidR="00BB3011" w:rsidRDefault="00BB3011" w:rsidP="00AE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3"/>
    <w:rsid w:val="00074A96"/>
    <w:rsid w:val="00107C6F"/>
    <w:rsid w:val="00112075"/>
    <w:rsid w:val="001E5976"/>
    <w:rsid w:val="00243A5F"/>
    <w:rsid w:val="002A6EA5"/>
    <w:rsid w:val="00345693"/>
    <w:rsid w:val="00391012"/>
    <w:rsid w:val="004B6927"/>
    <w:rsid w:val="00604514"/>
    <w:rsid w:val="00611DB9"/>
    <w:rsid w:val="006E4A2D"/>
    <w:rsid w:val="00782EA2"/>
    <w:rsid w:val="00922535"/>
    <w:rsid w:val="00A41DB0"/>
    <w:rsid w:val="00AE3A81"/>
    <w:rsid w:val="00BB3011"/>
    <w:rsid w:val="00C4064C"/>
    <w:rsid w:val="00C612C5"/>
    <w:rsid w:val="00CF7CBE"/>
    <w:rsid w:val="00DB2FA3"/>
    <w:rsid w:val="00DD6541"/>
    <w:rsid w:val="00E77290"/>
    <w:rsid w:val="00ED04DB"/>
    <w:rsid w:val="00ED7871"/>
    <w:rsid w:val="00EE5F0C"/>
    <w:rsid w:val="00F141D3"/>
    <w:rsid w:val="00F33D0F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D0B3-7C2B-41ED-BAF4-9735DF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A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Piotr Rujner</cp:lastModifiedBy>
  <cp:revision>3</cp:revision>
  <dcterms:created xsi:type="dcterms:W3CDTF">2020-08-10T11:36:00Z</dcterms:created>
  <dcterms:modified xsi:type="dcterms:W3CDTF">2020-08-13T05:24:00Z</dcterms:modified>
</cp:coreProperties>
</file>