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EC844" w14:textId="04BB6137" w:rsidR="00C52A4A" w:rsidRPr="00DB2820" w:rsidRDefault="00C52A4A" w:rsidP="00DB2820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B2820">
        <w:rPr>
          <w:rFonts w:cstheme="minorHAnsi"/>
          <w:b/>
          <w:bCs/>
          <w:sz w:val="24"/>
          <w:szCs w:val="24"/>
        </w:rPr>
        <w:t>Załącznik nr 2 do Regulaminu</w:t>
      </w:r>
    </w:p>
    <w:p w14:paraId="7C5ED671" w14:textId="77777777" w:rsidR="00C52A4A" w:rsidRPr="00DB2820" w:rsidRDefault="00C52A4A" w:rsidP="00DB2820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09E4EE26" w14:textId="531C3660" w:rsidR="00E54F44" w:rsidRPr="00DB2820" w:rsidRDefault="00E54F44" w:rsidP="00DB2820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B2820">
        <w:rPr>
          <w:rFonts w:cstheme="minorHAnsi"/>
          <w:b/>
          <w:bCs/>
          <w:sz w:val="24"/>
          <w:szCs w:val="24"/>
        </w:rPr>
        <w:t xml:space="preserve">Lista załączników do wniosku o dofinansowanie </w:t>
      </w:r>
    </w:p>
    <w:p w14:paraId="2E90CB9F" w14:textId="77777777" w:rsidR="00E54F44" w:rsidRPr="00DB2820" w:rsidRDefault="00E54F44" w:rsidP="00DB2820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03E065DC" w14:textId="77777777" w:rsidR="00E54F44" w:rsidRPr="00DB2820" w:rsidRDefault="00E54F44" w:rsidP="00DB2820">
      <w:pPr>
        <w:pStyle w:val="Tekstpodstawowywcity"/>
        <w:spacing w:after="120" w:line="360" w:lineRule="auto"/>
        <w:ind w:left="0"/>
        <w:jc w:val="left"/>
        <w:rPr>
          <w:rFonts w:asciiTheme="minorHAnsi" w:hAnsiTheme="minorHAnsi" w:cstheme="minorHAnsi"/>
          <w:b w:val="0"/>
          <w:bCs w:val="0"/>
        </w:rPr>
      </w:pPr>
      <w:r w:rsidRPr="00DB2820">
        <w:rPr>
          <w:rFonts w:asciiTheme="minorHAnsi" w:hAnsiTheme="minorHAnsi" w:cstheme="minorHAnsi"/>
          <w:bCs w:val="0"/>
        </w:rPr>
        <w:t>Priorytet FEPW II. Energia i klimat</w:t>
      </w:r>
      <w:r w:rsidRPr="00DB2820">
        <w:rPr>
          <w:rFonts w:asciiTheme="minorHAnsi" w:hAnsiTheme="minorHAnsi" w:cstheme="minorHAnsi"/>
        </w:rPr>
        <w:t xml:space="preserve"> </w:t>
      </w:r>
    </w:p>
    <w:p w14:paraId="52B06D41" w14:textId="77777777" w:rsidR="00E54F44" w:rsidRPr="00DB2820" w:rsidRDefault="00E54F44" w:rsidP="00DB2820">
      <w:pPr>
        <w:spacing w:after="120" w:line="360" w:lineRule="auto"/>
        <w:rPr>
          <w:rFonts w:cstheme="minorHAnsi"/>
          <w:sz w:val="24"/>
          <w:szCs w:val="24"/>
        </w:rPr>
      </w:pPr>
      <w:r w:rsidRPr="00DB2820">
        <w:rPr>
          <w:rFonts w:cstheme="minorHAnsi"/>
          <w:b/>
          <w:sz w:val="24"/>
          <w:szCs w:val="24"/>
        </w:rPr>
        <w:t xml:space="preserve">Działanie: </w:t>
      </w:r>
      <w:r w:rsidRPr="00DB2820">
        <w:rPr>
          <w:rFonts w:cstheme="minorHAnsi"/>
          <w:sz w:val="24"/>
          <w:szCs w:val="24"/>
        </w:rPr>
        <w:t>2.2 Adaptacja do zmian klimatu</w:t>
      </w:r>
    </w:p>
    <w:p w14:paraId="555C49A1" w14:textId="5F5999C1" w:rsidR="00E54F44" w:rsidRPr="00DB2820" w:rsidRDefault="00E54F44" w:rsidP="00DB2820">
      <w:pPr>
        <w:spacing w:after="120" w:line="360" w:lineRule="auto"/>
        <w:rPr>
          <w:rFonts w:cstheme="minorHAnsi"/>
          <w:sz w:val="24"/>
          <w:szCs w:val="24"/>
        </w:rPr>
      </w:pPr>
      <w:r w:rsidRPr="00DB2820">
        <w:rPr>
          <w:rFonts w:cstheme="minorHAnsi"/>
          <w:b/>
          <w:sz w:val="24"/>
          <w:szCs w:val="24"/>
        </w:rPr>
        <w:t xml:space="preserve">Typ projektu: </w:t>
      </w:r>
      <w:r w:rsidRPr="00DB2820">
        <w:rPr>
          <w:rFonts w:cstheme="minorHAnsi"/>
          <w:sz w:val="24"/>
          <w:szCs w:val="24"/>
        </w:rPr>
        <w:t>I. Spójne i zintegrowane przedsięwzięcia infrastrukturalne</w:t>
      </w:r>
      <w:r w:rsidR="001F4C21">
        <w:rPr>
          <w:rFonts w:cstheme="minorHAnsi"/>
          <w:sz w:val="24"/>
          <w:szCs w:val="24"/>
        </w:rPr>
        <w:t>,</w:t>
      </w:r>
      <w:r w:rsidR="00F8413D">
        <w:rPr>
          <w:rFonts w:cstheme="minorHAnsi"/>
          <w:sz w:val="24"/>
          <w:szCs w:val="24"/>
        </w:rPr>
        <w:t xml:space="preserve"> </w:t>
      </w:r>
      <w:r w:rsidR="001F4C21" w:rsidRPr="00D3240E">
        <w:rPr>
          <w:rFonts w:cstheme="minorHAnsi"/>
          <w:sz w:val="24"/>
          <w:szCs w:val="24"/>
        </w:rPr>
        <w:t>kompleksowo dostosowujące miasta do ekstremalnych stanów pogodowych oraz łagodzące efekt miejskich wysp ciepła przez rozwój zielono-niebieskiej infrastruktury</w:t>
      </w:r>
    </w:p>
    <w:p w14:paraId="778E177B" w14:textId="78F8BA88" w:rsidR="00D63689" w:rsidRPr="00DB2820" w:rsidRDefault="00083AEF" w:rsidP="00DB2820">
      <w:pPr>
        <w:pStyle w:val="NormalnyWeb"/>
        <w:spacing w:after="120" w:afterAutospacing="0" w:line="360" w:lineRule="auto"/>
        <w:ind w:left="360"/>
        <w:rPr>
          <w:rStyle w:val="font-weight-bold"/>
          <w:rFonts w:asciiTheme="minorHAnsi" w:hAnsiTheme="minorHAnsi" w:cstheme="minorHAnsi"/>
        </w:rPr>
      </w:pPr>
      <w:r w:rsidRPr="00DB2820">
        <w:rPr>
          <w:rFonts w:asciiTheme="minorHAnsi" w:hAnsiTheme="minorHAnsi" w:cstheme="minorHAnsi"/>
        </w:rPr>
        <w:t xml:space="preserve">Zał. </w:t>
      </w:r>
      <w:r w:rsidR="004B2EB8" w:rsidRPr="00DB2820">
        <w:rPr>
          <w:rFonts w:asciiTheme="minorHAnsi" w:hAnsiTheme="minorHAnsi" w:cstheme="minorHAnsi"/>
        </w:rPr>
        <w:t>1</w:t>
      </w:r>
      <w:r w:rsidR="00D63689" w:rsidRPr="00DB2820">
        <w:rPr>
          <w:rFonts w:asciiTheme="minorHAnsi" w:hAnsiTheme="minorHAnsi" w:cstheme="minorHAnsi"/>
        </w:rPr>
        <w:t xml:space="preserve"> Studium wykonalności </w:t>
      </w:r>
      <w:r w:rsidRPr="00DB2820">
        <w:rPr>
          <w:rFonts w:asciiTheme="minorHAnsi" w:hAnsiTheme="minorHAnsi" w:cstheme="minorHAnsi"/>
        </w:rPr>
        <w:t>–</w:t>
      </w:r>
      <w:r w:rsidR="00D63689" w:rsidRPr="00DB2820">
        <w:rPr>
          <w:rFonts w:asciiTheme="minorHAnsi" w:hAnsiTheme="minorHAnsi" w:cstheme="minorHAnsi"/>
        </w:rPr>
        <w:t xml:space="preserve"> </w:t>
      </w:r>
      <w:r w:rsidR="00D63689" w:rsidRPr="00DB2820">
        <w:rPr>
          <w:rStyle w:val="font-weight-bold"/>
          <w:rFonts w:asciiTheme="minorHAnsi" w:hAnsiTheme="minorHAnsi" w:cstheme="minorHAnsi"/>
        </w:rPr>
        <w:t>Wymagany</w:t>
      </w:r>
    </w:p>
    <w:p w14:paraId="2127C398" w14:textId="4E184FE7" w:rsidR="00D63689" w:rsidRPr="00DB2820" w:rsidRDefault="00083AEF" w:rsidP="00DB2820">
      <w:pPr>
        <w:pStyle w:val="NormalnyWeb"/>
        <w:spacing w:after="120" w:afterAutospacing="0" w:line="360" w:lineRule="auto"/>
        <w:ind w:left="360"/>
        <w:rPr>
          <w:rStyle w:val="font-weight-bold"/>
          <w:rFonts w:asciiTheme="minorHAnsi" w:hAnsiTheme="minorHAnsi" w:cstheme="minorHAnsi"/>
        </w:rPr>
      </w:pPr>
      <w:r w:rsidRPr="00DB2820">
        <w:rPr>
          <w:rFonts w:asciiTheme="minorHAnsi" w:hAnsiTheme="minorHAnsi" w:cstheme="minorHAnsi"/>
        </w:rPr>
        <w:t xml:space="preserve">Zał. </w:t>
      </w:r>
      <w:r w:rsidR="004B2EB8" w:rsidRPr="00DB2820">
        <w:rPr>
          <w:rFonts w:asciiTheme="minorHAnsi" w:hAnsiTheme="minorHAnsi" w:cstheme="minorHAnsi"/>
        </w:rPr>
        <w:t>2</w:t>
      </w:r>
      <w:r w:rsidR="00D63689" w:rsidRPr="00DB2820">
        <w:rPr>
          <w:rFonts w:asciiTheme="minorHAnsi" w:hAnsiTheme="minorHAnsi" w:cstheme="minorHAnsi"/>
        </w:rPr>
        <w:t xml:space="preserve"> Mapa, na której wskazano obszar projektu, oraz dane geograficzne </w:t>
      </w:r>
      <w:r w:rsidRPr="00DB2820">
        <w:rPr>
          <w:rFonts w:asciiTheme="minorHAnsi" w:hAnsiTheme="minorHAnsi" w:cstheme="minorHAnsi"/>
        </w:rPr>
        <w:t>–</w:t>
      </w:r>
      <w:r w:rsidR="00D63689" w:rsidRPr="00DB2820">
        <w:rPr>
          <w:rFonts w:asciiTheme="minorHAnsi" w:hAnsiTheme="minorHAnsi" w:cstheme="minorHAnsi"/>
        </w:rPr>
        <w:t xml:space="preserve"> </w:t>
      </w:r>
      <w:r w:rsidR="00D63689" w:rsidRPr="00DB2820">
        <w:rPr>
          <w:rStyle w:val="font-weight-bold"/>
          <w:rFonts w:asciiTheme="minorHAnsi" w:hAnsiTheme="minorHAnsi" w:cstheme="minorHAnsi"/>
        </w:rPr>
        <w:t>Wymagany</w:t>
      </w:r>
    </w:p>
    <w:p w14:paraId="0D876614" w14:textId="0B6C6AD7" w:rsidR="00D63689" w:rsidRPr="00221569" w:rsidRDefault="00083AEF" w:rsidP="00DB2820">
      <w:pPr>
        <w:pStyle w:val="NormalnyWeb"/>
        <w:spacing w:after="120" w:afterAutospacing="0" w:line="360" w:lineRule="auto"/>
        <w:ind w:left="360"/>
        <w:rPr>
          <w:rStyle w:val="font-weight-bold"/>
          <w:rFonts w:asciiTheme="minorHAnsi" w:hAnsiTheme="minorHAnsi" w:cstheme="minorHAnsi"/>
        </w:rPr>
      </w:pPr>
      <w:r w:rsidRPr="00DB2820">
        <w:rPr>
          <w:rFonts w:asciiTheme="minorHAnsi" w:hAnsiTheme="minorHAnsi" w:cstheme="minorHAnsi"/>
        </w:rPr>
        <w:t xml:space="preserve">Zał. </w:t>
      </w:r>
      <w:r w:rsidR="004B2EB8" w:rsidRPr="00DB2820">
        <w:rPr>
          <w:rFonts w:asciiTheme="minorHAnsi" w:hAnsiTheme="minorHAnsi" w:cstheme="minorHAnsi"/>
        </w:rPr>
        <w:t>3</w:t>
      </w:r>
      <w:r w:rsidR="00D63689" w:rsidRPr="00DB2820">
        <w:rPr>
          <w:rFonts w:asciiTheme="minorHAnsi" w:hAnsiTheme="minorHAnsi" w:cstheme="minorHAnsi"/>
        </w:rPr>
        <w:t xml:space="preserve"> </w:t>
      </w:r>
      <w:r w:rsidRPr="00DB2820">
        <w:rPr>
          <w:rFonts w:asciiTheme="minorHAnsi" w:hAnsiTheme="minorHAnsi" w:cstheme="minorHAnsi"/>
        </w:rPr>
        <w:t xml:space="preserve">Harmonogram opracowania i realizacji całego projektu (wykres) w formacie </w:t>
      </w:r>
      <w:proofErr w:type="spellStart"/>
      <w:r w:rsidRPr="00DB2820">
        <w:rPr>
          <w:rFonts w:asciiTheme="minorHAnsi" w:hAnsiTheme="minorHAnsi" w:cstheme="minorHAnsi"/>
        </w:rPr>
        <w:t>excel</w:t>
      </w:r>
      <w:proofErr w:type="spellEnd"/>
      <w:r w:rsidR="00E2417C">
        <w:rPr>
          <w:rFonts w:asciiTheme="minorHAnsi" w:hAnsiTheme="minorHAnsi" w:cstheme="minorHAnsi"/>
        </w:rPr>
        <w:t xml:space="preserve"> </w:t>
      </w:r>
      <w:r w:rsidR="00D63689" w:rsidRPr="00221569">
        <w:rPr>
          <w:rFonts w:asciiTheme="minorHAnsi" w:hAnsiTheme="minorHAnsi" w:cstheme="minorHAnsi"/>
        </w:rPr>
        <w:t xml:space="preserve">- </w:t>
      </w:r>
      <w:r w:rsidR="00D63689" w:rsidRPr="00221569">
        <w:rPr>
          <w:rStyle w:val="font-weight-bold"/>
          <w:rFonts w:asciiTheme="minorHAnsi" w:hAnsiTheme="minorHAnsi" w:cstheme="minorHAnsi"/>
        </w:rPr>
        <w:t>Wymagany</w:t>
      </w:r>
    </w:p>
    <w:p w14:paraId="1E63C829" w14:textId="24D970CD" w:rsidR="00D63689" w:rsidRPr="00221569" w:rsidRDefault="00083AEF" w:rsidP="00DB2820">
      <w:pPr>
        <w:pStyle w:val="NormalnyWeb"/>
        <w:spacing w:after="120" w:afterAutospacing="0" w:line="360" w:lineRule="auto"/>
        <w:ind w:left="360"/>
        <w:rPr>
          <w:rStyle w:val="font-weight-bold"/>
          <w:rFonts w:asciiTheme="minorHAnsi" w:hAnsiTheme="minorHAnsi" w:cstheme="minorHAnsi"/>
        </w:rPr>
      </w:pPr>
      <w:r w:rsidRPr="00221569">
        <w:rPr>
          <w:rFonts w:asciiTheme="minorHAnsi" w:hAnsiTheme="minorHAnsi" w:cstheme="minorHAnsi"/>
        </w:rPr>
        <w:t xml:space="preserve">Zał. </w:t>
      </w:r>
      <w:r w:rsidR="004B2EB8" w:rsidRPr="00221569">
        <w:rPr>
          <w:rFonts w:asciiTheme="minorHAnsi" w:hAnsiTheme="minorHAnsi" w:cstheme="minorHAnsi"/>
        </w:rPr>
        <w:t>4</w:t>
      </w:r>
      <w:r w:rsidR="00D63689" w:rsidRPr="00221569">
        <w:rPr>
          <w:rFonts w:asciiTheme="minorHAnsi" w:hAnsiTheme="minorHAnsi" w:cstheme="minorHAnsi"/>
        </w:rPr>
        <w:t xml:space="preserve"> Zgodność projektu z regulacjami dotyczącymi ochrony środowiska </w:t>
      </w:r>
      <w:r w:rsidRPr="00221569">
        <w:rPr>
          <w:rFonts w:asciiTheme="minorHAnsi" w:hAnsiTheme="minorHAnsi" w:cstheme="minorHAnsi"/>
        </w:rPr>
        <w:t>–</w:t>
      </w:r>
      <w:r w:rsidR="00D63689" w:rsidRPr="00221569">
        <w:rPr>
          <w:rFonts w:asciiTheme="minorHAnsi" w:hAnsiTheme="minorHAnsi" w:cstheme="minorHAnsi"/>
        </w:rPr>
        <w:t xml:space="preserve"> </w:t>
      </w:r>
      <w:r w:rsidR="00D63689" w:rsidRPr="00221569">
        <w:rPr>
          <w:rStyle w:val="font-weight-bold"/>
          <w:rFonts w:asciiTheme="minorHAnsi" w:hAnsiTheme="minorHAnsi" w:cstheme="minorHAnsi"/>
        </w:rPr>
        <w:t>Wymagany</w:t>
      </w:r>
    </w:p>
    <w:p w14:paraId="75029DE4" w14:textId="7607DF7E" w:rsidR="00D63689" w:rsidRPr="00221569" w:rsidRDefault="00083AEF" w:rsidP="00DB2820">
      <w:pPr>
        <w:pStyle w:val="NormalnyWeb"/>
        <w:spacing w:after="120" w:afterAutospacing="0" w:line="360" w:lineRule="auto"/>
        <w:ind w:left="360"/>
        <w:rPr>
          <w:rStyle w:val="font-weight-bold"/>
          <w:rFonts w:asciiTheme="minorHAnsi" w:hAnsiTheme="minorHAnsi" w:cstheme="minorHAnsi"/>
        </w:rPr>
      </w:pPr>
      <w:r w:rsidRPr="00221569">
        <w:rPr>
          <w:rFonts w:asciiTheme="minorHAnsi" w:hAnsiTheme="minorHAnsi" w:cstheme="minorHAnsi"/>
        </w:rPr>
        <w:t xml:space="preserve">Zał. </w:t>
      </w:r>
      <w:r w:rsidR="004B2EB8" w:rsidRPr="00221569">
        <w:rPr>
          <w:rFonts w:asciiTheme="minorHAnsi" w:hAnsiTheme="minorHAnsi" w:cstheme="minorHAnsi"/>
        </w:rPr>
        <w:t>4</w:t>
      </w:r>
      <w:r w:rsidR="00D63689" w:rsidRPr="00221569">
        <w:rPr>
          <w:rFonts w:asciiTheme="minorHAnsi" w:hAnsiTheme="minorHAnsi" w:cstheme="minorHAnsi"/>
        </w:rPr>
        <w:t xml:space="preserve">.1 Deklaracja organu odpowiedzialnego za monitorowanie obszarów Natura 2000 </w:t>
      </w:r>
      <w:r w:rsidRPr="00221569">
        <w:rPr>
          <w:rFonts w:asciiTheme="minorHAnsi" w:hAnsiTheme="minorHAnsi" w:cstheme="minorHAnsi"/>
        </w:rPr>
        <w:t>–</w:t>
      </w:r>
      <w:r w:rsidR="00D63689" w:rsidRPr="00221569">
        <w:rPr>
          <w:rFonts w:asciiTheme="minorHAnsi" w:hAnsiTheme="minorHAnsi" w:cstheme="minorHAnsi"/>
        </w:rPr>
        <w:t xml:space="preserve"> </w:t>
      </w:r>
      <w:r w:rsidR="00D63689" w:rsidRPr="00221569">
        <w:rPr>
          <w:rStyle w:val="font-weight-bold"/>
          <w:rFonts w:asciiTheme="minorHAnsi" w:hAnsiTheme="minorHAnsi" w:cstheme="minorHAnsi"/>
        </w:rPr>
        <w:t>Wymagany</w:t>
      </w:r>
    </w:p>
    <w:p w14:paraId="00701B3C" w14:textId="0D62E38E" w:rsidR="00D63689" w:rsidRPr="00DB2820" w:rsidRDefault="00083AEF" w:rsidP="00DB2820">
      <w:pPr>
        <w:pStyle w:val="NormalnyWeb"/>
        <w:spacing w:after="120" w:afterAutospacing="0" w:line="360" w:lineRule="auto"/>
        <w:ind w:left="360"/>
        <w:rPr>
          <w:rStyle w:val="font-weight-bold"/>
          <w:rFonts w:asciiTheme="minorHAnsi" w:hAnsiTheme="minorHAnsi" w:cstheme="minorHAnsi"/>
        </w:rPr>
      </w:pPr>
      <w:r w:rsidRPr="00221569">
        <w:rPr>
          <w:rFonts w:asciiTheme="minorHAnsi" w:hAnsiTheme="minorHAnsi" w:cstheme="minorHAnsi"/>
        </w:rPr>
        <w:t xml:space="preserve">Zał. </w:t>
      </w:r>
      <w:r w:rsidR="004B2EB8" w:rsidRPr="00221569">
        <w:rPr>
          <w:rFonts w:asciiTheme="minorHAnsi" w:hAnsiTheme="minorHAnsi" w:cstheme="minorHAnsi"/>
        </w:rPr>
        <w:t>4</w:t>
      </w:r>
      <w:r w:rsidR="00D63689" w:rsidRPr="00221569">
        <w:rPr>
          <w:rFonts w:asciiTheme="minorHAnsi" w:hAnsiTheme="minorHAnsi" w:cstheme="minorHAnsi"/>
        </w:rPr>
        <w:t xml:space="preserve">.2 Deklaracja właściwego organu odpowiedzialnego za gospodarkę wodną </w:t>
      </w:r>
      <w:r w:rsidRPr="00221569">
        <w:rPr>
          <w:rFonts w:asciiTheme="minorHAnsi" w:hAnsiTheme="minorHAnsi" w:cstheme="minorHAnsi"/>
        </w:rPr>
        <w:t>–</w:t>
      </w:r>
      <w:r w:rsidR="00D63689" w:rsidRPr="00221569">
        <w:rPr>
          <w:rFonts w:asciiTheme="minorHAnsi" w:hAnsiTheme="minorHAnsi" w:cstheme="minorHAnsi"/>
        </w:rPr>
        <w:t xml:space="preserve"> </w:t>
      </w:r>
      <w:r w:rsidR="00D63689" w:rsidRPr="00221569">
        <w:rPr>
          <w:rStyle w:val="font-weight-bold"/>
          <w:rFonts w:asciiTheme="minorHAnsi" w:hAnsiTheme="minorHAnsi" w:cstheme="minorHAnsi"/>
        </w:rPr>
        <w:t>Wymagany</w:t>
      </w:r>
    </w:p>
    <w:p w14:paraId="67D17362" w14:textId="62B9836C" w:rsidR="00D63689" w:rsidRPr="00DB2820" w:rsidRDefault="00083AEF" w:rsidP="00DB2820">
      <w:pPr>
        <w:pStyle w:val="NormalnyWeb"/>
        <w:spacing w:after="120" w:afterAutospacing="0" w:line="360" w:lineRule="auto"/>
        <w:ind w:left="360"/>
        <w:rPr>
          <w:rStyle w:val="font-weight-bold"/>
          <w:rFonts w:asciiTheme="minorHAnsi" w:hAnsiTheme="minorHAnsi" w:cstheme="minorHAnsi"/>
        </w:rPr>
      </w:pPr>
      <w:r w:rsidRPr="00DB2820">
        <w:rPr>
          <w:rFonts w:asciiTheme="minorHAnsi" w:hAnsiTheme="minorHAnsi" w:cstheme="minorHAnsi"/>
        </w:rPr>
        <w:t xml:space="preserve">Zał. </w:t>
      </w:r>
      <w:r w:rsidR="004B2EB8" w:rsidRPr="00DB2820">
        <w:rPr>
          <w:rFonts w:asciiTheme="minorHAnsi" w:hAnsiTheme="minorHAnsi" w:cstheme="minorHAnsi"/>
        </w:rPr>
        <w:t>4</w:t>
      </w:r>
      <w:r w:rsidR="00D63689" w:rsidRPr="00DB2820">
        <w:rPr>
          <w:rFonts w:asciiTheme="minorHAnsi" w:hAnsiTheme="minorHAnsi" w:cstheme="minorHAnsi"/>
        </w:rPr>
        <w:t xml:space="preserve">.3 Dokumenty opisane w pkt 9 oraz pkt 10 załącznika 4 (w przypadku przeprowadzenia </w:t>
      </w:r>
      <w:proofErr w:type="spellStart"/>
      <w:r w:rsidR="00D63689" w:rsidRPr="00DB2820">
        <w:rPr>
          <w:rFonts w:asciiTheme="minorHAnsi" w:hAnsiTheme="minorHAnsi" w:cstheme="minorHAnsi"/>
        </w:rPr>
        <w:t>ooś</w:t>
      </w:r>
      <w:proofErr w:type="spellEnd"/>
      <w:r w:rsidR="00D63689" w:rsidRPr="00DB2820">
        <w:rPr>
          <w:rFonts w:asciiTheme="minorHAnsi" w:hAnsiTheme="minorHAnsi" w:cstheme="minorHAnsi"/>
        </w:rPr>
        <w:t xml:space="preserve">) </w:t>
      </w:r>
      <w:r w:rsidRPr="00DB2820">
        <w:rPr>
          <w:rFonts w:asciiTheme="minorHAnsi" w:hAnsiTheme="minorHAnsi" w:cstheme="minorHAnsi"/>
        </w:rPr>
        <w:t>–</w:t>
      </w:r>
      <w:r w:rsidR="00D63689" w:rsidRPr="00DB2820">
        <w:rPr>
          <w:rFonts w:asciiTheme="minorHAnsi" w:hAnsiTheme="minorHAnsi" w:cstheme="minorHAnsi"/>
        </w:rPr>
        <w:t xml:space="preserve"> </w:t>
      </w:r>
      <w:r w:rsidR="00D63689" w:rsidRPr="00DB2820">
        <w:rPr>
          <w:rStyle w:val="font-weight-bold"/>
          <w:rFonts w:asciiTheme="minorHAnsi" w:hAnsiTheme="minorHAnsi" w:cstheme="minorHAnsi"/>
        </w:rPr>
        <w:t>Wymagany</w:t>
      </w:r>
    </w:p>
    <w:p w14:paraId="69446558" w14:textId="3F69CB46" w:rsidR="00D63689" w:rsidRPr="00DB2820" w:rsidRDefault="00083AEF" w:rsidP="00DB2820">
      <w:pPr>
        <w:pStyle w:val="NormalnyWeb"/>
        <w:spacing w:after="120" w:afterAutospacing="0" w:line="360" w:lineRule="auto"/>
        <w:ind w:left="360"/>
        <w:rPr>
          <w:rStyle w:val="font-weight-bold"/>
          <w:rFonts w:asciiTheme="minorHAnsi" w:hAnsiTheme="minorHAnsi" w:cstheme="minorHAnsi"/>
        </w:rPr>
      </w:pPr>
      <w:r w:rsidRPr="00DB2820">
        <w:rPr>
          <w:rFonts w:asciiTheme="minorHAnsi" w:hAnsiTheme="minorHAnsi" w:cstheme="minorHAnsi"/>
        </w:rPr>
        <w:t xml:space="preserve">Zał. </w:t>
      </w:r>
      <w:r w:rsidR="004B2EB8" w:rsidRPr="00DB2820">
        <w:rPr>
          <w:rFonts w:asciiTheme="minorHAnsi" w:hAnsiTheme="minorHAnsi" w:cstheme="minorHAnsi"/>
        </w:rPr>
        <w:t>4</w:t>
      </w:r>
      <w:r w:rsidR="00D63689" w:rsidRPr="00DB2820">
        <w:rPr>
          <w:rFonts w:asciiTheme="minorHAnsi" w:hAnsiTheme="minorHAnsi" w:cstheme="minorHAnsi"/>
        </w:rPr>
        <w:t>.4 Oświadczenie</w:t>
      </w:r>
      <w:r w:rsidR="00DC3FD9" w:rsidRPr="00DB2820">
        <w:rPr>
          <w:rFonts w:asciiTheme="minorHAnsi" w:hAnsiTheme="minorHAnsi" w:cstheme="minorHAnsi"/>
        </w:rPr>
        <w:t xml:space="preserve"> o zgodności zakresu rzeczowego decyzji o środowiskowych uwarunkowaniach z zakresem rzeczowym projektu</w:t>
      </w:r>
      <w:r w:rsidR="00D63689" w:rsidRPr="00DB2820">
        <w:rPr>
          <w:rFonts w:asciiTheme="minorHAnsi" w:hAnsiTheme="minorHAnsi" w:cstheme="minorHAnsi"/>
        </w:rPr>
        <w:t xml:space="preserve"> </w:t>
      </w:r>
      <w:r w:rsidRPr="00DB2820">
        <w:rPr>
          <w:rFonts w:asciiTheme="minorHAnsi" w:hAnsiTheme="minorHAnsi" w:cstheme="minorHAnsi"/>
        </w:rPr>
        <w:t>–</w:t>
      </w:r>
      <w:r w:rsidR="00D63689" w:rsidRPr="00DB2820">
        <w:rPr>
          <w:rFonts w:asciiTheme="minorHAnsi" w:hAnsiTheme="minorHAnsi" w:cstheme="minorHAnsi"/>
        </w:rPr>
        <w:t xml:space="preserve"> </w:t>
      </w:r>
      <w:r w:rsidR="00D63689" w:rsidRPr="00DB2820">
        <w:rPr>
          <w:rStyle w:val="font-weight-bold"/>
          <w:rFonts w:asciiTheme="minorHAnsi" w:hAnsiTheme="minorHAnsi" w:cstheme="minorHAnsi"/>
        </w:rPr>
        <w:t>Wymagany</w:t>
      </w:r>
    </w:p>
    <w:p w14:paraId="7FF0D81A" w14:textId="7D2B794C" w:rsidR="00D63689" w:rsidRPr="00DB2820" w:rsidRDefault="00083AEF" w:rsidP="00DB2820">
      <w:pPr>
        <w:pStyle w:val="NormalnyWeb"/>
        <w:spacing w:after="120" w:afterAutospacing="0" w:line="360" w:lineRule="auto"/>
        <w:ind w:left="360"/>
        <w:rPr>
          <w:rStyle w:val="font-weight-bold"/>
          <w:rFonts w:asciiTheme="minorHAnsi" w:hAnsiTheme="minorHAnsi" w:cstheme="minorHAnsi"/>
        </w:rPr>
      </w:pPr>
      <w:r w:rsidRPr="00DB2820">
        <w:rPr>
          <w:rFonts w:asciiTheme="minorHAnsi" w:hAnsiTheme="minorHAnsi" w:cstheme="minorHAnsi"/>
        </w:rPr>
        <w:t xml:space="preserve">Zał. </w:t>
      </w:r>
      <w:r w:rsidR="004B2EB8" w:rsidRPr="00DB2820">
        <w:rPr>
          <w:rFonts w:asciiTheme="minorHAnsi" w:hAnsiTheme="minorHAnsi" w:cstheme="minorHAnsi"/>
        </w:rPr>
        <w:t>5</w:t>
      </w:r>
      <w:r w:rsidR="00D63689" w:rsidRPr="00DB2820">
        <w:rPr>
          <w:rFonts w:asciiTheme="minorHAnsi" w:hAnsiTheme="minorHAnsi" w:cstheme="minorHAnsi"/>
        </w:rPr>
        <w:t xml:space="preserve"> Działania informacyjno-promocyjne </w:t>
      </w:r>
      <w:r w:rsidRPr="00DB2820">
        <w:rPr>
          <w:rFonts w:asciiTheme="minorHAnsi" w:hAnsiTheme="minorHAnsi" w:cstheme="minorHAnsi"/>
        </w:rPr>
        <w:t>–</w:t>
      </w:r>
      <w:r w:rsidR="00D63689" w:rsidRPr="00DB2820">
        <w:rPr>
          <w:rFonts w:asciiTheme="minorHAnsi" w:hAnsiTheme="minorHAnsi" w:cstheme="minorHAnsi"/>
        </w:rPr>
        <w:t xml:space="preserve"> </w:t>
      </w:r>
      <w:r w:rsidR="00D63689" w:rsidRPr="00DB2820">
        <w:rPr>
          <w:rStyle w:val="font-weight-bold"/>
          <w:rFonts w:asciiTheme="minorHAnsi" w:hAnsiTheme="minorHAnsi" w:cstheme="minorHAnsi"/>
        </w:rPr>
        <w:t>Wymagany</w:t>
      </w:r>
    </w:p>
    <w:p w14:paraId="30583060" w14:textId="7ED15C27" w:rsidR="00083AEF" w:rsidRPr="00DB2820" w:rsidRDefault="00E54F44" w:rsidP="00DB2820">
      <w:pPr>
        <w:pStyle w:val="NormalnyWeb"/>
        <w:spacing w:after="120" w:afterAutospacing="0" w:line="360" w:lineRule="auto"/>
        <w:ind w:left="360"/>
        <w:rPr>
          <w:rStyle w:val="font-weight-bold"/>
          <w:rFonts w:asciiTheme="minorHAnsi" w:hAnsiTheme="minorHAnsi" w:cstheme="minorHAnsi"/>
        </w:rPr>
      </w:pPr>
      <w:r w:rsidRPr="00DB2820">
        <w:rPr>
          <w:rStyle w:val="font-weight-bold"/>
          <w:rFonts w:asciiTheme="minorHAnsi" w:hAnsiTheme="minorHAnsi" w:cstheme="minorHAnsi"/>
        </w:rPr>
        <w:t xml:space="preserve"> Zał. 6 </w:t>
      </w:r>
      <w:r w:rsidR="00083AEF" w:rsidRPr="00DB2820">
        <w:rPr>
          <w:rStyle w:val="font-weight-bold"/>
          <w:rFonts w:asciiTheme="minorHAnsi" w:hAnsiTheme="minorHAnsi" w:cstheme="minorHAnsi"/>
        </w:rPr>
        <w:t>Dokumenty formalno-prawne wnioskodawcy - Wymagany</w:t>
      </w:r>
    </w:p>
    <w:p w14:paraId="559F564E" w14:textId="58A80D5A" w:rsidR="00D63689" w:rsidRPr="00DB2820" w:rsidRDefault="00770C90" w:rsidP="00DB2820">
      <w:pPr>
        <w:pStyle w:val="NormalnyWeb"/>
        <w:spacing w:after="120" w:afterAutospacing="0" w:line="360" w:lineRule="auto"/>
        <w:ind w:left="360"/>
        <w:rPr>
          <w:rStyle w:val="font-weight-bold"/>
          <w:rFonts w:asciiTheme="minorHAnsi" w:hAnsiTheme="minorHAnsi" w:cstheme="minorHAnsi"/>
        </w:rPr>
      </w:pPr>
      <w:r w:rsidRPr="00DB2820">
        <w:rPr>
          <w:rFonts w:asciiTheme="minorHAnsi" w:hAnsiTheme="minorHAnsi" w:cstheme="minorHAnsi"/>
        </w:rPr>
        <w:lastRenderedPageBreak/>
        <w:t xml:space="preserve">Zał. 7 </w:t>
      </w:r>
      <w:r w:rsidR="006D6808" w:rsidRPr="00DB2820">
        <w:rPr>
          <w:rFonts w:asciiTheme="minorHAnsi" w:hAnsiTheme="minorHAnsi" w:cstheme="minorHAnsi"/>
        </w:rPr>
        <w:t xml:space="preserve">Procedury dla wnioskodawców dla zadań poza </w:t>
      </w:r>
      <w:proofErr w:type="spellStart"/>
      <w:r w:rsidR="006D6808" w:rsidRPr="00DB2820">
        <w:rPr>
          <w:rFonts w:asciiTheme="minorHAnsi" w:hAnsiTheme="minorHAnsi" w:cstheme="minorHAnsi"/>
        </w:rPr>
        <w:t>Pzp</w:t>
      </w:r>
      <w:proofErr w:type="spellEnd"/>
      <w:r w:rsidR="006D6808" w:rsidRPr="00DB2820">
        <w:rPr>
          <w:rFonts w:asciiTheme="minorHAnsi" w:hAnsiTheme="minorHAnsi" w:cstheme="minorHAnsi"/>
        </w:rPr>
        <w:t xml:space="preserve"> </w:t>
      </w:r>
      <w:r w:rsidR="00A76F4A" w:rsidRPr="00DB2820">
        <w:rPr>
          <w:rFonts w:asciiTheme="minorHAnsi" w:hAnsiTheme="minorHAnsi" w:cstheme="minorHAnsi"/>
        </w:rPr>
        <w:t>- Opcjonalny</w:t>
      </w:r>
    </w:p>
    <w:p w14:paraId="1E00F8CC" w14:textId="50F1CF3C" w:rsidR="00D63689" w:rsidRPr="00DB2820" w:rsidRDefault="00770C90" w:rsidP="00DB2820">
      <w:pPr>
        <w:pStyle w:val="NormalnyWeb"/>
        <w:spacing w:after="120" w:afterAutospacing="0" w:line="360" w:lineRule="auto"/>
        <w:ind w:left="360"/>
        <w:rPr>
          <w:rFonts w:asciiTheme="minorHAnsi" w:hAnsiTheme="minorHAnsi" w:cstheme="minorHAnsi"/>
        </w:rPr>
      </w:pPr>
      <w:r w:rsidRPr="00DB2820">
        <w:rPr>
          <w:rFonts w:asciiTheme="minorHAnsi" w:hAnsiTheme="minorHAnsi" w:cstheme="minorHAnsi"/>
        </w:rPr>
        <w:t xml:space="preserve">Zał. 8 </w:t>
      </w:r>
      <w:r w:rsidR="006D6808" w:rsidRPr="00DB2820">
        <w:rPr>
          <w:rStyle w:val="font-weight-bold"/>
          <w:rFonts w:asciiTheme="minorHAnsi" w:hAnsiTheme="minorHAnsi" w:cstheme="minorHAnsi"/>
        </w:rPr>
        <w:t>Oświadczenie dotyczące zasad realizacji</w:t>
      </w:r>
      <w:r w:rsidR="00A76F4A" w:rsidRPr="00DB2820">
        <w:rPr>
          <w:rStyle w:val="font-weight-bold"/>
          <w:rFonts w:asciiTheme="minorHAnsi" w:hAnsiTheme="minorHAnsi" w:cstheme="minorHAnsi"/>
        </w:rPr>
        <w:t xml:space="preserve">  -</w:t>
      </w:r>
      <w:r w:rsidR="00221569">
        <w:rPr>
          <w:rStyle w:val="font-weight-bold"/>
          <w:rFonts w:asciiTheme="minorHAnsi" w:hAnsiTheme="minorHAnsi" w:cstheme="minorHAnsi"/>
        </w:rPr>
        <w:t xml:space="preserve"> </w:t>
      </w:r>
      <w:r w:rsidR="00A76F4A" w:rsidRPr="00DB2820">
        <w:rPr>
          <w:rStyle w:val="font-weight-bold"/>
          <w:rFonts w:asciiTheme="minorHAnsi" w:hAnsiTheme="minorHAnsi" w:cstheme="minorHAnsi"/>
        </w:rPr>
        <w:t>Wymagany</w:t>
      </w:r>
    </w:p>
    <w:p w14:paraId="265575DD" w14:textId="42151621" w:rsidR="00D63689" w:rsidRPr="00DB2820" w:rsidRDefault="00770C90" w:rsidP="00DB2820">
      <w:pPr>
        <w:pStyle w:val="NormalnyWeb"/>
        <w:spacing w:after="120" w:afterAutospacing="0" w:line="360" w:lineRule="auto"/>
        <w:ind w:left="360"/>
        <w:rPr>
          <w:rStyle w:val="font-weight-bold"/>
          <w:rFonts w:asciiTheme="minorHAnsi" w:hAnsiTheme="minorHAnsi" w:cstheme="minorHAnsi"/>
        </w:rPr>
      </w:pPr>
      <w:r w:rsidRPr="00DB2820">
        <w:rPr>
          <w:rFonts w:asciiTheme="minorHAnsi" w:hAnsiTheme="minorHAnsi" w:cstheme="minorHAnsi"/>
        </w:rPr>
        <w:t xml:space="preserve">Zał. 9 </w:t>
      </w:r>
      <w:r w:rsidR="00D63689" w:rsidRPr="00DB2820">
        <w:rPr>
          <w:rFonts w:asciiTheme="minorHAnsi" w:hAnsiTheme="minorHAnsi" w:cstheme="minorHAnsi"/>
        </w:rPr>
        <w:t xml:space="preserve">Wykaz zadań objętych przedsięwzięciem wymagających pozwolenia na budowę lub zgłoszenia zamiaru budowy/wykonania robót budowlanych niewymagających pozwolenia na budowę </w:t>
      </w:r>
      <w:r w:rsidR="003B7AD6" w:rsidRPr="00DB2820">
        <w:rPr>
          <w:rFonts w:asciiTheme="minorHAnsi" w:hAnsiTheme="minorHAnsi" w:cstheme="minorHAnsi"/>
        </w:rPr>
        <w:t>–</w:t>
      </w:r>
      <w:r w:rsidR="00D63689" w:rsidRPr="00DB2820">
        <w:rPr>
          <w:rFonts w:asciiTheme="minorHAnsi" w:hAnsiTheme="minorHAnsi" w:cstheme="minorHAnsi"/>
        </w:rPr>
        <w:t xml:space="preserve"> </w:t>
      </w:r>
      <w:r w:rsidR="00BF67A6">
        <w:rPr>
          <w:rStyle w:val="font-weight-bold"/>
          <w:rFonts w:asciiTheme="minorHAnsi" w:hAnsiTheme="minorHAnsi" w:cstheme="minorHAnsi"/>
        </w:rPr>
        <w:t>Wymagany</w:t>
      </w:r>
    </w:p>
    <w:p w14:paraId="37976B43" w14:textId="3DFEC110" w:rsidR="00D63689" w:rsidRPr="00DB2820" w:rsidRDefault="00770C90" w:rsidP="00DB2820">
      <w:pPr>
        <w:pStyle w:val="NormalnyWeb"/>
        <w:spacing w:after="120" w:afterAutospacing="0" w:line="360" w:lineRule="auto"/>
        <w:ind w:left="360"/>
        <w:rPr>
          <w:rStyle w:val="font-weight-bold"/>
          <w:rFonts w:asciiTheme="minorHAnsi" w:hAnsiTheme="minorHAnsi" w:cstheme="minorHAnsi"/>
        </w:rPr>
      </w:pPr>
      <w:r w:rsidRPr="00DB2820">
        <w:rPr>
          <w:rFonts w:asciiTheme="minorHAnsi" w:hAnsiTheme="minorHAnsi" w:cstheme="minorHAnsi"/>
        </w:rPr>
        <w:t xml:space="preserve">Zał. 10 </w:t>
      </w:r>
      <w:r w:rsidR="00D63689" w:rsidRPr="00DB2820">
        <w:rPr>
          <w:rFonts w:asciiTheme="minorHAnsi" w:hAnsiTheme="minorHAnsi" w:cstheme="minorHAnsi"/>
        </w:rPr>
        <w:t xml:space="preserve">Wykaz decyzji o warunkach zabudowy i zagospodarowania terenu/miejscowych planów zagospodarowania przestrzennego </w:t>
      </w:r>
      <w:r w:rsidR="003B7AD6" w:rsidRPr="00DB2820">
        <w:rPr>
          <w:rFonts w:asciiTheme="minorHAnsi" w:hAnsiTheme="minorHAnsi" w:cstheme="minorHAnsi"/>
        </w:rPr>
        <w:t>–</w:t>
      </w:r>
      <w:r w:rsidR="00D63689" w:rsidRPr="00DB2820">
        <w:rPr>
          <w:rFonts w:asciiTheme="minorHAnsi" w:hAnsiTheme="minorHAnsi" w:cstheme="minorHAnsi"/>
        </w:rPr>
        <w:t xml:space="preserve"> </w:t>
      </w:r>
      <w:r w:rsidR="00BF67A6">
        <w:rPr>
          <w:rStyle w:val="font-weight-bold"/>
          <w:rFonts w:asciiTheme="minorHAnsi" w:hAnsiTheme="minorHAnsi" w:cstheme="minorHAnsi"/>
        </w:rPr>
        <w:t>Wymagany</w:t>
      </w:r>
    </w:p>
    <w:p w14:paraId="46FACA39" w14:textId="7105E3E0" w:rsidR="00D63689" w:rsidRPr="00DB2820" w:rsidRDefault="00770C90" w:rsidP="00DB2820">
      <w:pPr>
        <w:pStyle w:val="NormalnyWeb"/>
        <w:spacing w:after="120" w:afterAutospacing="0" w:line="360" w:lineRule="auto"/>
        <w:ind w:left="360"/>
        <w:rPr>
          <w:rStyle w:val="font-weight-bold"/>
          <w:rFonts w:asciiTheme="minorHAnsi" w:hAnsiTheme="minorHAnsi" w:cstheme="minorHAnsi"/>
        </w:rPr>
      </w:pPr>
      <w:r w:rsidRPr="00DB2820">
        <w:rPr>
          <w:rFonts w:asciiTheme="minorHAnsi" w:hAnsiTheme="minorHAnsi" w:cstheme="minorHAnsi"/>
        </w:rPr>
        <w:t xml:space="preserve">Zał. 11 </w:t>
      </w:r>
      <w:r w:rsidR="00D63689" w:rsidRPr="00DB2820">
        <w:rPr>
          <w:rFonts w:asciiTheme="minorHAnsi" w:hAnsiTheme="minorHAnsi" w:cstheme="minorHAnsi"/>
        </w:rPr>
        <w:t xml:space="preserve">Oświadczenie o posiadaniu prawa do dysponowania nieruchomością na cele budowlane w zakresie, o którym mowa w art. 3 pkt 1 oraz 32 ust. 4 pkt 2 ustawy z dnia 7 lipca 1994 r. Prawo budowlane (Dz. U. z 2019 r., poz. 1186 z </w:t>
      </w:r>
      <w:proofErr w:type="spellStart"/>
      <w:r w:rsidR="00D63689" w:rsidRPr="00DB2820">
        <w:rPr>
          <w:rFonts w:asciiTheme="minorHAnsi" w:hAnsiTheme="minorHAnsi" w:cstheme="minorHAnsi"/>
        </w:rPr>
        <w:t>późn</w:t>
      </w:r>
      <w:proofErr w:type="spellEnd"/>
      <w:r w:rsidR="00D63689" w:rsidRPr="00DB2820">
        <w:rPr>
          <w:rFonts w:asciiTheme="minorHAnsi" w:hAnsiTheme="minorHAnsi" w:cstheme="minorHAnsi"/>
        </w:rPr>
        <w:t xml:space="preserve">. zm.) </w:t>
      </w:r>
      <w:r w:rsidR="003B7AD6" w:rsidRPr="00DB2820">
        <w:rPr>
          <w:rFonts w:asciiTheme="minorHAnsi" w:hAnsiTheme="minorHAnsi" w:cstheme="minorHAnsi"/>
        </w:rPr>
        <w:t>–</w:t>
      </w:r>
      <w:r w:rsidR="00D63689" w:rsidRPr="00DB2820">
        <w:rPr>
          <w:rFonts w:asciiTheme="minorHAnsi" w:hAnsiTheme="minorHAnsi" w:cstheme="minorHAnsi"/>
        </w:rPr>
        <w:t xml:space="preserve"> </w:t>
      </w:r>
      <w:r w:rsidR="00D63689" w:rsidRPr="00DB2820">
        <w:rPr>
          <w:rStyle w:val="font-weight-bold"/>
          <w:rFonts w:asciiTheme="minorHAnsi" w:hAnsiTheme="minorHAnsi" w:cstheme="minorHAnsi"/>
        </w:rPr>
        <w:t>Opcjonalny</w:t>
      </w:r>
    </w:p>
    <w:p w14:paraId="1650FAC0" w14:textId="70E0231E" w:rsidR="00770C90" w:rsidRPr="00DB2820" w:rsidRDefault="00770C90" w:rsidP="00DB2820">
      <w:pPr>
        <w:pStyle w:val="NormalnyWeb"/>
        <w:spacing w:after="120" w:afterAutospacing="0" w:line="360" w:lineRule="auto"/>
        <w:ind w:left="360"/>
        <w:rPr>
          <w:rFonts w:asciiTheme="minorHAnsi" w:hAnsiTheme="minorHAnsi" w:cstheme="minorHAnsi"/>
        </w:rPr>
      </w:pPr>
      <w:r w:rsidRPr="00DB2820">
        <w:rPr>
          <w:rFonts w:asciiTheme="minorHAnsi" w:hAnsiTheme="minorHAnsi" w:cstheme="minorHAnsi"/>
        </w:rPr>
        <w:t xml:space="preserve">Zał. 12 Porozumienie zawarte pomiędzy wnioskodawcą a podmiotem, który jest upoważniony do ponoszenia wydatków kwalifikowanych w okresie wdrażania </w:t>
      </w:r>
      <w:r w:rsidR="00A76F4A" w:rsidRPr="00DB2820">
        <w:rPr>
          <w:rFonts w:asciiTheme="minorHAnsi" w:hAnsiTheme="minorHAnsi" w:cstheme="minorHAnsi"/>
        </w:rPr>
        <w:t xml:space="preserve">- </w:t>
      </w:r>
      <w:r w:rsidR="00255AE2">
        <w:rPr>
          <w:rFonts w:asciiTheme="minorHAnsi" w:hAnsiTheme="minorHAnsi" w:cstheme="minorHAnsi"/>
        </w:rPr>
        <w:t>O</w:t>
      </w:r>
      <w:r w:rsidR="00A76F4A" w:rsidRPr="00DB2820">
        <w:rPr>
          <w:rFonts w:asciiTheme="minorHAnsi" w:hAnsiTheme="minorHAnsi" w:cstheme="minorHAnsi"/>
        </w:rPr>
        <w:t>pcjonalny</w:t>
      </w:r>
    </w:p>
    <w:p w14:paraId="35FDA3B7" w14:textId="3D88F2AE" w:rsidR="00D63689" w:rsidRPr="00DB2820" w:rsidRDefault="00770C90" w:rsidP="00DB2820">
      <w:pPr>
        <w:pStyle w:val="NormalnyWeb"/>
        <w:spacing w:after="120" w:afterAutospacing="0" w:line="360" w:lineRule="auto"/>
        <w:ind w:left="360"/>
        <w:rPr>
          <w:rStyle w:val="font-weight-bold"/>
          <w:rFonts w:asciiTheme="minorHAnsi" w:hAnsiTheme="minorHAnsi" w:cstheme="minorHAnsi"/>
        </w:rPr>
      </w:pPr>
      <w:r w:rsidRPr="00DB2820">
        <w:rPr>
          <w:rFonts w:asciiTheme="minorHAnsi" w:hAnsiTheme="minorHAnsi" w:cstheme="minorHAnsi"/>
        </w:rPr>
        <w:t xml:space="preserve">Zał. 13 </w:t>
      </w:r>
      <w:r w:rsidR="00D63689" w:rsidRPr="00DB2820">
        <w:rPr>
          <w:rFonts w:asciiTheme="minorHAnsi" w:hAnsiTheme="minorHAnsi" w:cstheme="minorHAnsi"/>
        </w:rPr>
        <w:t xml:space="preserve">Uchwała Rady Gminy lub organu założycielskiego (dla jednostek innych niż gmina) upoważniająca do złożenia wniosku o dofinansowanie oraz przyjęcia projektu do realizacji </w:t>
      </w:r>
      <w:r w:rsidR="003B7AD6" w:rsidRPr="00DB2820">
        <w:rPr>
          <w:rFonts w:asciiTheme="minorHAnsi" w:hAnsiTheme="minorHAnsi" w:cstheme="minorHAnsi"/>
        </w:rPr>
        <w:t>–</w:t>
      </w:r>
      <w:r w:rsidR="00D63689" w:rsidRPr="00DB2820">
        <w:rPr>
          <w:rFonts w:asciiTheme="minorHAnsi" w:hAnsiTheme="minorHAnsi" w:cstheme="minorHAnsi"/>
        </w:rPr>
        <w:t xml:space="preserve"> </w:t>
      </w:r>
      <w:r w:rsidR="00D63689" w:rsidRPr="00DB2820">
        <w:rPr>
          <w:rStyle w:val="font-weight-bold"/>
          <w:rFonts w:asciiTheme="minorHAnsi" w:hAnsiTheme="minorHAnsi" w:cstheme="minorHAnsi"/>
        </w:rPr>
        <w:t>Opcjonalny</w:t>
      </w:r>
    </w:p>
    <w:p w14:paraId="5E7E6E8F" w14:textId="5F6A9079" w:rsidR="00D63689" w:rsidRPr="00221569" w:rsidRDefault="00770C90" w:rsidP="00DB2820">
      <w:pPr>
        <w:pStyle w:val="NormalnyWeb"/>
        <w:spacing w:after="120" w:afterAutospacing="0" w:line="360" w:lineRule="auto"/>
        <w:ind w:left="360"/>
        <w:rPr>
          <w:rStyle w:val="font-weight-bold"/>
          <w:rFonts w:asciiTheme="minorHAnsi" w:hAnsiTheme="minorHAnsi" w:cstheme="minorHAnsi"/>
        </w:rPr>
      </w:pPr>
      <w:r w:rsidRPr="00DB2820">
        <w:rPr>
          <w:rFonts w:asciiTheme="minorHAnsi" w:hAnsiTheme="minorHAnsi" w:cstheme="minorHAnsi"/>
        </w:rPr>
        <w:t xml:space="preserve">Zał. 14 </w:t>
      </w:r>
      <w:r w:rsidR="00D63689" w:rsidRPr="00DB2820">
        <w:rPr>
          <w:rFonts w:asciiTheme="minorHAnsi" w:hAnsiTheme="minorHAnsi" w:cstheme="minorHAnsi"/>
        </w:rPr>
        <w:t xml:space="preserve">Oświadczenie Wnioskodawcy o zapewnieniu udziału własnego </w:t>
      </w:r>
      <w:r w:rsidR="003911AE">
        <w:rPr>
          <w:rFonts w:asciiTheme="minorHAnsi" w:hAnsiTheme="minorHAnsi" w:cstheme="minorHAnsi"/>
        </w:rPr>
        <w:t>- Wymagany</w:t>
      </w:r>
    </w:p>
    <w:p w14:paraId="33643DF0" w14:textId="2DD2D0DC" w:rsidR="00D63689" w:rsidRPr="00221569" w:rsidRDefault="00770C90" w:rsidP="00DB2820">
      <w:pPr>
        <w:pStyle w:val="NormalnyWeb"/>
        <w:spacing w:after="120" w:afterAutospacing="0" w:line="360" w:lineRule="auto"/>
        <w:ind w:left="360"/>
        <w:rPr>
          <w:rStyle w:val="font-weight-bold"/>
          <w:rFonts w:asciiTheme="minorHAnsi" w:hAnsiTheme="minorHAnsi" w:cstheme="minorHAnsi"/>
        </w:rPr>
      </w:pPr>
      <w:r w:rsidRPr="00221569">
        <w:rPr>
          <w:rFonts w:asciiTheme="minorHAnsi" w:hAnsiTheme="minorHAnsi" w:cstheme="minorHAnsi"/>
        </w:rPr>
        <w:t xml:space="preserve">Zał. 15 </w:t>
      </w:r>
      <w:r w:rsidR="00D63689" w:rsidRPr="00221569">
        <w:rPr>
          <w:rFonts w:asciiTheme="minorHAnsi" w:hAnsiTheme="minorHAnsi" w:cstheme="minorHAnsi"/>
        </w:rPr>
        <w:t>Uchwała Rady Gminy o przystąpieniu do przygotowania planu adaptacji do zmian klimatu</w:t>
      </w:r>
      <w:r w:rsidR="005A2420">
        <w:rPr>
          <w:rFonts w:asciiTheme="minorHAnsi" w:hAnsiTheme="minorHAnsi" w:cstheme="minorHAnsi"/>
        </w:rPr>
        <w:t xml:space="preserve"> </w:t>
      </w:r>
      <w:r w:rsidR="003B7AD6" w:rsidRPr="00221569">
        <w:rPr>
          <w:rFonts w:asciiTheme="minorHAnsi" w:hAnsiTheme="minorHAnsi" w:cstheme="minorHAnsi"/>
        </w:rPr>
        <w:t>–</w:t>
      </w:r>
      <w:r w:rsidR="00D63689" w:rsidRPr="00221569">
        <w:rPr>
          <w:rFonts w:asciiTheme="minorHAnsi" w:hAnsiTheme="minorHAnsi" w:cstheme="minorHAnsi"/>
        </w:rPr>
        <w:t xml:space="preserve"> </w:t>
      </w:r>
      <w:r w:rsidR="00D63689" w:rsidRPr="00221569">
        <w:rPr>
          <w:rStyle w:val="font-weight-bold"/>
          <w:rFonts w:asciiTheme="minorHAnsi" w:hAnsiTheme="minorHAnsi" w:cstheme="minorHAnsi"/>
        </w:rPr>
        <w:t>Opcjonalny</w:t>
      </w:r>
    </w:p>
    <w:p w14:paraId="213940A2" w14:textId="20D4B094" w:rsidR="00CF08C8" w:rsidRPr="00221569" w:rsidRDefault="00770C90" w:rsidP="00DB2820">
      <w:pPr>
        <w:pStyle w:val="NormalnyWeb"/>
        <w:spacing w:after="120" w:afterAutospacing="0" w:line="360" w:lineRule="auto"/>
        <w:ind w:left="360"/>
        <w:rPr>
          <w:rStyle w:val="font-weight-bold"/>
          <w:rFonts w:asciiTheme="minorHAnsi" w:hAnsiTheme="minorHAnsi" w:cstheme="minorHAnsi"/>
        </w:rPr>
      </w:pPr>
      <w:r w:rsidRPr="00221569">
        <w:rPr>
          <w:rStyle w:val="font-weight-bold"/>
          <w:rFonts w:asciiTheme="minorHAnsi" w:hAnsiTheme="minorHAnsi" w:cstheme="minorHAnsi"/>
        </w:rPr>
        <w:t xml:space="preserve">Zał. </w:t>
      </w:r>
      <w:r w:rsidR="00CF08C8" w:rsidRPr="00221569">
        <w:rPr>
          <w:rStyle w:val="font-weight-bold"/>
          <w:rFonts w:asciiTheme="minorHAnsi" w:hAnsiTheme="minorHAnsi" w:cstheme="minorHAnsi"/>
        </w:rPr>
        <w:t>1</w:t>
      </w:r>
      <w:r w:rsidR="006D6808" w:rsidRPr="00221569">
        <w:rPr>
          <w:rStyle w:val="font-weight-bold"/>
          <w:rFonts w:asciiTheme="minorHAnsi" w:hAnsiTheme="minorHAnsi" w:cstheme="minorHAnsi"/>
        </w:rPr>
        <w:t>6</w:t>
      </w:r>
      <w:r w:rsidR="00CF08C8" w:rsidRPr="00221569">
        <w:rPr>
          <w:rStyle w:val="font-weight-bold"/>
          <w:rFonts w:asciiTheme="minorHAnsi" w:hAnsiTheme="minorHAnsi" w:cstheme="minorHAnsi"/>
        </w:rPr>
        <w:t xml:space="preserve"> Oświadczenie </w:t>
      </w:r>
      <w:r w:rsidR="003F07D5" w:rsidRPr="00221569">
        <w:rPr>
          <w:rStyle w:val="font-weight-bold"/>
          <w:rFonts w:asciiTheme="minorHAnsi" w:hAnsiTheme="minorHAnsi" w:cstheme="minorHAnsi"/>
        </w:rPr>
        <w:t>o zachowaniu form komunikacji</w:t>
      </w:r>
      <w:r w:rsidR="00A76F4A" w:rsidRPr="00221569">
        <w:rPr>
          <w:rStyle w:val="font-weight-bold"/>
          <w:rFonts w:asciiTheme="minorHAnsi" w:hAnsiTheme="minorHAnsi" w:cstheme="minorHAnsi"/>
        </w:rPr>
        <w:t>- Wymagany</w:t>
      </w:r>
    </w:p>
    <w:p w14:paraId="383B8B07" w14:textId="1454D133" w:rsidR="009F29BF" w:rsidRPr="00DB2820" w:rsidRDefault="00A214A9" w:rsidP="00DB2820">
      <w:pPr>
        <w:pStyle w:val="NormalnyWeb"/>
        <w:spacing w:after="120" w:afterAutospacing="0" w:line="360" w:lineRule="auto"/>
        <w:ind w:left="360"/>
        <w:rPr>
          <w:rStyle w:val="font-weight-bold"/>
          <w:rFonts w:asciiTheme="minorHAnsi" w:hAnsiTheme="minorHAnsi" w:cstheme="minorHAnsi"/>
        </w:rPr>
      </w:pPr>
      <w:r w:rsidRPr="00221569">
        <w:rPr>
          <w:rStyle w:val="font-weight-bold"/>
          <w:rFonts w:asciiTheme="minorHAnsi" w:hAnsiTheme="minorHAnsi" w:cstheme="minorHAnsi"/>
        </w:rPr>
        <w:t xml:space="preserve">Zał. 17 </w:t>
      </w:r>
      <w:r w:rsidR="001D74F3" w:rsidRPr="00221569">
        <w:rPr>
          <w:rStyle w:val="font-weight-bold"/>
          <w:rFonts w:asciiTheme="minorHAnsi" w:hAnsiTheme="minorHAnsi" w:cstheme="minorHAnsi"/>
        </w:rPr>
        <w:t xml:space="preserve">Uzasadnienie pozytywnego wpływu projektu na realizację zasady równości szans i niedyskryminacji, w tym dostępności dla osób z niepełnosprawnościami </w:t>
      </w:r>
      <w:r w:rsidR="00A76F4A" w:rsidRPr="00221569">
        <w:rPr>
          <w:rStyle w:val="font-weight-bold"/>
          <w:rFonts w:asciiTheme="minorHAnsi" w:hAnsiTheme="minorHAnsi" w:cstheme="minorHAnsi"/>
        </w:rPr>
        <w:t xml:space="preserve"> - Wymagany</w:t>
      </w:r>
    </w:p>
    <w:sectPr w:rsidR="009F29BF" w:rsidRPr="00DB28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94942" w14:textId="77777777" w:rsidR="00F17459" w:rsidRDefault="00F17459" w:rsidP="00F17459">
      <w:pPr>
        <w:spacing w:after="0" w:line="240" w:lineRule="auto"/>
      </w:pPr>
      <w:r>
        <w:separator/>
      </w:r>
    </w:p>
  </w:endnote>
  <w:endnote w:type="continuationSeparator" w:id="0">
    <w:p w14:paraId="2325E0B1" w14:textId="77777777" w:rsidR="00F17459" w:rsidRDefault="00F17459" w:rsidP="00F17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EF1BC" w14:textId="77777777" w:rsidR="0053391A" w:rsidRDefault="005339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30F9" w14:textId="77777777" w:rsidR="0053391A" w:rsidRDefault="005339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85368" w14:textId="77777777" w:rsidR="0053391A" w:rsidRDefault="005339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3E3BC" w14:textId="77777777" w:rsidR="00F17459" w:rsidRDefault="00F17459" w:rsidP="00F17459">
      <w:pPr>
        <w:spacing w:after="0" w:line="240" w:lineRule="auto"/>
      </w:pPr>
      <w:r>
        <w:separator/>
      </w:r>
    </w:p>
  </w:footnote>
  <w:footnote w:type="continuationSeparator" w:id="0">
    <w:p w14:paraId="6EE8D2F5" w14:textId="77777777" w:rsidR="00F17459" w:rsidRDefault="00F17459" w:rsidP="00F17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E2D28" w14:textId="77777777" w:rsidR="0053391A" w:rsidRDefault="005339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240BF" w14:textId="2D66F535" w:rsidR="0053391A" w:rsidRDefault="0053391A">
    <w:pPr>
      <w:pStyle w:val="Nagwek"/>
    </w:pPr>
    <w:r>
      <w:rPr>
        <w:noProof/>
        <w:lang w:eastAsia="pl-PL"/>
      </w:rPr>
      <w:drawing>
        <wp:inline distT="0" distB="0" distL="0" distR="0" wp14:anchorId="61D9AE45" wp14:editId="2E247EA0">
          <wp:extent cx="5585460" cy="774082"/>
          <wp:effectExtent l="0" t="0" r="0" b="6985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5460" cy="774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17FA9" w14:textId="77777777" w:rsidR="0053391A" w:rsidRDefault="005339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60DE0"/>
    <w:multiLevelType w:val="hybridMultilevel"/>
    <w:tmpl w:val="CE867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62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039"/>
    <w:rsid w:val="000278D8"/>
    <w:rsid w:val="0005256A"/>
    <w:rsid w:val="00083AEF"/>
    <w:rsid w:val="001124D5"/>
    <w:rsid w:val="001D74F3"/>
    <w:rsid w:val="001F4C21"/>
    <w:rsid w:val="00221569"/>
    <w:rsid w:val="00255AE2"/>
    <w:rsid w:val="00271362"/>
    <w:rsid w:val="003911AE"/>
    <w:rsid w:val="003B7AD6"/>
    <w:rsid w:val="003F07D5"/>
    <w:rsid w:val="0047429E"/>
    <w:rsid w:val="004A0BC0"/>
    <w:rsid w:val="004B2EB8"/>
    <w:rsid w:val="0053391A"/>
    <w:rsid w:val="005A2420"/>
    <w:rsid w:val="005E536F"/>
    <w:rsid w:val="00623C04"/>
    <w:rsid w:val="006C43AB"/>
    <w:rsid w:val="006D6808"/>
    <w:rsid w:val="00756C62"/>
    <w:rsid w:val="00762CEB"/>
    <w:rsid w:val="00770C90"/>
    <w:rsid w:val="007C5039"/>
    <w:rsid w:val="0085004A"/>
    <w:rsid w:val="009D2A8B"/>
    <w:rsid w:val="009E2CB0"/>
    <w:rsid w:val="009F29BF"/>
    <w:rsid w:val="00A214A9"/>
    <w:rsid w:val="00A76F4A"/>
    <w:rsid w:val="00A9198B"/>
    <w:rsid w:val="00AB5E44"/>
    <w:rsid w:val="00BF67A6"/>
    <w:rsid w:val="00C52A4A"/>
    <w:rsid w:val="00C759DD"/>
    <w:rsid w:val="00CF08C8"/>
    <w:rsid w:val="00D26F8F"/>
    <w:rsid w:val="00D63689"/>
    <w:rsid w:val="00DB2820"/>
    <w:rsid w:val="00DC3FD9"/>
    <w:rsid w:val="00DC545D"/>
    <w:rsid w:val="00E2417C"/>
    <w:rsid w:val="00E54F44"/>
    <w:rsid w:val="00E80333"/>
    <w:rsid w:val="00EC1FA4"/>
    <w:rsid w:val="00EC4E27"/>
    <w:rsid w:val="00F03820"/>
    <w:rsid w:val="00F17459"/>
    <w:rsid w:val="00F8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28C6"/>
  <w15:chartTrackingRefBased/>
  <w15:docId w15:val="{111456CC-24DA-4871-B5C9-79B70C8F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C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-weight-bold">
    <w:name w:val="font-weight-bold"/>
    <w:basedOn w:val="Domylnaczcionkaakapitu"/>
    <w:rsid w:val="007C5039"/>
  </w:style>
  <w:style w:type="paragraph" w:styleId="Tekstpodstawowywcity">
    <w:name w:val="Body Text Indent"/>
    <w:basedOn w:val="Normalny"/>
    <w:link w:val="TekstpodstawowywcityZnak"/>
    <w:rsid w:val="00E54F44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54F4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4F44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qFormat/>
    <w:rsid w:val="00E54F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E54F4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E54F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459"/>
  </w:style>
  <w:style w:type="paragraph" w:styleId="Stopka">
    <w:name w:val="footer"/>
    <w:basedOn w:val="Normalny"/>
    <w:link w:val="StopkaZnak"/>
    <w:uiPriority w:val="99"/>
    <w:unhideWhenUsed/>
    <w:rsid w:val="00F1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4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53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536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D74F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4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6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6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93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35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66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5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9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9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0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Maliszewski Bartłomiej</dc:creator>
  <cp:keywords/>
  <dc:description/>
  <cp:lastModifiedBy>Maliszewski Bartłomiej</cp:lastModifiedBy>
  <cp:revision>43</cp:revision>
  <dcterms:created xsi:type="dcterms:W3CDTF">2023-03-27T07:49:00Z</dcterms:created>
  <dcterms:modified xsi:type="dcterms:W3CDTF">2023-07-21T11:36:00Z</dcterms:modified>
</cp:coreProperties>
</file>