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0F89" w14:textId="3546830A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C3E78D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            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22F0" w14:textId="4C06F700" w:rsidR="00147151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NIP 526-16-50-857,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REGON 000861593”, reprezentowanym przez </w:t>
      </w:r>
      <w:r w:rsidR="00F80A1F">
        <w:rPr>
          <w:rFonts w:ascii="Times New Roman" w:hAnsi="Times New Roman" w:cs="Times New Roman"/>
          <w:sz w:val="24"/>
          <w:szCs w:val="24"/>
        </w:rPr>
        <w:t xml:space="preserve">Pana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Krzysztofa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Halkiewicza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- Zastępcę Dyrektora Departamentu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– Finansowego, działającego na podstawie upoważnienia nr 69/2023 z dnia 25 sierpnia 2023 r. udzielonego przez Dyrektora Generalnego Głównego Inspektoratu Ochrony Środowiska – Panią Marzenę Berezowską, zwanym dalej „</w:t>
      </w:r>
      <w:r w:rsidR="00412E8C" w:rsidRPr="00412E8C">
        <w:rPr>
          <w:rFonts w:ascii="Times New Roman" w:hAnsi="Times New Roman" w:cs="Times New Roman"/>
          <w:b/>
          <w:sz w:val="24"/>
          <w:szCs w:val="24"/>
        </w:rPr>
        <w:t>Sprzedającym</w:t>
      </w:r>
      <w:r w:rsidR="00412E8C" w:rsidRPr="00412E8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2D31971" w:rsidR="006F1CA7" w:rsidRPr="00F53452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2023 r. poz. 973) oraz przeprowadzonego przetargu publicznego zgodnie </w:t>
      </w:r>
      <w:r w:rsidRPr="00412E8C">
        <w:rPr>
          <w:rFonts w:ascii="Times New Roman" w:hAnsi="Times New Roman" w:cs="Times New Roman"/>
          <w:sz w:val="24"/>
          <w:szCs w:val="24"/>
        </w:rPr>
        <w:br/>
        <w:t>z przepisami Rozporządzenia Rady Ministrów 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2022 r. poz. 998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11C1DB51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 xml:space="preserve">zedaje a Kupujący nabywa </w:t>
      </w:r>
      <w:r w:rsidR="00413427" w:rsidRPr="00413427">
        <w:rPr>
          <w:rFonts w:ascii="Times New Roman" w:hAnsi="Times New Roman" w:cs="Times New Roman"/>
          <w:sz w:val="24"/>
          <w:szCs w:val="24"/>
        </w:rPr>
        <w:t xml:space="preserve">w celu przetworzenia wycofany z eksploatacji </w:t>
      </w:r>
      <w:r w:rsidR="009A1FA3">
        <w:rPr>
          <w:rFonts w:ascii="Times New Roman" w:hAnsi="Times New Roman" w:cs="Times New Roman"/>
          <w:sz w:val="24"/>
          <w:szCs w:val="24"/>
        </w:rPr>
        <w:t xml:space="preserve">pojazd </w:t>
      </w:r>
      <w:bookmarkStart w:id="0" w:name="_Hlk144450908"/>
      <w:r w:rsidR="000B420F">
        <w:rPr>
          <w:rFonts w:ascii="Times New Roman" w:hAnsi="Times New Roman" w:cs="Times New Roman"/>
          <w:sz w:val="24"/>
          <w:szCs w:val="24"/>
          <w:lang w:eastAsia="pl-PL"/>
        </w:rPr>
        <w:t xml:space="preserve">NISSAN </w:t>
      </w:r>
      <w:proofErr w:type="spellStart"/>
      <w:r w:rsidR="000B420F">
        <w:rPr>
          <w:rFonts w:ascii="Times New Roman" w:hAnsi="Times New Roman" w:cs="Times New Roman"/>
          <w:sz w:val="24"/>
          <w:szCs w:val="24"/>
          <w:lang w:eastAsia="pl-PL"/>
        </w:rPr>
        <w:t>Terrano</w:t>
      </w:r>
      <w:proofErr w:type="spellEnd"/>
      <w:r w:rsidR="000B420F">
        <w:rPr>
          <w:rFonts w:ascii="Times New Roman" w:hAnsi="Times New Roman" w:cs="Times New Roman"/>
          <w:sz w:val="24"/>
          <w:szCs w:val="24"/>
          <w:lang w:eastAsia="pl-PL"/>
        </w:rPr>
        <w:t xml:space="preserve"> II</w:t>
      </w:r>
      <w:bookmarkEnd w:id="0"/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="000B420F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617707">
        <w:rPr>
          <w:rFonts w:ascii="Times New Roman" w:hAnsi="Times New Roman" w:cs="Times New Roman"/>
          <w:sz w:val="24"/>
          <w:szCs w:val="24"/>
          <w:lang w:eastAsia="pl-PL"/>
        </w:rPr>
        <w:t>4452</w:t>
      </w:r>
      <w:r w:rsidR="000B420F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>ukcji: 20</w:t>
      </w:r>
      <w:r w:rsidR="00412E8C">
        <w:rPr>
          <w:rFonts w:ascii="Times New Roman" w:hAnsi="Times New Roman" w:cs="Times New Roman"/>
          <w:sz w:val="24"/>
          <w:szCs w:val="24"/>
        </w:rPr>
        <w:t>0</w:t>
      </w:r>
      <w:r w:rsidR="000B420F">
        <w:rPr>
          <w:rFonts w:ascii="Times New Roman" w:hAnsi="Times New Roman" w:cs="Times New Roman"/>
          <w:sz w:val="24"/>
          <w:szCs w:val="24"/>
        </w:rPr>
        <w:t>1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bookmarkStart w:id="1" w:name="_Hlk144450503"/>
      <w:r w:rsidR="000B420F">
        <w:rPr>
          <w:rFonts w:ascii="Times New Roman" w:hAnsi="Times New Roman" w:cs="Times New Roman"/>
          <w:sz w:val="24"/>
          <w:szCs w:val="24"/>
          <w:lang w:eastAsia="pl-PL"/>
        </w:rPr>
        <w:t>VSKTVUR20U048502</w:t>
      </w:r>
      <w:bookmarkEnd w:id="1"/>
      <w:r w:rsidR="0061770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0B420F">
        <w:rPr>
          <w:rFonts w:ascii="Times New Roman" w:hAnsi="Times New Roman" w:cs="Times New Roman"/>
          <w:sz w:val="24"/>
          <w:szCs w:val="24"/>
          <w:lang w:eastAsia="pl-PL"/>
        </w:rPr>
        <w:t xml:space="preserve">NISSAN </w:t>
      </w:r>
      <w:proofErr w:type="spellStart"/>
      <w:r w:rsidR="000B420F">
        <w:rPr>
          <w:rFonts w:ascii="Times New Roman" w:hAnsi="Times New Roman" w:cs="Times New Roman"/>
          <w:sz w:val="24"/>
          <w:szCs w:val="24"/>
          <w:lang w:eastAsia="pl-PL"/>
        </w:rPr>
        <w:t>Terrano</w:t>
      </w:r>
      <w:proofErr w:type="spellEnd"/>
      <w:r w:rsidR="000B420F">
        <w:rPr>
          <w:rFonts w:ascii="Times New Roman" w:hAnsi="Times New Roman" w:cs="Times New Roman"/>
          <w:sz w:val="24"/>
          <w:szCs w:val="24"/>
          <w:lang w:eastAsia="pl-PL"/>
        </w:rPr>
        <w:t xml:space="preserve"> II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09B327D0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B9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</w:t>
      </w:r>
      <w:r w:rsidR="00140B9E">
        <w:rPr>
          <w:rFonts w:ascii="Times New Roman" w:hAnsi="Times New Roman" w:cs="Times New Roman"/>
          <w:sz w:val="24"/>
          <w:szCs w:val="24"/>
        </w:rPr>
        <w:t xml:space="preserve"> </w:t>
      </w:r>
      <w:r w:rsidR="000107AB">
        <w:rPr>
          <w:rFonts w:ascii="Times New Roman" w:hAnsi="Times New Roman" w:cs="Times New Roman"/>
          <w:sz w:val="24"/>
          <w:szCs w:val="24"/>
        </w:rPr>
        <w:t>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6AF57239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140B9E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5E7EEC5E" w14:textId="2E0972CB" w:rsidR="003771F5" w:rsidRPr="007A2BEB" w:rsidRDefault="003771F5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F5">
        <w:rPr>
          <w:rFonts w:ascii="Times New Roman" w:hAnsi="Times New Roman" w:cs="Times New Roman"/>
          <w:sz w:val="24"/>
          <w:szCs w:val="24"/>
        </w:rPr>
        <w:t xml:space="preserve">Od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odjęta zostanie kwota </w:t>
      </w:r>
      <w:r w:rsidR="005B12E7"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 xml:space="preserve">ium. Do zapłaty pozostaje kwota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31174041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71907DB2" w14:textId="7EF81560" w:rsidR="00BC5A25" w:rsidRPr="00413427" w:rsidRDefault="00413427" w:rsidP="00CE013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3427">
        <w:rPr>
          <w:rFonts w:ascii="Times New Roman" w:hAnsi="Times New Roman" w:cs="Times New Roman"/>
          <w:sz w:val="24"/>
          <w:szCs w:val="24"/>
        </w:rPr>
        <w:t>Kupujący zobowiązany jest do wykonania czynności związanych z przetwarzaniem przedmiotu  sprzedaży</w:t>
      </w:r>
      <w:r w:rsidR="00CE0133">
        <w:rPr>
          <w:rFonts w:ascii="Times New Roman" w:hAnsi="Times New Roman" w:cs="Times New Roman"/>
          <w:sz w:val="24"/>
          <w:szCs w:val="24"/>
        </w:rPr>
        <w:t xml:space="preserve">, </w:t>
      </w:r>
      <w:r w:rsidR="00CE0133" w:rsidRPr="00CE0133">
        <w:rPr>
          <w:rFonts w:ascii="Times New Roman" w:hAnsi="Times New Roman" w:cs="Times New Roman"/>
          <w:sz w:val="24"/>
          <w:szCs w:val="24"/>
        </w:rPr>
        <w:t>zgodnie z art. 24 ustawy z dnia 20 stycznia 2005 r. o recyklingu pojazdów wycofanych z eksploatacji (Dz. U. z 2020 r. poz. 2056.).</w:t>
      </w: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5A0B9C3F" w14:textId="5A61A55B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niniejszej umowy,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7D6A9845" w14:textId="5259797E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odbiorczym, o którym mowa w ust. 3.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09F4A6E4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</w:t>
      </w:r>
      <w:r w:rsidR="00140B9E">
        <w:rPr>
          <w:rFonts w:ascii="Times New Roman" w:hAnsi="Times New Roman" w:cs="Times New Roman"/>
          <w:sz w:val="24"/>
          <w:szCs w:val="24"/>
        </w:rPr>
        <w:t>rzedmiotu sprzedaży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2D5E2559" w14:textId="40E54D62" w:rsidR="0078177F" w:rsidRDefault="007C5FD0" w:rsidP="00DD4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 xml:space="preserve">. Dz. U. z 2022 r. poz. 1360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sprawie ochrony osób fizycznych w związku z przetwarzaniem danych osobowych i w sprawie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swobodnego przepływu takich danych oraz uchylenia dyrektywy 95/46/WE (ogólne rozporządzenie o ochronie danych)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A1412" w14:textId="51AF954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614FD" w14:textId="77777777" w:rsidR="00A873C1" w:rsidRDefault="00A873C1" w:rsidP="00F53452">
      <w:pPr>
        <w:spacing w:after="0" w:line="240" w:lineRule="auto"/>
      </w:pPr>
      <w:r>
        <w:separator/>
      </w:r>
    </w:p>
  </w:endnote>
  <w:endnote w:type="continuationSeparator" w:id="0">
    <w:p w14:paraId="481D278A" w14:textId="77777777" w:rsidR="00A873C1" w:rsidRDefault="00A873C1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4C40D" w14:textId="77777777" w:rsidR="00A873C1" w:rsidRDefault="00A873C1" w:rsidP="00F53452">
      <w:pPr>
        <w:spacing w:after="0" w:line="240" w:lineRule="auto"/>
      </w:pPr>
      <w:r>
        <w:separator/>
      </w:r>
    </w:p>
  </w:footnote>
  <w:footnote w:type="continuationSeparator" w:id="0">
    <w:p w14:paraId="09C120BF" w14:textId="77777777" w:rsidR="00A873C1" w:rsidRDefault="00A873C1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6974"/>
    <w:rsid w:val="00106B3B"/>
    <w:rsid w:val="00116BA7"/>
    <w:rsid w:val="00140B9E"/>
    <w:rsid w:val="00147151"/>
    <w:rsid w:val="001B105D"/>
    <w:rsid w:val="00200AB0"/>
    <w:rsid w:val="00216113"/>
    <w:rsid w:val="002420EB"/>
    <w:rsid w:val="002800DE"/>
    <w:rsid w:val="002852F5"/>
    <w:rsid w:val="002A1CD5"/>
    <w:rsid w:val="0032721D"/>
    <w:rsid w:val="003377EF"/>
    <w:rsid w:val="003771F5"/>
    <w:rsid w:val="0038658B"/>
    <w:rsid w:val="003F5513"/>
    <w:rsid w:val="00412E8C"/>
    <w:rsid w:val="00413427"/>
    <w:rsid w:val="004234FE"/>
    <w:rsid w:val="0044633B"/>
    <w:rsid w:val="004770A2"/>
    <w:rsid w:val="00482A23"/>
    <w:rsid w:val="004A52BE"/>
    <w:rsid w:val="0054571D"/>
    <w:rsid w:val="00580767"/>
    <w:rsid w:val="00587A51"/>
    <w:rsid w:val="00597A6B"/>
    <w:rsid w:val="005A3DDC"/>
    <w:rsid w:val="005B00DF"/>
    <w:rsid w:val="005B12E7"/>
    <w:rsid w:val="005D5CEA"/>
    <w:rsid w:val="00600CF3"/>
    <w:rsid w:val="00615B4A"/>
    <w:rsid w:val="00617707"/>
    <w:rsid w:val="00637CF1"/>
    <w:rsid w:val="00640F70"/>
    <w:rsid w:val="00674556"/>
    <w:rsid w:val="006B0138"/>
    <w:rsid w:val="006B3141"/>
    <w:rsid w:val="006C5210"/>
    <w:rsid w:val="006E15A4"/>
    <w:rsid w:val="006F1CA7"/>
    <w:rsid w:val="0078177F"/>
    <w:rsid w:val="00793401"/>
    <w:rsid w:val="007A2BEB"/>
    <w:rsid w:val="007C5FD0"/>
    <w:rsid w:val="007D034D"/>
    <w:rsid w:val="00812AAC"/>
    <w:rsid w:val="00841E7E"/>
    <w:rsid w:val="00842D3D"/>
    <w:rsid w:val="008435DE"/>
    <w:rsid w:val="00844D5C"/>
    <w:rsid w:val="008842CD"/>
    <w:rsid w:val="008D0F95"/>
    <w:rsid w:val="008E0F21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5C04"/>
    <w:rsid w:val="00A27CB2"/>
    <w:rsid w:val="00A66BDC"/>
    <w:rsid w:val="00A873C1"/>
    <w:rsid w:val="00AF0FAF"/>
    <w:rsid w:val="00AF66EC"/>
    <w:rsid w:val="00B12EBD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CE0133"/>
    <w:rsid w:val="00D62C7F"/>
    <w:rsid w:val="00D63A29"/>
    <w:rsid w:val="00D65206"/>
    <w:rsid w:val="00DD471F"/>
    <w:rsid w:val="00DE4FD9"/>
    <w:rsid w:val="00E624B5"/>
    <w:rsid w:val="00E84D66"/>
    <w:rsid w:val="00EF1A4A"/>
    <w:rsid w:val="00F02E43"/>
    <w:rsid w:val="00F05F69"/>
    <w:rsid w:val="00F17839"/>
    <w:rsid w:val="00F459C1"/>
    <w:rsid w:val="00F53452"/>
    <w:rsid w:val="00F80A1F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8BC8E-1E67-46DC-B0E4-0147DCB4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Monika Wójtowicz-Matryba</cp:lastModifiedBy>
  <cp:revision>6</cp:revision>
  <cp:lastPrinted>2022-03-25T09:38:00Z</cp:lastPrinted>
  <dcterms:created xsi:type="dcterms:W3CDTF">2023-09-07T09:53:00Z</dcterms:created>
  <dcterms:modified xsi:type="dcterms:W3CDTF">2023-09-21T13:43:00Z</dcterms:modified>
</cp:coreProperties>
</file>