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="562" w:tblpY="541"/>
        <w:tblW w:w="0" w:type="auto"/>
        <w:tblLook w:val="04A0" w:firstRow="1" w:lastRow="0" w:firstColumn="1" w:lastColumn="0" w:noHBand="0" w:noVBand="1"/>
      </w:tblPr>
      <w:tblGrid>
        <w:gridCol w:w="1509"/>
        <w:gridCol w:w="2946"/>
        <w:gridCol w:w="2947"/>
        <w:gridCol w:w="2946"/>
        <w:gridCol w:w="2947"/>
      </w:tblGrid>
      <w:tr w:rsidR="00E815AB" w:rsidRPr="00B21086" w14:paraId="29FFEC4D" w14:textId="77777777" w:rsidTr="00B21086">
        <w:tc>
          <w:tcPr>
            <w:tcW w:w="1509" w:type="dxa"/>
          </w:tcPr>
          <w:p w14:paraId="347C1965" w14:textId="5DA3E08A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Specyfikacja</w:t>
            </w:r>
          </w:p>
        </w:tc>
        <w:tc>
          <w:tcPr>
            <w:tcW w:w="2946" w:type="dxa"/>
          </w:tcPr>
          <w:p w14:paraId="17E7029F" w14:textId="3AE53D86" w:rsidR="007032C4" w:rsidRPr="00B21086" w:rsidRDefault="007032C4" w:rsidP="0001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E815AB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(17</w:t>
            </w:r>
            <w:r w:rsidR="004E3620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145C59D1" w14:textId="260ECA9D" w:rsidR="007032C4" w:rsidRPr="00B21086" w:rsidRDefault="007032C4" w:rsidP="0001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E815AB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(25</w:t>
            </w:r>
            <w:r w:rsidR="004E3620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46" w:type="dxa"/>
          </w:tcPr>
          <w:p w14:paraId="35EE686A" w14:textId="5065F3B7" w:rsidR="007032C4" w:rsidRPr="00B21086" w:rsidRDefault="007032C4" w:rsidP="0001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E815AB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 w:rsidR="00291EE3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E3620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16287AE9" w14:textId="696AA179" w:rsidR="007032C4" w:rsidRPr="00B21086" w:rsidRDefault="007032C4" w:rsidP="0001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E815AB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291EE3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3620"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sztuki</w:t>
            </w:r>
            <w:r w:rsidRPr="00B2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03632" w:rsidRPr="00B21086" w14:paraId="35405351" w14:textId="77777777" w:rsidTr="00B21086">
        <w:tc>
          <w:tcPr>
            <w:tcW w:w="1509" w:type="dxa"/>
          </w:tcPr>
          <w:p w14:paraId="1DA51676" w14:textId="247D9A35" w:rsidR="00E815AB" w:rsidRPr="00B21086" w:rsidRDefault="00E815AB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Parametry podstawowe</w:t>
            </w:r>
          </w:p>
        </w:tc>
        <w:tc>
          <w:tcPr>
            <w:tcW w:w="2946" w:type="dxa"/>
          </w:tcPr>
          <w:p w14:paraId="38AB78CD" w14:textId="635F3181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Generacja sieci: 5G.</w:t>
            </w:r>
          </w:p>
          <w:p w14:paraId="25461FE6" w14:textId="28641A4F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Wymagana minimalna pojemność akumulatora: 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3500- 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rodzaj ogniw dowolny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B72C6" w14:textId="1AD5E033" w:rsidR="00E815AB" w:rsidRPr="00B21086" w:rsidRDefault="0001249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Brak blokady SIMLOCK operatora.</w:t>
            </w:r>
          </w:p>
        </w:tc>
        <w:tc>
          <w:tcPr>
            <w:tcW w:w="2947" w:type="dxa"/>
          </w:tcPr>
          <w:p w14:paraId="60FADA38" w14:textId="1A06CB56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Generacja sieci: 5G.</w:t>
            </w:r>
          </w:p>
          <w:p w14:paraId="12928757" w14:textId="2351FE5A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Wymagana minimalna pojemność akumulatora: </w:t>
            </w:r>
            <w:r w:rsidR="007625DF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4000-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rodzaj ogniw dowolny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F01D4" w14:textId="2BA97A74" w:rsidR="00E815AB" w:rsidRPr="00B21086" w:rsidRDefault="0001249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Brak blokady SIMLOCK operatora.</w:t>
            </w:r>
          </w:p>
        </w:tc>
        <w:tc>
          <w:tcPr>
            <w:tcW w:w="2946" w:type="dxa"/>
          </w:tcPr>
          <w:p w14:paraId="40B024FE" w14:textId="1FCB6FF0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Generacja sieci: 5G.</w:t>
            </w:r>
          </w:p>
          <w:p w14:paraId="4087F32C" w14:textId="1CEDC40A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Wymagana minimalna pojemność akumulatora: </w:t>
            </w:r>
            <w:r w:rsidR="00654007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4000- 6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rodzaj ogniw dowolny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5EB12" w14:textId="2D7277CB" w:rsidR="00E815AB" w:rsidRPr="00B21086" w:rsidRDefault="0001249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Brak blokady SIMLOCK operatora.</w:t>
            </w:r>
          </w:p>
        </w:tc>
        <w:tc>
          <w:tcPr>
            <w:tcW w:w="2947" w:type="dxa"/>
          </w:tcPr>
          <w:p w14:paraId="2BB1169C" w14:textId="1B6A7832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Generacja sieci: 5G.</w:t>
            </w:r>
          </w:p>
          <w:p w14:paraId="43BD1C90" w14:textId="1FAF40B7" w:rsidR="00E815AB" w:rsidRPr="00B21086" w:rsidRDefault="0001249D" w:rsidP="0001249D">
            <w:pPr>
              <w:pStyle w:val="Inne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Wymagana minimalna pojemność akumulatora: 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4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000</w:t>
            </w:r>
            <w:r w:rsidR="007625DF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-7000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rodzaj ogniw dowolny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7EF33" w14:textId="1C7DECE5" w:rsidR="00E815AB" w:rsidRPr="00B21086" w:rsidRDefault="0001249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-</w:t>
            </w:r>
            <w:r w:rsidR="00E815AB"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Brak blokady SIMLOCK operatora.</w:t>
            </w:r>
          </w:p>
        </w:tc>
      </w:tr>
      <w:tr w:rsidR="00E815AB" w:rsidRPr="00B21086" w14:paraId="27E36366" w14:textId="77777777" w:rsidTr="00B21086">
        <w:tc>
          <w:tcPr>
            <w:tcW w:w="1509" w:type="dxa"/>
          </w:tcPr>
          <w:p w14:paraId="5A190D87" w14:textId="5D15F9EC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2946" w:type="dxa"/>
          </w:tcPr>
          <w:p w14:paraId="4379170B" w14:textId="51A05B81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B447A7" w:rsidRPr="00B210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2C4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rdzeniowy</w:t>
            </w:r>
            <w:r w:rsidR="00C61C64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2C4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8DFCB" w14:textId="60042234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9CE2E26" w14:textId="0FE34A85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7032C4" w:rsidRPr="00B21086">
              <w:rPr>
                <w:rFonts w:ascii="Times New Roman" w:hAnsi="Times New Roman" w:cs="Times New Roman"/>
                <w:sz w:val="24"/>
                <w:szCs w:val="24"/>
              </w:rPr>
              <w:t>8 rdzeniowy</w:t>
            </w:r>
            <w:r w:rsidR="00C61C64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2C4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1E29DD" w14:textId="19A11B48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53FC562" w14:textId="1DAE7DF3" w:rsidR="00B447A7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B447A7" w:rsidRPr="00B21086">
              <w:rPr>
                <w:rFonts w:ascii="Times New Roman" w:hAnsi="Times New Roman" w:cs="Times New Roman"/>
                <w:sz w:val="24"/>
                <w:szCs w:val="24"/>
              </w:rPr>
              <w:t>8 rdzeniowy</w:t>
            </w:r>
            <w:r w:rsidR="00C61C64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7A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8E931" w14:textId="54A04C55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C4A0C72" w14:textId="4A229E81" w:rsidR="00B447A7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B447A7" w:rsidRPr="00B21086">
              <w:rPr>
                <w:rFonts w:ascii="Times New Roman" w:hAnsi="Times New Roman" w:cs="Times New Roman"/>
                <w:sz w:val="24"/>
                <w:szCs w:val="24"/>
              </w:rPr>
              <w:t>8 rdzeniowy</w:t>
            </w:r>
            <w:r w:rsidR="00C61C64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7A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56B179" w14:textId="249D350B" w:rsidR="007032C4" w:rsidRPr="00B21086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32" w:rsidRPr="00B21086" w14:paraId="567CB3A3" w14:textId="77777777" w:rsidTr="00B21086">
        <w:tc>
          <w:tcPr>
            <w:tcW w:w="1509" w:type="dxa"/>
          </w:tcPr>
          <w:p w14:paraId="0E068483" w14:textId="77777777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Pamięć telefonu</w:t>
            </w:r>
          </w:p>
        </w:tc>
        <w:tc>
          <w:tcPr>
            <w:tcW w:w="2946" w:type="dxa"/>
          </w:tcPr>
          <w:p w14:paraId="2B165761" w14:textId="30F3057E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14:paraId="1322EA26" w14:textId="42B43329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-RAM</w:t>
            </w:r>
            <w:r w:rsidR="001F5CF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2GB,</w:t>
            </w:r>
          </w:p>
          <w:p w14:paraId="3D7D7957" w14:textId="6665F77B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-pamięć wewnętrzna-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GB,</w:t>
            </w:r>
          </w:p>
          <w:p w14:paraId="11A4C7AA" w14:textId="4B62F7E2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-preferowane</w:t>
            </w:r>
            <w:r w:rsidR="00D12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Dual SIM.</w:t>
            </w:r>
          </w:p>
        </w:tc>
        <w:tc>
          <w:tcPr>
            <w:tcW w:w="2947" w:type="dxa"/>
          </w:tcPr>
          <w:p w14:paraId="3E88C4BE" w14:textId="77777777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14:paraId="1D8000E0" w14:textId="4D013752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-RAM</w:t>
            </w:r>
            <w:r w:rsidR="001F5CF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GB,</w:t>
            </w:r>
          </w:p>
          <w:p w14:paraId="52AE587B" w14:textId="612CEC3F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-pamięć wewnętrzna -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GB,</w:t>
            </w:r>
          </w:p>
          <w:p w14:paraId="05854EFD" w14:textId="2ECC7D95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-preferowane</w:t>
            </w:r>
            <w:r w:rsidR="00D12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Dual SIM.</w:t>
            </w:r>
          </w:p>
        </w:tc>
        <w:tc>
          <w:tcPr>
            <w:tcW w:w="2946" w:type="dxa"/>
          </w:tcPr>
          <w:p w14:paraId="1FF092DA" w14:textId="77777777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14:paraId="7126F8FB" w14:textId="0A1B6993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-RAM</w:t>
            </w:r>
            <w:r w:rsidR="001F5CF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GB,</w:t>
            </w:r>
          </w:p>
          <w:p w14:paraId="7F2AA559" w14:textId="2E00744E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-pamięć wewnętrzna - 256GB,</w:t>
            </w:r>
          </w:p>
          <w:p w14:paraId="22164464" w14:textId="75FA86DB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-preferowane</w:t>
            </w:r>
            <w:r w:rsidR="00D12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Dual SIM.</w:t>
            </w:r>
          </w:p>
        </w:tc>
        <w:tc>
          <w:tcPr>
            <w:tcW w:w="2947" w:type="dxa"/>
          </w:tcPr>
          <w:p w14:paraId="6B3E8943" w14:textId="77777777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14:paraId="00CF5CE8" w14:textId="028E2623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-RAM</w:t>
            </w:r>
            <w:r w:rsidR="001F5CF7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8GB,</w:t>
            </w:r>
          </w:p>
          <w:p w14:paraId="2E2BEAA7" w14:textId="7D155C45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-pamięć wewnętrzna - 2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GB,</w:t>
            </w:r>
          </w:p>
          <w:p w14:paraId="65D5CF40" w14:textId="27147593" w:rsidR="00654007" w:rsidRPr="00B21086" w:rsidRDefault="00654007" w:rsidP="0065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-preferowane</w:t>
            </w:r>
            <w:r w:rsidR="00D12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Dual SIM.</w:t>
            </w:r>
          </w:p>
        </w:tc>
      </w:tr>
      <w:tr w:rsidR="00E815AB" w:rsidRPr="00B21086" w14:paraId="34152D6C" w14:textId="77777777" w:rsidTr="00B21086">
        <w:tc>
          <w:tcPr>
            <w:tcW w:w="1509" w:type="dxa"/>
          </w:tcPr>
          <w:p w14:paraId="27DA1F96" w14:textId="6A45AC8D" w:rsidR="00291EE3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91EE3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ersja </w:t>
            </w:r>
            <w:r w:rsidR="00903632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systemu </w:t>
            </w:r>
            <w:r w:rsidR="001F5CF7" w:rsidRPr="00B21086">
              <w:rPr>
                <w:rFonts w:ascii="Times New Roman" w:hAnsi="Times New Roman" w:cs="Times New Roman"/>
                <w:sz w:val="24"/>
                <w:szCs w:val="24"/>
              </w:rPr>
              <w:t>operacyjnego</w:t>
            </w:r>
          </w:p>
        </w:tc>
        <w:tc>
          <w:tcPr>
            <w:tcW w:w="2946" w:type="dxa"/>
          </w:tcPr>
          <w:p w14:paraId="75FA778F" w14:textId="474BD9C2" w:rsidR="00291EE3" w:rsidRPr="00B21086" w:rsidRDefault="00654007" w:rsidP="00654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 w:rsidR="00903632"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291EE3" w:rsidRPr="00B210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3632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14:paraId="24C9A063" w14:textId="77D00EC1" w:rsidR="00291EE3" w:rsidRPr="00B21086" w:rsidRDefault="00903632" w:rsidP="00654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Android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6" w:type="dxa"/>
          </w:tcPr>
          <w:p w14:paraId="661ABE1E" w14:textId="0441C644" w:rsidR="00291EE3" w:rsidRPr="00B21086" w:rsidRDefault="00903632" w:rsidP="00654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Android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15 lub iOS 1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7" w:type="dxa"/>
          </w:tcPr>
          <w:p w14:paraId="2AFC8208" w14:textId="06831248" w:rsidR="00291EE3" w:rsidRPr="00B21086" w:rsidRDefault="00903632" w:rsidP="00654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Android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 xml:space="preserve">15 lub iOS </w:t>
            </w:r>
            <w:r w:rsidR="00352F96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7625DF" w:rsidRPr="00B21086" w14:paraId="4BED5B13" w14:textId="77777777" w:rsidTr="00B21086">
        <w:tc>
          <w:tcPr>
            <w:tcW w:w="1509" w:type="dxa"/>
          </w:tcPr>
          <w:p w14:paraId="5968FDDF" w14:textId="2EC2EB3C" w:rsidR="007625DF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</w:tc>
        <w:tc>
          <w:tcPr>
            <w:tcW w:w="2946" w:type="dxa"/>
          </w:tcPr>
          <w:p w14:paraId="260B75BB" w14:textId="35767B2E" w:rsidR="007625DF" w:rsidRPr="00B21086" w:rsidRDefault="007625DF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Retina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Amoled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E0283C" w14:textId="6E6247C6" w:rsidR="007625DF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-ochrona wyświetlacza.</w:t>
            </w:r>
          </w:p>
        </w:tc>
        <w:tc>
          <w:tcPr>
            <w:tcW w:w="2947" w:type="dxa"/>
          </w:tcPr>
          <w:p w14:paraId="69EF32E2" w14:textId="1D6073B2" w:rsidR="007625DF" w:rsidRPr="00B21086" w:rsidRDefault="007625DF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Retina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Amoled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43F91" w14:textId="4B685830" w:rsidR="007625DF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-ochrona wyświetlacza.</w:t>
            </w:r>
          </w:p>
        </w:tc>
        <w:tc>
          <w:tcPr>
            <w:tcW w:w="2946" w:type="dxa"/>
          </w:tcPr>
          <w:p w14:paraId="3BC2DB6A" w14:textId="1843414B" w:rsidR="007625DF" w:rsidRPr="00B21086" w:rsidRDefault="007625DF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Retina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Amoled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7793C" w14:textId="7D0BFA95" w:rsidR="007625DF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-ochrona wyświetlacza.</w:t>
            </w:r>
          </w:p>
        </w:tc>
        <w:tc>
          <w:tcPr>
            <w:tcW w:w="2947" w:type="dxa"/>
          </w:tcPr>
          <w:p w14:paraId="7517D827" w14:textId="672C949D" w:rsidR="007625DF" w:rsidRPr="00B21086" w:rsidRDefault="007625DF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Retina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Amoled</w:t>
            </w:r>
            <w:proofErr w:type="spellEnd"/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2F1A6" w14:textId="4F991B77" w:rsidR="007625DF" w:rsidRPr="00B21086" w:rsidRDefault="007625DF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-ochrona wyświetlacza.</w:t>
            </w:r>
          </w:p>
        </w:tc>
      </w:tr>
      <w:tr w:rsidR="00903632" w:rsidRPr="00B21086" w14:paraId="6F9746EE" w14:textId="77777777" w:rsidTr="00B21086">
        <w:tc>
          <w:tcPr>
            <w:tcW w:w="1509" w:type="dxa"/>
          </w:tcPr>
          <w:p w14:paraId="4EB12ED9" w14:textId="77777777" w:rsidR="0001249D" w:rsidRDefault="0001249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</w:p>
          <w:p w14:paraId="3CB2F2F7" w14:textId="505B03E4" w:rsidR="00B32373" w:rsidRPr="00B21086" w:rsidRDefault="00B32373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81FB13E" w14:textId="2E6216BE" w:rsidR="0001249D" w:rsidRPr="00B21086" w:rsidRDefault="00903632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49D" w:rsidRPr="00B21086">
              <w:rPr>
                <w:rFonts w:ascii="Times New Roman" w:hAnsi="Times New Roman" w:cs="Times New Roman"/>
                <w:sz w:val="24"/>
                <w:szCs w:val="24"/>
              </w:rPr>
              <w:t>owolny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14:paraId="32DF6440" w14:textId="02893815" w:rsidR="0001249D" w:rsidRPr="00B21086" w:rsidRDefault="00903632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49D" w:rsidRPr="00B21086">
              <w:rPr>
                <w:rFonts w:ascii="Times New Roman" w:hAnsi="Times New Roman" w:cs="Times New Roman"/>
                <w:sz w:val="24"/>
                <w:szCs w:val="24"/>
              </w:rPr>
              <w:t>owolny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6" w:type="dxa"/>
          </w:tcPr>
          <w:p w14:paraId="3F15C517" w14:textId="23CBE376" w:rsidR="0001249D" w:rsidRPr="00B21086" w:rsidRDefault="00903632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49D" w:rsidRPr="00B21086">
              <w:rPr>
                <w:rFonts w:ascii="Times New Roman" w:hAnsi="Times New Roman" w:cs="Times New Roman"/>
                <w:sz w:val="24"/>
                <w:szCs w:val="24"/>
              </w:rPr>
              <w:t>owolny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14:paraId="4136D507" w14:textId="3228251D" w:rsidR="0001249D" w:rsidRPr="00B21086" w:rsidRDefault="00903632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49D" w:rsidRPr="00B21086">
              <w:rPr>
                <w:rFonts w:ascii="Times New Roman" w:hAnsi="Times New Roman" w:cs="Times New Roman"/>
                <w:sz w:val="24"/>
                <w:szCs w:val="24"/>
              </w:rPr>
              <w:t>owolny</w:t>
            </w: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5AB" w:rsidRPr="00B21086" w14:paraId="42C9A483" w14:textId="77777777" w:rsidTr="00B21086">
        <w:tc>
          <w:tcPr>
            <w:tcW w:w="1509" w:type="dxa"/>
          </w:tcPr>
          <w:p w14:paraId="224F6926" w14:textId="77777777" w:rsidR="007032C4" w:rsidRDefault="007032C4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  <w:p w14:paraId="0D48A2E7" w14:textId="7E5F1FAF" w:rsidR="00B32373" w:rsidRPr="00B21086" w:rsidRDefault="00B32373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69E222E" w14:textId="335B3784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Wi-Fi, Bluetooth</w:t>
            </w:r>
            <w:r w:rsidR="00654007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14:paraId="6B920345" w14:textId="4D6D83D7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Wi-Fi, Bluetooth</w:t>
            </w:r>
            <w:r w:rsidR="00654007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6" w:type="dxa"/>
          </w:tcPr>
          <w:p w14:paraId="5B944F9F" w14:textId="7D67B47B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Wi-Fi, Bluetooth</w:t>
            </w:r>
            <w:r w:rsidR="00654007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14:paraId="63BF73C8" w14:textId="0E83C9AC" w:rsidR="007032C4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Wi-Fi, Bluetooth</w:t>
            </w:r>
            <w:r w:rsidR="00654007" w:rsidRPr="00B21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5DF" w:rsidRPr="00B21086" w14:paraId="554845DE" w14:textId="77777777" w:rsidTr="00B21086">
        <w:tc>
          <w:tcPr>
            <w:tcW w:w="1509" w:type="dxa"/>
          </w:tcPr>
          <w:p w14:paraId="23635F96" w14:textId="58687434" w:rsidR="00D1307D" w:rsidRPr="00B21086" w:rsidRDefault="00D1307D" w:rsidP="0001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Fonts w:ascii="Times New Roman" w:hAnsi="Times New Roman" w:cs="Times New Roman"/>
                <w:sz w:val="24"/>
                <w:szCs w:val="24"/>
              </w:rPr>
              <w:t>Wymiar</w:t>
            </w:r>
          </w:p>
        </w:tc>
        <w:tc>
          <w:tcPr>
            <w:tcW w:w="2946" w:type="dxa"/>
          </w:tcPr>
          <w:p w14:paraId="3656D575" w14:textId="6B784001" w:rsidR="00D1307D" w:rsidRPr="00B21086" w:rsidRDefault="0001249D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Przekątna ekranu w zakresie: od 5 cali.</w:t>
            </w:r>
          </w:p>
        </w:tc>
        <w:tc>
          <w:tcPr>
            <w:tcW w:w="2947" w:type="dxa"/>
          </w:tcPr>
          <w:p w14:paraId="3C47CCC9" w14:textId="528009EC" w:rsidR="00D1307D" w:rsidRPr="00B21086" w:rsidRDefault="0001249D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Przekątna ekranu w zakresie: od 5 cali.</w:t>
            </w:r>
          </w:p>
        </w:tc>
        <w:tc>
          <w:tcPr>
            <w:tcW w:w="2946" w:type="dxa"/>
          </w:tcPr>
          <w:p w14:paraId="29880859" w14:textId="159C3564" w:rsidR="00D1307D" w:rsidRPr="00B21086" w:rsidRDefault="0001249D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Przekątna ekranu w zakresie: od 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5</w:t>
            </w: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cali.</w:t>
            </w:r>
          </w:p>
        </w:tc>
        <w:tc>
          <w:tcPr>
            <w:tcW w:w="2947" w:type="dxa"/>
          </w:tcPr>
          <w:p w14:paraId="62B50330" w14:textId="66C9D732" w:rsidR="00D1307D" w:rsidRPr="00B21086" w:rsidRDefault="0001249D" w:rsidP="0001249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Przekątna ekranu w zakresie: od </w:t>
            </w:r>
            <w:r w:rsidR="00352F9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5</w:t>
            </w:r>
            <w:r w:rsidRPr="00B21086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 xml:space="preserve"> cali.</w:t>
            </w:r>
          </w:p>
        </w:tc>
      </w:tr>
    </w:tbl>
    <w:p w14:paraId="3482316A" w14:textId="0AD35283" w:rsidR="0001249D" w:rsidRPr="00B21086" w:rsidRDefault="0001249D" w:rsidP="0001249D">
      <w:pPr>
        <w:pStyle w:val="Teksttreci0"/>
        <w:spacing w:after="140" w:line="346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B21086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MINIMALNE PARAMETRY TECHNICZNE TELEFONÓW -</w:t>
      </w:r>
      <w:r w:rsidRPr="00B21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086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wymagane minimalnie </w:t>
      </w:r>
      <w:r w:rsidR="0045122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propozycje </w:t>
      </w:r>
      <w:r w:rsidR="00352F96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trz</w:t>
      </w:r>
      <w:r w:rsidR="0045122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ech</w:t>
      </w:r>
      <w:r w:rsidRPr="00B21086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model</w:t>
      </w:r>
      <w:r w:rsidR="0045122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i</w:t>
      </w:r>
      <w:r w:rsidRPr="00B21086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dla każdej grupy.</w:t>
      </w:r>
    </w:p>
    <w:p w14:paraId="05421D4D" w14:textId="77777777" w:rsidR="0001249D" w:rsidRPr="00B21086" w:rsidRDefault="0001249D" w:rsidP="0001249D">
      <w:pPr>
        <w:pStyle w:val="Teksttreci0"/>
        <w:spacing w:after="140" w:line="346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14:paraId="546AC58C" w14:textId="77777777" w:rsidR="0001249D" w:rsidRPr="00B21086" w:rsidRDefault="0001249D" w:rsidP="0001249D">
      <w:pPr>
        <w:pStyle w:val="Teksttreci0"/>
        <w:spacing w:after="140" w:line="346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14:paraId="1F297D01" w14:textId="77777777" w:rsidR="0001249D" w:rsidRPr="00B21086" w:rsidRDefault="0001249D" w:rsidP="0001249D">
      <w:pPr>
        <w:rPr>
          <w:rFonts w:ascii="Times New Roman" w:hAnsi="Times New Roman" w:cs="Times New Roman"/>
          <w:sz w:val="24"/>
          <w:szCs w:val="24"/>
        </w:rPr>
      </w:pPr>
    </w:p>
    <w:p w14:paraId="3CAA70DC" w14:textId="77777777" w:rsidR="001E31A2" w:rsidRPr="00B21086" w:rsidRDefault="001E31A2" w:rsidP="00A13B24">
      <w:pPr>
        <w:rPr>
          <w:rFonts w:ascii="Times New Roman" w:hAnsi="Times New Roman" w:cs="Times New Roman"/>
          <w:sz w:val="24"/>
          <w:szCs w:val="24"/>
        </w:rPr>
      </w:pPr>
    </w:p>
    <w:sectPr w:rsidR="001E31A2" w:rsidRPr="00B21086" w:rsidSect="00E815A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DB8E" w14:textId="77777777" w:rsidR="00B32373" w:rsidRDefault="00B32373" w:rsidP="00B32373">
      <w:pPr>
        <w:spacing w:after="0" w:line="240" w:lineRule="auto"/>
      </w:pPr>
      <w:r>
        <w:separator/>
      </w:r>
    </w:p>
  </w:endnote>
  <w:endnote w:type="continuationSeparator" w:id="0">
    <w:p w14:paraId="4B39BBC6" w14:textId="77777777" w:rsidR="00B32373" w:rsidRDefault="00B32373" w:rsidP="00B3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2F0A" w14:textId="77777777" w:rsidR="00B32373" w:rsidRDefault="00B32373" w:rsidP="00B32373">
      <w:pPr>
        <w:spacing w:after="0" w:line="240" w:lineRule="auto"/>
      </w:pPr>
      <w:r>
        <w:separator/>
      </w:r>
    </w:p>
  </w:footnote>
  <w:footnote w:type="continuationSeparator" w:id="0">
    <w:p w14:paraId="06CC1F76" w14:textId="77777777" w:rsidR="00B32373" w:rsidRDefault="00B32373" w:rsidP="00B3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ECE" w14:textId="4D54FC2C" w:rsidR="00B32373" w:rsidRDefault="00B32373">
    <w:pPr>
      <w:pStyle w:val="Nagwek"/>
    </w:pPr>
    <w:r>
      <w:t xml:space="preserve">ZAŁĄCZNIK NR 1 do ogłoszenia </w:t>
    </w:r>
    <w:r>
      <w:t xml:space="preserve">Prokuratury Okręgowej w Jeleniej Górze </w:t>
    </w:r>
    <w:r>
      <w:t>o zamówieniu publicznym dot. postępowania o nr 3043-7.262.91.2025.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9"/>
    <w:rsid w:val="0001249D"/>
    <w:rsid w:val="001E31A2"/>
    <w:rsid w:val="001F5CF7"/>
    <w:rsid w:val="00291EE3"/>
    <w:rsid w:val="00352F96"/>
    <w:rsid w:val="00451221"/>
    <w:rsid w:val="004E3620"/>
    <w:rsid w:val="005B560B"/>
    <w:rsid w:val="00654007"/>
    <w:rsid w:val="007032C4"/>
    <w:rsid w:val="007625DF"/>
    <w:rsid w:val="007C3F2E"/>
    <w:rsid w:val="008C4EF0"/>
    <w:rsid w:val="00903632"/>
    <w:rsid w:val="00A13B24"/>
    <w:rsid w:val="00B21086"/>
    <w:rsid w:val="00B32373"/>
    <w:rsid w:val="00B447A7"/>
    <w:rsid w:val="00C61C64"/>
    <w:rsid w:val="00D12179"/>
    <w:rsid w:val="00D1307D"/>
    <w:rsid w:val="00DE2635"/>
    <w:rsid w:val="00E03433"/>
    <w:rsid w:val="00E30F62"/>
    <w:rsid w:val="00E815AB"/>
    <w:rsid w:val="00E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AA9"/>
  <w15:chartTrackingRefBased/>
  <w15:docId w15:val="{2460F617-2020-4488-A718-5E2336F6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E815AB"/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sid w:val="00E815AB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7625DF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7625DF"/>
    <w:pPr>
      <w:widowControl w:val="0"/>
      <w:spacing w:after="270" w:line="382" w:lineRule="auto"/>
      <w:ind w:firstLine="310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73"/>
  </w:style>
  <w:style w:type="paragraph" w:styleId="Stopka">
    <w:name w:val="footer"/>
    <w:basedOn w:val="Normalny"/>
    <w:link w:val="StopkaZnak"/>
    <w:uiPriority w:val="99"/>
    <w:unhideWhenUsed/>
    <w:rsid w:val="00B3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3</cp:revision>
  <cp:lastPrinted>2025-10-29T06:46:00Z</cp:lastPrinted>
  <dcterms:created xsi:type="dcterms:W3CDTF">2025-10-28T12:52:00Z</dcterms:created>
  <dcterms:modified xsi:type="dcterms:W3CDTF">2025-10-29T06:57:00Z</dcterms:modified>
</cp:coreProperties>
</file>