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B1" w:rsidRPr="003E357E" w:rsidRDefault="00343BB1" w:rsidP="00343BB1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  <w:r w:rsidRPr="003E357E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4C247" wp14:editId="489DF6BC">
                <wp:simplePos x="0" y="0"/>
                <wp:positionH relativeFrom="margin">
                  <wp:posOffset>-60960</wp:posOffset>
                </wp:positionH>
                <wp:positionV relativeFrom="paragraph">
                  <wp:posOffset>109855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3BB1" w:rsidRPr="00347B55" w:rsidRDefault="00343BB1" w:rsidP="00343B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343BB1" w:rsidRPr="00347B55" w:rsidRDefault="00343BB1" w:rsidP="00343B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MINSTER OBRONY NARODOWEJ</w:t>
                            </w:r>
                          </w:p>
                          <w:p w:rsidR="00343BB1" w:rsidRPr="00D3131D" w:rsidRDefault="00343BB1" w:rsidP="00343B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43BB1" w:rsidRPr="00347B55" w:rsidRDefault="00343BB1" w:rsidP="00343BB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4C24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.8pt;margin-top:8.65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" fillcolor="window" stroked="f" strokeweight=".5pt">
                <v:textbox>
                  <w:txbxContent>
                    <w:p w:rsidR="00343BB1" w:rsidRPr="00347B55" w:rsidRDefault="00343BB1" w:rsidP="00343BB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343BB1" w:rsidRPr="00347B55" w:rsidRDefault="00343BB1" w:rsidP="00343BB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MINSTER OBRONY NARODOWEJ</w:t>
                      </w:r>
                    </w:p>
                    <w:p w:rsidR="00343BB1" w:rsidRPr="00D3131D" w:rsidRDefault="00343BB1" w:rsidP="00343BB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43BB1" w:rsidRPr="00347B55" w:rsidRDefault="00343BB1" w:rsidP="00343BB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3BB1" w:rsidRPr="003E357E" w:rsidRDefault="00343BB1" w:rsidP="00343BB1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343BB1" w:rsidRPr="003E357E" w:rsidRDefault="00343BB1" w:rsidP="00343BB1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343BB1" w:rsidRPr="003E357E" w:rsidRDefault="00343BB1" w:rsidP="00343BB1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343BB1" w:rsidRDefault="00343BB1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343BB1" w:rsidRDefault="00343BB1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343BB1" w:rsidRPr="003E357E" w:rsidRDefault="00343BB1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CE4755" w:rsidRDefault="00CE4755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CE4755" w:rsidRDefault="00CE4755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343BB1" w:rsidRPr="003E357E" w:rsidRDefault="00343BB1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3E357E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343BB1" w:rsidRPr="003E357E" w:rsidRDefault="00343BB1" w:rsidP="00343BB1">
      <w:pPr>
        <w:spacing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E357E">
        <w:rPr>
          <w:rFonts w:ascii="Arial" w:hAnsi="Arial" w:cs="Arial"/>
          <w:b/>
          <w:sz w:val="24"/>
          <w:szCs w:val="24"/>
        </w:rPr>
        <w:tab/>
      </w:r>
      <w:r w:rsidRPr="003E357E">
        <w:rPr>
          <w:rFonts w:ascii="Arial" w:hAnsi="Arial" w:cs="Arial"/>
          <w:sz w:val="24"/>
          <w:szCs w:val="24"/>
        </w:rPr>
        <w:t>Działając na podstawie art. 13 ust.</w:t>
      </w:r>
      <w:r>
        <w:rPr>
          <w:rFonts w:ascii="Arial" w:hAnsi="Arial" w:cs="Arial"/>
          <w:sz w:val="24"/>
          <w:szCs w:val="24"/>
        </w:rPr>
        <w:t xml:space="preserve"> 1</w:t>
      </w:r>
      <w:r w:rsidRPr="003E357E">
        <w:rPr>
          <w:rFonts w:ascii="Arial" w:hAnsi="Arial" w:cs="Arial"/>
          <w:sz w:val="24"/>
          <w:szCs w:val="24"/>
        </w:rPr>
        <w:t xml:space="preserve"> ustawy z dnia 24 kwietnia 2003 r. </w:t>
      </w:r>
      <w:r w:rsidRPr="003E357E">
        <w:rPr>
          <w:rFonts w:ascii="Arial" w:hAnsi="Arial" w:cs="Arial"/>
          <w:sz w:val="24"/>
          <w:szCs w:val="24"/>
        </w:rPr>
        <w:br/>
      </w:r>
      <w:r w:rsidRPr="003E357E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 w:rsidRPr="003E357E">
        <w:rPr>
          <w:rFonts w:ascii="Arial" w:hAnsi="Arial" w:cs="Arial"/>
          <w:sz w:val="24"/>
          <w:szCs w:val="24"/>
        </w:rPr>
        <w:t>(Dz. U. 2018 r. poz. 450, z późn. zm.),</w:t>
      </w:r>
      <w:r>
        <w:rPr>
          <w:rFonts w:ascii="Arial" w:hAnsi="Arial" w:cs="Arial"/>
          <w:sz w:val="24"/>
          <w:szCs w:val="24"/>
        </w:rPr>
        <w:t xml:space="preserve"> zwanej dalej „</w:t>
      </w:r>
      <w:r w:rsidRPr="00900834">
        <w:rPr>
          <w:rFonts w:ascii="Arial" w:hAnsi="Arial" w:cs="Arial"/>
          <w:i/>
          <w:sz w:val="24"/>
          <w:szCs w:val="24"/>
        </w:rPr>
        <w:t>ustawą”,</w:t>
      </w:r>
    </w:p>
    <w:p w:rsidR="00343BB1" w:rsidRDefault="00343BB1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343BB1" w:rsidRPr="003E357E" w:rsidRDefault="00343BB1" w:rsidP="00343BB1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3E357E">
        <w:rPr>
          <w:rFonts w:ascii="Arial" w:hAnsi="Arial" w:cs="Arial"/>
          <w:b/>
          <w:sz w:val="24"/>
          <w:szCs w:val="24"/>
        </w:rPr>
        <w:t>Minister Obrony Narodowej</w:t>
      </w:r>
    </w:p>
    <w:p w:rsidR="00343BB1" w:rsidRPr="003E357E" w:rsidRDefault="00343BB1" w:rsidP="00343BB1">
      <w:pPr>
        <w:spacing w:after="24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3E357E">
        <w:rPr>
          <w:rFonts w:ascii="Arial" w:hAnsi="Arial" w:cs="Arial"/>
          <w:sz w:val="24"/>
          <w:szCs w:val="24"/>
        </w:rPr>
        <w:t>ogłasza Otwarty Konkurs Ofert na realizację zadań publicznych w formie wsparcia</w:t>
      </w:r>
      <w:r>
        <w:rPr>
          <w:rFonts w:ascii="Arial" w:hAnsi="Arial" w:cs="Arial"/>
          <w:sz w:val="24"/>
          <w:szCs w:val="24"/>
        </w:rPr>
        <w:t>.</w:t>
      </w:r>
      <w:r w:rsidRPr="003E357E">
        <w:rPr>
          <w:rFonts w:ascii="Arial" w:hAnsi="Arial" w:cs="Arial"/>
          <w:sz w:val="24"/>
          <w:szCs w:val="24"/>
        </w:rPr>
        <w:t xml:space="preserve"> </w:t>
      </w:r>
    </w:p>
    <w:p w:rsidR="00343BB1" w:rsidRDefault="00343BB1" w:rsidP="00343BB1">
      <w:pPr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Rodzaj zadania:</w:t>
      </w:r>
    </w:p>
    <w:p w:rsidR="00343BB1" w:rsidRPr="003E357E" w:rsidRDefault="00343BB1" w:rsidP="00343BB1">
      <w:pPr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Wspieranie i upowszechnianie kultury fizycznej i sportu</w:t>
      </w:r>
    </w:p>
    <w:p w:rsidR="00343BB1" w:rsidRPr="003E357E" w:rsidRDefault="00343BB1" w:rsidP="00343BB1">
      <w:pPr>
        <w:spacing w:line="276" w:lineRule="auto"/>
        <w:ind w:left="0" w:firstLine="0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:rsidR="00343BB1" w:rsidRPr="00D44105" w:rsidRDefault="00343BB1" w:rsidP="009B4150">
      <w:pPr>
        <w:numPr>
          <w:ilvl w:val="0"/>
          <w:numId w:val="3"/>
        </w:numPr>
        <w:spacing w:line="276" w:lineRule="auto"/>
        <w:ind w:left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44105">
        <w:rPr>
          <w:rFonts w:ascii="Arial" w:hAnsi="Arial" w:cs="Arial"/>
          <w:sz w:val="24"/>
          <w:szCs w:val="24"/>
        </w:rPr>
        <w:t>Celem konkursu jest realizacja zadań ukierunkowanych m.in. na:</w:t>
      </w:r>
    </w:p>
    <w:p w:rsidR="004B640A" w:rsidRDefault="00B8522B" w:rsidP="004B640A">
      <w:pPr>
        <w:numPr>
          <w:ilvl w:val="0"/>
          <w:numId w:val="9"/>
        </w:numPr>
        <w:spacing w:after="200" w:line="276" w:lineRule="auto"/>
        <w:ind w:left="709" w:hanging="425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podnoszeniu </w:t>
      </w:r>
      <w:r w:rsidR="00343BB1"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sprawności fizycznej u żołnierzy 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w czynnej </w:t>
      </w:r>
      <w:r w:rsidR="00343BB1" w:rsidRPr="004E1DF9">
        <w:rPr>
          <w:rFonts w:ascii="Arial" w:eastAsiaTheme="minorEastAsia" w:hAnsi="Arial" w:cs="Arial"/>
          <w:sz w:val="24"/>
          <w:szCs w:val="24"/>
          <w:lang w:eastAsia="pl-PL"/>
        </w:rPr>
        <w:t>służb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>ie wojskowej</w:t>
      </w:r>
      <w:r w:rsidR="00F64F14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4E1DF9">
        <w:rPr>
          <w:rFonts w:ascii="Arial" w:eastAsiaTheme="minorEastAsia" w:hAnsi="Arial" w:cs="Arial"/>
          <w:sz w:val="24"/>
          <w:szCs w:val="24"/>
          <w:lang w:eastAsia="pl-PL"/>
        </w:rPr>
        <w:t>żołnierzy rezerwy</w:t>
      </w:r>
      <w:r w:rsidR="00343BB1"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>oraz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9B4150">
        <w:rPr>
          <w:rFonts w:ascii="Arial" w:eastAsiaTheme="minorEastAsia" w:hAnsi="Arial" w:cs="Arial"/>
          <w:sz w:val="24"/>
          <w:szCs w:val="24"/>
          <w:lang w:eastAsia="pl-PL"/>
        </w:rPr>
        <w:t>pracowników wojska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9B4150" w:rsidRPr="004B640A" w:rsidRDefault="009B4150" w:rsidP="004B640A">
      <w:pPr>
        <w:numPr>
          <w:ilvl w:val="0"/>
          <w:numId w:val="9"/>
        </w:numPr>
        <w:spacing w:after="200" w:line="276" w:lineRule="auto"/>
        <w:ind w:left="709" w:hanging="425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B640A">
        <w:rPr>
          <w:rFonts w:ascii="Arial" w:eastAsiaTheme="minorEastAsia" w:hAnsi="Arial" w:cs="Arial"/>
          <w:sz w:val="24"/>
          <w:szCs w:val="24"/>
          <w:lang w:eastAsia="pl-PL"/>
        </w:rPr>
        <w:t xml:space="preserve">podnoszeniu sprawności fizycznej i umiejętności sportowo-obronnych wśród młodzieży z klas mundurowych </w:t>
      </w:r>
      <w:r w:rsidR="004E1DF9">
        <w:rPr>
          <w:rFonts w:ascii="Arial" w:eastAsiaTheme="minorEastAsia" w:hAnsi="Arial" w:cs="Arial"/>
          <w:sz w:val="24"/>
          <w:szCs w:val="24"/>
          <w:lang w:eastAsia="pl-PL"/>
        </w:rPr>
        <w:t>oraz zrzeszonej w</w:t>
      </w:r>
      <w:r w:rsidRPr="004B640A">
        <w:rPr>
          <w:rFonts w:ascii="Arial" w:eastAsiaTheme="minorEastAsia" w:hAnsi="Arial" w:cs="Arial"/>
          <w:sz w:val="24"/>
          <w:szCs w:val="24"/>
          <w:lang w:eastAsia="pl-PL"/>
        </w:rPr>
        <w:t xml:space="preserve"> proobronnych</w:t>
      </w:r>
      <w:r w:rsidR="004B640A" w:rsidRPr="004B640A">
        <w:rPr>
          <w:rFonts w:ascii="Arial" w:eastAsiaTheme="minorEastAsia" w:hAnsi="Arial" w:cs="Arial"/>
          <w:sz w:val="24"/>
          <w:szCs w:val="24"/>
          <w:lang w:eastAsia="pl-PL"/>
        </w:rPr>
        <w:t xml:space="preserve"> organizacjach pozarządowych</w:t>
      </w:r>
      <w:r w:rsidRPr="004B640A">
        <w:rPr>
          <w:rFonts w:ascii="Arial" w:eastAsiaTheme="minorEastAsia" w:hAnsi="Arial" w:cs="Arial"/>
          <w:sz w:val="24"/>
          <w:szCs w:val="24"/>
          <w:lang w:eastAsia="pl-PL"/>
        </w:rPr>
        <w:t>;</w:t>
      </w:r>
      <w:r w:rsidR="004B640A" w:rsidRPr="004B640A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</w:p>
    <w:p w:rsidR="009B4150" w:rsidRPr="00014C49" w:rsidRDefault="009B4150" w:rsidP="004B640A">
      <w:pPr>
        <w:numPr>
          <w:ilvl w:val="0"/>
          <w:numId w:val="9"/>
        </w:numPr>
        <w:spacing w:after="200" w:line="276" w:lineRule="auto"/>
        <w:ind w:left="709" w:hanging="425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14C49">
        <w:rPr>
          <w:rFonts w:ascii="Arial" w:eastAsiaTheme="minorEastAsia" w:hAnsi="Arial" w:cs="Arial"/>
          <w:sz w:val="24"/>
          <w:szCs w:val="24"/>
          <w:lang w:eastAsia="pl-PL"/>
        </w:rPr>
        <w:t>podnoszeniu poziomu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wyszkolenia </w:t>
      </w:r>
      <w:r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sportowego i etycznego w ramach prowadzonych zajęć o charakterze </w:t>
      </w:r>
      <w:r>
        <w:rPr>
          <w:rFonts w:ascii="Arial" w:eastAsiaTheme="minorEastAsia" w:hAnsi="Arial" w:cs="Arial"/>
          <w:sz w:val="24"/>
          <w:szCs w:val="24"/>
          <w:lang w:eastAsia="pl-PL"/>
        </w:rPr>
        <w:t>sportowo-obronnym</w:t>
      </w:r>
      <w:r w:rsidR="00B8522B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343BB1" w:rsidRDefault="00343BB1" w:rsidP="004B640A">
      <w:pPr>
        <w:numPr>
          <w:ilvl w:val="0"/>
          <w:numId w:val="9"/>
        </w:numPr>
        <w:spacing w:after="200" w:line="276" w:lineRule="auto"/>
        <w:ind w:left="709" w:hanging="425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popularyzowaniu sportu i rekreacji ruchowej w środowisku wojskowym;</w:t>
      </w:r>
    </w:p>
    <w:p w:rsidR="00343BB1" w:rsidRPr="00F64F14" w:rsidRDefault="00343BB1" w:rsidP="004B640A">
      <w:pPr>
        <w:numPr>
          <w:ilvl w:val="0"/>
          <w:numId w:val="9"/>
        </w:numPr>
        <w:spacing w:after="200" w:line="276" w:lineRule="auto"/>
        <w:ind w:left="709" w:hanging="425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promowaniu pozytywnych wartości kształtowanych przez sport</w:t>
      </w:r>
      <w:r w:rsidR="004B640A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4B640A" w:rsidRPr="004E1DF9">
        <w:rPr>
          <w:rFonts w:ascii="Arial" w:eastAsiaTheme="minorEastAsia" w:hAnsi="Arial" w:cs="Arial"/>
          <w:sz w:val="24"/>
          <w:szCs w:val="24"/>
          <w:lang w:eastAsia="pl-PL"/>
        </w:rPr>
        <w:t>wśród członków proobronnych organizacji pozarządowych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9B4150" w:rsidRDefault="009B4150" w:rsidP="004B640A">
      <w:pPr>
        <w:numPr>
          <w:ilvl w:val="0"/>
          <w:numId w:val="9"/>
        </w:numPr>
        <w:spacing w:after="200" w:line="276" w:lineRule="auto"/>
        <w:ind w:left="709" w:hanging="425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popularyzowanie wśród społeczeństwa sportów obronnych, zagadnień</w:t>
      </w:r>
      <w:r w:rsidR="004B640A">
        <w:rPr>
          <w:rFonts w:ascii="Arial" w:eastAsiaTheme="minorEastAsia" w:hAnsi="Arial" w:cs="Arial"/>
          <w:sz w:val="24"/>
          <w:szCs w:val="24"/>
          <w:lang w:eastAsia="pl-PL"/>
        </w:rPr>
        <w:t xml:space="preserve"> związanych z obronnością kraju.</w:t>
      </w:r>
    </w:p>
    <w:p w:rsidR="00343BB1" w:rsidRPr="00D44105" w:rsidRDefault="00343BB1" w:rsidP="00FA5391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44105">
        <w:rPr>
          <w:rFonts w:ascii="Arial" w:eastAsiaTheme="minorEastAsia" w:hAnsi="Arial" w:cs="Arial"/>
          <w:sz w:val="24"/>
          <w:szCs w:val="24"/>
          <w:lang w:eastAsia="pl-PL"/>
        </w:rPr>
        <w:t xml:space="preserve">Zadania konkursowe powinny obejmować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m.in. </w:t>
      </w:r>
      <w:r w:rsidRPr="00D44105">
        <w:rPr>
          <w:rFonts w:ascii="Arial" w:eastAsiaTheme="minorEastAsia" w:hAnsi="Arial" w:cs="Arial"/>
          <w:sz w:val="24"/>
          <w:szCs w:val="24"/>
          <w:lang w:eastAsia="pl-PL"/>
        </w:rPr>
        <w:t>realizację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: </w:t>
      </w:r>
    </w:p>
    <w:p w:rsidR="00343BB1" w:rsidRDefault="00F63EAE" w:rsidP="004B640A">
      <w:pPr>
        <w:pStyle w:val="Akapitzlist"/>
        <w:numPr>
          <w:ilvl w:val="0"/>
          <w:numId w:val="4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z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 xml:space="preserve">ajęć o charakterze sportowym i sportowo-obronnym podnoszącym sprawność fizyczną żołnierzy </w:t>
      </w:r>
      <w:r w:rsidR="004B640A" w:rsidRPr="004E1DF9">
        <w:rPr>
          <w:rFonts w:ascii="Arial" w:eastAsiaTheme="minorEastAsia" w:hAnsi="Arial" w:cs="Arial"/>
          <w:sz w:val="24"/>
          <w:szCs w:val="24"/>
          <w:lang w:eastAsia="pl-PL"/>
        </w:rPr>
        <w:t>w czynnej służbie wojskowej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 xml:space="preserve">, żołnierzy rezerwy, młodzieży klas mundurowych i </w:t>
      </w:r>
      <w:r w:rsidR="004B640A">
        <w:rPr>
          <w:rFonts w:ascii="Arial" w:eastAsiaTheme="minorEastAsia" w:hAnsi="Arial" w:cs="Arial"/>
          <w:sz w:val="24"/>
          <w:szCs w:val="24"/>
          <w:lang w:eastAsia="pl-PL"/>
        </w:rPr>
        <w:t xml:space="preserve">członków proobronnych 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>organizacji</w:t>
      </w:r>
      <w:r w:rsidR="004B640A">
        <w:rPr>
          <w:rFonts w:ascii="Arial" w:eastAsiaTheme="minorEastAsia" w:hAnsi="Arial" w:cs="Arial"/>
          <w:sz w:val="24"/>
          <w:szCs w:val="24"/>
          <w:lang w:eastAsia="pl-PL"/>
        </w:rPr>
        <w:t xml:space="preserve"> pozarządowych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>, jak również społeczności</w:t>
      </w:r>
      <w:r w:rsidR="009B4150">
        <w:rPr>
          <w:rFonts w:ascii="Arial" w:eastAsiaTheme="minorEastAsia" w:hAnsi="Arial" w:cs="Arial"/>
          <w:sz w:val="24"/>
          <w:szCs w:val="24"/>
          <w:lang w:eastAsia="pl-PL"/>
        </w:rPr>
        <w:t xml:space="preserve"> lokalnej</w:t>
      </w:r>
      <w:r w:rsidR="00D44A34">
        <w:rPr>
          <w:rFonts w:ascii="Arial" w:eastAsiaTheme="minorEastAsia" w:hAnsi="Arial" w:cs="Arial"/>
          <w:sz w:val="24"/>
          <w:szCs w:val="24"/>
          <w:lang w:eastAsia="pl-PL"/>
        </w:rPr>
        <w:t xml:space="preserve"> (w 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 xml:space="preserve">tym: </w:t>
      </w:r>
      <w:r w:rsidR="00DC1696">
        <w:rPr>
          <w:rFonts w:ascii="Arial" w:eastAsiaTheme="minorEastAsia" w:hAnsi="Arial" w:cs="Arial"/>
          <w:sz w:val="24"/>
          <w:szCs w:val="24"/>
          <w:lang w:eastAsia="pl-PL"/>
        </w:rPr>
        <w:t xml:space="preserve">kursy sprawnościowe, 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>zawod</w:t>
      </w:r>
      <w:r w:rsidR="009B4150">
        <w:rPr>
          <w:rFonts w:ascii="Arial" w:eastAsiaTheme="minorEastAsia" w:hAnsi="Arial" w:cs="Arial"/>
          <w:sz w:val="24"/>
          <w:szCs w:val="24"/>
          <w:lang w:eastAsia="pl-PL"/>
        </w:rPr>
        <w:t>y, mistrzostwa, szkolenia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 xml:space="preserve">); </w:t>
      </w:r>
    </w:p>
    <w:p w:rsidR="00343BB1" w:rsidRPr="009B7A9E" w:rsidRDefault="00343BB1" w:rsidP="004B640A">
      <w:pPr>
        <w:pStyle w:val="Akapitzlist"/>
        <w:numPr>
          <w:ilvl w:val="0"/>
          <w:numId w:val="4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B7A9E">
        <w:rPr>
          <w:rFonts w:ascii="Arial" w:eastAsiaTheme="minorEastAsia" w:hAnsi="Arial" w:cs="Arial"/>
          <w:sz w:val="24"/>
          <w:szCs w:val="24"/>
          <w:lang w:eastAsia="pl-PL"/>
        </w:rPr>
        <w:t>programó</w:t>
      </w:r>
      <w:r w:rsidR="00F63EAE">
        <w:rPr>
          <w:rFonts w:ascii="Arial" w:eastAsiaTheme="minorEastAsia" w:hAnsi="Arial" w:cs="Arial"/>
          <w:sz w:val="24"/>
          <w:szCs w:val="24"/>
          <w:lang w:eastAsia="pl-PL"/>
        </w:rPr>
        <w:t>w i przedsięwzięć</w:t>
      </w:r>
      <w:r w:rsidR="00D44A34">
        <w:rPr>
          <w:rFonts w:ascii="Arial" w:eastAsiaTheme="minorEastAsia" w:hAnsi="Arial" w:cs="Arial"/>
          <w:sz w:val="24"/>
          <w:szCs w:val="24"/>
          <w:lang w:eastAsia="pl-PL"/>
        </w:rPr>
        <w:t xml:space="preserve"> promujących uprawianie rożnych</w:t>
      </w:r>
      <w:r w:rsidR="00F63EAE">
        <w:rPr>
          <w:rFonts w:ascii="Arial" w:eastAsiaTheme="minorEastAsia" w:hAnsi="Arial" w:cs="Arial"/>
          <w:sz w:val="24"/>
          <w:szCs w:val="24"/>
          <w:lang w:eastAsia="pl-PL"/>
        </w:rPr>
        <w:t xml:space="preserve"> formy aktywności fizycznej </w:t>
      </w:r>
      <w:r w:rsidRPr="009B7A9E">
        <w:rPr>
          <w:rFonts w:ascii="Arial" w:eastAsiaTheme="minorEastAsia" w:hAnsi="Arial" w:cs="Arial"/>
          <w:sz w:val="24"/>
          <w:szCs w:val="24"/>
          <w:lang w:eastAsia="pl-PL"/>
        </w:rPr>
        <w:t xml:space="preserve">(np. </w:t>
      </w:r>
      <w:r w:rsidR="004B640A" w:rsidRPr="004E1DF9">
        <w:rPr>
          <w:rFonts w:ascii="Arial" w:eastAsiaTheme="minorEastAsia" w:hAnsi="Arial" w:cs="Arial"/>
          <w:sz w:val="24"/>
          <w:szCs w:val="24"/>
          <w:lang w:eastAsia="pl-PL"/>
        </w:rPr>
        <w:t>biegi długodystansowe</w:t>
      </w:r>
      <w:r w:rsidR="004B640A" w:rsidRPr="00F64F14">
        <w:rPr>
          <w:rFonts w:ascii="Arial" w:eastAsiaTheme="minorEastAsia" w:hAnsi="Arial" w:cs="Arial"/>
          <w:sz w:val="24"/>
          <w:szCs w:val="24"/>
          <w:lang w:eastAsia="pl-PL"/>
        </w:rPr>
        <w:t xml:space="preserve">, </w:t>
      </w:r>
      <w:r w:rsidR="00F63EAE">
        <w:rPr>
          <w:rFonts w:ascii="Arial" w:eastAsiaTheme="minorEastAsia" w:hAnsi="Arial" w:cs="Arial"/>
          <w:sz w:val="24"/>
          <w:szCs w:val="24"/>
          <w:lang w:eastAsia="pl-PL"/>
        </w:rPr>
        <w:t>bieg</w:t>
      </w:r>
      <w:r w:rsidR="004B640A">
        <w:rPr>
          <w:rFonts w:ascii="Arial" w:eastAsiaTheme="minorEastAsia" w:hAnsi="Arial" w:cs="Arial"/>
          <w:sz w:val="24"/>
          <w:szCs w:val="24"/>
          <w:lang w:eastAsia="pl-PL"/>
        </w:rPr>
        <w:t>i</w:t>
      </w:r>
      <w:r w:rsidR="00F63EAE">
        <w:rPr>
          <w:rFonts w:ascii="Arial" w:eastAsiaTheme="minorEastAsia" w:hAnsi="Arial" w:cs="Arial"/>
          <w:sz w:val="24"/>
          <w:szCs w:val="24"/>
          <w:lang w:eastAsia="pl-PL"/>
        </w:rPr>
        <w:t xml:space="preserve"> na orientację, </w:t>
      </w:r>
      <w:r w:rsidR="009B4150">
        <w:rPr>
          <w:rFonts w:ascii="Arial" w:eastAsiaTheme="minorEastAsia" w:hAnsi="Arial" w:cs="Arial"/>
          <w:sz w:val="24"/>
          <w:szCs w:val="24"/>
          <w:lang w:eastAsia="pl-PL"/>
        </w:rPr>
        <w:t>strzelectw</w:t>
      </w:r>
      <w:r w:rsidR="004B640A">
        <w:rPr>
          <w:rFonts w:ascii="Arial" w:eastAsiaTheme="minorEastAsia" w:hAnsi="Arial" w:cs="Arial"/>
          <w:sz w:val="24"/>
          <w:szCs w:val="24"/>
          <w:lang w:eastAsia="pl-PL"/>
        </w:rPr>
        <w:t>o</w:t>
      </w:r>
      <w:r w:rsidR="00FA5391">
        <w:rPr>
          <w:rFonts w:ascii="Arial" w:eastAsiaTheme="minorEastAsia" w:hAnsi="Arial" w:cs="Arial"/>
          <w:sz w:val="24"/>
          <w:szCs w:val="24"/>
          <w:lang w:eastAsia="pl-PL"/>
        </w:rPr>
        <w:t>, sp</w:t>
      </w:r>
      <w:r w:rsidR="00DC1696">
        <w:rPr>
          <w:rFonts w:ascii="Arial" w:eastAsiaTheme="minorEastAsia" w:hAnsi="Arial" w:cs="Arial"/>
          <w:sz w:val="24"/>
          <w:szCs w:val="24"/>
          <w:lang w:eastAsia="pl-PL"/>
        </w:rPr>
        <w:t>orty walki</w:t>
      </w:r>
      <w:r w:rsidRPr="009B7A9E">
        <w:rPr>
          <w:rFonts w:ascii="Arial" w:eastAsiaTheme="minorEastAsia" w:hAnsi="Arial" w:cs="Arial"/>
          <w:sz w:val="24"/>
          <w:szCs w:val="24"/>
          <w:lang w:eastAsia="pl-PL"/>
        </w:rPr>
        <w:t>);</w:t>
      </w:r>
    </w:p>
    <w:p w:rsidR="00343BB1" w:rsidRDefault="00343BB1" w:rsidP="00E52EC5">
      <w:pPr>
        <w:pStyle w:val="Akapitzlist"/>
        <w:numPr>
          <w:ilvl w:val="0"/>
          <w:numId w:val="4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obozów sportowo-obronnych</w:t>
      </w:r>
      <w:r w:rsidR="004B640A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4B640A" w:rsidRPr="004E1DF9">
        <w:rPr>
          <w:rFonts w:ascii="Arial" w:eastAsiaTheme="minorEastAsia" w:hAnsi="Arial" w:cs="Arial"/>
          <w:sz w:val="24"/>
          <w:szCs w:val="24"/>
          <w:lang w:eastAsia="pl-PL"/>
        </w:rPr>
        <w:t>dla młodzieży z klas mundurowych</w:t>
      </w:r>
      <w:r w:rsidR="00E52EC5"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 oraz członków proobronnych organizacji pozarządowych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343BB1" w:rsidRPr="00D44105" w:rsidRDefault="00343BB1" w:rsidP="00FA5391">
      <w:pPr>
        <w:pStyle w:val="Akapitzlist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44105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Warunki realizacji zadania:</w:t>
      </w:r>
    </w:p>
    <w:p w:rsidR="00343BB1" w:rsidRPr="000D59D0" w:rsidRDefault="00343BB1" w:rsidP="004B640A">
      <w:pPr>
        <w:numPr>
          <w:ilvl w:val="0"/>
          <w:numId w:val="5"/>
        </w:numPr>
        <w:spacing w:line="276" w:lineRule="auto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obowiązkowy wkład własny finansowy</w:t>
      </w:r>
      <w:r w:rsidRPr="000D59D0">
        <w:rPr>
          <w:rFonts w:ascii="Arial" w:eastAsiaTheme="minorEastAsia" w:hAnsi="Arial" w:cs="Arial"/>
          <w:sz w:val="24"/>
          <w:szCs w:val="24"/>
          <w:lang w:eastAsia="pl-PL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winien wynosić minimum 10% planowanej kwoty dotacji; </w:t>
      </w:r>
    </w:p>
    <w:p w:rsidR="00343BB1" w:rsidRDefault="00343BB1" w:rsidP="004B640A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obowiązkowy wkład własny niefinansowy (</w:t>
      </w:r>
      <w:r w:rsidR="004B640A"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łącznie: </w:t>
      </w:r>
      <w:r>
        <w:rPr>
          <w:rFonts w:ascii="Arial" w:eastAsiaTheme="minorEastAsia" w:hAnsi="Arial" w:cs="Arial"/>
          <w:sz w:val="24"/>
          <w:szCs w:val="24"/>
          <w:lang w:eastAsia="pl-PL"/>
        </w:rPr>
        <w:t>osobowy i rzeczowy</w:t>
      </w:r>
      <w:r w:rsidRPr="000D59D0">
        <w:rPr>
          <w:rFonts w:ascii="Arial" w:eastAsiaTheme="minorEastAsia" w:hAnsi="Arial" w:cs="Arial"/>
          <w:sz w:val="24"/>
          <w:szCs w:val="24"/>
          <w:lang w:eastAsia="pl-PL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eastAsia="pl-PL"/>
        </w:rPr>
        <w:t>winien wynosić minimum 10% planowanej kwoty dotacji;</w:t>
      </w:r>
    </w:p>
    <w:p w:rsidR="00FA5391" w:rsidRDefault="00FA5391" w:rsidP="004B640A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złożenie deklaracji o odpłatnym lub 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>nieodpłatnym wykonaniu zadania publicznego (część VI. Oferty „Inne informacje”)</w:t>
      </w:r>
      <w:r w:rsidR="00DB4BBE"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 oraz oświadczeń (część VII);</w:t>
      </w:r>
    </w:p>
    <w:p w:rsidR="00343BB1" w:rsidRDefault="00343BB1" w:rsidP="004B640A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BC047D">
        <w:rPr>
          <w:rFonts w:ascii="Arial" w:eastAsiaTheme="minorEastAsia" w:hAnsi="Arial" w:cs="Arial"/>
          <w:sz w:val="24"/>
          <w:szCs w:val="24"/>
          <w:lang w:eastAsia="pl-PL"/>
        </w:rPr>
        <w:t>niespełnienie warunków</w:t>
      </w:r>
      <w:r w:rsidR="00FA5391">
        <w:rPr>
          <w:rFonts w:ascii="Arial" w:eastAsiaTheme="minorEastAsia" w:hAnsi="Arial" w:cs="Arial"/>
          <w:sz w:val="24"/>
          <w:szCs w:val="24"/>
          <w:lang w:eastAsia="pl-PL"/>
        </w:rPr>
        <w:t>, o których mowa w ppkt 1 - 3</w:t>
      </w:r>
      <w:r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Pr="00BC047D">
        <w:rPr>
          <w:rFonts w:ascii="Arial" w:eastAsiaTheme="minorEastAsia" w:hAnsi="Arial" w:cs="Arial"/>
          <w:sz w:val="24"/>
          <w:szCs w:val="24"/>
          <w:lang w:eastAsia="pl-PL"/>
        </w:rPr>
        <w:t xml:space="preserve"> powodować będzie odrzucen</w:t>
      </w:r>
      <w:r>
        <w:rPr>
          <w:rFonts w:ascii="Arial" w:eastAsiaTheme="minorEastAsia" w:hAnsi="Arial" w:cs="Arial"/>
          <w:sz w:val="24"/>
          <w:szCs w:val="24"/>
          <w:lang w:eastAsia="pl-PL"/>
        </w:rPr>
        <w:t>ie oferty z przyczyn formalnych;</w:t>
      </w:r>
    </w:p>
    <w:p w:rsidR="00343BB1" w:rsidRPr="00BA3054" w:rsidRDefault="00343BB1" w:rsidP="004B640A">
      <w:pPr>
        <w:pStyle w:val="Akapitzlist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suma kosztów obsługi administracyjnej związanych z realizacją zadania nie może przekroczyć 5% planowanej kwoty dotacji;</w:t>
      </w:r>
    </w:p>
    <w:p w:rsidR="00343BB1" w:rsidRDefault="00FA5391" w:rsidP="004B640A">
      <w:pPr>
        <w:pStyle w:val="Akapitzlist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osiągnięcie minimum 8</w:t>
      </w:r>
      <w:r w:rsidR="00343BB1" w:rsidRPr="00900834">
        <w:rPr>
          <w:rFonts w:ascii="Arial" w:eastAsiaTheme="minorEastAsia" w:hAnsi="Arial" w:cs="Arial"/>
          <w:sz w:val="24"/>
          <w:szCs w:val="24"/>
          <w:lang w:eastAsia="pl-PL"/>
        </w:rPr>
        <w:t>0</w:t>
      </w:r>
      <w:r w:rsidR="00343BB1">
        <w:rPr>
          <w:rFonts w:ascii="Arial" w:eastAsiaTheme="minorEastAsia" w:hAnsi="Arial" w:cs="Arial"/>
          <w:sz w:val="24"/>
          <w:szCs w:val="24"/>
          <w:lang w:eastAsia="pl-PL"/>
        </w:rPr>
        <w:t>% założonych rezultatów zadania;</w:t>
      </w:r>
    </w:p>
    <w:p w:rsidR="00343BB1" w:rsidRDefault="00343BB1" w:rsidP="004B640A">
      <w:pPr>
        <w:pStyle w:val="Akapitzlist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</w:t>
      </w:r>
      <w:r w:rsidRPr="00A62B19">
        <w:rPr>
          <w:rFonts w:ascii="Arial" w:eastAsiaTheme="minorEastAsia" w:hAnsi="Arial" w:cs="Arial"/>
          <w:sz w:val="24"/>
          <w:szCs w:val="24"/>
          <w:lang w:eastAsia="pl-PL"/>
        </w:rPr>
        <w:t xml:space="preserve">ozostałe warunki realizacji zadania zostały określone w załączniku nr 1 do niniejszego ogłoszenia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- </w:t>
      </w:r>
      <w:r w:rsidRPr="00A62B19">
        <w:rPr>
          <w:rFonts w:ascii="Arial" w:eastAsiaTheme="minorEastAsia" w:hAnsi="Arial" w:cs="Arial"/>
          <w:i/>
          <w:sz w:val="24"/>
          <w:szCs w:val="24"/>
          <w:lang w:eastAsia="pl-PL"/>
        </w:rPr>
        <w:t>Regulamin Otwartego Konkursu Ofert</w:t>
      </w:r>
      <w:r w:rsidR="00FA5391">
        <w:rPr>
          <w:rFonts w:ascii="Arial" w:hAnsi="Arial" w:cs="Arial"/>
          <w:i/>
          <w:sz w:val="24"/>
          <w:szCs w:val="24"/>
        </w:rPr>
        <w:t xml:space="preserve"> nr 04</w:t>
      </w:r>
      <w:r w:rsidRPr="00A62B19">
        <w:rPr>
          <w:rFonts w:ascii="Arial" w:hAnsi="Arial" w:cs="Arial"/>
          <w:i/>
          <w:sz w:val="24"/>
          <w:szCs w:val="24"/>
        </w:rPr>
        <w:t>/2019/WD/DEKiD</w:t>
      </w:r>
      <w:r w:rsidRPr="00A62B19">
        <w:rPr>
          <w:rFonts w:ascii="Arial" w:eastAsiaTheme="minorEastAsia" w:hAnsi="Arial" w:cs="Arial"/>
          <w:sz w:val="24"/>
          <w:szCs w:val="24"/>
          <w:lang w:eastAsia="pl-PL"/>
        </w:rPr>
        <w:t>, który stanowi integralną część ogłoszenia</w:t>
      </w:r>
      <w:r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343BB1" w:rsidRPr="00A62B19" w:rsidRDefault="00343BB1" w:rsidP="004B640A">
      <w:pPr>
        <w:pStyle w:val="Akapitzlist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A62B19">
        <w:rPr>
          <w:rFonts w:ascii="Arial" w:hAnsi="Arial" w:cs="Arial"/>
          <w:sz w:val="24"/>
          <w:szCs w:val="24"/>
        </w:rPr>
        <w:t>Oferenci ubiegający się o realizację zadania muszą:</w:t>
      </w:r>
    </w:p>
    <w:p w:rsidR="00343BB1" w:rsidRDefault="00343BB1" w:rsidP="004B640A">
      <w:pPr>
        <w:numPr>
          <w:ilvl w:val="0"/>
          <w:numId w:val="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014C49">
        <w:rPr>
          <w:rFonts w:ascii="Arial" w:hAnsi="Arial" w:cs="Arial"/>
          <w:sz w:val="24"/>
          <w:szCs w:val="24"/>
        </w:rPr>
        <w:t xml:space="preserve">posiadać doświadczenie w realizacji zadań o charakterze </w:t>
      </w:r>
      <w:r w:rsidR="00DC1696">
        <w:rPr>
          <w:rFonts w:ascii="Arial" w:hAnsi="Arial" w:cs="Arial"/>
          <w:sz w:val="24"/>
          <w:szCs w:val="24"/>
        </w:rPr>
        <w:t>edukacyjno-sportowym</w:t>
      </w:r>
      <w:r w:rsidRPr="00014C49">
        <w:rPr>
          <w:rFonts w:ascii="Arial" w:hAnsi="Arial" w:cs="Arial"/>
          <w:sz w:val="24"/>
          <w:szCs w:val="24"/>
        </w:rPr>
        <w:t>,</w:t>
      </w:r>
    </w:p>
    <w:p w:rsidR="00343BB1" w:rsidRDefault="00343BB1" w:rsidP="004B640A">
      <w:pPr>
        <w:numPr>
          <w:ilvl w:val="0"/>
          <w:numId w:val="7"/>
        </w:numPr>
        <w:spacing w:after="12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965439">
        <w:rPr>
          <w:rFonts w:ascii="Arial" w:hAnsi="Arial" w:cs="Arial"/>
          <w:sz w:val="24"/>
          <w:szCs w:val="24"/>
        </w:rPr>
        <w:t>prowadzić działalność statutową w danym obszarze</w:t>
      </w:r>
      <w:r>
        <w:rPr>
          <w:rFonts w:ascii="Arial" w:hAnsi="Arial" w:cs="Arial"/>
          <w:sz w:val="24"/>
          <w:szCs w:val="24"/>
        </w:rPr>
        <w:t>.</w:t>
      </w:r>
    </w:p>
    <w:p w:rsidR="00343BB1" w:rsidRPr="009E2D74" w:rsidRDefault="00343BB1" w:rsidP="009B4150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755D73">
        <w:rPr>
          <w:rFonts w:ascii="Arial" w:eastAsiaTheme="minorEastAsia" w:hAnsi="Arial" w:cs="Arial"/>
          <w:sz w:val="24"/>
          <w:szCs w:val="24"/>
          <w:lang w:eastAsia="pl-PL"/>
        </w:rPr>
        <w:t xml:space="preserve">Termin realizacji zadań: </w:t>
      </w:r>
      <w:r w:rsidRPr="004E1DF9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F64F14">
        <w:rPr>
          <w:rFonts w:ascii="Arial" w:eastAsiaTheme="minorEastAsia" w:hAnsi="Arial" w:cs="Arial"/>
          <w:b/>
          <w:sz w:val="24"/>
          <w:szCs w:val="24"/>
          <w:lang w:eastAsia="pl-PL"/>
        </w:rPr>
        <w:t>14</w:t>
      </w:r>
      <w:r w:rsidR="00DC1696" w:rsidRPr="004E1DF9">
        <w:rPr>
          <w:rFonts w:ascii="Arial" w:eastAsiaTheme="minorEastAsia" w:hAnsi="Arial" w:cs="Arial"/>
          <w:b/>
          <w:sz w:val="24"/>
          <w:szCs w:val="24"/>
          <w:lang w:eastAsia="pl-PL"/>
        </w:rPr>
        <w:t>.06</w:t>
      </w:r>
      <w:r w:rsidRPr="004E1DF9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.2019 r. do </w:t>
      </w:r>
      <w:r w:rsidR="00F64F14">
        <w:rPr>
          <w:rFonts w:ascii="Arial" w:eastAsiaTheme="minorEastAsia" w:hAnsi="Arial" w:cs="Arial"/>
          <w:b/>
          <w:sz w:val="24"/>
          <w:szCs w:val="24"/>
          <w:lang w:eastAsia="pl-PL"/>
        </w:rPr>
        <w:t>2</w:t>
      </w:r>
      <w:r w:rsidR="00D44A34">
        <w:rPr>
          <w:rFonts w:ascii="Arial" w:eastAsiaTheme="minorEastAsia" w:hAnsi="Arial" w:cs="Arial"/>
          <w:b/>
          <w:sz w:val="24"/>
          <w:szCs w:val="24"/>
          <w:lang w:eastAsia="pl-PL"/>
        </w:rPr>
        <w:t>0</w:t>
      </w:r>
      <w:r w:rsidRPr="004E1DF9">
        <w:rPr>
          <w:rFonts w:ascii="Arial" w:eastAsiaTheme="minorEastAsia" w:hAnsi="Arial" w:cs="Arial"/>
          <w:b/>
          <w:sz w:val="24"/>
          <w:szCs w:val="24"/>
          <w:lang w:eastAsia="pl-PL"/>
        </w:rPr>
        <w:t>.</w:t>
      </w:r>
      <w:r w:rsidR="004B640A" w:rsidRPr="004E1DF9">
        <w:rPr>
          <w:rFonts w:ascii="Arial" w:eastAsiaTheme="minorEastAsia" w:hAnsi="Arial" w:cs="Arial"/>
          <w:b/>
          <w:sz w:val="24"/>
          <w:szCs w:val="24"/>
          <w:lang w:eastAsia="pl-PL"/>
        </w:rPr>
        <w:t>11</w:t>
      </w:r>
      <w:r w:rsidRPr="004E1DF9">
        <w:rPr>
          <w:rFonts w:ascii="Arial" w:eastAsiaTheme="minorEastAsia" w:hAnsi="Arial" w:cs="Arial"/>
          <w:b/>
          <w:sz w:val="24"/>
          <w:szCs w:val="24"/>
          <w:lang w:eastAsia="pl-PL"/>
        </w:rPr>
        <w:t>.2019 r.,</w:t>
      </w:r>
    </w:p>
    <w:p w:rsidR="00343BB1" w:rsidRPr="009E2D74" w:rsidRDefault="00343BB1" w:rsidP="009B4150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E2D74">
        <w:rPr>
          <w:rFonts w:ascii="Arial" w:eastAsiaTheme="minorEastAsia" w:hAnsi="Arial" w:cs="Arial"/>
          <w:sz w:val="24"/>
          <w:szCs w:val="24"/>
          <w:lang w:eastAsia="pl-PL"/>
        </w:rPr>
        <w:t xml:space="preserve">Oferty, których termin realizacji zadań nie będzie spójny z terminem wskazanym </w:t>
      </w:r>
      <w:r w:rsidR="00F64F14">
        <w:rPr>
          <w:rFonts w:ascii="Arial" w:eastAsiaTheme="minorEastAsia" w:hAnsi="Arial" w:cs="Arial"/>
          <w:sz w:val="24"/>
          <w:szCs w:val="24"/>
          <w:lang w:eastAsia="pl-PL"/>
        </w:rPr>
        <w:t>w pkt </w:t>
      </w:r>
      <w:r w:rsidR="00E52EC5" w:rsidRPr="00D44A34">
        <w:rPr>
          <w:rFonts w:ascii="Arial" w:eastAsiaTheme="minorEastAsia" w:hAnsi="Arial" w:cs="Arial"/>
          <w:sz w:val="24"/>
          <w:szCs w:val="24"/>
          <w:lang w:eastAsia="pl-PL"/>
        </w:rPr>
        <w:t>5</w:t>
      </w:r>
      <w:r w:rsidRPr="00E014A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niniejszego ogłoszenia </w:t>
      </w:r>
      <w:r w:rsidRPr="009E2D74">
        <w:rPr>
          <w:rFonts w:ascii="Arial" w:eastAsiaTheme="minorEastAsia" w:hAnsi="Arial" w:cs="Arial"/>
          <w:sz w:val="24"/>
          <w:szCs w:val="24"/>
          <w:lang w:eastAsia="pl-PL"/>
        </w:rPr>
        <w:t>zostaną odrzucone z przyczyn formalnych.</w:t>
      </w:r>
    </w:p>
    <w:p w:rsidR="00343BB1" w:rsidRDefault="00343BB1" w:rsidP="009B4150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Na realizację zadań</w:t>
      </w:r>
      <w:r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w ww. zakresie </w:t>
      </w:r>
      <w:r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zaplanowano kwotę w wysokości </w:t>
      </w:r>
    </w:p>
    <w:p w:rsidR="00343BB1" w:rsidRDefault="00343BB1" w:rsidP="00343BB1">
      <w:pPr>
        <w:spacing w:before="120" w:after="120" w:line="276" w:lineRule="auto"/>
        <w:ind w:left="567" w:firstLine="0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="00DC1696">
        <w:rPr>
          <w:rFonts w:ascii="Arial" w:eastAsiaTheme="minorEastAsia" w:hAnsi="Arial" w:cs="Arial"/>
          <w:b/>
          <w:sz w:val="24"/>
          <w:szCs w:val="24"/>
          <w:lang w:eastAsia="pl-PL"/>
        </w:rPr>
        <w:t>1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t> 0</w:t>
      </w:r>
      <w:r w:rsidRPr="00014C49">
        <w:rPr>
          <w:rFonts w:ascii="Arial" w:eastAsiaTheme="minorEastAsia" w:hAnsi="Arial" w:cs="Arial"/>
          <w:b/>
          <w:sz w:val="24"/>
          <w:szCs w:val="24"/>
          <w:lang w:eastAsia="pl-PL"/>
        </w:rPr>
        <w:t>00 000,00 zł</w:t>
      </w:r>
      <w:r w:rsidRPr="00014C49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343BB1" w:rsidRPr="00D44105" w:rsidRDefault="00343BB1" w:rsidP="009B4150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W 2017 r. na realizację zadań w </w:t>
      </w:r>
      <w:r w:rsidRPr="00D91CED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w. </w:t>
      </w:r>
      <w:r w:rsidRPr="00D91CED">
        <w:rPr>
          <w:rFonts w:ascii="Arial" w:hAnsi="Arial" w:cs="Arial"/>
          <w:sz w:val="24"/>
          <w:szCs w:val="24"/>
        </w:rPr>
        <w:t>zakresie przeznaczono kwotę w</w:t>
      </w:r>
      <w:r w:rsidR="00F64F14">
        <w:rPr>
          <w:rFonts w:ascii="Arial" w:hAnsi="Arial" w:cs="Arial"/>
          <w:sz w:val="24"/>
          <w:szCs w:val="24"/>
        </w:rPr>
        <w:t xml:space="preserve"> </w:t>
      </w:r>
      <w:r w:rsidR="00D03BD4">
        <w:rPr>
          <w:rFonts w:ascii="Arial" w:hAnsi="Arial" w:cs="Arial"/>
          <w:sz w:val="24"/>
          <w:szCs w:val="24"/>
        </w:rPr>
        <w:t>wysokości ok. 9</w:t>
      </w:r>
      <w:r>
        <w:rPr>
          <w:rFonts w:ascii="Arial" w:hAnsi="Arial" w:cs="Arial"/>
          <w:sz w:val="24"/>
          <w:szCs w:val="24"/>
        </w:rPr>
        <w:t>00.000,00 zł.</w:t>
      </w:r>
    </w:p>
    <w:p w:rsidR="00343BB1" w:rsidRPr="00D44105" w:rsidRDefault="00343BB1" w:rsidP="009B4150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W 2018 r. na realizację zadań w</w:t>
      </w:r>
      <w:r w:rsidRPr="00D91CE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ww. zakresie przeznaczono kwotę</w:t>
      </w:r>
      <w:r w:rsidR="00F64F14">
        <w:rPr>
          <w:rFonts w:ascii="Arial" w:hAnsi="Arial" w:cs="Arial"/>
          <w:sz w:val="24"/>
          <w:szCs w:val="24"/>
        </w:rPr>
        <w:t xml:space="preserve"> w </w:t>
      </w:r>
      <w:r w:rsidR="00D03BD4">
        <w:rPr>
          <w:rFonts w:ascii="Arial" w:hAnsi="Arial" w:cs="Arial"/>
          <w:sz w:val="24"/>
          <w:szCs w:val="24"/>
        </w:rPr>
        <w:t>wysokości ok. 5</w:t>
      </w:r>
      <w:r w:rsidRPr="00D91CED">
        <w:rPr>
          <w:rFonts w:ascii="Arial" w:hAnsi="Arial" w:cs="Arial"/>
          <w:sz w:val="24"/>
          <w:szCs w:val="24"/>
        </w:rPr>
        <w:t>00.000,00 zł</w:t>
      </w:r>
      <w:r>
        <w:rPr>
          <w:rFonts w:ascii="Arial" w:hAnsi="Arial" w:cs="Arial"/>
          <w:b/>
          <w:sz w:val="24"/>
          <w:szCs w:val="24"/>
        </w:rPr>
        <w:t>.</w:t>
      </w:r>
    </w:p>
    <w:p w:rsidR="00343BB1" w:rsidRPr="00046703" w:rsidRDefault="00343BB1" w:rsidP="009B4150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F517ED">
        <w:rPr>
          <w:rFonts w:ascii="Arial" w:eastAsiaTheme="minorEastAsia" w:hAnsi="Arial" w:cs="Arial"/>
          <w:sz w:val="24"/>
          <w:szCs w:val="24"/>
          <w:lang w:eastAsia="pl-PL"/>
        </w:rPr>
        <w:t>Oferty należy składać do dnia</w:t>
      </w:r>
      <w:r w:rsidRPr="004E1DF9">
        <w:rPr>
          <w:rFonts w:ascii="Arial" w:eastAsiaTheme="minorEastAsia" w:hAnsi="Arial" w:cs="Arial"/>
          <w:sz w:val="24"/>
          <w:szCs w:val="24"/>
          <w:lang w:eastAsia="pl-PL"/>
        </w:rPr>
        <w:t xml:space="preserve">: </w:t>
      </w:r>
      <w:r w:rsidR="00F64F14">
        <w:rPr>
          <w:rFonts w:ascii="Arial" w:eastAsiaTheme="minorEastAsia" w:hAnsi="Arial" w:cs="Arial"/>
          <w:b/>
          <w:sz w:val="24"/>
          <w:szCs w:val="24"/>
          <w:lang w:eastAsia="pl-PL"/>
        </w:rPr>
        <w:t>10</w:t>
      </w:r>
      <w:r w:rsidR="00FA5391">
        <w:rPr>
          <w:rFonts w:ascii="Arial" w:eastAsiaTheme="minorEastAsia" w:hAnsi="Arial" w:cs="Arial"/>
          <w:b/>
          <w:sz w:val="24"/>
          <w:szCs w:val="24"/>
          <w:lang w:eastAsia="pl-PL"/>
        </w:rPr>
        <w:t>.05</w:t>
      </w:r>
      <w:r w:rsidRPr="00F517ED">
        <w:rPr>
          <w:rFonts w:ascii="Arial" w:eastAsiaTheme="minorEastAsia" w:hAnsi="Arial" w:cs="Arial"/>
          <w:b/>
          <w:sz w:val="24"/>
          <w:szCs w:val="24"/>
          <w:lang w:eastAsia="pl-PL"/>
        </w:rPr>
        <w:t>.2019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r.</w:t>
      </w:r>
    </w:p>
    <w:p w:rsidR="00343BB1" w:rsidRPr="00D44105" w:rsidRDefault="00343BB1" w:rsidP="009B4150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Oferty złożone po terminie wskazanym w pkt. </w:t>
      </w:r>
      <w:r w:rsidR="00E52EC5" w:rsidRPr="004E1DF9">
        <w:rPr>
          <w:rFonts w:ascii="Arial" w:eastAsiaTheme="minorEastAsia" w:hAnsi="Arial" w:cs="Arial"/>
          <w:sz w:val="24"/>
          <w:szCs w:val="24"/>
          <w:lang w:eastAsia="pl-PL"/>
        </w:rPr>
        <w:t>10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343BB1" w:rsidRPr="00D44105" w:rsidRDefault="00343BB1" w:rsidP="009B4150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F517ED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="00D44A34">
        <w:rPr>
          <w:rFonts w:ascii="Arial" w:eastAsiaTheme="minorEastAsia" w:hAnsi="Arial" w:cs="Arial"/>
          <w:b/>
          <w:sz w:val="24"/>
          <w:szCs w:val="24"/>
          <w:lang w:eastAsia="pl-PL"/>
        </w:rPr>
        <w:t>31</w:t>
      </w:r>
      <w:r w:rsidR="00DC1696">
        <w:rPr>
          <w:rFonts w:ascii="Arial" w:eastAsiaTheme="minorEastAsia" w:hAnsi="Arial" w:cs="Arial"/>
          <w:b/>
          <w:sz w:val="24"/>
          <w:szCs w:val="24"/>
          <w:lang w:eastAsia="pl-PL"/>
        </w:rPr>
        <w:t>.05</w:t>
      </w:r>
      <w:r w:rsidRPr="00F517ED">
        <w:rPr>
          <w:rFonts w:ascii="Arial" w:eastAsiaTheme="minorEastAsia" w:hAnsi="Arial" w:cs="Arial"/>
          <w:b/>
          <w:sz w:val="24"/>
          <w:szCs w:val="24"/>
          <w:lang w:eastAsia="pl-PL"/>
        </w:rPr>
        <w:t>.2019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r.</w:t>
      </w:r>
    </w:p>
    <w:p w:rsidR="00343BB1" w:rsidRPr="008C0AEB" w:rsidRDefault="00343BB1" w:rsidP="009B4150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Oferty należy składać wyłącznie </w:t>
      </w:r>
      <w:r>
        <w:rPr>
          <w:rFonts w:ascii="Arial" w:eastAsia="Calibri" w:hAnsi="Arial" w:cs="Arial"/>
          <w:sz w:val="24"/>
          <w:szCs w:val="24"/>
          <w:lang w:eastAsia="pl-PL"/>
        </w:rPr>
        <w:t>wg wzoru</w:t>
      </w:r>
      <w:r w:rsidRPr="00965439">
        <w:rPr>
          <w:rFonts w:ascii="Arial" w:hAnsi="Arial" w:cs="Arial"/>
          <w:sz w:val="24"/>
          <w:szCs w:val="24"/>
          <w:lang w:eastAsia="pl-PL"/>
        </w:rPr>
        <w:t>, któr</w:t>
      </w:r>
      <w:r>
        <w:rPr>
          <w:rFonts w:ascii="Arial" w:hAnsi="Arial" w:cs="Arial"/>
          <w:sz w:val="24"/>
          <w:szCs w:val="24"/>
          <w:lang w:eastAsia="pl-PL"/>
        </w:rPr>
        <w:t>y stanowi</w:t>
      </w:r>
      <w:r w:rsidR="00F64F14">
        <w:rPr>
          <w:rFonts w:ascii="Arial" w:hAnsi="Arial" w:cs="Arial"/>
          <w:sz w:val="24"/>
          <w:szCs w:val="24"/>
          <w:lang w:eastAsia="pl-PL"/>
        </w:rPr>
        <w:t xml:space="preserve"> załącznik do 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rozporządzenia </w:t>
      </w:r>
      <w:r>
        <w:rPr>
          <w:rFonts w:ascii="Arial" w:eastAsia="Calibri" w:hAnsi="Arial" w:cs="Arial"/>
          <w:sz w:val="24"/>
          <w:szCs w:val="24"/>
          <w:lang w:eastAsia="pl-PL"/>
        </w:rPr>
        <w:t>Przewodniczącego Komitetu</w:t>
      </w:r>
      <w:r w:rsidR="00F64F14">
        <w:rPr>
          <w:rFonts w:ascii="Arial" w:eastAsia="Calibri" w:hAnsi="Arial" w:cs="Arial"/>
          <w:sz w:val="24"/>
          <w:szCs w:val="24"/>
          <w:lang w:eastAsia="pl-PL"/>
        </w:rPr>
        <w:t xml:space="preserve"> Do Spraw Pożytku Publicznego z </w:t>
      </w:r>
      <w:r>
        <w:rPr>
          <w:rFonts w:ascii="Arial" w:eastAsia="Calibri" w:hAnsi="Arial" w:cs="Arial"/>
          <w:sz w:val="24"/>
          <w:szCs w:val="24"/>
          <w:lang w:eastAsia="pl-PL"/>
        </w:rPr>
        <w:t>dnia 24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> </w:t>
      </w:r>
      <w:r>
        <w:rPr>
          <w:rFonts w:ascii="Arial" w:eastAsia="Calibri" w:hAnsi="Arial" w:cs="Arial"/>
          <w:sz w:val="24"/>
          <w:szCs w:val="24"/>
          <w:lang w:eastAsia="pl-PL"/>
        </w:rPr>
        <w:t>października 2018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 r. </w:t>
      </w:r>
      <w:r w:rsidRPr="00965439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 realizacji zadań publicznych oraz wzorów sprawozdań z wykonania tych zadań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(Dz. U. poz. 2057)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. Wzór oferty stanowi załącznik nr 2 do </w:t>
      </w:r>
      <w:r w:rsidRPr="00965439">
        <w:rPr>
          <w:rFonts w:ascii="Arial" w:hAnsi="Arial" w:cs="Arial"/>
          <w:sz w:val="24"/>
          <w:szCs w:val="24"/>
          <w:lang w:eastAsia="pl-PL"/>
        </w:rPr>
        <w:t>niniejszego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 ogłoszenia.</w:t>
      </w:r>
    </w:p>
    <w:p w:rsidR="00343BB1" w:rsidRDefault="00343BB1" w:rsidP="009B4150">
      <w:pPr>
        <w:pStyle w:val="Akapitzlist"/>
        <w:numPr>
          <w:ilvl w:val="0"/>
          <w:numId w:val="3"/>
        </w:numPr>
        <w:ind w:left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Oferty złożone na drukach innych niż wskazane w pkt 1</w:t>
      </w:r>
      <w:r w:rsidR="00E52EC5" w:rsidRPr="004E1DF9">
        <w:rPr>
          <w:rFonts w:ascii="Arial" w:eastAsiaTheme="minorEastAsia" w:hAnsi="Arial" w:cs="Arial"/>
          <w:sz w:val="24"/>
          <w:szCs w:val="24"/>
          <w:lang w:eastAsia="pl-PL"/>
        </w:rPr>
        <w:t>3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343BB1" w:rsidRDefault="00343BB1" w:rsidP="009B4150">
      <w:pPr>
        <w:numPr>
          <w:ilvl w:val="0"/>
          <w:numId w:val="3"/>
        </w:numPr>
        <w:spacing w:after="24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 xml:space="preserve">Oferenci zobowiązani są do wypełnienia wszystkich pól w ofercie realizacji zadania publicznego, w tym tabelę nr III. 6. pn. </w:t>
      </w:r>
      <w:r w:rsidRPr="00900834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="002C4583">
        <w:rPr>
          <w:rFonts w:ascii="Arial" w:eastAsiaTheme="minorEastAsia" w:hAnsi="Arial" w:cs="Arial"/>
          <w:sz w:val="24"/>
          <w:szCs w:val="24"/>
          <w:lang w:eastAsia="pl-PL"/>
        </w:rPr>
        <w:t xml:space="preserve">, z </w:t>
      </w: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  <w:lang w:eastAsia="pl-PL"/>
        </w:rPr>
        <w:t>określeniem wskaźnika rezultatu, sposobu jego monitorowania oraz wskazaniem źródła danych o osiągnieciu rezultatu.</w:t>
      </w:r>
    </w:p>
    <w:p w:rsidR="00343BB1" w:rsidRDefault="00343BB1" w:rsidP="003A3A2F">
      <w:pPr>
        <w:numPr>
          <w:ilvl w:val="0"/>
          <w:numId w:val="3"/>
        </w:numPr>
        <w:spacing w:line="276" w:lineRule="auto"/>
        <w:ind w:left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powodować będzie odrzucenie oferty z przyczyn formalnych.</w:t>
      </w:r>
    </w:p>
    <w:p w:rsidR="00343BB1" w:rsidRDefault="00343BB1" w:rsidP="003A3A2F">
      <w:pPr>
        <w:pStyle w:val="Akapitzlist"/>
        <w:numPr>
          <w:ilvl w:val="0"/>
          <w:numId w:val="3"/>
        </w:numPr>
        <w:suppressAutoHyphens/>
        <w:autoSpaceDN w:val="0"/>
        <w:spacing w:before="120" w:after="120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 złożony pełnym imieniem i nazwiskiem z zaznaczeniem pełnionej funkcji.</w:t>
      </w:r>
    </w:p>
    <w:p w:rsidR="00343BB1" w:rsidRDefault="00343BB1" w:rsidP="003A3A2F">
      <w:pPr>
        <w:pStyle w:val="Akapitzlist"/>
        <w:numPr>
          <w:ilvl w:val="0"/>
          <w:numId w:val="3"/>
        </w:numPr>
        <w:suppressAutoHyphens/>
        <w:autoSpaceDN w:val="0"/>
        <w:spacing w:before="120" w:after="120"/>
        <w:ind w:left="426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Brak podpisów pod ofertą, podpisy nieczytelne, jak również złożone przez osoby nieuprawnione spowoduje odrzucenie oferty z przyczyn formalnych.</w:t>
      </w:r>
    </w:p>
    <w:p w:rsidR="00343BB1" w:rsidRPr="006625CB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W ramach konkursu mogą być składne oferty wspólne. </w:t>
      </w:r>
      <w:r w:rsidRPr="006625CB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Ofertę wspólną może złożyć kilka (co najmniej dwie) organizacji pozarządowych lub podmiotów określonych w art. 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</w:t>
      </w:r>
      <w:r w:rsidRPr="001D1F38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 działających wspólnie. </w:t>
      </w:r>
      <w:r w:rsidRPr="006625CB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oferty należy dołączyć umowę regulującą stosunki między oferentami określając</w:t>
      </w: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ą</w:t>
      </w:r>
      <w:r w:rsidRPr="006625CB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zakres ich świadczeń składaj</w:t>
      </w: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ących się na realizację zadania.</w:t>
      </w:r>
    </w:p>
    <w:p w:rsidR="00343BB1" w:rsidRPr="006625CB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6625CB">
        <w:rPr>
          <w:rFonts w:ascii="Arial" w:eastAsia="Times New Roman" w:hAnsi="Arial" w:cs="Arial"/>
          <w:sz w:val="23"/>
          <w:szCs w:val="23"/>
          <w:lang w:eastAsia="pl-PL"/>
        </w:rPr>
        <w:t>Organizacje pozarządowe lub podmioty wymienione w art. 3 ust. 3 pkt 1</w:t>
      </w:r>
      <w:r w:rsidR="00DB4BB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- 4 </w:t>
      </w:r>
      <w:r w:rsidRPr="00FC7113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składające ofertę wspólną ponoszą odpowiedzialność solidarną za zobowiązania, o których mowa w art. 16 ust. 1 </w:t>
      </w:r>
      <w:r w:rsidRPr="001D1F38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343BB1" w:rsidRPr="006625CB" w:rsidRDefault="00343BB1" w:rsidP="003A3A2F">
      <w:pPr>
        <w:pStyle w:val="Akapitzlist"/>
        <w:numPr>
          <w:ilvl w:val="0"/>
          <w:numId w:val="3"/>
        </w:numPr>
        <w:ind w:left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6625CB">
        <w:rPr>
          <w:rFonts w:ascii="Arial" w:hAnsi="Arial" w:cs="Arial"/>
          <w:sz w:val="23"/>
          <w:szCs w:val="23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  <w:r w:rsidR="00DB4BBE">
        <w:rPr>
          <w:rFonts w:ascii="Arial" w:hAnsi="Arial" w:cs="Arial"/>
          <w:sz w:val="23"/>
          <w:szCs w:val="23"/>
        </w:rPr>
        <w:t>.</w:t>
      </w:r>
    </w:p>
    <w:p w:rsidR="00343BB1" w:rsidRPr="00D44105" w:rsidRDefault="00343BB1" w:rsidP="003A3A2F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65439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>
        <w:rPr>
          <w:rFonts w:ascii="Arial" w:eastAsia="Calibri" w:hAnsi="Arial" w:cs="Arial"/>
          <w:b/>
          <w:sz w:val="24"/>
          <w:szCs w:val="24"/>
        </w:rPr>
        <w:t>maksymalnie 3</w:t>
      </w:r>
      <w:r w:rsidRPr="00965439">
        <w:rPr>
          <w:rFonts w:ascii="Arial" w:eastAsia="Calibri" w:hAnsi="Arial" w:cs="Arial"/>
          <w:b/>
          <w:sz w:val="24"/>
          <w:szCs w:val="24"/>
        </w:rPr>
        <w:t> (</w:t>
      </w:r>
      <w:r>
        <w:rPr>
          <w:rFonts w:ascii="Arial" w:eastAsia="Calibri" w:hAnsi="Arial" w:cs="Arial"/>
          <w:b/>
          <w:sz w:val="24"/>
          <w:szCs w:val="24"/>
        </w:rPr>
        <w:t>trzy</w:t>
      </w:r>
      <w:r w:rsidRPr="00965439">
        <w:rPr>
          <w:rFonts w:ascii="Arial" w:eastAsia="Calibri" w:hAnsi="Arial" w:cs="Arial"/>
          <w:b/>
          <w:sz w:val="24"/>
          <w:szCs w:val="24"/>
        </w:rPr>
        <w:t>) oferty</w:t>
      </w:r>
      <w:r w:rsidRPr="00965439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W przypadku przesłanie więcej niż 3 oferty przez jeden podmiot, ocenie podlegać będą wyłącznie 3 oferty wybrane wg kolejności zarejestrowania w kancelarii jawnej MON.</w:t>
      </w:r>
    </w:p>
    <w:p w:rsidR="00343BB1" w:rsidRPr="00D44105" w:rsidRDefault="00343BB1" w:rsidP="003A3A2F">
      <w:pPr>
        <w:numPr>
          <w:ilvl w:val="0"/>
          <w:numId w:val="3"/>
        </w:numPr>
        <w:spacing w:after="120" w:line="276" w:lineRule="auto"/>
        <w:ind w:left="426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65439">
        <w:rPr>
          <w:rFonts w:ascii="Arial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965439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965439">
        <w:rPr>
          <w:rFonts w:ascii="Arial" w:hAnsi="Arial" w:cs="Arial"/>
          <w:i/>
          <w:sz w:val="24"/>
          <w:szCs w:val="24"/>
        </w:rPr>
        <w:t xml:space="preserve"> </w:t>
      </w:r>
      <w:r w:rsidRPr="00965439">
        <w:rPr>
          <w:rFonts w:ascii="Arial" w:hAnsi="Arial" w:cs="Arial"/>
          <w:b/>
          <w:i/>
          <w:sz w:val="24"/>
          <w:szCs w:val="24"/>
        </w:rPr>
        <w:t>nr </w:t>
      </w:r>
      <w:r w:rsidR="00DC1696">
        <w:rPr>
          <w:rFonts w:ascii="Arial" w:hAnsi="Arial" w:cs="Arial"/>
          <w:b/>
          <w:i/>
          <w:sz w:val="24"/>
          <w:szCs w:val="24"/>
        </w:rPr>
        <w:t>04</w:t>
      </w:r>
      <w:r w:rsidRPr="00965439">
        <w:rPr>
          <w:rFonts w:ascii="Arial" w:hAnsi="Arial" w:cs="Arial"/>
          <w:b/>
          <w:i/>
          <w:sz w:val="24"/>
          <w:szCs w:val="24"/>
        </w:rPr>
        <w:t>/2019/WD/DEKiD</w:t>
      </w:r>
      <w:r w:rsidRPr="00965439">
        <w:rPr>
          <w:rFonts w:ascii="Arial" w:hAnsi="Arial" w:cs="Arial"/>
          <w:b/>
          <w:sz w:val="24"/>
          <w:szCs w:val="24"/>
        </w:rPr>
        <w:t>.</w:t>
      </w:r>
    </w:p>
    <w:p w:rsidR="00343BB1" w:rsidRPr="00757032" w:rsidRDefault="00343BB1" w:rsidP="003A3A2F">
      <w:pPr>
        <w:pStyle w:val="Akapitzlist"/>
        <w:numPr>
          <w:ilvl w:val="0"/>
          <w:numId w:val="3"/>
        </w:numPr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757032">
        <w:rPr>
          <w:rFonts w:ascii="Arial" w:hAnsi="Arial" w:cs="Arial"/>
          <w:sz w:val="24"/>
          <w:szCs w:val="24"/>
        </w:rPr>
        <w:t>Oferty należy przesyłać na adres:</w:t>
      </w:r>
    </w:p>
    <w:p w:rsidR="00343BB1" w:rsidRPr="00D91CED" w:rsidRDefault="00343BB1" w:rsidP="003A3A2F">
      <w:pPr>
        <w:pStyle w:val="Akapitzlist"/>
        <w:spacing w:after="0"/>
        <w:ind w:left="426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91CED">
        <w:rPr>
          <w:rFonts w:ascii="Arial" w:hAnsi="Arial" w:cs="Arial"/>
          <w:b/>
          <w:sz w:val="24"/>
          <w:szCs w:val="24"/>
        </w:rPr>
        <w:t>Dyrektor Departamentu Edukacji, Kultury i Dziedzictwa MON</w:t>
      </w:r>
    </w:p>
    <w:p w:rsidR="00343BB1" w:rsidRPr="00D91CED" w:rsidRDefault="00343BB1" w:rsidP="003A3A2F">
      <w:pPr>
        <w:pStyle w:val="Akapitzlist"/>
        <w:spacing w:after="0"/>
        <w:ind w:left="426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91CED">
        <w:rPr>
          <w:rFonts w:ascii="Arial" w:hAnsi="Arial" w:cs="Arial"/>
          <w:b/>
          <w:sz w:val="24"/>
          <w:szCs w:val="24"/>
        </w:rPr>
        <w:t>Al. Niepodległości 218, 00-911 Warszawa</w:t>
      </w:r>
    </w:p>
    <w:p w:rsidR="00343BB1" w:rsidRDefault="00343BB1" w:rsidP="003A3A2F">
      <w:pPr>
        <w:pStyle w:val="Akapitzlist"/>
        <w:spacing w:after="120"/>
        <w:ind w:left="426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91CED">
        <w:rPr>
          <w:rFonts w:ascii="Arial" w:hAnsi="Arial" w:cs="Arial"/>
          <w:b/>
          <w:sz w:val="24"/>
          <w:szCs w:val="24"/>
        </w:rPr>
        <w:t xml:space="preserve">z dopiskiem na kopercie OTWARTY KONKURS OFERT NR </w:t>
      </w:r>
      <w:r w:rsidR="00DC1696">
        <w:rPr>
          <w:rFonts w:ascii="Arial" w:hAnsi="Arial" w:cs="Arial"/>
          <w:b/>
          <w:sz w:val="24"/>
          <w:szCs w:val="24"/>
        </w:rPr>
        <w:t>4</w:t>
      </w:r>
      <w:r w:rsidRPr="00D91CED">
        <w:rPr>
          <w:rFonts w:ascii="Arial" w:hAnsi="Arial" w:cs="Arial"/>
          <w:b/>
          <w:sz w:val="24"/>
          <w:szCs w:val="24"/>
        </w:rPr>
        <w:t>/2019/WD/DEKiD</w:t>
      </w:r>
    </w:p>
    <w:p w:rsidR="00343BB1" w:rsidRPr="009C0042" w:rsidRDefault="00343BB1" w:rsidP="003A3A2F">
      <w:pPr>
        <w:pStyle w:val="Akapitzlist"/>
        <w:numPr>
          <w:ilvl w:val="0"/>
          <w:numId w:val="3"/>
        </w:numPr>
        <w:spacing w:after="0"/>
        <w:ind w:left="426"/>
        <w:contextualSpacing w:val="0"/>
        <w:rPr>
          <w:rFonts w:ascii="Arial" w:hAnsi="Arial" w:cs="Arial"/>
          <w:sz w:val="24"/>
          <w:szCs w:val="24"/>
        </w:rPr>
      </w:pPr>
      <w:r w:rsidRPr="009C0042">
        <w:rPr>
          <w:rFonts w:ascii="Arial" w:hAnsi="Arial" w:cs="Arial"/>
          <w:sz w:val="24"/>
          <w:szCs w:val="24"/>
        </w:rPr>
        <w:t xml:space="preserve">Rozpatrywane będą wyłącznie oferty, które wpłyną do kancelarii </w:t>
      </w:r>
      <w:r>
        <w:rPr>
          <w:rFonts w:ascii="Arial" w:hAnsi="Arial" w:cs="Arial"/>
          <w:sz w:val="24"/>
          <w:szCs w:val="24"/>
        </w:rPr>
        <w:t xml:space="preserve">jawnej </w:t>
      </w:r>
      <w:r w:rsidRPr="009C004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inisterstwa </w:t>
      </w:r>
      <w:r w:rsidRPr="009C00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brony </w:t>
      </w:r>
      <w:r w:rsidRPr="009C004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arodowej</w:t>
      </w:r>
      <w:r w:rsidRPr="009C0042">
        <w:rPr>
          <w:rFonts w:ascii="Arial" w:hAnsi="Arial" w:cs="Arial"/>
          <w:sz w:val="24"/>
          <w:szCs w:val="24"/>
        </w:rPr>
        <w:t>,</w:t>
      </w:r>
    </w:p>
    <w:p w:rsidR="00343BB1" w:rsidRPr="00D91CED" w:rsidRDefault="00FA5391" w:rsidP="00343BB1">
      <w:pPr>
        <w:pStyle w:val="Akapitzlist"/>
        <w:spacing w:before="120" w:after="120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dnia </w:t>
      </w:r>
      <w:r w:rsidR="00F64F14">
        <w:rPr>
          <w:rFonts w:ascii="Arial" w:hAnsi="Arial" w:cs="Arial"/>
          <w:b/>
          <w:sz w:val="24"/>
          <w:szCs w:val="24"/>
        </w:rPr>
        <w:t>10</w:t>
      </w:r>
      <w:r w:rsidR="00343BB1" w:rsidRPr="00D91C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maja</w:t>
      </w:r>
      <w:r w:rsidR="00343BB1" w:rsidRPr="00D91CED">
        <w:rPr>
          <w:rFonts w:ascii="Arial" w:hAnsi="Arial" w:cs="Arial"/>
          <w:b/>
          <w:sz w:val="24"/>
          <w:szCs w:val="24"/>
        </w:rPr>
        <w:t xml:space="preserve"> 2019 r., do godziny 16.15</w:t>
      </w:r>
      <w:r w:rsidR="00343BB1" w:rsidRPr="00D91CED">
        <w:rPr>
          <w:rFonts w:ascii="Arial" w:hAnsi="Arial" w:cs="Arial"/>
          <w:sz w:val="24"/>
          <w:szCs w:val="24"/>
        </w:rPr>
        <w:t>.</w:t>
      </w:r>
    </w:p>
    <w:p w:rsidR="00343BB1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91CED">
        <w:rPr>
          <w:rFonts w:ascii="Arial" w:hAnsi="Arial" w:cs="Arial"/>
          <w:sz w:val="24"/>
          <w:szCs w:val="24"/>
        </w:rPr>
        <w:t>Za datę złożenia oferty uważa się datę jej wpływu do kancelarii</w:t>
      </w:r>
      <w:r>
        <w:rPr>
          <w:rFonts w:ascii="Arial" w:hAnsi="Arial" w:cs="Arial"/>
          <w:sz w:val="24"/>
          <w:szCs w:val="24"/>
        </w:rPr>
        <w:t xml:space="preserve"> jawnej </w:t>
      </w:r>
      <w:r w:rsidRPr="009C004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inisterstwa </w:t>
      </w:r>
      <w:r w:rsidRPr="009C00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brony </w:t>
      </w:r>
      <w:r w:rsidRPr="009C004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arodowej</w:t>
      </w:r>
      <w:r w:rsidRPr="00D91CED">
        <w:rPr>
          <w:rFonts w:ascii="Arial" w:hAnsi="Arial" w:cs="Arial"/>
          <w:sz w:val="24"/>
          <w:szCs w:val="24"/>
        </w:rPr>
        <w:t xml:space="preserve">. </w:t>
      </w:r>
    </w:p>
    <w:p w:rsidR="00343BB1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57032">
        <w:rPr>
          <w:rFonts w:ascii="Arial" w:hAnsi="Arial" w:cs="Arial"/>
          <w:sz w:val="24"/>
          <w:szCs w:val="24"/>
        </w:rPr>
        <w:lastRenderedPageBreak/>
        <w:t xml:space="preserve">Oferty zostaną ocenione pod względem formalnym przez Departament Edukacji, Kultury i Dziedzictwa MON, natomiast pod względem merytorycznym przez Komisję </w:t>
      </w:r>
      <w:r w:rsidR="00D44A34">
        <w:rPr>
          <w:rFonts w:ascii="Arial" w:hAnsi="Arial" w:cs="Arial"/>
          <w:sz w:val="24"/>
          <w:szCs w:val="24"/>
        </w:rPr>
        <w:t>ds. </w:t>
      </w:r>
      <w:r w:rsidRPr="00757032">
        <w:rPr>
          <w:rFonts w:ascii="Arial" w:hAnsi="Arial" w:cs="Arial"/>
          <w:sz w:val="24"/>
          <w:szCs w:val="24"/>
        </w:rPr>
        <w:t xml:space="preserve">Zlecania Zadań Publicznych w Zakresie Obronności. Ocenie merytorycznej poddane zostaną </w:t>
      </w:r>
      <w:r>
        <w:rPr>
          <w:rFonts w:ascii="Arial" w:hAnsi="Arial" w:cs="Arial"/>
          <w:sz w:val="24"/>
          <w:szCs w:val="24"/>
        </w:rPr>
        <w:t>o</w:t>
      </w:r>
      <w:r w:rsidRPr="00757032">
        <w:rPr>
          <w:rFonts w:ascii="Arial" w:hAnsi="Arial" w:cs="Arial"/>
          <w:sz w:val="24"/>
          <w:szCs w:val="24"/>
        </w:rPr>
        <w:t>ferty spełniające wymagania formalne zgodne z Ogłoszeniem Otwartego Konkursu Ofert.</w:t>
      </w:r>
    </w:p>
    <w:p w:rsidR="00343BB1" w:rsidRPr="00D44105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 xml:space="preserve">Tryb i kryteria stosowane przy dokonywaniu oceny </w:t>
      </w:r>
      <w:r w:rsidR="00DB4BBE">
        <w:rPr>
          <w:rFonts w:ascii="Arial" w:hAnsi="Arial" w:cs="Arial"/>
          <w:sz w:val="24"/>
          <w:szCs w:val="24"/>
        </w:rPr>
        <w:t>o</w:t>
      </w:r>
      <w:r w:rsidRPr="00B7069D">
        <w:rPr>
          <w:rFonts w:ascii="Arial" w:hAnsi="Arial" w:cs="Arial"/>
          <w:sz w:val="24"/>
          <w:szCs w:val="24"/>
        </w:rPr>
        <w:t>fert objętych konkursem określone są w </w:t>
      </w:r>
      <w:r w:rsidRPr="00B7069D">
        <w:rPr>
          <w:rFonts w:ascii="Arial" w:hAnsi="Arial" w:cs="Arial"/>
          <w:i/>
          <w:sz w:val="24"/>
          <w:szCs w:val="24"/>
        </w:rPr>
        <w:t>Regulaminie Otwartego Konkursu Ofert nr 0</w:t>
      </w:r>
      <w:r w:rsidR="00DC1696">
        <w:rPr>
          <w:rFonts w:ascii="Arial" w:hAnsi="Arial" w:cs="Arial"/>
          <w:i/>
          <w:sz w:val="24"/>
          <w:szCs w:val="24"/>
        </w:rPr>
        <w:t>4</w:t>
      </w:r>
      <w:r w:rsidRPr="00B7069D">
        <w:rPr>
          <w:rFonts w:ascii="Arial" w:hAnsi="Arial" w:cs="Arial"/>
          <w:i/>
          <w:sz w:val="24"/>
          <w:szCs w:val="24"/>
        </w:rPr>
        <w:t>/2019/WD/DEKiD.</w:t>
      </w:r>
    </w:p>
    <w:p w:rsidR="00343BB1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Wyniki Otwartego Konkursu Ofert zostaną zamieszczone w Biule</w:t>
      </w:r>
      <w:r>
        <w:rPr>
          <w:rFonts w:ascii="Arial" w:hAnsi="Arial" w:cs="Arial"/>
          <w:sz w:val="24"/>
          <w:szCs w:val="24"/>
        </w:rPr>
        <w:t xml:space="preserve">tynie Informacji Publicznej MON, link: </w:t>
      </w:r>
      <w:hyperlink r:id="rId7" w:history="1">
        <w:r w:rsidRPr="00F11A4E">
          <w:rPr>
            <w:rStyle w:val="Hipercze"/>
            <w:rFonts w:ascii="Arial" w:hAnsi="Arial" w:cs="Arial"/>
            <w:sz w:val="24"/>
            <w:szCs w:val="24"/>
          </w:rPr>
          <w:t>https://www.gov.pl/web/obrona-narodowa/otwarte-konkursy-ofert</w:t>
        </w:r>
      </w:hyperlink>
      <w:r w:rsidRPr="00B7069D">
        <w:rPr>
          <w:rFonts w:ascii="Arial" w:hAnsi="Arial" w:cs="Arial"/>
          <w:color w:val="1F497D"/>
          <w:sz w:val="24"/>
          <w:szCs w:val="24"/>
        </w:rPr>
        <w:t xml:space="preserve">, </w:t>
      </w:r>
      <w:r w:rsidRPr="00B7069D">
        <w:rPr>
          <w:rFonts w:ascii="Arial" w:hAnsi="Arial" w:cs="Arial"/>
          <w:sz w:val="24"/>
          <w:szCs w:val="24"/>
        </w:rPr>
        <w:t xml:space="preserve">na stronie internetowej </w:t>
      </w:r>
      <w:hyperlink r:id="rId8" w:history="1">
        <w:r w:rsidRPr="00E17554">
          <w:rPr>
            <w:rStyle w:val="Hipercze"/>
            <w:rFonts w:ascii="Arial" w:hAnsi="Arial" w:cs="Arial"/>
            <w:sz w:val="24"/>
            <w:szCs w:val="24"/>
          </w:rPr>
          <w:t>www.wojsko-polskie.pl</w:t>
        </w:r>
      </w:hyperlink>
      <w:r>
        <w:rPr>
          <w:rFonts w:ascii="Arial" w:hAnsi="Arial" w:cs="Arial"/>
          <w:sz w:val="24"/>
          <w:szCs w:val="24"/>
        </w:rPr>
        <w:t xml:space="preserve"> oraz </w:t>
      </w:r>
      <w:r w:rsidRPr="00B7069D">
        <w:rPr>
          <w:rFonts w:ascii="Arial" w:hAnsi="Arial" w:cs="Arial"/>
          <w:sz w:val="24"/>
          <w:szCs w:val="24"/>
        </w:rPr>
        <w:t>w siedzibie Ministerstwa Obrony Narodowej.</w:t>
      </w:r>
    </w:p>
    <w:p w:rsidR="00343BB1" w:rsidRDefault="00343BB1" w:rsidP="003A3A2F">
      <w:pPr>
        <w:pStyle w:val="Akapitzlist"/>
        <w:numPr>
          <w:ilvl w:val="0"/>
          <w:numId w:val="3"/>
        </w:numPr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Od podjętych decyzji związanych z rozstrzygnięciem konkursu nie przysługuje odwołanie.</w:t>
      </w:r>
    </w:p>
    <w:p w:rsidR="00343BB1" w:rsidRPr="00D44105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343BB1" w:rsidRPr="00D44105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 xml:space="preserve">Warunkiem przekazania dotacji jest zawarcie umowy według ramowego wzoru określonego w rozporządzeniu </w:t>
      </w:r>
      <w:r>
        <w:rPr>
          <w:rFonts w:ascii="Arial" w:hAnsi="Arial" w:cs="Arial"/>
          <w:sz w:val="24"/>
          <w:szCs w:val="24"/>
          <w:lang w:eastAsia="pl-PL"/>
        </w:rPr>
        <w:t>Przewodniczącego Komitetu Do Spraw Pożytku Publicznego z dnia 24</w:t>
      </w:r>
      <w:r w:rsidRPr="00965439">
        <w:rPr>
          <w:rFonts w:ascii="Arial" w:hAnsi="Arial" w:cs="Arial"/>
          <w:sz w:val="24"/>
          <w:szCs w:val="24"/>
          <w:lang w:eastAsia="pl-PL"/>
        </w:rPr>
        <w:t> </w:t>
      </w:r>
      <w:r>
        <w:rPr>
          <w:rFonts w:ascii="Arial" w:hAnsi="Arial" w:cs="Arial"/>
          <w:sz w:val="24"/>
          <w:szCs w:val="24"/>
          <w:lang w:eastAsia="pl-PL"/>
        </w:rPr>
        <w:t>października 2018</w:t>
      </w:r>
      <w:r w:rsidRPr="00965439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965439">
        <w:rPr>
          <w:rFonts w:ascii="Arial" w:hAnsi="Arial" w:cs="Arial"/>
          <w:i/>
          <w:sz w:val="24"/>
          <w:szCs w:val="24"/>
          <w:lang w:eastAsia="pl-PL"/>
        </w:rPr>
        <w:t>w sprawie wzorów ofert i r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amowych wzorów umów dotyczących </w:t>
      </w:r>
      <w:r w:rsidRPr="00965439">
        <w:rPr>
          <w:rFonts w:ascii="Arial" w:hAnsi="Arial" w:cs="Arial"/>
          <w:i/>
          <w:sz w:val="24"/>
          <w:szCs w:val="24"/>
          <w:lang w:eastAsia="pl-PL"/>
        </w:rPr>
        <w:t>realizacji zadań publi</w:t>
      </w:r>
      <w:r w:rsidR="00F64F14">
        <w:rPr>
          <w:rFonts w:ascii="Arial" w:hAnsi="Arial" w:cs="Arial"/>
          <w:i/>
          <w:sz w:val="24"/>
          <w:szCs w:val="24"/>
          <w:lang w:eastAsia="pl-PL"/>
        </w:rPr>
        <w:t xml:space="preserve">cznych oraz wzorów sprawozdań z </w:t>
      </w:r>
      <w:r w:rsidRPr="00965439">
        <w:rPr>
          <w:rFonts w:ascii="Arial" w:hAnsi="Arial" w:cs="Arial"/>
          <w:i/>
          <w:sz w:val="24"/>
          <w:szCs w:val="24"/>
          <w:lang w:eastAsia="pl-PL"/>
        </w:rPr>
        <w:t>wykonania tych zadań</w:t>
      </w:r>
      <w:r>
        <w:rPr>
          <w:rFonts w:ascii="Arial" w:hAnsi="Arial" w:cs="Arial"/>
          <w:i/>
          <w:sz w:val="24"/>
          <w:szCs w:val="24"/>
          <w:lang w:eastAsia="pl-PL"/>
        </w:rPr>
        <w:t>.</w:t>
      </w:r>
    </w:p>
    <w:p w:rsidR="00343BB1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343BB1" w:rsidRDefault="00343BB1" w:rsidP="003A3A2F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Dodatkowe informacje można uzyskać w De</w:t>
      </w:r>
      <w:r>
        <w:rPr>
          <w:rFonts w:ascii="Arial" w:hAnsi="Arial" w:cs="Arial"/>
          <w:sz w:val="24"/>
          <w:szCs w:val="24"/>
        </w:rPr>
        <w:t>partamencie Edukacji, Kultury i </w:t>
      </w:r>
      <w:r w:rsidRPr="00B7069D">
        <w:rPr>
          <w:rFonts w:ascii="Arial" w:hAnsi="Arial" w:cs="Arial"/>
          <w:sz w:val="24"/>
          <w:szCs w:val="24"/>
        </w:rPr>
        <w:t xml:space="preserve">Dziedzictwa MON. Adres e-mail do zapytań: </w:t>
      </w:r>
      <w:hyperlink r:id="rId9" w:history="1">
        <w:r w:rsidRPr="00B7069D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B7069D">
        <w:rPr>
          <w:rFonts w:ascii="Arial" w:hAnsi="Arial" w:cs="Arial"/>
          <w:sz w:val="24"/>
          <w:szCs w:val="24"/>
        </w:rPr>
        <w:t>.</w:t>
      </w:r>
    </w:p>
    <w:p w:rsidR="00343BB1" w:rsidRPr="00310B95" w:rsidRDefault="00343BB1" w:rsidP="00310B95">
      <w:pPr>
        <w:pStyle w:val="Akapitzlist"/>
        <w:spacing w:after="120"/>
        <w:ind w:left="142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10B95">
        <w:rPr>
          <w:rFonts w:ascii="Arial" w:eastAsia="Times New Roman" w:hAnsi="Arial" w:cs="Arial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FA5391" w:rsidRPr="00FA5391" w:rsidRDefault="00FA5391" w:rsidP="00310B95">
      <w:pPr>
        <w:pStyle w:val="Akapitzlist"/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FA5391">
        <w:rPr>
          <w:rFonts w:ascii="Arial" w:hAnsi="Arial" w:cs="Arial"/>
          <w:color w:val="000000"/>
          <w:sz w:val="24"/>
          <w:szCs w:val="24"/>
        </w:rPr>
        <w:t xml:space="preserve">Działając na podstawie art. 13 ust. 1 i 2 RODO tj. rozporządzenia Parlamentu Europejskiego i Rady (UE) w sprawie ochrony osób fizycznych w </w:t>
      </w:r>
      <w:r w:rsidR="007753C0">
        <w:rPr>
          <w:rFonts w:ascii="Arial" w:hAnsi="Arial" w:cs="Arial"/>
          <w:color w:val="000000"/>
          <w:sz w:val="24"/>
          <w:szCs w:val="24"/>
        </w:rPr>
        <w:t>związku z </w:t>
      </w:r>
      <w:r w:rsidRPr="00FA5391">
        <w:rPr>
          <w:rFonts w:ascii="Arial" w:hAnsi="Arial" w:cs="Arial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informuję Panią/Pana, że:</w:t>
      </w:r>
    </w:p>
    <w:p w:rsidR="00FA5391" w:rsidRDefault="007753C0" w:rsidP="00310B95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FA5391" w:rsidRPr="007753C0">
        <w:rPr>
          <w:rFonts w:ascii="Arial" w:hAnsi="Arial" w:cs="Arial"/>
          <w:color w:val="000000"/>
          <w:sz w:val="24"/>
          <w:szCs w:val="24"/>
        </w:rPr>
        <w:t xml:space="preserve">dministratorem danych osobowych jest Minister Obrony Narodowej </w:t>
      </w:r>
      <w:r>
        <w:rPr>
          <w:rFonts w:ascii="Arial" w:hAnsi="Arial" w:cs="Arial"/>
          <w:color w:val="000000"/>
          <w:sz w:val="24"/>
          <w:szCs w:val="24"/>
        </w:rPr>
        <w:t>z siedzibą w </w:t>
      </w:r>
      <w:r w:rsidR="00FA5391" w:rsidRPr="007753C0">
        <w:rPr>
          <w:rFonts w:ascii="Arial" w:hAnsi="Arial" w:cs="Arial"/>
          <w:color w:val="000000"/>
          <w:sz w:val="24"/>
          <w:szCs w:val="24"/>
        </w:rPr>
        <w:t>Warszawie, przy Al. Niepod</w:t>
      </w:r>
      <w:r>
        <w:rPr>
          <w:rFonts w:ascii="Arial" w:hAnsi="Arial" w:cs="Arial"/>
          <w:color w:val="000000"/>
          <w:sz w:val="24"/>
          <w:szCs w:val="24"/>
        </w:rPr>
        <w:t>ległości 218, tel. 22 628 00 31;</w:t>
      </w:r>
    </w:p>
    <w:p w:rsidR="00FA5391" w:rsidRPr="007753C0" w:rsidRDefault="007753C0" w:rsidP="00310B95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FA5391" w:rsidRPr="007753C0">
        <w:rPr>
          <w:rFonts w:ascii="Arial" w:hAnsi="Arial" w:cs="Arial"/>
          <w:color w:val="000000"/>
          <w:sz w:val="24"/>
          <w:szCs w:val="24"/>
        </w:rPr>
        <w:t xml:space="preserve">dministrator wyznaczył Inspektora Ochrony Danych, z którym można się kontaktować poprzez pocztę elektroniczną na adres: </w:t>
      </w:r>
      <w:hyperlink r:id="rId10" w:history="1">
        <w:r w:rsidR="00FA5391" w:rsidRPr="007753C0">
          <w:rPr>
            <w:rStyle w:val="Hipercze"/>
            <w:rFonts w:ascii="Arial" w:hAnsi="Arial" w:cs="Arial"/>
            <w:sz w:val="24"/>
            <w:szCs w:val="24"/>
          </w:rPr>
          <w:t>iod@mon.gov.pl</w:t>
        </w:r>
      </w:hyperlink>
      <w:r w:rsidR="00FA5391" w:rsidRPr="007753C0">
        <w:rPr>
          <w:rFonts w:ascii="Arial" w:hAnsi="Arial" w:cs="Arial"/>
          <w:color w:val="000000"/>
          <w:sz w:val="24"/>
          <w:szCs w:val="24"/>
        </w:rPr>
        <w:t xml:space="preserve"> lub listownie na adres:</w:t>
      </w:r>
    </w:p>
    <w:p w:rsidR="00FA5391" w:rsidRPr="00FA5391" w:rsidRDefault="00FA5391" w:rsidP="007753C0">
      <w:pPr>
        <w:pStyle w:val="Akapitzlist"/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4"/>
          <w:szCs w:val="24"/>
        </w:rPr>
      </w:pPr>
      <w:r w:rsidRPr="00FA5391">
        <w:rPr>
          <w:rFonts w:ascii="Arial" w:hAnsi="Arial" w:cs="Arial"/>
          <w:color w:val="000000"/>
          <w:sz w:val="24"/>
          <w:szCs w:val="24"/>
        </w:rPr>
        <w:t>Ministerstwo Obrony Narodowej Al. Niepodległości 218,</w:t>
      </w:r>
    </w:p>
    <w:p w:rsidR="00FA5391" w:rsidRPr="00FA5391" w:rsidRDefault="00FA5391" w:rsidP="007753C0">
      <w:pPr>
        <w:pStyle w:val="Akapitzlist"/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4"/>
          <w:szCs w:val="24"/>
        </w:rPr>
      </w:pPr>
      <w:r w:rsidRPr="00FA5391">
        <w:rPr>
          <w:rFonts w:ascii="Arial" w:hAnsi="Arial" w:cs="Arial"/>
          <w:color w:val="000000"/>
          <w:sz w:val="24"/>
          <w:szCs w:val="24"/>
        </w:rPr>
        <w:t>00-911 Warszawa, z dopis</w:t>
      </w:r>
      <w:r w:rsidR="00310B95">
        <w:rPr>
          <w:rFonts w:ascii="Arial" w:hAnsi="Arial" w:cs="Arial"/>
          <w:color w:val="000000"/>
          <w:sz w:val="24"/>
          <w:szCs w:val="24"/>
        </w:rPr>
        <w:t>kiem „Inspektor Ochrony Danych”;</w:t>
      </w:r>
    </w:p>
    <w:p w:rsidR="00FA5391" w:rsidRPr="00FA5391" w:rsidRDefault="007753C0" w:rsidP="00DB4BBE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FA5391" w:rsidRPr="00FA5391">
        <w:rPr>
          <w:rFonts w:ascii="Arial" w:hAnsi="Arial" w:cs="Arial"/>
          <w:color w:val="000000"/>
          <w:sz w:val="24"/>
          <w:szCs w:val="24"/>
        </w:rPr>
        <w:t xml:space="preserve">ane osobowe będą przetwarzane w celu </w:t>
      </w:r>
      <w:r>
        <w:rPr>
          <w:rFonts w:ascii="Arial" w:hAnsi="Arial" w:cs="Arial"/>
          <w:color w:val="000000"/>
          <w:sz w:val="24"/>
          <w:szCs w:val="24"/>
        </w:rPr>
        <w:t xml:space="preserve">wypełnienia obowiązku prawnego ciążącego na administratorze </w:t>
      </w:r>
      <w:r w:rsidR="00FA5391" w:rsidRPr="00FA5391">
        <w:rPr>
          <w:rFonts w:ascii="Arial" w:hAnsi="Arial" w:cs="Arial"/>
          <w:color w:val="000000"/>
          <w:sz w:val="24"/>
          <w:szCs w:val="24"/>
        </w:rPr>
        <w:t>na podstawie art. 6 ust. 1 lit c RODO (w</w:t>
      </w:r>
      <w:r>
        <w:rPr>
          <w:rFonts w:ascii="Arial" w:hAnsi="Arial" w:cs="Arial"/>
          <w:color w:val="000000"/>
          <w:sz w:val="24"/>
          <w:szCs w:val="24"/>
        </w:rPr>
        <w:t xml:space="preserve">ypełnienie </w:t>
      </w:r>
      <w:r>
        <w:rPr>
          <w:rFonts w:ascii="Arial" w:hAnsi="Arial" w:cs="Arial"/>
          <w:color w:val="000000"/>
          <w:sz w:val="24"/>
          <w:szCs w:val="24"/>
        </w:rPr>
        <w:lastRenderedPageBreak/>
        <w:t>obowiązku prawnego)</w:t>
      </w:r>
      <w:r w:rsidR="00FA5391" w:rsidRPr="00FA5391">
        <w:rPr>
          <w:rFonts w:ascii="Arial" w:hAnsi="Arial" w:cs="Arial"/>
          <w:color w:val="000000"/>
          <w:sz w:val="24"/>
          <w:szCs w:val="24"/>
        </w:rPr>
        <w:t xml:space="preserve"> w związku z ustawą </w:t>
      </w:r>
      <w:r>
        <w:rPr>
          <w:rFonts w:ascii="Arial" w:hAnsi="Arial" w:cs="Arial"/>
          <w:color w:val="000000"/>
          <w:sz w:val="24"/>
          <w:szCs w:val="24"/>
        </w:rPr>
        <w:t xml:space="preserve">z dnia 24 kwietnia 2003 r. </w:t>
      </w:r>
      <w:r w:rsidRPr="007753C0">
        <w:rPr>
          <w:rFonts w:ascii="Arial" w:hAnsi="Arial" w:cs="Arial"/>
          <w:i/>
          <w:color w:val="000000"/>
          <w:sz w:val="24"/>
          <w:szCs w:val="24"/>
        </w:rPr>
        <w:t>o działalności pożytku publicznego i o wolontariacie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(Dz. U. z 2018 r., poz. 450, z późn. zm)</w:t>
      </w:r>
      <w:r w:rsidR="00310B95">
        <w:rPr>
          <w:rFonts w:ascii="Arial" w:hAnsi="Arial" w:cs="Arial"/>
          <w:i/>
          <w:color w:val="000000"/>
          <w:sz w:val="24"/>
          <w:szCs w:val="24"/>
        </w:rPr>
        <w:t>;</w:t>
      </w:r>
    </w:p>
    <w:p w:rsidR="00FA5391" w:rsidRPr="007753C0" w:rsidRDefault="007753C0" w:rsidP="00310B95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FA5391" w:rsidRPr="007753C0">
        <w:rPr>
          <w:rFonts w:ascii="Arial" w:hAnsi="Arial" w:cs="Arial"/>
          <w:color w:val="000000"/>
          <w:sz w:val="24"/>
          <w:szCs w:val="24"/>
        </w:rPr>
        <w:t>ane mogą być przekazywane podmiotom przetwarzającym dane osobowe na zlecenie administratora, a także innym podmiotom uprawnion</w:t>
      </w:r>
      <w:r w:rsidR="00310B95">
        <w:rPr>
          <w:rFonts w:ascii="Arial" w:hAnsi="Arial" w:cs="Arial"/>
          <w:color w:val="000000"/>
          <w:sz w:val="24"/>
          <w:szCs w:val="24"/>
        </w:rPr>
        <w:t>ym na podstawie przepisów prawa;</w:t>
      </w:r>
    </w:p>
    <w:p w:rsidR="00FA5391" w:rsidRPr="00FA5391" w:rsidRDefault="007753C0" w:rsidP="00310B95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FA5391" w:rsidRPr="00FA5391">
        <w:rPr>
          <w:rFonts w:ascii="Arial" w:hAnsi="Arial" w:cs="Arial"/>
          <w:color w:val="000000"/>
          <w:sz w:val="24"/>
          <w:szCs w:val="24"/>
        </w:rPr>
        <w:t xml:space="preserve">ane nie będą przekazywane do państwa trzeciego ani do organizacji </w:t>
      </w:r>
      <w:r>
        <w:rPr>
          <w:rFonts w:ascii="Arial" w:hAnsi="Arial" w:cs="Arial"/>
          <w:color w:val="000000"/>
          <w:sz w:val="24"/>
          <w:szCs w:val="24"/>
        </w:rPr>
        <w:t>międzynarodowej;</w:t>
      </w:r>
    </w:p>
    <w:p w:rsidR="00FA5391" w:rsidRDefault="007753C0" w:rsidP="00310B95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A5391" w:rsidRPr="00FA5391">
        <w:rPr>
          <w:rFonts w:ascii="Arial" w:hAnsi="Arial" w:cs="Arial"/>
          <w:sz w:val="24"/>
          <w:szCs w:val="24"/>
        </w:rPr>
        <w:t xml:space="preserve">ane będą przechowywane przez okres </w:t>
      </w:r>
      <w:r>
        <w:rPr>
          <w:rFonts w:ascii="Arial" w:hAnsi="Arial" w:cs="Arial"/>
          <w:sz w:val="24"/>
          <w:szCs w:val="24"/>
        </w:rPr>
        <w:t xml:space="preserve">5 </w:t>
      </w:r>
      <w:r w:rsidR="00D44A34">
        <w:rPr>
          <w:rFonts w:ascii="Arial" w:hAnsi="Arial" w:cs="Arial"/>
          <w:sz w:val="24"/>
          <w:szCs w:val="24"/>
        </w:rPr>
        <w:t>lat zgodnie z obowiązującym w </w:t>
      </w:r>
      <w:r w:rsidR="00FA5391" w:rsidRPr="00FA5391">
        <w:rPr>
          <w:rFonts w:ascii="Arial" w:hAnsi="Arial" w:cs="Arial"/>
          <w:sz w:val="24"/>
          <w:szCs w:val="24"/>
        </w:rPr>
        <w:t>Ministerstwie Obrony Narodowej Jednolitym R</w:t>
      </w:r>
      <w:r>
        <w:rPr>
          <w:rFonts w:ascii="Arial" w:hAnsi="Arial" w:cs="Arial"/>
          <w:sz w:val="24"/>
          <w:szCs w:val="24"/>
        </w:rPr>
        <w:t>zeczowym Wykazem Akt;</w:t>
      </w:r>
    </w:p>
    <w:p w:rsidR="00FA5391" w:rsidRPr="007753C0" w:rsidRDefault="00FA5391" w:rsidP="00310B95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7753C0">
        <w:rPr>
          <w:rFonts w:ascii="Arial" w:hAnsi="Arial" w:cs="Arial"/>
          <w:sz w:val="24"/>
          <w:szCs w:val="24"/>
        </w:rPr>
        <w:t>Osobie, której dane dotyczą przysługuje prawo:</w:t>
      </w:r>
    </w:p>
    <w:p w:rsidR="00FA5391" w:rsidRPr="007753C0" w:rsidRDefault="00FA5391" w:rsidP="007753C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7753C0">
        <w:rPr>
          <w:rFonts w:ascii="Arial" w:hAnsi="Arial" w:cs="Arial"/>
          <w:sz w:val="24"/>
          <w:szCs w:val="24"/>
        </w:rPr>
        <w:t>dostępu do danych osobowych,</w:t>
      </w:r>
    </w:p>
    <w:p w:rsidR="00FA5391" w:rsidRPr="007753C0" w:rsidRDefault="00FA5391" w:rsidP="007753C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7753C0">
        <w:rPr>
          <w:rFonts w:ascii="Arial" w:hAnsi="Arial" w:cs="Arial"/>
          <w:sz w:val="24"/>
          <w:szCs w:val="24"/>
        </w:rPr>
        <w:t>żądania ich sprostowania,</w:t>
      </w:r>
    </w:p>
    <w:p w:rsidR="00FA5391" w:rsidRPr="007753C0" w:rsidRDefault="00FA5391" w:rsidP="007753C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7753C0">
        <w:rPr>
          <w:rFonts w:ascii="Arial" w:hAnsi="Arial" w:cs="Arial"/>
          <w:sz w:val="24"/>
          <w:szCs w:val="24"/>
        </w:rPr>
        <w:t xml:space="preserve">ograniczenia przetwarzania, w </w:t>
      </w:r>
      <w:r w:rsidR="007753C0">
        <w:rPr>
          <w:rFonts w:ascii="Arial" w:hAnsi="Arial" w:cs="Arial"/>
          <w:sz w:val="24"/>
          <w:szCs w:val="24"/>
        </w:rPr>
        <w:t>przypadkach wymienionych w RODO</w:t>
      </w:r>
      <w:r w:rsidR="00DB4BBE">
        <w:rPr>
          <w:rFonts w:ascii="Arial" w:hAnsi="Arial" w:cs="Arial"/>
          <w:sz w:val="24"/>
          <w:szCs w:val="24"/>
        </w:rPr>
        <w:t>.</w:t>
      </w:r>
    </w:p>
    <w:p w:rsidR="00FA5391" w:rsidRPr="00FA5391" w:rsidRDefault="00FA5391" w:rsidP="00310B95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A5391">
        <w:rPr>
          <w:rFonts w:ascii="Arial" w:hAnsi="Arial" w:cs="Arial"/>
          <w:sz w:val="24"/>
          <w:szCs w:val="24"/>
        </w:rPr>
        <w:t xml:space="preserve">W związku z tym, że przetwarzanie danych osobowych odbywa się na podstawie art. 6 ust. 1 lit. c RODO w związku z ustawą </w:t>
      </w:r>
      <w:r w:rsidR="007753C0">
        <w:rPr>
          <w:rFonts w:ascii="Arial" w:hAnsi="Arial" w:cs="Arial"/>
          <w:color w:val="000000"/>
          <w:sz w:val="24"/>
          <w:szCs w:val="24"/>
        </w:rPr>
        <w:t xml:space="preserve">z dnia 24 kwietnia 2003 r. </w:t>
      </w:r>
      <w:r w:rsidR="007753C0" w:rsidRPr="007753C0">
        <w:rPr>
          <w:rFonts w:ascii="Arial" w:hAnsi="Arial" w:cs="Arial"/>
          <w:i/>
          <w:color w:val="000000"/>
          <w:sz w:val="24"/>
          <w:szCs w:val="24"/>
        </w:rPr>
        <w:t>o działalności pożytku publicznego i o wolontariacie</w:t>
      </w:r>
      <w:r w:rsidR="007753C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FA5391">
        <w:rPr>
          <w:rFonts w:ascii="Arial" w:hAnsi="Arial" w:cs="Arial"/>
          <w:sz w:val="24"/>
          <w:szCs w:val="24"/>
        </w:rPr>
        <w:t>osobie której dane dotyczą nie przysługuje prawo do przenoszenia danych, usunięcia danych ani prawo</w:t>
      </w:r>
      <w:r w:rsidR="007753C0">
        <w:rPr>
          <w:rFonts w:ascii="Arial" w:hAnsi="Arial" w:cs="Arial"/>
          <w:sz w:val="24"/>
          <w:szCs w:val="24"/>
        </w:rPr>
        <w:t xml:space="preserve"> </w:t>
      </w:r>
      <w:r w:rsidRPr="00FA5391">
        <w:rPr>
          <w:rFonts w:ascii="Arial" w:hAnsi="Arial" w:cs="Arial"/>
          <w:sz w:val="24"/>
          <w:szCs w:val="24"/>
        </w:rPr>
        <w:t>do wniesienia sprzeciwu.</w:t>
      </w:r>
    </w:p>
    <w:p w:rsidR="00FA5391" w:rsidRPr="00FA5391" w:rsidRDefault="00FA5391" w:rsidP="00310B9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FA5391">
        <w:rPr>
          <w:rFonts w:ascii="Arial" w:hAnsi="Arial" w:cs="Arial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FA5391" w:rsidRPr="00FA5391" w:rsidRDefault="00FA5391" w:rsidP="00DB4BBE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A5391">
        <w:rPr>
          <w:rFonts w:ascii="Arial" w:hAnsi="Arial" w:cs="Arial"/>
          <w:sz w:val="24"/>
          <w:szCs w:val="24"/>
        </w:rPr>
        <w:t>Podanie danych nie jest obowiązkowe, jednak jest warunkiem umożliwiającym zrealizowanie zadania ciążącego na Ministrze Obrony Narodowej, co wyni</w:t>
      </w:r>
      <w:r w:rsidR="00310B95">
        <w:rPr>
          <w:rFonts w:ascii="Arial" w:hAnsi="Arial" w:cs="Arial"/>
          <w:sz w:val="24"/>
          <w:szCs w:val="24"/>
        </w:rPr>
        <w:t>ka w </w:t>
      </w:r>
      <w:r w:rsidR="007753C0">
        <w:rPr>
          <w:rFonts w:ascii="Arial" w:hAnsi="Arial" w:cs="Arial"/>
          <w:sz w:val="24"/>
          <w:szCs w:val="24"/>
        </w:rPr>
        <w:t xml:space="preserve">szczególności z przepisów </w:t>
      </w:r>
      <w:r w:rsidR="00DB4BBE" w:rsidRPr="004E1DF9">
        <w:rPr>
          <w:rFonts w:ascii="Arial" w:hAnsi="Arial" w:cs="Arial"/>
          <w:sz w:val="24"/>
          <w:szCs w:val="24"/>
        </w:rPr>
        <w:t xml:space="preserve">ustawy </w:t>
      </w:r>
      <w:r w:rsidR="007753C0">
        <w:rPr>
          <w:rFonts w:ascii="Arial" w:hAnsi="Arial" w:cs="Arial"/>
          <w:color w:val="000000"/>
          <w:sz w:val="24"/>
          <w:szCs w:val="24"/>
        </w:rPr>
        <w:t xml:space="preserve">z dnia 24 kwietnia 2003 r. </w:t>
      </w:r>
      <w:r w:rsidR="007753C0" w:rsidRPr="007753C0">
        <w:rPr>
          <w:rFonts w:ascii="Arial" w:hAnsi="Arial" w:cs="Arial"/>
          <w:i/>
          <w:color w:val="000000"/>
          <w:sz w:val="24"/>
          <w:szCs w:val="24"/>
        </w:rPr>
        <w:t>o działalności pożytku publicznego i o wolontariacie</w:t>
      </w:r>
      <w:r w:rsidR="007753C0"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FA5391" w:rsidRPr="00FA5391" w:rsidRDefault="00FA5391" w:rsidP="00DB4BBE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A5391">
        <w:rPr>
          <w:rFonts w:ascii="Arial" w:hAnsi="Arial" w:cs="Arial"/>
          <w:sz w:val="24"/>
          <w:szCs w:val="24"/>
        </w:rPr>
        <w:t>Oznacza to, że podanie danych osobowych jest konieczne dla rozpatrzenia sprawy.</w:t>
      </w:r>
    </w:p>
    <w:p w:rsidR="00FA5391" w:rsidRPr="00FA5391" w:rsidRDefault="00FA5391" w:rsidP="00DB4BBE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A5391">
        <w:rPr>
          <w:rFonts w:ascii="Arial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343BB1" w:rsidRDefault="00343BB1" w:rsidP="00343BB1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</w:p>
    <w:p w:rsidR="00343BB1" w:rsidRPr="00014C49" w:rsidRDefault="00343BB1" w:rsidP="003A3A2F">
      <w:pPr>
        <w:spacing w:line="276" w:lineRule="auto"/>
        <w:ind w:left="426" w:firstLine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Załączniki:</w:t>
      </w:r>
    </w:p>
    <w:p w:rsidR="00343BB1" w:rsidRPr="00757032" w:rsidRDefault="00343BB1" w:rsidP="00343BB1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Regulamin Ot</w:t>
      </w:r>
      <w:r w:rsidR="00DC1696">
        <w:rPr>
          <w:rFonts w:ascii="Arial" w:hAnsi="Arial" w:cs="Arial"/>
        </w:rPr>
        <w:t>wartego Konkursu Ofert nr ew. 04</w:t>
      </w:r>
      <w:r w:rsidRPr="00757032">
        <w:rPr>
          <w:rFonts w:ascii="Arial" w:hAnsi="Arial" w:cs="Arial"/>
        </w:rPr>
        <w:t>/2019/WD/DEKiD</w:t>
      </w:r>
      <w:r>
        <w:rPr>
          <w:rFonts w:ascii="Arial" w:hAnsi="Arial" w:cs="Arial"/>
        </w:rPr>
        <w:t>.</w:t>
      </w:r>
    </w:p>
    <w:p w:rsidR="00343BB1" w:rsidRPr="00757032" w:rsidRDefault="00343BB1" w:rsidP="00343BB1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ofert</w:t>
      </w:r>
      <w:r w:rsidR="00DB4BBE" w:rsidRPr="004E1DF9">
        <w:rPr>
          <w:rFonts w:ascii="Arial" w:hAnsi="Arial" w:cs="Arial"/>
        </w:rPr>
        <w:t>y</w:t>
      </w:r>
      <w:r w:rsidRPr="00757032">
        <w:rPr>
          <w:rFonts w:ascii="Arial" w:hAnsi="Arial" w:cs="Arial"/>
        </w:rPr>
        <w:t xml:space="preserve"> realizacji zadania publicznego</w:t>
      </w:r>
      <w:r>
        <w:rPr>
          <w:rFonts w:ascii="Arial" w:hAnsi="Arial" w:cs="Arial"/>
        </w:rPr>
        <w:t>.</w:t>
      </w:r>
    </w:p>
    <w:p w:rsidR="00343BB1" w:rsidRPr="00757032" w:rsidRDefault="00343BB1" w:rsidP="00343BB1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sprawozdania z wykonania zadania publicznego</w:t>
      </w:r>
      <w:r>
        <w:rPr>
          <w:rFonts w:ascii="Arial" w:hAnsi="Arial" w:cs="Arial"/>
        </w:rPr>
        <w:t>.</w:t>
      </w:r>
    </w:p>
    <w:p w:rsidR="00343BB1" w:rsidRPr="00757032" w:rsidRDefault="00343BB1" w:rsidP="00343BB1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Wzór zaktualizowanego harmonogramu działań.</w:t>
      </w:r>
    </w:p>
    <w:p w:rsidR="00343BB1" w:rsidRPr="00757032" w:rsidRDefault="00343BB1" w:rsidP="00343BB1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zaktualizowanej kalkulacji przewidywanych kosztó</w:t>
      </w:r>
      <w:r>
        <w:rPr>
          <w:rFonts w:ascii="Arial" w:hAnsi="Arial" w:cs="Arial"/>
        </w:rPr>
        <w:t>w realizacji zadania.</w:t>
      </w:r>
    </w:p>
    <w:p w:rsidR="00343BB1" w:rsidRPr="00757032" w:rsidRDefault="00343BB1" w:rsidP="00343BB1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karty oceny oferty</w:t>
      </w:r>
      <w:r>
        <w:rPr>
          <w:rFonts w:ascii="Arial" w:hAnsi="Arial" w:cs="Arial"/>
        </w:rPr>
        <w:t>.</w:t>
      </w:r>
    </w:p>
    <w:p w:rsidR="00343BB1" w:rsidRPr="00757032" w:rsidRDefault="00343BB1" w:rsidP="00343BB1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F</w:t>
      </w:r>
      <w:r>
        <w:rPr>
          <w:rFonts w:ascii="Arial" w:hAnsi="Arial" w:cs="Arial"/>
        </w:rPr>
        <w:t>ormularz zgłoszenia organizacji.</w:t>
      </w:r>
    </w:p>
    <w:p w:rsidR="00343BB1" w:rsidRPr="00736B19" w:rsidRDefault="00343BB1" w:rsidP="00343BB1">
      <w:pPr>
        <w:pStyle w:val="Akapitzlist"/>
        <w:spacing w:after="0"/>
        <w:ind w:left="993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343BB1" w:rsidRPr="00736B19" w:rsidRDefault="00343BB1" w:rsidP="00343BB1">
      <w:pPr>
        <w:pStyle w:val="Akapitzlist"/>
        <w:spacing w:after="0"/>
        <w:ind w:left="993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15191B" w:rsidRDefault="0015191B"/>
    <w:sectPr w:rsidR="0015191B" w:rsidSect="00046703">
      <w:headerReference w:type="default" r:id="rId11"/>
      <w:footerReference w:type="default" r:id="rId1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DD" w:rsidRDefault="00771EDD" w:rsidP="00343BB1">
      <w:pPr>
        <w:spacing w:line="240" w:lineRule="auto"/>
      </w:pPr>
      <w:r>
        <w:separator/>
      </w:r>
    </w:p>
  </w:endnote>
  <w:endnote w:type="continuationSeparator" w:id="0">
    <w:p w:rsidR="00771EDD" w:rsidRDefault="00771EDD" w:rsidP="00343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D03BD4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45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1AE2" w:rsidRDefault="002C4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DD" w:rsidRDefault="00771EDD" w:rsidP="00343BB1">
      <w:pPr>
        <w:spacing w:line="240" w:lineRule="auto"/>
      </w:pPr>
      <w:r>
        <w:separator/>
      </w:r>
    </w:p>
  </w:footnote>
  <w:footnote w:type="continuationSeparator" w:id="0">
    <w:p w:rsidR="00771EDD" w:rsidRDefault="00771EDD" w:rsidP="00343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E2" w:rsidRPr="004678C2" w:rsidRDefault="00D03BD4" w:rsidP="002D1AE2">
    <w:pPr>
      <w:tabs>
        <w:tab w:val="center" w:pos="4536"/>
        <w:tab w:val="right" w:pos="9072"/>
      </w:tabs>
      <w:spacing w:line="240" w:lineRule="auto"/>
      <w:jc w:val="center"/>
      <w:rPr>
        <w:rFonts w:cstheme="minorHAnsi"/>
      </w:rPr>
    </w:pPr>
    <w:r w:rsidRPr="004678C2">
      <w:rPr>
        <w:rFonts w:cstheme="minorHAnsi"/>
      </w:rPr>
      <w:t xml:space="preserve">Otwarty </w:t>
    </w:r>
    <w:r>
      <w:rPr>
        <w:rFonts w:cstheme="minorHAnsi"/>
      </w:rPr>
      <w:t xml:space="preserve">Konkurs Ofert nr ew. </w:t>
    </w:r>
    <w:r w:rsidR="00343BB1">
      <w:rPr>
        <w:rFonts w:cstheme="minorHAnsi"/>
      </w:rPr>
      <w:t>04</w:t>
    </w:r>
    <w:r>
      <w:rPr>
        <w:rFonts w:cstheme="minorHAnsi"/>
      </w:rPr>
      <w:t>/2019</w:t>
    </w:r>
    <w:r w:rsidRPr="004678C2">
      <w:rPr>
        <w:rFonts w:cstheme="minorHAnsi"/>
      </w:rPr>
      <w:t>/</w:t>
    </w:r>
    <w:r>
      <w:rPr>
        <w:rFonts w:cstheme="minorHAnsi"/>
      </w:rPr>
      <w:t>WD/DEKiD</w:t>
    </w:r>
  </w:p>
  <w:p w:rsidR="002D1AE2" w:rsidRPr="00836779" w:rsidRDefault="002C4583" w:rsidP="002D1AE2">
    <w:pPr>
      <w:pStyle w:val="Nagwek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EB7"/>
    <w:multiLevelType w:val="hybridMultilevel"/>
    <w:tmpl w:val="8D2680B0"/>
    <w:lvl w:ilvl="0" w:tplc="49943F3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BACCC7DE"/>
    <w:lvl w:ilvl="0" w:tplc="4A5AC48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11361"/>
    <w:multiLevelType w:val="hybridMultilevel"/>
    <w:tmpl w:val="3B3A7DB8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81A73"/>
    <w:multiLevelType w:val="hybridMultilevel"/>
    <w:tmpl w:val="D2662BD4"/>
    <w:lvl w:ilvl="0" w:tplc="DCA2B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703F"/>
    <w:multiLevelType w:val="hybridMultilevel"/>
    <w:tmpl w:val="F328CD36"/>
    <w:lvl w:ilvl="0" w:tplc="D4963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AF538F5"/>
    <w:multiLevelType w:val="hybridMultilevel"/>
    <w:tmpl w:val="84CAD80E"/>
    <w:lvl w:ilvl="0" w:tplc="6D607864">
      <w:start w:val="1"/>
      <w:numFmt w:val="decimal"/>
      <w:lvlText w:val="%1)"/>
      <w:lvlJc w:val="left"/>
      <w:pPr>
        <w:ind w:left="1353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EFD5425"/>
    <w:multiLevelType w:val="hybridMultilevel"/>
    <w:tmpl w:val="8CDA21FA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83E68"/>
    <w:multiLevelType w:val="hybridMultilevel"/>
    <w:tmpl w:val="D514F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00CE6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B1"/>
    <w:rsid w:val="0015191B"/>
    <w:rsid w:val="0016608B"/>
    <w:rsid w:val="002C4583"/>
    <w:rsid w:val="00310B95"/>
    <w:rsid w:val="00343BB1"/>
    <w:rsid w:val="003A3A2F"/>
    <w:rsid w:val="004B640A"/>
    <w:rsid w:val="004E1DF9"/>
    <w:rsid w:val="00771EDD"/>
    <w:rsid w:val="007753C0"/>
    <w:rsid w:val="009B4150"/>
    <w:rsid w:val="00B8522B"/>
    <w:rsid w:val="00CE4755"/>
    <w:rsid w:val="00D03BD4"/>
    <w:rsid w:val="00D44A34"/>
    <w:rsid w:val="00DB4BBE"/>
    <w:rsid w:val="00DC1696"/>
    <w:rsid w:val="00E52EC5"/>
    <w:rsid w:val="00F63EAE"/>
    <w:rsid w:val="00F64F14"/>
    <w:rsid w:val="00FA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B8AD"/>
  <w15:docId w15:val="{8E8EC3E7-7DD4-4F70-A355-4F94C6F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B1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BB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BB1"/>
  </w:style>
  <w:style w:type="paragraph" w:styleId="Stopka">
    <w:name w:val="footer"/>
    <w:basedOn w:val="Normalny"/>
    <w:link w:val="StopkaZnak"/>
    <w:uiPriority w:val="99"/>
    <w:unhideWhenUsed/>
    <w:rsid w:val="00343B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BB1"/>
  </w:style>
  <w:style w:type="paragraph" w:styleId="Akapitzlist">
    <w:name w:val="List Paragraph"/>
    <w:basedOn w:val="Normalny"/>
    <w:uiPriority w:val="34"/>
    <w:qFormat/>
    <w:rsid w:val="00343BB1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43BB1"/>
    <w:rPr>
      <w:color w:val="0563C1" w:themeColor="hyperlink"/>
      <w:u w:val="single"/>
    </w:rPr>
  </w:style>
  <w:style w:type="character" w:customStyle="1" w:styleId="luchili">
    <w:name w:val="luc_hili"/>
    <w:basedOn w:val="Domylnaczcionkaakapitu"/>
    <w:rsid w:val="004B640A"/>
  </w:style>
  <w:style w:type="paragraph" w:styleId="Tekstdymka">
    <w:name w:val="Balloon Text"/>
    <w:basedOn w:val="Normalny"/>
    <w:link w:val="TekstdymkaZnak"/>
    <w:uiPriority w:val="99"/>
    <w:semiHidden/>
    <w:unhideWhenUsed/>
    <w:rsid w:val="00D44A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jsko-po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DEKiD@mo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2019-04-15T07:11:00Z</cp:lastPrinted>
  <dcterms:created xsi:type="dcterms:W3CDTF">2019-03-19T08:48:00Z</dcterms:created>
  <dcterms:modified xsi:type="dcterms:W3CDTF">2019-04-15T13:34:00Z</dcterms:modified>
</cp:coreProperties>
</file>