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5AAC" w14:textId="5494906F" w:rsidR="00BD5F6C" w:rsidRDefault="00BD5F6C" w:rsidP="00BD5F6C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8 do SWZ</w:t>
      </w:r>
    </w:p>
    <w:p w14:paraId="37195911" w14:textId="77777777" w:rsidR="00BD5F6C" w:rsidRDefault="00BD5F6C" w:rsidP="00BD5F6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Numer postępowania: SA.270.5.2022 </w:t>
      </w:r>
    </w:p>
    <w:p w14:paraId="627AC02F" w14:textId="77777777" w:rsidR="00BD5F6C" w:rsidRDefault="00BD5F6C" w:rsidP="00BD5F6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A2BB134" w14:textId="77777777" w:rsidR="00BD5F6C" w:rsidRDefault="00BD5F6C" w:rsidP="00BD5F6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939E179" w14:textId="77777777" w:rsidR="00BD5F6C" w:rsidRDefault="00BD5F6C" w:rsidP="00BD5F6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8BA0AB" w14:textId="77777777" w:rsidR="00BD5F6C" w:rsidRDefault="00BD5F6C" w:rsidP="00BD5F6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39FA56C" w14:textId="77777777" w:rsidR="00BD5F6C" w:rsidRDefault="00BD5F6C" w:rsidP="00BD5F6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E9A1040" w14:textId="77777777" w:rsidR="00BD5F6C" w:rsidRDefault="00BD5F6C" w:rsidP="00BD5F6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76E565F" w14:textId="77777777" w:rsidR="00BD5F6C" w:rsidRDefault="00BD5F6C" w:rsidP="00BD5F6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EF43C4D" w14:textId="77777777" w:rsidR="00BD5F6C" w:rsidRDefault="00BD5F6C" w:rsidP="00BD5F6C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ABA1BE1" w14:textId="77777777" w:rsidR="00BD5F6C" w:rsidRDefault="00BD5F6C" w:rsidP="00BD5F6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0CC72A4" w14:textId="77777777" w:rsidR="00BD5F6C" w:rsidRDefault="00BD5F6C" w:rsidP="00BD5F6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E56A045" w14:textId="77777777" w:rsidR="00BD5F6C" w:rsidRDefault="00BD5F6C" w:rsidP="00BD5F6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Działając w imieniu _________________________________________________________   z siedzibą w __________________________________ oświadczam, że ww. podmiot trzeci zobowiązuje się, na zasadzie art. 118 w zw. z art.266 ustawy z dnia 11 września 2019 r. Prawo zamówień publicznych (Dz. U. z 2021 r., poz. 1129 z </w:t>
      </w:r>
      <w:proofErr w:type="spellStart"/>
      <w:r>
        <w:rPr>
          <w:rFonts w:ascii="Arial" w:hAnsi="Arial" w:cs="Arial"/>
          <w:bCs/>
          <w:sz w:val="22"/>
          <w:szCs w:val="22"/>
        </w:rPr>
        <w:t>późn</w:t>
      </w:r>
      <w:proofErr w:type="spellEnd"/>
      <w:r>
        <w:rPr>
          <w:rFonts w:ascii="Arial" w:hAnsi="Arial" w:cs="Arial"/>
          <w:bCs/>
          <w:sz w:val="22"/>
          <w:szCs w:val="22"/>
        </w:rPr>
        <w:t>. zm.) udostępnić wykonawcy przystępującemu do postępowania w sprawie zamówienia publicznego prowadzonego  w trybie podstawowym bez negocjacji o którym mowa w art. 275 pkt 1 ustawy z dnia 11 września 2019 Prawo zamówień publicznych  na zadanie p.n</w:t>
      </w:r>
      <w:r>
        <w:rPr>
          <w:rFonts w:ascii="Arial" w:hAnsi="Arial" w:cs="Arial"/>
          <w:b/>
          <w:bCs/>
          <w:sz w:val="22"/>
          <w:szCs w:val="22"/>
        </w:rPr>
        <w:t>.: „Utrzymanie dróg leśnych i remont szlaków zrywkowych</w:t>
      </w:r>
      <w:r>
        <w:rPr>
          <w:rFonts w:ascii="Arial" w:hAnsi="Arial" w:cs="Arial"/>
          <w:b/>
          <w:sz w:val="22"/>
          <w:szCs w:val="22"/>
        </w:rPr>
        <w:t xml:space="preserve">” – Pakiet …….. </w:t>
      </w:r>
      <w:r>
        <w:rPr>
          <w:rFonts w:ascii="Arial" w:hAnsi="Arial" w:cs="Arial"/>
          <w:bCs/>
          <w:sz w:val="22"/>
          <w:szCs w:val="22"/>
        </w:rPr>
        <w:t>(dalej: „Postępowanie”), tj.______________________________</w:t>
      </w:r>
    </w:p>
    <w:p w14:paraId="1C4F54BB" w14:textId="77777777" w:rsidR="00BD5F6C" w:rsidRDefault="00BD5F6C" w:rsidP="00BD5F6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 </w:t>
      </w:r>
    </w:p>
    <w:p w14:paraId="2A724AD3" w14:textId="77777777" w:rsidR="00BD5F6C" w:rsidRDefault="00BD5F6C" w:rsidP="00BD5F6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DAD3FAA" w14:textId="77777777" w:rsidR="00BD5F6C" w:rsidRDefault="00BD5F6C" w:rsidP="00BD5F6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zasoby: </w:t>
      </w:r>
    </w:p>
    <w:p w14:paraId="7A7053BE" w14:textId="77777777" w:rsidR="00BD5F6C" w:rsidRDefault="00BD5F6C" w:rsidP="00BD5F6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2498AF2" w14:textId="77777777" w:rsidR="00BD5F6C" w:rsidRDefault="00BD5F6C" w:rsidP="00BD5F6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A64478C" w14:textId="77777777" w:rsidR="00BD5F6C" w:rsidRDefault="00BD5F6C" w:rsidP="00BD5F6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4199357" w14:textId="77777777" w:rsidR="00BD5F6C" w:rsidRDefault="00BD5F6C" w:rsidP="00BD5F6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34361D0A" w14:textId="77777777" w:rsidR="00BD5F6C" w:rsidRDefault="00BD5F6C" w:rsidP="00BD5F6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1B04D776" w14:textId="77777777" w:rsidR="00BD5F6C" w:rsidRDefault="00BD5F6C" w:rsidP="00BD5F6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3CA80A4" w14:textId="77777777" w:rsidR="00BD5F6C" w:rsidRDefault="00BD5F6C" w:rsidP="00BD5F6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Wykonawca będzie mógł wykorzystywać ww. zasoby przy wykonywaniu zamówienia </w:t>
      </w:r>
      <w:r>
        <w:rPr>
          <w:rFonts w:ascii="Arial" w:hAnsi="Arial" w:cs="Arial"/>
          <w:bCs/>
          <w:sz w:val="22"/>
          <w:szCs w:val="22"/>
        </w:rPr>
        <w:br/>
        <w:t>w następujący sposób: ________________________________________________________  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AB5E4F4" w14:textId="77777777" w:rsidR="00BD5F6C" w:rsidRDefault="00BD5F6C" w:rsidP="00BD5F6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F1D2229" w14:textId="77777777" w:rsidR="00BD5F6C" w:rsidRDefault="00BD5F6C" w:rsidP="00BD5F6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3BB4373E" w14:textId="77777777" w:rsidR="00BD5F6C" w:rsidRDefault="00BD5F6C" w:rsidP="00BD5F6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 _________________________________________________________________________. </w:t>
      </w:r>
    </w:p>
    <w:p w14:paraId="0BB80FC8" w14:textId="77777777" w:rsidR="00BD5F6C" w:rsidRDefault="00BD5F6C" w:rsidP="00BD5F6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421F5C" w14:textId="77777777" w:rsidR="00BD5F6C" w:rsidRDefault="00BD5F6C" w:rsidP="00BD5F6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14:paraId="16B9CCA3" w14:textId="77777777" w:rsidR="00BD5F6C" w:rsidRDefault="00BD5F6C" w:rsidP="00BD5F6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0EC563D" w14:textId="77777777" w:rsidR="00BD5F6C" w:rsidRDefault="00BD5F6C" w:rsidP="00BD5F6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35B557E0" w14:textId="77777777" w:rsidR="00BD5F6C" w:rsidRDefault="00BD5F6C" w:rsidP="00BD5F6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kwalifikowanym podpisem elektronicznym przez podmiot trzeci, na zdolnościach którego wykonawca polega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notariusza. </w:t>
      </w:r>
    </w:p>
    <w:p w14:paraId="08F8EDA4" w14:textId="77777777" w:rsidR="00BD5F6C" w:rsidRDefault="00BD5F6C" w:rsidP="00BD5F6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0C16812" w14:textId="77777777" w:rsidR="00BD5F6C" w:rsidRDefault="00BD5F6C" w:rsidP="00BD5F6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14:paraId="26C25CEC" w14:textId="77777777" w:rsidR="00BD5F6C" w:rsidRDefault="00BD5F6C" w:rsidP="00BD5F6C">
      <w:pPr>
        <w:spacing w:before="240"/>
        <w:ind w:left="5387"/>
        <w:rPr>
          <w:rFonts w:ascii="Arial" w:hAnsi="Arial" w:cs="Arial"/>
          <w:b/>
        </w:rPr>
      </w:pPr>
    </w:p>
    <w:p w14:paraId="0973902C" w14:textId="77777777" w:rsidR="00BD5F6C" w:rsidRDefault="00BD5F6C" w:rsidP="00BD5F6C">
      <w:pPr>
        <w:spacing w:before="240"/>
        <w:ind w:left="5387"/>
        <w:rPr>
          <w:rFonts w:ascii="Arial" w:hAnsi="Arial" w:cs="Arial"/>
          <w:b/>
        </w:rPr>
      </w:pPr>
    </w:p>
    <w:p w14:paraId="316E9192" w14:textId="77777777" w:rsidR="00BD5F6C" w:rsidRDefault="00BD5F6C" w:rsidP="00BD5F6C">
      <w:pPr>
        <w:spacing w:before="240"/>
        <w:ind w:left="5387"/>
        <w:rPr>
          <w:rFonts w:ascii="Arial" w:hAnsi="Arial" w:cs="Arial"/>
          <w:b/>
        </w:rPr>
      </w:pPr>
    </w:p>
    <w:p w14:paraId="79D3609B" w14:textId="77777777" w:rsidR="00BD5F6C" w:rsidRDefault="00BD5F6C" w:rsidP="00BD5F6C">
      <w:pPr>
        <w:spacing w:before="240"/>
        <w:ind w:left="5387"/>
        <w:rPr>
          <w:rFonts w:ascii="Arial" w:hAnsi="Arial" w:cs="Arial"/>
          <w:b/>
        </w:rPr>
      </w:pPr>
    </w:p>
    <w:p w14:paraId="6A65EB6E" w14:textId="77777777" w:rsidR="009514E1" w:rsidRDefault="009514E1"/>
    <w:sectPr w:rsidR="00951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68"/>
    <w:rsid w:val="00046D68"/>
    <w:rsid w:val="009514E1"/>
    <w:rsid w:val="00BD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B298"/>
  <w15:chartTrackingRefBased/>
  <w15:docId w15:val="{8F22F7A0-8F06-4734-B1C5-5C57AE2C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Mach</dc:creator>
  <cp:keywords/>
  <dc:description/>
  <cp:lastModifiedBy>Paulina Mach</cp:lastModifiedBy>
  <cp:revision>2</cp:revision>
  <dcterms:created xsi:type="dcterms:W3CDTF">2022-05-20T08:32:00Z</dcterms:created>
  <dcterms:modified xsi:type="dcterms:W3CDTF">2022-05-20T08:32:00Z</dcterms:modified>
</cp:coreProperties>
</file>