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12F5" w:rsidRPr="005C527C" w:rsidRDefault="00F412F5" w:rsidP="005C527C">
      <w:pPr>
        <w:rPr>
          <w:rFonts w:ascii="Calibri" w:hAnsi="Calibri" w:cs="Calibri"/>
          <w:sz w:val="22"/>
          <w:szCs w:val="22"/>
        </w:rPr>
      </w:pPr>
    </w:p>
    <w:tbl>
      <w:tblPr>
        <w:tblW w:w="10053" w:type="dxa"/>
        <w:tblInd w:w="-306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  <w:tblCaption w:val="Rejestr pomników przyrody - litera P"/>
      </w:tblPr>
      <w:tblGrid>
        <w:gridCol w:w="1093"/>
        <w:gridCol w:w="1678"/>
        <w:gridCol w:w="791"/>
        <w:gridCol w:w="1134"/>
        <w:gridCol w:w="1134"/>
        <w:gridCol w:w="2320"/>
        <w:gridCol w:w="1903"/>
      </w:tblGrid>
      <w:tr w:rsidR="00F412F5" w:rsidRPr="005C527C" w:rsidTr="00BF71FA">
        <w:trPr>
          <w:cantSplit/>
          <w:tblHeader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412F5" w:rsidRPr="005C527C" w:rsidRDefault="00F412F5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Nr ew.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412F5" w:rsidRPr="005C527C" w:rsidRDefault="00F412F5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Obiekt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412F5" w:rsidRPr="005C527C" w:rsidRDefault="00F412F5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Obwód</w:t>
            </w:r>
            <w:r w:rsid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cm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412F5" w:rsidRPr="005C527C" w:rsidRDefault="00F412F5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Wysokość</w:t>
            </w:r>
            <w:r w:rsid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412F5" w:rsidRPr="005C527C" w:rsidRDefault="00F412F5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Gmina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412F5" w:rsidRPr="005C527C" w:rsidRDefault="00F412F5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Lokalizacja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12F5" w:rsidRPr="005C527C" w:rsidRDefault="00F412F5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Rok uznania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296/63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Kwitajny, po lewej stronie szosy do Morąga, na przeciw parku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Dec. Nr 296/63 Prez. WRN w Olsztynie z 26.06.1963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6/91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Rogajny, posesja p. Mariana Późniaka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Orzec. Nr 6/91 Woj. Elbląskiego z 21.11.1991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7/91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Rogajny, posesja p. Mariana Późniaka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Orzec. Nr 7/91 Woj. Elbląskiego z 21.11.1991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102/93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Aniołowo, w parku /centrum wsi/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110/93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Dawidy- w parku pałacowym p. Stanisława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Matuszewicza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108/93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375-450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30-33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Dawidy- w parku pałacowym p. Stanisława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Matuszewicza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106/93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Dawidy- w parku pałacowym p. Stanisława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Matuszewicza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111/93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Dawidy- w parku pałacowym p. Stanisława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Matuszewicza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112/93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340-490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23-26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Dawidy- w parku pałacowym p. Stanisława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Matuszewicza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- 7 zrośniętych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Dawidy- w parku pałacowym p. Stanisława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Matuszewicza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109/93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Dawidy- w parku pałacowym p. Stanisława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Matuszewicza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98/93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Kąty, na cmentarzu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93/93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Kąty, przy drodze prowadzącej do kanału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92/93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Kąty, przy drodze prowadzącej do kanału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91/93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Kąty, przy drodze prowadzącej do kanału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99/93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385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Kąty, przy drodze prowadzącej do kanału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100/93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- 11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312-480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25-30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Kąty, przy drodze prowadzącej do kanału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96/93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Kąty, w parku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97/93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Kąty, w parku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101/93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przy drodze Pasłęk-Kąty, po lewej stronie, ok. 250 m od skrzyżowania Kąty-Buczyniec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75/98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Kwitajny, park przypałacowy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76/98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świerk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Picea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Kwitajny, park przypałacowy, 50 m na E od pałacu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77/98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Kwitajny, przed budynkiem biura b. PGR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78/98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Zielno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, N-E skraj wsi, na gruntach p. Roberta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Zygo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121/93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na skarpie przy ul. Osińskiego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120/93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grab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Carpinus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betulus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na skwerze przy ul. Osińskiego /koło kina „Znicz”/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118/93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wiąz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laevis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na skwerze przy ul. Zamkowej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119/93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wiąz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laevis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na skwerze przy ul. Zamkowej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116/93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na skwerze przy ul. Jagiełły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122/93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391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na skwerze, przy ul. Westerplatte /obok Banku Spółdzielczego/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126/93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  <w:lang w:val="en-US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jesion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wyniosły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>Fraxinus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 excelsior</w:t>
            </w:r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- 9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szt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185-330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m. Pasłęk, przy drodze prowadzącej do kościoła </w:t>
            </w:r>
            <w:r w:rsidR="00204FCB">
              <w:rPr>
                <w:rFonts w:ascii="Calibri" w:hAnsi="Calibri" w:cs="Calibri"/>
                <w:sz w:val="22"/>
                <w:szCs w:val="22"/>
              </w:rPr>
              <w:t>na ul. Osińskiego nad jezioro /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koło internatu/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125/93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892824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Aleja 140</w:t>
            </w:r>
            <w:r w:rsidR="00F412F5" w:rsidRPr="005C527C">
              <w:rPr>
                <w:rFonts w:ascii="Calibri" w:hAnsi="Calibri" w:cs="Calibri"/>
                <w:sz w:val="22"/>
                <w:szCs w:val="22"/>
              </w:rPr>
              <w:t xml:space="preserve"> szt.: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="00892824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="00892824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robur,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lipa drobnolistna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131-400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przy ul. Dworcowej- od przejazdu kolejowego do trasy Gdańsk-Warszawa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Nr 14/93 Woj. Elbląskiego </w:t>
            </w:r>
            <w:r w:rsidR="00677B4C" w:rsidRPr="005C527C">
              <w:rPr>
                <w:rFonts w:ascii="Calibri" w:hAnsi="Calibri" w:cs="Calibri"/>
                <w:sz w:val="22"/>
                <w:szCs w:val="22"/>
              </w:rPr>
              <w:br/>
            </w:r>
            <w:r w:rsidRPr="005C527C">
              <w:rPr>
                <w:rFonts w:ascii="Calibri" w:hAnsi="Calibri" w:cs="Calibri"/>
                <w:sz w:val="22"/>
                <w:szCs w:val="22"/>
              </w:rPr>
              <w:t>z 27.12.1993 r.</w:t>
            </w:r>
            <w:r w:rsidR="00677B4C" w:rsidRPr="005C527C">
              <w:rPr>
                <w:rFonts w:ascii="Calibri" w:hAnsi="Calibri" w:cs="Calibri"/>
                <w:sz w:val="22"/>
                <w:szCs w:val="22"/>
              </w:rPr>
              <w:br/>
              <w:t xml:space="preserve">Dz. Urz. Woj. </w:t>
            </w:r>
            <w:proofErr w:type="spellStart"/>
            <w:r w:rsidR="00677B4C"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="00677B4C"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="00677B4C"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="00677B4C" w:rsidRPr="005C527C">
              <w:rPr>
                <w:rFonts w:ascii="Calibri" w:hAnsi="Calibri" w:cs="Calibri"/>
                <w:sz w:val="22"/>
                <w:szCs w:val="22"/>
              </w:rPr>
              <w:t>. poz. 363 z 20.01.2020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115/93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miłorząb dwuklapowy  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Ginko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biloba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przy ul. Wojska Polskiego 10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117/93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ul. Przemysłowa 5 /w ogrodzie/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124/93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w parku, przy ul. Westerplatte / obok kościoła Ewangelickiego/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123/93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Pasłęk, w parku, przy ul. Westerplatte / obok kościoła Ewangelickiego/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1045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buk pospolity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część N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1046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buk pospolity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część N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1047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część N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1048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modrzew japoński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Larix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kaempferi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część N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1049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olsza czarna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Alnus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glutinosa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część N, nad stawem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buk pospolity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część N-W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,</w:t>
            </w:r>
          </w:p>
          <w:p w:rsidR="00F412F5" w:rsidRPr="005C527C" w:rsidRDefault="005C527C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klon pospolity </w:t>
            </w:r>
            <w:proofErr w:type="spellStart"/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258, 200-345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na E tarasie wzgórza pałacowego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1052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na E tarasie wzgórza pałacowego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jesion wyniosły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na wzgórzu, gdzie wznosił się kiedyś dwór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klon pospolity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na wzgórzu, gdzie wznosił się kiedyś dwór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1055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na wzgórzu, gdzie wznosił się kiedyś dwór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przy drodze na wzgórze pałacowe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śródpolna aleja wychodząca z S strony parku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lipa drobnolistna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u stóp wzgórza pałacowego nad dużym stawem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1059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Dobrocin, Kąty, park dworski, u stóp wzgórza pałacowego nad dużym stawem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1060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wierzba krucha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Salix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fragilis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405-515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24-25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Pasłęk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Młynary, Marianka, polna droga z Rzecznej (Kalsk) do Marianki, po obu stronach podjazdu do gospodarstwa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 głazy (granity) na głazowisku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975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1,2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Rostek oddz. 168f (1967),ok. 1 km od m. Zgon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Rlb-16/48/52 29.12.1952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49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„Dąb nad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Mukrem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” im. Karola Małłka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 oddz. 179a (1967) nad jez. Mokrym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Rlb-16/49/52 29.12.1952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  <w:vertAlign w:val="superscript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sosna pospolita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„Martwa sosna”  „Królewska Sosna”(od 1972r.), masa 15m</w:t>
            </w:r>
            <w:r w:rsidRPr="005C527C">
              <w:rPr>
                <w:rFonts w:ascii="Calibri" w:hAnsi="Calibri" w:cs="Calibri"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 oddz. 179a (1967), ok. 1 km od m. Zgon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Rlb-16/52/52 29.12.1952 r.</w:t>
            </w:r>
          </w:p>
        </w:tc>
      </w:tr>
      <w:tr w:rsidR="00F412F5" w:rsidRPr="005C527C" w:rsidTr="00BF71FA">
        <w:trPr>
          <w:cantSplit/>
          <w:trHeight w:val="955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419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 oddz. 52g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RGŻL-op-417/84 11.06.1984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robur-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 3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410-475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23-26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 oddz. 39f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RGŻL-op-418/84 11.06.1984 r.</w:t>
            </w:r>
          </w:p>
        </w:tc>
      </w:tr>
      <w:tr w:rsidR="00F412F5" w:rsidRPr="005C527C" w:rsidTr="00BF71FA">
        <w:trPr>
          <w:cantSplit/>
          <w:trHeight w:val="1624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sosna zwyczajna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(od 1993 r. martwa)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 oddz. 70a, przy drodze leśnej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RGŻL-op-419/84 11.06.1984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„Zakochana  Para”- zrośnięte pniami dąb szypułkowy i sosna zwyczajna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200 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18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 oddz. 85g, przy drodze leśnej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RGŻL-op-420/84 11.06.1984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469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- 23 szt.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sosna pospolita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280- 510,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270,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24-30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Lipowo oddz. 60 c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„Bracia Syjamscy”- 2 dębów zrośnięte gałęzią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85, 110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ind w:left="283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Strzałowo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oddz. 13 y, S od jez.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Kołowin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471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 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„Mazurski Dąb Bartny”- z dziuplą na wys. 15 m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 oddz. 100i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Lipowo oddz. 116c, przy siedzibie 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Strzałowo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Lipowo oddz. 251d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sosna pospolita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Lipowo oddz. 251j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475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420, 450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Lipowo oddz. 116f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430, 520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Lipowo oddz. 52f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  <w:trHeight w:val="1242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204FCB" w:rsidP="00204FCB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330, 420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Lipowo oddz. 106d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robur-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 19 szt.,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sosna pospolita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-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 10 szt., </w:t>
            </w:r>
          </w:p>
          <w:p w:rsidR="00F412F5" w:rsidRPr="005C527C" w:rsidRDefault="005C527C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klon pospolity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A</w:t>
            </w:r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cer</w:t>
            </w:r>
            <w:proofErr w:type="spellEnd"/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, </w:t>
            </w:r>
          </w:p>
          <w:p w:rsidR="00F412F5" w:rsidRPr="005C527C" w:rsidRDefault="005C527C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topola osika </w:t>
            </w:r>
            <w:proofErr w:type="spellStart"/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Populus</w:t>
            </w:r>
            <w:proofErr w:type="spellEnd"/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="00F412F5"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tremula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340-490, 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260-290,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210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28-35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29-33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34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Lipowo oddz. 114a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479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727FB4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Przy leśniczówce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Koło</w:t>
            </w:r>
            <w:r w:rsidR="00F412F5" w:rsidRPr="005C527C">
              <w:rPr>
                <w:rFonts w:ascii="Calibri" w:hAnsi="Calibri" w:cs="Calibri"/>
                <w:sz w:val="22"/>
                <w:szCs w:val="22"/>
              </w:rPr>
              <w:t>in</w:t>
            </w:r>
            <w:proofErr w:type="spellEnd"/>
            <w:r w:rsidR="00F412F5" w:rsidRPr="005C527C">
              <w:rPr>
                <w:rFonts w:ascii="Calibri" w:hAnsi="Calibri" w:cs="Calibri"/>
                <w:sz w:val="22"/>
                <w:szCs w:val="22"/>
              </w:rPr>
              <w:t>, oddz. 266g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480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sosna pospolita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„Sosny Krutyńskie”- 3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300-340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30-36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727FB4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Koło</w:t>
            </w:r>
            <w:r w:rsidR="00F412F5" w:rsidRPr="005C527C">
              <w:rPr>
                <w:rFonts w:ascii="Calibri" w:hAnsi="Calibri" w:cs="Calibri"/>
                <w:sz w:val="22"/>
                <w:szCs w:val="22"/>
              </w:rPr>
              <w:t>in</w:t>
            </w:r>
            <w:proofErr w:type="spellEnd"/>
            <w:r w:rsidR="00F412F5" w:rsidRPr="005C527C">
              <w:rPr>
                <w:rFonts w:ascii="Calibri" w:hAnsi="Calibri" w:cs="Calibri"/>
                <w:sz w:val="22"/>
                <w:szCs w:val="22"/>
              </w:rPr>
              <w:t xml:space="preserve"> oddz. 169d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481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- 3 szt., 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sosna pospolita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500-510,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28-30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727FB4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Koło</w:t>
            </w:r>
            <w:r w:rsidR="00F412F5" w:rsidRPr="005C527C">
              <w:rPr>
                <w:rFonts w:ascii="Calibri" w:hAnsi="Calibri" w:cs="Calibri"/>
                <w:sz w:val="22"/>
                <w:szCs w:val="22"/>
              </w:rPr>
              <w:t>in</w:t>
            </w:r>
            <w:proofErr w:type="spellEnd"/>
            <w:r w:rsidR="00F412F5" w:rsidRPr="005C527C">
              <w:rPr>
                <w:rFonts w:ascii="Calibri" w:hAnsi="Calibri" w:cs="Calibri"/>
                <w:sz w:val="22"/>
                <w:szCs w:val="22"/>
              </w:rPr>
              <w:t xml:space="preserve"> oddz. 114a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509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„Dąb Diany”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727FB4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Strzałowo,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Koło</w:t>
            </w:r>
            <w:r w:rsidR="00F412F5" w:rsidRPr="005C527C">
              <w:rPr>
                <w:rFonts w:ascii="Calibri" w:hAnsi="Calibri" w:cs="Calibri"/>
                <w:sz w:val="22"/>
                <w:szCs w:val="22"/>
              </w:rPr>
              <w:t>in</w:t>
            </w:r>
            <w:proofErr w:type="spellEnd"/>
            <w:r w:rsidR="00F412F5" w:rsidRPr="005C527C">
              <w:rPr>
                <w:rFonts w:ascii="Calibri" w:hAnsi="Calibri" w:cs="Calibri"/>
                <w:sz w:val="22"/>
                <w:szCs w:val="22"/>
              </w:rPr>
              <w:t xml:space="preserve"> obręb Strzałowo oddz. 101f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727FB4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Olsztyńskiego </w:t>
            </w:r>
            <w:r w:rsidRPr="005C527C">
              <w:rPr>
                <w:rFonts w:ascii="Calibri" w:hAnsi="Calibri" w:cs="Calibri"/>
                <w:sz w:val="22"/>
                <w:szCs w:val="22"/>
              </w:rPr>
              <w:br/>
              <w:t>z 1989 r. Nr 4 poz. 88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510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„Dąb Oliwii”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727FB4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Strzałowo,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Koło</w:t>
            </w:r>
            <w:r w:rsidR="00F412F5" w:rsidRPr="005C527C">
              <w:rPr>
                <w:rFonts w:ascii="Calibri" w:hAnsi="Calibri" w:cs="Calibri"/>
                <w:sz w:val="22"/>
                <w:szCs w:val="22"/>
              </w:rPr>
              <w:t>in</w:t>
            </w:r>
            <w:proofErr w:type="spellEnd"/>
            <w:r w:rsidR="00F412F5" w:rsidRPr="005C527C">
              <w:rPr>
                <w:rFonts w:ascii="Calibri" w:hAnsi="Calibri" w:cs="Calibri"/>
                <w:sz w:val="22"/>
                <w:szCs w:val="22"/>
              </w:rPr>
              <w:t xml:space="preserve"> oddz. 244d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727FB4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Olsztyńskiego </w:t>
            </w:r>
            <w:r w:rsidRPr="005C527C">
              <w:rPr>
                <w:rFonts w:ascii="Calibri" w:hAnsi="Calibri" w:cs="Calibri"/>
                <w:sz w:val="22"/>
                <w:szCs w:val="22"/>
              </w:rPr>
              <w:br/>
              <w:t>z 1989 r. Nr 4 poz. 88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571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- 11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280-360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Krutyń, oddz. 85j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572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sosna pospolita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280-240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Krutyń, oddz. 85j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  <w:trHeight w:val="1066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573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świerk pospolity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Picea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Krutyń, oddz. 85j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  <w:trHeight w:val="1578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574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320, 375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Rostek, oddz. 124a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Olsztyńskiego Nr 7, poz. 66   z 16.04.1992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r.Dz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Urz. Woj. Olsztyńskiego Nr 7, poz. 66   z 16.04.1992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575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280-360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Krutyń, oddz. 52c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576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sosna pospolita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Krutyń, oddz. 52c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577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świerk pospolity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Picea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Krutyń, oddz. 52c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578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- 4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280-350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Krutyń, oddz. 52f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579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270, 320, 530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Krutyń, oddz. 100f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580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- 6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270-430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Krutyń, oddz. 100f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  <w:trHeight w:val="981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581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Głaz-granit „Edward”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Zakręt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  <w:trHeight w:val="1777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583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klon pospolity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Nowy Most posesja W. Bomby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66   z 16.04.1992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931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Grupa 41 szt. drzew, w tym: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robur- 22 szt.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sosna zwyczajna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- 16 szt.,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grab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Carpinus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betulus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brzoza brodawkowata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Betula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verrucosa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olcha czarna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Alnus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glutinosa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227-442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216-294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201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25-38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31-40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</w:t>
            </w:r>
          </w:p>
          <w:p w:rsidR="00F412F5" w:rsidRPr="005C527C" w:rsidRDefault="00F412F5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Strzałowo,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Dobry Las, oddz. 253w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71 poz. 1204, 1999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1380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iCs/>
                <w:sz w:val="22"/>
                <w:szCs w:val="22"/>
              </w:rPr>
              <w:t xml:space="preserve"> „Ryś”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oddz. 196 d leśnictwo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Koloin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teren rezerwatu „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Pierwos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”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5C527C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3B072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</w:t>
            </w:r>
            <w:r w:rsidR="003B072C">
              <w:rPr>
                <w:rFonts w:ascii="Calibri" w:hAnsi="Calibri" w:cs="Calibri"/>
                <w:sz w:val="22"/>
                <w:szCs w:val="22"/>
              </w:rPr>
              <w:t xml:space="preserve"> 73, poz. 1153 </w:t>
            </w:r>
            <w:r w:rsidR="003B072C">
              <w:rPr>
                <w:rFonts w:ascii="Calibri" w:hAnsi="Calibri" w:cs="Calibri"/>
                <w:sz w:val="22"/>
                <w:szCs w:val="22"/>
              </w:rPr>
              <w:br/>
              <w:t>z 23.05.2007 r.</w:t>
            </w:r>
          </w:p>
        </w:tc>
      </w:tr>
      <w:tr w:rsidR="00F412F5" w:rsidRPr="005C527C" w:rsidTr="00BF71FA">
        <w:trPr>
          <w:cantSplit/>
          <w:trHeight w:val="1714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1381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żywotnik zachodni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Thuja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occidentalis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116 d leśnictwo Lipowo, przy budynku nadleśnictwa; trzy zrośnięte u podstawy pnie o wymiarach: 380 cm, 286 cm i 137 cm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5C527C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Nr 73, poz. 1153 </w:t>
            </w:r>
            <w:r w:rsidRPr="005C527C">
              <w:rPr>
                <w:rFonts w:ascii="Calibri" w:hAnsi="Calibri" w:cs="Calibri"/>
                <w:sz w:val="22"/>
                <w:szCs w:val="22"/>
              </w:rPr>
              <w:br/>
              <w:t>z 23.05.2007 r.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1390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Piecki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na posesji Nowy Zyzdrój 7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155, poz. 2057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17.10.2007 r.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127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459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Pisz, teren PZPS, 2 m od ogrodzenia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Dec. Prezydium WRN w Olsztynie z 17.06.1957 r. RLB 224/57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155(126*)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cis pospolity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Taxus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baccata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- 2 szt., dwie kępy, forma odroślowa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Zielone, 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Pisz,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Zielone, oddz. 222, 223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Dec. Prezydium WRN w Olsztynie z 29.12.1952 r. RLB 16/126/52</w:t>
            </w:r>
          </w:p>
          <w:p w:rsidR="00455A7C" w:rsidRPr="005C527C" w:rsidRDefault="00455A7C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156(129*)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Karwik, 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Pisz,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Orle, oddz. 47F, Binduga Osowa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Dec. Prezydium WRN w Olsztynie z 29.12.1952 r.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RLB 16/128/52</w:t>
            </w:r>
          </w:p>
          <w:p w:rsidR="00455A7C" w:rsidRPr="005C527C" w:rsidRDefault="00455A7C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157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362, 310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Turośl, 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="00BC1FAF" w:rsidRPr="005C527C">
              <w:rPr>
                <w:rFonts w:ascii="Calibri" w:hAnsi="Calibri" w:cs="Calibri"/>
                <w:sz w:val="22"/>
                <w:szCs w:val="22"/>
              </w:rPr>
              <w:t>Maskulińskie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Turośl, oddz. 330F, przy drodze Hejdyk-Turośl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Dec. Prezydium WRN w Olsztynie z 29.12.1952 r.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RLB 16/129/52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kasztanowiec biały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Aesculus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hippocastanum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Rakowo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Piskie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przy drodze, posesja p. Falkowskiego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,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klon pospolity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625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Rybitwy, 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Pisz, przy drodze do ośrodków wypoczynkowych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F32B8B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12/8</w:t>
            </w:r>
            <w:r w:rsidR="00204FCB">
              <w:rPr>
                <w:rFonts w:ascii="Calibri" w:hAnsi="Calibri" w:cs="Calibri"/>
                <w:sz w:val="22"/>
                <w:szCs w:val="22"/>
              </w:rPr>
              <w:t>0 Woj. Suw. z 12.03.1980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Kocioł Duży, ok. 500 m od drogi żwirowej i ok. 1 km od zabudowań b. PGR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F32B8B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Zarz. Nr </w:t>
            </w:r>
            <w:r w:rsidR="00204FCB">
              <w:rPr>
                <w:rFonts w:ascii="Calibri" w:hAnsi="Calibri" w:cs="Calibri"/>
                <w:sz w:val="22"/>
                <w:szCs w:val="22"/>
              </w:rPr>
              <w:t>12/80 Woj. Suw. z 12.03.1980 r.</w:t>
            </w:r>
          </w:p>
        </w:tc>
      </w:tr>
      <w:tr w:rsidR="003F6D18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F6D18" w:rsidRPr="005C527C" w:rsidRDefault="003F6D1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255</w:t>
            </w:r>
          </w:p>
          <w:p w:rsidR="003F6D18" w:rsidRPr="005C527C" w:rsidRDefault="003F6D1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F6D18" w:rsidRPr="005C527C" w:rsidRDefault="003F6D1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wierzba wąskolistna </w:t>
            </w:r>
            <w:proofErr w:type="spellStart"/>
            <w:r w:rsidRPr="005C527C">
              <w:rPr>
                <w:rFonts w:ascii="Calibri" w:hAnsi="Calibri" w:cs="Calibri"/>
                <w:i/>
                <w:sz w:val="22"/>
                <w:szCs w:val="22"/>
              </w:rPr>
              <w:t>Salix</w:t>
            </w:r>
            <w:proofErr w:type="spellEnd"/>
            <w:r w:rsidRPr="005C527C">
              <w:rPr>
                <w:rFonts w:ascii="Calibri" w:hAnsi="Calibri" w:cs="Calibri"/>
                <w:i/>
                <w:sz w:val="22"/>
                <w:szCs w:val="22"/>
              </w:rPr>
              <w:t xml:space="preserve"> sp.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F6D18" w:rsidRPr="005C527C" w:rsidRDefault="003F6D1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F6D18" w:rsidRPr="005C527C" w:rsidRDefault="003F6D1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F6D18" w:rsidRPr="005C527C" w:rsidRDefault="003F6D1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F6D18" w:rsidRPr="005C527C" w:rsidRDefault="003F6D1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Łupki, przy drodze, obok zabudowań p. Z. Niedźwiedzkiego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6D18" w:rsidRPr="005C527C" w:rsidRDefault="003F6D1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3F6D18" w:rsidRPr="005C527C" w:rsidRDefault="003F6D1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404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Kocioł Duży, przy drodze polnej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F412F5" w:rsidRPr="005C527C" w:rsidTr="00BF71FA">
        <w:trPr>
          <w:cantSplit/>
          <w:trHeight w:val="1526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257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- 4 szt.,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sosna pospolita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428, 376, 374, 389,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 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15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Orle, 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Pisz,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Orle, przy domku myśliwskim, przy brzegu jez. Seksty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Karwik, 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Pisz,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Orle, oddz. 62f, pole namiotowe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546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klon tatarski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tataricum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Pisz, ul. Kwiatowa 4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</w:t>
            </w:r>
            <w:r w:rsidR="0083692D" w:rsidRPr="005C527C">
              <w:rPr>
                <w:rFonts w:ascii="Calibri" w:hAnsi="Calibri" w:cs="Calibri"/>
                <w:sz w:val="22"/>
                <w:szCs w:val="22"/>
              </w:rPr>
              <w:t>Woj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. Suw. Nr 74, poz. 510 z 1998 r.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Nr 222/98 </w:t>
            </w:r>
            <w:r w:rsidR="0083692D" w:rsidRPr="005C527C">
              <w:rPr>
                <w:rFonts w:ascii="Calibri" w:hAnsi="Calibri" w:cs="Calibri"/>
                <w:sz w:val="22"/>
                <w:szCs w:val="22"/>
              </w:rPr>
              <w:t>Woj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. Suw. </w:t>
            </w:r>
            <w:r w:rsidR="0083692D" w:rsidRPr="005C527C">
              <w:rPr>
                <w:rFonts w:ascii="Calibri" w:hAnsi="Calibri" w:cs="Calibri"/>
                <w:sz w:val="22"/>
                <w:szCs w:val="22"/>
              </w:rPr>
              <w:t>Z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 14.12.1998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547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Pisz, ul. Gizewiusza 7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</w:t>
            </w:r>
            <w:r w:rsidR="0083692D" w:rsidRPr="005C527C">
              <w:rPr>
                <w:rFonts w:ascii="Calibri" w:hAnsi="Calibri" w:cs="Calibri"/>
                <w:sz w:val="22"/>
                <w:szCs w:val="22"/>
              </w:rPr>
              <w:t>Woj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. Suw. Nr 74, poz. 510 z 1998 r.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Nr 222/98 </w:t>
            </w:r>
            <w:r w:rsidR="0083692D" w:rsidRPr="005C527C">
              <w:rPr>
                <w:rFonts w:ascii="Calibri" w:hAnsi="Calibri" w:cs="Calibri"/>
                <w:sz w:val="22"/>
                <w:szCs w:val="22"/>
              </w:rPr>
              <w:t>Woj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. Suw. </w:t>
            </w:r>
            <w:r w:rsidR="0083692D" w:rsidRPr="005C527C">
              <w:rPr>
                <w:rFonts w:ascii="Calibri" w:hAnsi="Calibri" w:cs="Calibri"/>
                <w:sz w:val="22"/>
                <w:szCs w:val="22"/>
              </w:rPr>
              <w:t>Z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 14.12.1998 r.</w:t>
            </w:r>
          </w:p>
        </w:tc>
      </w:tr>
      <w:tr w:rsidR="00F412F5" w:rsidRPr="005C527C" w:rsidTr="00BF71FA">
        <w:trPr>
          <w:cantSplit/>
          <w:trHeight w:val="1231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  <w:lang w:val="en-US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jesion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wyniosły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>Fraxinus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 Excelsior</w:t>
            </w:r>
            <w:r w:rsidRPr="005C527C">
              <w:rPr>
                <w:rFonts w:ascii="Calibri" w:hAnsi="Calibri" w:cs="Calibri"/>
                <w:iCs/>
                <w:sz w:val="22"/>
                <w:szCs w:val="22"/>
                <w:lang w:val="en-US"/>
              </w:rPr>
              <w:t xml:space="preserve">-2 </w:t>
            </w:r>
            <w:proofErr w:type="spellStart"/>
            <w:r w:rsidRPr="005C527C">
              <w:rPr>
                <w:rFonts w:ascii="Calibri" w:hAnsi="Calibri" w:cs="Calibri"/>
                <w:iCs/>
                <w:sz w:val="22"/>
                <w:szCs w:val="22"/>
                <w:lang w:val="en-US"/>
              </w:rPr>
              <w:t>szt</w:t>
            </w:r>
            <w:proofErr w:type="spellEnd"/>
            <w:r w:rsidRPr="005C527C">
              <w:rPr>
                <w:rFonts w:ascii="Calibri" w:hAnsi="Calibri" w:cs="Calibri"/>
                <w:iCs/>
                <w:sz w:val="22"/>
                <w:szCs w:val="22"/>
                <w:lang w:val="en-US"/>
              </w:rPr>
              <w:t xml:space="preserve">. 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249, 255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190 j leśnictwo Przyrósł,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</w:t>
            </w:r>
            <w:r w:rsidR="0083692D" w:rsidRPr="005C527C">
              <w:rPr>
                <w:rFonts w:ascii="Calibri" w:hAnsi="Calibri" w:cs="Calibri"/>
                <w:sz w:val="22"/>
                <w:szCs w:val="22"/>
              </w:rPr>
              <w:t>Woj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59, poz. 903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07.05.2009 r.</w:t>
            </w:r>
          </w:p>
        </w:tc>
      </w:tr>
      <w:tr w:rsidR="00F412F5" w:rsidRPr="005C527C" w:rsidTr="00BF71FA">
        <w:trPr>
          <w:cantSplit/>
          <w:trHeight w:val="1309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klon zwyczajny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sz w:val="22"/>
                <w:szCs w:val="22"/>
              </w:rPr>
              <w:t>Acer</w:t>
            </w:r>
            <w:proofErr w:type="spellEnd"/>
            <w:r w:rsidRPr="005C527C">
              <w:rPr>
                <w:rFonts w:ascii="Calibri" w:hAnsi="Calibri" w:cs="Calibri"/>
                <w:i/>
                <w:sz w:val="22"/>
                <w:szCs w:val="22"/>
              </w:rPr>
              <w:t xml:space="preserve"> platanoides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-2 szt. 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255, 342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190 j leśnictwo Przyrósł,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</w:t>
            </w:r>
            <w:r w:rsidR="0083692D" w:rsidRPr="005C527C">
              <w:rPr>
                <w:rFonts w:ascii="Calibri" w:hAnsi="Calibri" w:cs="Calibri"/>
                <w:sz w:val="22"/>
                <w:szCs w:val="22"/>
              </w:rPr>
              <w:t>Woj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59, poz. 903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07.05.2009 r.</w:t>
            </w:r>
          </w:p>
        </w:tc>
      </w:tr>
      <w:tr w:rsidR="00F412F5" w:rsidRPr="005C527C" w:rsidTr="00BF71FA">
        <w:trPr>
          <w:cantSplit/>
          <w:trHeight w:val="1357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190 j leśnictwo Przyrósł,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</w:t>
            </w:r>
            <w:r w:rsidR="0083692D" w:rsidRPr="005C527C">
              <w:rPr>
                <w:rFonts w:ascii="Calibri" w:hAnsi="Calibri" w:cs="Calibri"/>
                <w:sz w:val="22"/>
                <w:szCs w:val="22"/>
              </w:rPr>
              <w:t>Woj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59, poz. 903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07.05.2009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203 o leśnictwo Zielone,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59, poz. 903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07.05.2009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świerk pospolity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sz w:val="22"/>
                <w:szCs w:val="22"/>
              </w:rPr>
              <w:t>Picea</w:t>
            </w:r>
            <w:proofErr w:type="spellEnd"/>
            <w:r w:rsidRPr="005C527C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203 k leśnictwo Zielone,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59, poz. 903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07.05.2009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aleja dębowa</w:t>
            </w:r>
          </w:p>
        </w:tc>
        <w:tc>
          <w:tcPr>
            <w:tcW w:w="7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144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91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235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207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310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188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211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206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169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221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230</w:t>
            </w:r>
          </w:p>
          <w:p w:rsidR="003F6D18" w:rsidRPr="005C527C" w:rsidRDefault="00204FCB" w:rsidP="005C527C">
            <w:pPr>
              <w:pStyle w:val="WW-Zawartotabeli11111111111111111111111111111111111111111111"/>
              <w:snapToGrid w:val="0"/>
              <w:spacing w:after="6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282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17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18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22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22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40j, leśnictwo Brzeziny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193, poz. 2636</w:t>
            </w:r>
          </w:p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z 18.12.2009 r. </w:t>
            </w:r>
          </w:p>
          <w:p w:rsidR="003F6D18" w:rsidRPr="005C527C" w:rsidRDefault="003F6D18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120l, leśnictwo Łąki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193, poz. 2636</w:t>
            </w:r>
          </w:p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z 18.12.2009 r. </w:t>
            </w:r>
          </w:p>
        </w:tc>
      </w:tr>
      <w:tr w:rsidR="00F412F5" w:rsidRPr="005C527C" w:rsidTr="00BF71FA">
        <w:trPr>
          <w:cantSplit/>
          <w:trHeight w:val="1491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aleja dębowa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266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290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280</w:t>
            </w:r>
          </w:p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260</w:t>
            </w:r>
          </w:p>
          <w:p w:rsidR="003F6D18" w:rsidRPr="005C527C" w:rsidRDefault="00204FCB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oddz. 20a, leśnictwo Lipnik, Nadleśnictwo Pisz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63, poz. 1015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11.05.2010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20a, leśnictwo Lipnik,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63, poz. 1015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11.05.2010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396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20a, leśnictwo Lipnik,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63, poz. 1015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11.05.2010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378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27c, leśnictwo Lipnik,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63, poz. 1015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11.05.2010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28d, leśnictwo Lipnik,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63, poz. 1015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11.05.2010 r.</w:t>
            </w:r>
          </w:p>
        </w:tc>
      </w:tr>
      <w:tr w:rsidR="00F412F5" w:rsidRPr="005C527C" w:rsidTr="00BF71FA">
        <w:trPr>
          <w:cantSplit/>
          <w:trHeight w:val="1374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548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13b, leśnictwo Lipnik,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63, poz. 1015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11.05.2010 r.</w:t>
            </w:r>
          </w:p>
          <w:p w:rsidR="001F1F71" w:rsidRPr="005C527C" w:rsidRDefault="001F1F71" w:rsidP="005C52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412F5" w:rsidRPr="005C527C" w:rsidTr="00BF71FA">
        <w:trPr>
          <w:cantSplit/>
          <w:trHeight w:val="1378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13d, leśnictwo Lipnik,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63, poz. 1015</w:t>
            </w:r>
          </w:p>
          <w:p w:rsidR="001F1F71" w:rsidRPr="005C527C" w:rsidRDefault="00204FCB" w:rsidP="005C527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 11.05.2010 r.</w:t>
            </w:r>
          </w:p>
        </w:tc>
      </w:tr>
      <w:tr w:rsidR="00F412F5" w:rsidRPr="005C527C" w:rsidTr="00BF71FA">
        <w:trPr>
          <w:cantSplit/>
          <w:trHeight w:val="1255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oddz. 15Br, leśnictwo Lipnik, Nadleśnictwo Pisz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63, poz. 1015</w:t>
            </w:r>
          </w:p>
          <w:p w:rsidR="00F412F5" w:rsidRPr="005C527C" w:rsidRDefault="00F412F5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11.05.2010 r.</w:t>
            </w:r>
          </w:p>
        </w:tc>
      </w:tr>
      <w:tr w:rsidR="00061A19" w:rsidRPr="005C527C" w:rsidTr="00BF71FA">
        <w:trPr>
          <w:cantSplit/>
          <w:trHeight w:val="2628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61A19" w:rsidRPr="005C527C" w:rsidRDefault="00061A19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61A19" w:rsidRPr="005C527C" w:rsidRDefault="00061A19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61A19" w:rsidRPr="005C527C" w:rsidRDefault="00061A19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61A19" w:rsidRPr="005C527C" w:rsidRDefault="00061A19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61A19" w:rsidRPr="005C527C" w:rsidRDefault="00061A19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61A19" w:rsidRPr="005C527C" w:rsidRDefault="00061A19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Nadleśnictwo Pisz, Leśnictwo Pogorzele, oddz. 47k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1A19" w:rsidRPr="005C527C" w:rsidRDefault="00061A19" w:rsidP="005C527C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 xml:space="preserve">Uchwała Nr XXXVII/435/05 Rady Miejskiej w Piszu z dnia 30.06.2005 r. w sprawie ustanowienia pomników przyrody (Dz. Urz. Woj. 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 Nr 103, poz. 1395)</w:t>
            </w:r>
          </w:p>
        </w:tc>
      </w:tr>
      <w:tr w:rsidR="00ED6B11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D6B11" w:rsidRPr="005C527C" w:rsidRDefault="00ED6B11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D6B11" w:rsidRPr="005C527C" w:rsidRDefault="00ED6B11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sosna zwyczajna</w:t>
            </w:r>
            <w:r w:rsidRPr="005C527C">
              <w:rPr>
                <w:rFonts w:ascii="Calibri" w:eastAsia="Times New Roman" w:hAnsi="Calibri" w:cs="Calibri"/>
                <w:i/>
                <w:iCs/>
                <w:sz w:val="22"/>
                <w:szCs w:val="22"/>
                <w:lang w:eastAsia="pl-PL"/>
              </w:rPr>
              <w:t xml:space="preserve"> </w:t>
            </w:r>
            <w:proofErr w:type="spellStart"/>
            <w:r w:rsidRPr="005C527C">
              <w:rPr>
                <w:rFonts w:ascii="Calibri" w:eastAsia="Times New Roman" w:hAnsi="Calibri" w:cs="Calibri"/>
                <w:i/>
                <w:iCs/>
                <w:sz w:val="22"/>
                <w:szCs w:val="22"/>
                <w:lang w:eastAsia="pl-PL"/>
              </w:rPr>
              <w:t>Pinus</w:t>
            </w:r>
            <w:proofErr w:type="spellEnd"/>
            <w:r w:rsidRPr="005C527C">
              <w:rPr>
                <w:rFonts w:ascii="Calibri" w:eastAsia="Times New Roman" w:hAnsi="Calibri" w:cs="Calibri"/>
                <w:i/>
                <w:iCs/>
                <w:sz w:val="22"/>
                <w:szCs w:val="22"/>
                <w:lang w:eastAsia="pl-PL"/>
              </w:rPr>
              <w:t xml:space="preserve"> </w:t>
            </w:r>
            <w:proofErr w:type="spellStart"/>
            <w:r w:rsidRPr="005C527C">
              <w:rPr>
                <w:rFonts w:ascii="Calibri" w:eastAsia="Times New Roman" w:hAnsi="Calibri" w:cs="Calibri"/>
                <w:i/>
                <w:iCs/>
                <w:sz w:val="22"/>
                <w:szCs w:val="22"/>
                <w:lang w:eastAsia="pl-PL"/>
              </w:rPr>
              <w:t>sylvestris</w:t>
            </w:r>
            <w:proofErr w:type="spellEnd"/>
            <w:r w:rsidRPr="005C527C">
              <w:rPr>
                <w:rFonts w:ascii="Calibri" w:eastAsia="Times New Roman" w:hAnsi="Calibri" w:cs="Calibri"/>
                <w:iCs/>
                <w:sz w:val="22"/>
                <w:szCs w:val="22"/>
                <w:lang w:eastAsia="pl-PL"/>
              </w:rPr>
              <w:t xml:space="preserve"> – 3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D6B11" w:rsidRPr="005C527C" w:rsidRDefault="00ED6B11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D6B11" w:rsidRPr="005C527C" w:rsidRDefault="00ED6B11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D6B11" w:rsidRPr="005C527C" w:rsidRDefault="00ED6B11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D6B11" w:rsidRPr="005C527C" w:rsidRDefault="00ED6B11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Nadleśnictwo Pisz, Leśnictwo Orle, oddz. 47d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6B11" w:rsidRPr="005C527C" w:rsidRDefault="00ED6B11" w:rsidP="005C527C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 xml:space="preserve">Uchwała Nr XXXVII/435/05 Rady Miejskiej w Piszu z dnia 30.06.2005 r. w sprawie ustanowienia pomników przyrody (Dz. Urz. Woj. 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 Nr 103, poz. 1395)</w:t>
            </w:r>
          </w:p>
        </w:tc>
      </w:tr>
      <w:tr w:rsidR="005B7817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dąb bezszypułkowy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petraea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Nadleśnictwo Pisz, Leśnictwo Orle, oddz. 50d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 xml:space="preserve">Uchwała Nr XXXVII/435/05 Rady Miejskiej w Piszu z dnia 30.06.2005 r. w sprawie ustanowienia pomników przyrody (Dz. Urz. Woj. 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 Nr 103, poz. 1395)</w:t>
            </w:r>
          </w:p>
        </w:tc>
      </w:tr>
      <w:tr w:rsidR="005B7817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dąb bezszypułkowy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petraea</w:t>
            </w:r>
            <w:proofErr w:type="spellEnd"/>
            <w:r w:rsidRPr="005C527C">
              <w:rPr>
                <w:rFonts w:ascii="Calibri" w:hAnsi="Calibri" w:cs="Calibri"/>
                <w:iCs/>
                <w:sz w:val="22"/>
                <w:szCs w:val="22"/>
              </w:rPr>
              <w:t xml:space="preserve"> – 3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Bezodstpw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520</w:t>
            </w:r>
          </w:p>
          <w:p w:rsidR="005B7817" w:rsidRPr="005C527C" w:rsidRDefault="005B7817" w:rsidP="005C527C">
            <w:pPr>
              <w:pStyle w:val="Bezodstpw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420</w:t>
            </w:r>
          </w:p>
          <w:p w:rsidR="005B7817" w:rsidRPr="005C527C" w:rsidRDefault="005B7817" w:rsidP="005C527C">
            <w:pPr>
              <w:pStyle w:val="Bezodstpw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Nadleśnictwo Pisz, Leśnictwo Orle, oddz. 47a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 xml:space="preserve">Uchwała Nr XXXVII/435/05 Rady Miejskiej w Piszu z dnia 30.06.2005 r. w sprawie ustanowienia pomników przyrody (Dz. Urz. Woj. 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 Nr 103, poz. 1395)</w:t>
            </w:r>
          </w:p>
        </w:tc>
      </w:tr>
      <w:tr w:rsidR="005B7817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modrzew europejski</w:t>
            </w:r>
            <w:r w:rsidRPr="005C527C">
              <w:rPr>
                <w:rFonts w:ascii="Calibri" w:eastAsia="Times New Roman" w:hAnsi="Calibri" w:cs="Calibri"/>
                <w:i/>
                <w:iCs/>
                <w:sz w:val="22"/>
                <w:szCs w:val="22"/>
                <w:lang w:eastAsia="pl-PL"/>
              </w:rPr>
              <w:t xml:space="preserve"> </w:t>
            </w:r>
            <w:proofErr w:type="spellStart"/>
            <w:r w:rsidRPr="005C527C">
              <w:rPr>
                <w:rFonts w:ascii="Calibri" w:eastAsia="Times New Roman" w:hAnsi="Calibri" w:cs="Calibri"/>
                <w:i/>
                <w:iCs/>
                <w:sz w:val="22"/>
                <w:szCs w:val="22"/>
                <w:lang w:eastAsia="pl-PL"/>
              </w:rPr>
              <w:t>Larix</w:t>
            </w:r>
            <w:proofErr w:type="spellEnd"/>
            <w:r w:rsidRPr="005C527C">
              <w:rPr>
                <w:rFonts w:ascii="Calibri" w:eastAsia="Times New Roman" w:hAnsi="Calibri" w:cs="Calibri"/>
                <w:i/>
                <w:iCs/>
                <w:sz w:val="22"/>
                <w:szCs w:val="22"/>
                <w:lang w:eastAsia="pl-PL"/>
              </w:rPr>
              <w:t xml:space="preserve"> </w:t>
            </w:r>
            <w:proofErr w:type="spellStart"/>
            <w:r w:rsidRPr="005C527C">
              <w:rPr>
                <w:rFonts w:ascii="Calibri" w:eastAsia="Times New Roman" w:hAnsi="Calibri" w:cs="Calibri"/>
                <w:i/>
                <w:iCs/>
                <w:sz w:val="22"/>
                <w:szCs w:val="22"/>
                <w:lang w:eastAsia="pl-PL"/>
              </w:rPr>
              <w:t>decidua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Nadleśnictwo Pisz, Leśnictwo Orle, oddz. 64a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7817" w:rsidRPr="005C527C" w:rsidRDefault="005B7817" w:rsidP="005C527C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 xml:space="preserve">Uchwała Nr XXXVII/435/05 Rady Miejskiej w Piszu z dnia 30.06.2005 r. w sprawie ustanowienia pomników przyrody (Dz. Urz. Woj. 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 Nr 103, poz. 1395)</w:t>
            </w:r>
          </w:p>
        </w:tc>
      </w:tr>
      <w:tr w:rsidR="005F4B08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F4B08" w:rsidRPr="005C527C" w:rsidRDefault="005F4B0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F4B08" w:rsidRPr="005C527C" w:rsidRDefault="005F4B08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dąb szypułkowy</w:t>
            </w:r>
          </w:p>
          <w:p w:rsidR="005F4B08" w:rsidRPr="005C527C" w:rsidRDefault="005F4B08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  <w:p w:rsidR="005F4B08" w:rsidRPr="005C527C" w:rsidRDefault="005F4B0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F4B08" w:rsidRPr="005C527C" w:rsidRDefault="005F4B0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F4B08" w:rsidRPr="005C527C" w:rsidRDefault="005F4B0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F4B08" w:rsidRPr="005C527C" w:rsidRDefault="005F4B0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Pisz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F4B08" w:rsidRPr="005C527C" w:rsidRDefault="005F4B08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Łupki, dz. nr. 615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B08" w:rsidRPr="005C527C" w:rsidRDefault="005F4B08" w:rsidP="005C527C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 xml:space="preserve">Uchwała Nr XLVIII/621/14 Rady miejskiej w Piszu z dnia 24 października 2014 r. w sprawie ustanowienia pomnika przyrody (Dz. Urz. Woj. 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>Mazz</w:t>
            </w:r>
            <w:proofErr w:type="spellEnd"/>
            <w:r w:rsidRPr="005C527C">
              <w:rPr>
                <w:rFonts w:ascii="Calibri" w:hAnsi="Calibri" w:cs="Calibri"/>
                <w:color w:val="auto"/>
                <w:sz w:val="22"/>
                <w:szCs w:val="22"/>
              </w:rPr>
              <w:t xml:space="preserve"> 2014 r., poz. 4037)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253/59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w. Lubnowo, przy drodze gruntowej do Płoskini, na gruncie p. Cz. Suchora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Orzec. Nr 253/59 Prez. WRN w Olsztynie z 07.09.1959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254/59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Lubnowo, 200 m od drogi gruntowej do Płoskini (po lewej stronie), na skraju pastwiska należącego do p. Cz. Suchora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Orzec. Nr 254/59 Prez. WRN w Olsztynie z 07.09.1959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45/92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głaz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695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Kurowo, oddz. 138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46/92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Kurowo, oddz. 157d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F412F5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7/94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Chruściel, oddz. 16r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12F5" w:rsidRPr="005C527C" w:rsidRDefault="00F412F5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79/98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395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Długobór, w dolinie strumienia, przy kościele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80/98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buk pospolity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Orneta,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Welza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oddz. 89j (nad rz. Pasłęką)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  <w:trHeight w:val="1482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81/98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kasztanowiec zwyczajny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Aesculus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hippocastanum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Robuzy, na S-E skraju wsi, przy samotnie stojącej stodole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82/98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klon jawor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pseudoplatanus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385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Robuzy, na posesji p. Józefa Pietrzaka (dz. 38/3 ark. 1)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83/98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modrzew europejski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Larix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decidua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- 1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300, 340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24, 30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Robuzy, (dz. 38/3)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84/98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brzoza brodawkowata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Betula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Robuzy, po lewej stronie drogi gminnej Robuzy-Łozy, za skrzyżowaniem z drogą do Długoboru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85/98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315, 440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20, 20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Robuzy, przy zabudowaniach położonych 1,5 km na S od wsi, po obu stronach przydrożnej kapliczki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86/98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b w:val="0"/>
                <w:iCs w:val="0"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b w:val="0"/>
                <w:iCs w:val="0"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376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w. Szalmia, teren starego cmentarza przy ruinach kościoła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87/98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klon pospolity 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Szalmia, teren starego cmentarza przy ruinach kościoła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88/98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Szalmia, teren starego cmentarza przy ruinach kościoła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1177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373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 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Dąbrowa dz. nr 6/6, ogród przydomowy, wł. p. Krzysztofa Myszki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134, poz. 1685 2004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1178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362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 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Giedyle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skarpa drogi Płoskinia-Łozy, dz. nr 47, wł. Zarząd Dróg Powiatowych Braniewo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134, poz.1685 2004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1179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wierzba biała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Salix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427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 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Strubno, przy drodze gruntowej Strubno-Wysoka Braniewska, dz. nr 60, wł. UG Płoskinia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134, poz.1685 2004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1180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328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 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Pielgrzymowo, na drodze gruntowej, dz. nr 19/2, wł. UG Płoskinia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134, poz.1685 2004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1181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396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 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Tolkowiec kolonia, przy drodze gruntowej, dz. nr 137,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wł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UG Płoskinia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134, poz.1685 2004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1182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396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 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Lubnowo, dz. nr 40, wł. p. Jerzego Deptuły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134, poz.1685 2004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1183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brzoza brodawkowata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B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etula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283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 Płoskinia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Zaporowo, Robuzy, droga gruntowa Robuzy-Długobór, dz. nr 116/1, wł. UG Płoskinia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6D18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Nr 134, poz.1685 2004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r.Dz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</w:t>
            </w:r>
            <w:r w:rsidR="00204FCB">
              <w:rPr>
                <w:rFonts w:ascii="Calibri" w:hAnsi="Calibri" w:cs="Calibri"/>
                <w:sz w:val="22"/>
                <w:szCs w:val="22"/>
              </w:rPr>
              <w:t>m-Maz</w:t>
            </w:r>
            <w:proofErr w:type="spellEnd"/>
            <w:r w:rsidR="00204FCB">
              <w:rPr>
                <w:rFonts w:ascii="Calibri" w:hAnsi="Calibri" w:cs="Calibri"/>
                <w:sz w:val="22"/>
                <w:szCs w:val="22"/>
              </w:rPr>
              <w:t>. Nr 134, poz.1685 2004 r.</w:t>
            </w:r>
          </w:p>
        </w:tc>
      </w:tr>
      <w:tr w:rsidR="00F3551D" w:rsidRPr="005C527C" w:rsidTr="00BF71FA">
        <w:trPr>
          <w:cantSplit/>
          <w:trHeight w:val="2139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62/64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głaz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Lidzbark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Welski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Gródki oddz. 205d, teren byłego cmentarza wojskowego otoczony lasem sosnowym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Nr 9/64 z 1964 r.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Orzecz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Prezydium WRN w Olsztyni</w:t>
            </w:r>
            <w:r w:rsidR="00204FCB">
              <w:rPr>
                <w:rFonts w:ascii="Calibri" w:hAnsi="Calibri" w:cs="Calibri"/>
                <w:sz w:val="22"/>
                <w:szCs w:val="22"/>
              </w:rPr>
              <w:t>e Nr. RX 311/64 z 14.03.1964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204FCB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204FCB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lastRenderedPageBreak/>
              <w:t>25/87/77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204FCB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204FCB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310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204FCB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204FCB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204FCB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204FCB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204FCB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204FCB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w. Turza Mała, teren parku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Ciechanowie Nr 7</w:t>
            </w:r>
            <w:r w:rsidR="002048A7" w:rsidRPr="005C527C">
              <w:rPr>
                <w:rFonts w:ascii="Calibri" w:hAnsi="Calibri" w:cs="Calibri"/>
                <w:sz w:val="22"/>
                <w:szCs w:val="22"/>
              </w:rPr>
              <w:t xml:space="preserve"> poz. 57 z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31.12.1977 r.</w:t>
            </w:r>
          </w:p>
          <w:p w:rsidR="00F3551D" w:rsidRPr="00204FCB" w:rsidRDefault="00204FCB" w:rsidP="00204FCB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Kom. Woj. Ciech. z 7.12.1977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36/98/77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-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 aleja 51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68-278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Rutkowice, wzdłuż polnej drogi na gruntach b. PGR Rutkowice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Ciechanowie Nr 2 poz. 14-15 z 11.04.1978 r.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Kom. Woj. Ciech. z 1.02.1978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37/99/77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  <w:lang w:val="en-US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buk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pospolity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 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odm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purpurowa</w:t>
            </w:r>
            <w:proofErr w:type="spellEnd"/>
            <w:r w:rsid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Fagus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>silvatica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 subsp.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>Purpurea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Rutkowice, teren parku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WRN w Ciechanowie Nr 2 poz. 14-15 z 11.04.1978 r.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Kom. Woj. Ciech. z 1.02.1978 r.</w:t>
            </w:r>
          </w:p>
        </w:tc>
      </w:tr>
      <w:tr w:rsidR="00F3551D" w:rsidRPr="005C527C" w:rsidTr="00BF71FA">
        <w:trPr>
          <w:cantSplit/>
          <w:trHeight w:val="2234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276/337/86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 aleja</w:t>
            </w:r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124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109-260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Pasłęk, wzdłuż drogi Przełęk-Pajewo-Dłutowo na odcinku 900 m od szosy Działdowo-Lidzbark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Dz.Urz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Woj. Ciech. Nr 14 poz. 371 z 31.12.1986 r.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29/86 Woj. Ciech. z 1.12.1986 r.</w:t>
            </w:r>
          </w:p>
        </w:tc>
      </w:tr>
      <w:tr w:rsidR="00F3551D" w:rsidRPr="005C527C" w:rsidTr="00BF71FA">
        <w:trPr>
          <w:cantSplit/>
          <w:trHeight w:val="2185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318/379/89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Lidzbark,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Gródki oddz. 41C, po prawej stronie szosy Działdowo-Lidzbark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welski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w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odl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1,5 km od szosy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Dz.Urz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Woj. Ciech. Nr 12 poz. 345 z 20.12.1989 r.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Zarz. Nr 35/89 </w:t>
            </w:r>
            <w:r w:rsidRPr="005C527C">
              <w:rPr>
                <w:rFonts w:ascii="Calibri" w:hAnsi="Calibri" w:cs="Calibri"/>
                <w:sz w:val="22"/>
                <w:szCs w:val="22"/>
              </w:rPr>
              <w:br/>
              <w:t>Woj. Ciech. z 30.11.1989 r.</w:t>
            </w:r>
          </w:p>
        </w:tc>
      </w:tr>
      <w:tr w:rsidR="00F3551D" w:rsidRPr="005C527C" w:rsidTr="00BF71FA">
        <w:trPr>
          <w:cantSplit/>
          <w:trHeight w:val="2009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323/384/89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świerk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Picea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abies</w:t>
            </w:r>
            <w:proofErr w:type="spellEnd"/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Gródki w odległości 500 m od szosy Działdowo-Lidzbark ( za siedzibą leśniczówki w Gródkach)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Dz.Urz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  Woj. Ciech. Nr 12 poz. 345 z 20.12.1989 r.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Zarz. Nr 35/89 </w:t>
            </w:r>
            <w:r w:rsidRPr="005C527C">
              <w:rPr>
                <w:rFonts w:ascii="Calibri" w:hAnsi="Calibri" w:cs="Calibri"/>
                <w:sz w:val="22"/>
                <w:szCs w:val="22"/>
              </w:rPr>
              <w:br/>
              <w:t>Woj. Ciech. z 30.11.1989 r.</w:t>
            </w:r>
          </w:p>
        </w:tc>
      </w:tr>
      <w:tr w:rsidR="00F3551D" w:rsidRPr="005C527C" w:rsidTr="00BF71FA">
        <w:trPr>
          <w:cantSplit/>
          <w:trHeight w:val="1858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324/385/89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gródki na terenie uprawy w odległości 500 m od szosy Działdowo-Lidzbark (za siedzibą leśniczówki w Gródkach)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Dz.Urz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Woj. Ciech. Nr 12 poz. 345 z 20.12.1989 r.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35/89</w:t>
            </w:r>
            <w:r w:rsidRPr="005C527C">
              <w:rPr>
                <w:rFonts w:ascii="Calibri" w:hAnsi="Calibri" w:cs="Calibri"/>
                <w:sz w:val="22"/>
                <w:szCs w:val="22"/>
              </w:rPr>
              <w:br/>
              <w:t xml:space="preserve"> Woj. Ciech. z 30.11.1989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sz w:val="22"/>
                <w:szCs w:val="22"/>
              </w:rPr>
              <w:t>439/500/97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sz w:val="22"/>
                <w:szCs w:val="22"/>
              </w:rPr>
              <w:t>430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sz w:val="22"/>
                <w:szCs w:val="22"/>
              </w:rPr>
              <w:t>w. Płośnica, dz. nr 541 własność U.G. w Płośnicy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Dz.Urz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Woj. Ciech. Nr 28/97 </w:t>
            </w:r>
            <w:r w:rsidRPr="005C527C">
              <w:rPr>
                <w:rFonts w:ascii="Calibri" w:hAnsi="Calibri" w:cs="Calibri"/>
                <w:sz w:val="22"/>
                <w:szCs w:val="22"/>
              </w:rPr>
              <w:br/>
              <w:t>z 08.12.1997 r.</w:t>
            </w:r>
          </w:p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 xml:space="preserve">. Nr 40/97 </w:t>
            </w: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br/>
              <w:t>Woj. Ciech. z 08.12.1997 r.</w:t>
            </w:r>
          </w:p>
        </w:tc>
      </w:tr>
      <w:tr w:rsidR="00F3551D" w:rsidRPr="005C527C" w:rsidTr="00BF71FA">
        <w:trPr>
          <w:cantSplit/>
          <w:trHeight w:val="1871"/>
        </w:trPr>
        <w:tc>
          <w:tcPr>
            <w:tcW w:w="10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m. Gródki,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obr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2, nr dz.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3138,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Gródki, gaik-oddz. 131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17, poz.453, 2005 r.</w:t>
            </w:r>
          </w:p>
        </w:tc>
      </w:tr>
      <w:tr w:rsidR="00F3551D" w:rsidRPr="005C527C" w:rsidTr="00BF71FA">
        <w:trPr>
          <w:cantSplit/>
          <w:trHeight w:val="1301"/>
        </w:trPr>
        <w:tc>
          <w:tcPr>
            <w:tcW w:w="10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379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3F6D18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drzewo znajduje się po lewej stronie drogi powiatowej Turza Mała-Koty, na skraju boiska szkolnego Turzy Małej,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obr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13, nr dz.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1</w:t>
            </w:r>
            <w:r w:rsidR="00204FCB">
              <w:rPr>
                <w:rFonts w:ascii="Calibri" w:hAnsi="Calibri" w:cs="Calibri"/>
                <w:sz w:val="22"/>
                <w:szCs w:val="22"/>
              </w:rPr>
              <w:t xml:space="preserve">15/4 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17, poz.453, 2005 r.</w:t>
            </w:r>
          </w:p>
        </w:tc>
      </w:tr>
      <w:tr w:rsidR="00F3551D" w:rsidRPr="005C527C" w:rsidTr="00BF71FA">
        <w:trPr>
          <w:cantSplit/>
          <w:trHeight w:val="1876"/>
        </w:trPr>
        <w:tc>
          <w:tcPr>
            <w:tcW w:w="10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514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drzewo rośnie na skraju lasu, przy drodze gminnej, polnej Murawki-Płośnica, przy oddz. 240b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17, poz.453, 2005 r.</w:t>
            </w:r>
          </w:p>
        </w:tc>
      </w:tr>
      <w:tr w:rsidR="00F3551D" w:rsidRPr="005C527C" w:rsidTr="00BF71FA">
        <w:trPr>
          <w:cantSplit/>
          <w:trHeight w:val="1440"/>
        </w:trPr>
        <w:tc>
          <w:tcPr>
            <w:tcW w:w="10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po prawej stronie drogi powiatowej Turza Mała-Koty,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obr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. 13, nr dz.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539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17, poz.453, 2005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dąb szypułkowy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robur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„Dąb Różańskiego”</w:t>
            </w:r>
          </w:p>
        </w:tc>
        <w:tc>
          <w:tcPr>
            <w:tcW w:w="7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W obrębie Płośnica Nr dz.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3260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poz.329, 2012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6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Aleja drzew-163 szt. 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kasztanowiec biały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Aesculus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hippocastanum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,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klon jawor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pseudoplatanus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klon pospolity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</w:pPr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Acer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>platanoides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 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grab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  <w:lang w:val="en-US"/>
              </w:rPr>
              <w:t>pospolity</w:t>
            </w:r>
            <w:proofErr w:type="spellEnd"/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>Carpinus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>betulus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 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lipa drobnolistna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,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olsza czarna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Alnus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glutinosa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  <w:p w:rsidR="00F3551D" w:rsidRPr="00204FCB" w:rsidRDefault="00F3551D" w:rsidP="00204FCB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świerk pospolity</w:t>
            </w:r>
            <w:r w:rsidR="00204FC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204FCB">
              <w:rPr>
                <w:rFonts w:ascii="Calibri" w:hAnsi="Calibri" w:cs="Calibri"/>
                <w:i/>
                <w:sz w:val="22"/>
                <w:szCs w:val="22"/>
              </w:rPr>
              <w:t>Picea</w:t>
            </w:r>
            <w:proofErr w:type="spellEnd"/>
            <w:r w:rsidRPr="00204FCB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Pr="00204FCB">
              <w:rPr>
                <w:rFonts w:ascii="Calibri" w:hAnsi="Calibri" w:cs="Calibri"/>
                <w:i/>
                <w:sz w:val="22"/>
                <w:szCs w:val="22"/>
              </w:rPr>
              <w:t>abies</w:t>
            </w:r>
            <w:proofErr w:type="spellEnd"/>
            <w:r w:rsidRPr="00204FCB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</w:p>
        </w:tc>
        <w:tc>
          <w:tcPr>
            <w:tcW w:w="7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Płośnica</w:t>
            </w:r>
          </w:p>
        </w:tc>
        <w:tc>
          <w:tcPr>
            <w:tcW w:w="23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drzewa rosną wzdłuż drogi gminnej o nr:179 i 181, obręb Turza Mała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="00204FCB">
              <w:rPr>
                <w:rFonts w:ascii="Calibri" w:hAnsi="Calibri" w:cs="Calibri"/>
                <w:sz w:val="22"/>
                <w:szCs w:val="22"/>
              </w:rPr>
              <w:t>.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175, poz. 2553, 2008r.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140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głaz narzutowy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925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1,6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Pozezdrze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w. Jakunówka, na gruncie p. B. Tomaszewskiego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R.XII-260/61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141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0,4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Pozezdrze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Jakunówka, ok. 200 m od głazu Diabelskiego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R.XII-313/64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142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1375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Pozezdrze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Piłaki, na gruncie p. S. Tomaszewskiego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R.XII-269/61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143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860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Pozezdrze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b. PGR Gębałka, na pastwisku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R.XII-270/61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144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Pozezdrze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b. PGR Gębałka, na pastwisku, ok. 150 m od szosy Gębałka-Piłaki Wlk.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R.XII-271/61</w:t>
            </w:r>
          </w:p>
        </w:tc>
      </w:tr>
      <w:tr w:rsidR="00F3551D" w:rsidRPr="005C527C" w:rsidTr="00BF71FA">
        <w:trPr>
          <w:cantSplit/>
          <w:trHeight w:val="1163"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101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Prostki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Ostrykół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Suw. Nr 8 poz. 54 z 1986 r.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11/86 Woj. Suw. z 14.04.1986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548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Prostki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w. Ostrykół, 30 m na N-W od kościoła, 4 m od drogi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Suw. Nr 74 poz. 510 z 1998 r.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Nowe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Ramuki</w:t>
            </w:r>
            <w:proofErr w:type="spellEnd"/>
            <w:r w:rsidR="005C527C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Mendryny oddz. 422(1969)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Rlb-16/74/52 29.12.1952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79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Nowe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Ramuki</w:t>
            </w:r>
            <w:proofErr w:type="spellEnd"/>
            <w:r w:rsidR="005C527C">
              <w:rPr>
                <w:rFonts w:ascii="Calibri" w:hAnsi="Calibri" w:cs="Calibri"/>
                <w:sz w:val="22"/>
                <w:szCs w:val="22"/>
              </w:rPr>
              <w:t>, L</w:t>
            </w: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Przykop oddz. 126e (1969)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Rlb-16/79/52 29.12.1952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robur-</w:t>
            </w:r>
            <w:r w:rsidRPr="005C527C">
              <w:rPr>
                <w:rFonts w:ascii="Calibri" w:hAnsi="Calibri" w:cs="Calibri"/>
                <w:sz w:val="22"/>
                <w:szCs w:val="22"/>
              </w:rPr>
              <w:t xml:space="preserve"> 2 szt. (200m od siebie)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470; 430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23; 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Dzierzguny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oddz. 243g (1969),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Lalka oddz. 237a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329/68 26.06.1968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519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Jedwabno, m. Bałdy, początek alei starych lip na skraju lasu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21 Woj. Olsztyńskiego 08.03.1989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521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jałowiec pospolity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Juniperus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communis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skupisko 40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35-65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1,5-3,5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Jedwabno, łąka nad jez.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Konopno</w:t>
            </w:r>
            <w:proofErr w:type="spellEnd"/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21 Woj. Olsztyńskiego 08.03.1989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522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- dwupniowa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Jedwabno, podwórze leśniczówki k. Butryn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Zarz. Nr 21 Woj. Olsztyńskiego 08.03.1989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627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 xml:space="preserve">daglezja zielona </w:t>
            </w:r>
            <w:proofErr w:type="spellStart"/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Pseudotsuga</w:t>
            </w:r>
            <w:proofErr w:type="spellEnd"/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menziesii</w:t>
            </w:r>
            <w:proofErr w:type="spellEnd"/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- 5 szt.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240-320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27-29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L-</w:t>
            </w:r>
            <w:proofErr w:type="spellStart"/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Jaśniewo</w:t>
            </w:r>
            <w:proofErr w:type="spellEnd"/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, oddz. 287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5C527C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Dz. Urz. Woj. Olsztyńskiego Nr 1, poz. 4, 1993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636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Nowe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Ramuki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Dzierzguny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oddz. 544f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77, 1994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637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Nowe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Ramuki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Dzierzguny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oddz. 533b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77, 1994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638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Nowe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Ramuki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Dzierzguny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oddz. 533b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77, 1994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lastRenderedPageBreak/>
              <w:t>639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Nowe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Ramuki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Dzierzguny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oddz. 533a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77, 1994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640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Nowe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Ramuki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Dzierzguny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oddz. 533a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77, 1994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641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395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Nowe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Ramuki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Dzierzguny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, oddz. 533a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 Olsztyńskiego Nr 7, poz. 77, 1994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956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dąb szypułkowy „Anna”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Olsztyn, m. Szczęsne 8 przy drodze gruntowej, przy posesji p. A. Jaśkiewicz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71 poz. 1204, 1999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959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lipa drobnolistna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  <w:p w:rsidR="00F3551D" w:rsidRPr="005C527C" w:rsidRDefault="004611B3" w:rsidP="005C527C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grupa drzew 2</w:t>
            </w:r>
            <w:r w:rsidR="00F3551D" w:rsidRPr="005C527C">
              <w:rPr>
                <w:rFonts w:ascii="Calibri" w:hAnsi="Calibri" w:cs="Calibri"/>
                <w:sz w:val="22"/>
                <w:szCs w:val="22"/>
              </w:rPr>
              <w:t xml:space="preserve"> sztuki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480-252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m. Prejłowo, 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Wipsowo, pozostałość dawnej alei w administracji „Energopolu”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  <w:p w:rsidR="004611B3" w:rsidRPr="005C527C" w:rsidRDefault="004611B3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 z 2022 r.</w:t>
            </w:r>
            <w:bookmarkStart w:id="0" w:name="_GoBack"/>
            <w:bookmarkEnd w:id="0"/>
            <w:r>
              <w:rPr>
                <w:rFonts w:ascii="Calibri" w:hAnsi="Calibri" w:cs="Calibri"/>
                <w:sz w:val="22"/>
                <w:szCs w:val="22"/>
              </w:rPr>
              <w:t xml:space="preserve"> poz. 847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965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Olsztyn, L-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 xml:space="preserve"> Nowa Wieś oddz. 243c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F3551D" w:rsidRPr="005C527C" w:rsidTr="00BF71FA">
        <w:trPr>
          <w:cantSplit/>
        </w:trPr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lipa drobnolistna</w:t>
            </w:r>
            <w:r w:rsidR="005C527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C527C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580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Purda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 xml:space="preserve">drzewo rośnie przy drodze szutrowej prowadzącej do </w:t>
            </w:r>
            <w:proofErr w:type="spellStart"/>
            <w:r w:rsidRPr="005C527C">
              <w:rPr>
                <w:rFonts w:ascii="Calibri" w:hAnsi="Calibri" w:cs="Calibri"/>
                <w:sz w:val="22"/>
                <w:szCs w:val="22"/>
              </w:rPr>
              <w:t>msc</w:t>
            </w:r>
            <w:proofErr w:type="spellEnd"/>
            <w:r w:rsidRPr="005C527C">
              <w:rPr>
                <w:rFonts w:ascii="Calibri" w:hAnsi="Calibri" w:cs="Calibri"/>
                <w:sz w:val="22"/>
                <w:szCs w:val="22"/>
              </w:rPr>
              <w:t>. Trękus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551D" w:rsidRPr="005C527C" w:rsidRDefault="00F3551D" w:rsidP="005C527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F3551D" w:rsidRPr="005C527C" w:rsidRDefault="005C527C" w:rsidP="005C527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="00F3551D" w:rsidRPr="005C527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="00F3551D" w:rsidRPr="005C527C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F3551D" w:rsidRPr="005C527C" w:rsidRDefault="00F3551D" w:rsidP="005C527C">
            <w:pPr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Nr 59, poz. 903</w:t>
            </w:r>
          </w:p>
          <w:p w:rsidR="00F3551D" w:rsidRPr="005C527C" w:rsidRDefault="00F3551D" w:rsidP="005C527C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5C527C">
              <w:rPr>
                <w:rFonts w:ascii="Calibri" w:hAnsi="Calibri" w:cs="Calibri"/>
                <w:sz w:val="22"/>
                <w:szCs w:val="22"/>
              </w:rPr>
              <w:t>z 07.05.2009 r.</w:t>
            </w:r>
          </w:p>
        </w:tc>
      </w:tr>
    </w:tbl>
    <w:p w:rsidR="00F412F5" w:rsidRPr="005C527C" w:rsidRDefault="00F412F5" w:rsidP="005C527C">
      <w:pPr>
        <w:pStyle w:val="WW-Tekstwstpniesformatowany11111111111111111111111111111111111111111111"/>
        <w:rPr>
          <w:rFonts w:ascii="Calibri" w:hAnsi="Calibri" w:cs="Calibri"/>
          <w:sz w:val="22"/>
          <w:szCs w:val="22"/>
        </w:rPr>
      </w:pPr>
    </w:p>
    <w:p w:rsidR="00F412F5" w:rsidRPr="005C527C" w:rsidRDefault="00F412F5" w:rsidP="005C527C">
      <w:pPr>
        <w:rPr>
          <w:rFonts w:ascii="Calibri" w:hAnsi="Calibri" w:cs="Calibri"/>
          <w:sz w:val="22"/>
          <w:szCs w:val="22"/>
        </w:rPr>
      </w:pPr>
    </w:p>
    <w:p w:rsidR="00F412F5" w:rsidRPr="005C527C" w:rsidRDefault="00F412F5" w:rsidP="005C527C">
      <w:pPr>
        <w:rPr>
          <w:rFonts w:ascii="Calibri" w:hAnsi="Calibri" w:cs="Calibri"/>
          <w:sz w:val="22"/>
          <w:szCs w:val="22"/>
        </w:rPr>
      </w:pPr>
    </w:p>
    <w:sectPr w:rsidR="00F412F5" w:rsidRPr="005C527C">
      <w:pgSz w:w="11905" w:h="16837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3E2"/>
    <w:rsid w:val="00061A19"/>
    <w:rsid w:val="000B496D"/>
    <w:rsid w:val="001B70F2"/>
    <w:rsid w:val="001F1F71"/>
    <w:rsid w:val="002048A7"/>
    <w:rsid w:val="00204FCB"/>
    <w:rsid w:val="00353DE4"/>
    <w:rsid w:val="003B072C"/>
    <w:rsid w:val="003F6D18"/>
    <w:rsid w:val="00455A7C"/>
    <w:rsid w:val="004611B3"/>
    <w:rsid w:val="004B7B60"/>
    <w:rsid w:val="00543A88"/>
    <w:rsid w:val="0056407B"/>
    <w:rsid w:val="005B66A1"/>
    <w:rsid w:val="005B7817"/>
    <w:rsid w:val="005C527C"/>
    <w:rsid w:val="005F4B08"/>
    <w:rsid w:val="00670283"/>
    <w:rsid w:val="00677B4C"/>
    <w:rsid w:val="00727FB4"/>
    <w:rsid w:val="00767B58"/>
    <w:rsid w:val="0083692D"/>
    <w:rsid w:val="00892824"/>
    <w:rsid w:val="009948FD"/>
    <w:rsid w:val="00A044D9"/>
    <w:rsid w:val="00B523E2"/>
    <w:rsid w:val="00BC1FAF"/>
    <w:rsid w:val="00BF71FA"/>
    <w:rsid w:val="00C86934"/>
    <w:rsid w:val="00DA6094"/>
    <w:rsid w:val="00E47D9E"/>
    <w:rsid w:val="00ED6B11"/>
    <w:rsid w:val="00F32B8B"/>
    <w:rsid w:val="00F3551D"/>
    <w:rsid w:val="00F41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CF27010F-CC4E-4027-AF9F-9AA32B8A9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B66A1"/>
    <w:pPr>
      <w:widowControl w:val="0"/>
      <w:suppressAutoHyphens/>
    </w:pPr>
    <w:rPr>
      <w:rFonts w:eastAsia="Lucida Sans Unicode"/>
      <w:sz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Domylnaczcionkaakapitu1">
    <w:name w:val="Domyślna czcionka akapitu1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WW-Zawartotabeli11111111111111111111111111111111111111111111">
    <w:name w:val="WW-Zawartość tabeli11111111111111111111111111111111111111111111"/>
    <w:basedOn w:val="Tekstpodstawowy"/>
    <w:pPr>
      <w:suppressLineNumbers/>
    </w:pPr>
  </w:style>
  <w:style w:type="paragraph" w:customStyle="1" w:styleId="WW-Tekstwstpniesformatowany11111111111111111111111111111111111111111111">
    <w:name w:val="WW-Tekst wstępnie sformatowany11111111111111111111111111111111111111111111"/>
    <w:basedOn w:val="Normalny"/>
    <w:rPr>
      <w:rFonts w:ascii="Courier New" w:eastAsia="Courier New" w:hAnsi="Courier New" w:cs="Courier New"/>
      <w:sz w:val="20"/>
    </w:rPr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  <w:pPr>
      <w:jc w:val="center"/>
    </w:pPr>
    <w:rPr>
      <w:b/>
      <w:bCs/>
      <w:i/>
      <w:iCs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Default">
    <w:name w:val="Default"/>
    <w:rsid w:val="0083692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ezodstpw">
    <w:name w:val="No Spacing"/>
    <w:uiPriority w:val="1"/>
    <w:qFormat/>
    <w:rsid w:val="005B7817"/>
    <w:pPr>
      <w:widowControl w:val="0"/>
      <w:suppressAutoHyphens/>
    </w:pPr>
    <w:rPr>
      <w:rFonts w:eastAsia="Lucida Sans Unicode"/>
      <w:sz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C1FA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BC1FAF"/>
    <w:rPr>
      <w:rFonts w:ascii="Segoe UI" w:eastAsia="Lucida Sans Unicode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C1745-1078-43D0-9D28-BD76A7CB9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22</Pages>
  <Words>4555</Words>
  <Characters>27332</Characters>
  <Application>Microsoft Office Word</Application>
  <DocSecurity>0</DocSecurity>
  <Lines>227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cp:lastModifiedBy>Iwona Bobek</cp:lastModifiedBy>
  <cp:revision>7</cp:revision>
  <cp:lastPrinted>2015-02-10T08:32:00Z</cp:lastPrinted>
  <dcterms:created xsi:type="dcterms:W3CDTF">2020-09-02T12:55:00Z</dcterms:created>
  <dcterms:modified xsi:type="dcterms:W3CDTF">2022-03-02T12:00:00Z</dcterms:modified>
</cp:coreProperties>
</file>