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2B" w:rsidRPr="009F5F56" w:rsidRDefault="002A0D2B" w:rsidP="002A0D2B">
      <w:pPr>
        <w:pStyle w:val="NormalnyWeb"/>
        <w:spacing w:line="384" w:lineRule="atLeast"/>
        <w:jc w:val="center"/>
        <w:rPr>
          <w:rFonts w:ascii="Calibri" w:hAnsi="Calibri"/>
          <w:color w:val="444444"/>
          <w:sz w:val="22"/>
          <w:szCs w:val="22"/>
        </w:rPr>
      </w:pPr>
      <w:bookmarkStart w:id="0" w:name="_GoBack"/>
      <w:bookmarkEnd w:id="0"/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Decyzje Nadleśniczego Nadleśnictwa Konstantynowo z 2016</w:t>
      </w:r>
      <w:r w:rsidR="00376AAB" w:rsidRPr="009F5F56">
        <w:rPr>
          <w:rStyle w:val="Pogrubienie"/>
          <w:rFonts w:ascii="Calibri" w:hAnsi="Calibri"/>
          <w:color w:val="444444"/>
          <w:sz w:val="22"/>
          <w:szCs w:val="22"/>
        </w:rPr>
        <w:t>r</w:t>
      </w:r>
      <w:r w:rsidRPr="009F5F56">
        <w:rPr>
          <w:rStyle w:val="Pogrubienie"/>
          <w:rFonts w:ascii="Calibri" w:hAnsi="Calibri"/>
          <w:color w:val="444444"/>
          <w:sz w:val="22"/>
          <w:szCs w:val="22"/>
        </w:rPr>
        <w:t>.</w:t>
      </w:r>
      <w:r w:rsidRPr="009F5F56">
        <w:rPr>
          <w:rFonts w:ascii="Calibri" w:hAnsi="Calibri"/>
          <w:color w:val="444444"/>
          <w:sz w:val="22"/>
          <w:szCs w:val="22"/>
        </w:rPr>
        <w:t> </w:t>
      </w:r>
    </w:p>
    <w:p w:rsidR="00376AAB" w:rsidRPr="009F5F56" w:rsidRDefault="00376AAB" w:rsidP="002A0D2B">
      <w:pPr>
        <w:pStyle w:val="NormalnyWeb"/>
        <w:spacing w:line="384" w:lineRule="atLeast"/>
        <w:jc w:val="center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1/2016</w:t>
      </w:r>
      <w:r w:rsidRPr="009F5F56">
        <w:rPr>
          <w:rFonts w:ascii="Calibri" w:hAnsi="Calibri"/>
          <w:color w:val="444444"/>
          <w:sz w:val="22"/>
          <w:szCs w:val="22"/>
        </w:rPr>
        <w:t> z dnia 07 stycznia 2016r. w sprawie ustalenia ceny detalicznej na drewno opałowe, które zostało przychodowane na magazyn nadleśnictwa w roku 2015. Znak sprawy ZG.805.2.2016.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2/2016</w:t>
      </w:r>
      <w:r w:rsidRPr="009F5F56">
        <w:rPr>
          <w:rFonts w:ascii="Calibri" w:hAnsi="Calibri"/>
          <w:color w:val="444444"/>
          <w:sz w:val="22"/>
          <w:szCs w:val="22"/>
        </w:rPr>
        <w:t> z dnia 11 stycznia 2016r. w sprawie ustalenia cen detalicznych na drewno. Znak sprawy ZG.805.1.2016.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3/2016</w:t>
      </w:r>
      <w:r w:rsidRPr="009F5F56">
        <w:rPr>
          <w:rFonts w:ascii="Calibri" w:hAnsi="Calibri"/>
          <w:color w:val="444444"/>
          <w:sz w:val="22"/>
          <w:szCs w:val="22"/>
        </w:rPr>
        <w:t> z dnia 18 stycznia 2016r. w sprawie ustalenia stawki czynszowej za dzierżawę gruntów wszelkiej kategorii zajętych pod przepompownie ścieków oraz drogi dojazdowe do tych przepompowni. Znak sprawy ZG.2217.5.2016.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4/2016</w:t>
      </w:r>
      <w:r w:rsidRPr="009F5F56">
        <w:rPr>
          <w:rFonts w:ascii="Calibri" w:hAnsi="Calibri"/>
          <w:color w:val="444444"/>
          <w:sz w:val="22"/>
          <w:szCs w:val="22"/>
        </w:rPr>
        <w:t> z dnia 01 lutego 2016r. w sprawie ustalenia ceny detalicznej na drewno opałowe, które zostało przychodowane na magazyn nadleśnictwa w 2015r. Znak sprawy ZG.805.3.2016.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5/2016</w:t>
      </w:r>
      <w:r w:rsidRPr="009F5F56">
        <w:rPr>
          <w:rFonts w:ascii="Calibri" w:hAnsi="Calibri"/>
          <w:color w:val="444444"/>
          <w:sz w:val="22"/>
          <w:szCs w:val="22"/>
        </w:rPr>
        <w:t> z dnia 12 lutego 2016r. w sprawie ustalenia cenników na materiał szkółkarski w Nadleśnictwie Konstantynowo wiosną 2016r. Znak sprawy ZG.7030.4.2016.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6/2016</w:t>
      </w:r>
      <w:r w:rsidRPr="009F5F56">
        <w:rPr>
          <w:rFonts w:ascii="Calibri" w:hAnsi="Calibri"/>
          <w:color w:val="444444"/>
          <w:sz w:val="22"/>
          <w:szCs w:val="22"/>
        </w:rPr>
        <w:t> z dnia 12 lutego 2016r. w sprawie ustalenia zasad oraz ceny najmu obiektów turystyczno-edukacyjnych. Znak sprawy SA.234.1.2016.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7/2016</w:t>
      </w:r>
      <w:r w:rsidRPr="009F5F56">
        <w:rPr>
          <w:rFonts w:ascii="Calibri" w:hAnsi="Calibri"/>
          <w:color w:val="444444"/>
          <w:sz w:val="22"/>
          <w:szCs w:val="22"/>
        </w:rPr>
        <w:t> z dnia 12 lutego 2016r. w sprawie ustalenia kwoty (zł brutto) przeznaczonej na sfinansowanie zamówienia "Wykonywanie usług leśnych w latach 2014-2016 - zamówienie uzupełniające II". Znak sprawy NB.270.1.2016.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8/2016</w:t>
      </w:r>
      <w:r w:rsidRPr="009F5F56">
        <w:rPr>
          <w:rFonts w:ascii="Calibri" w:hAnsi="Calibri"/>
          <w:color w:val="444444"/>
          <w:sz w:val="22"/>
          <w:szCs w:val="22"/>
        </w:rPr>
        <w:t> z dnia 18 lutego 2016r. w sprawie unieważnienia aukcji na drewno w internetowej aplikacji e-drewno. Znak sprawy ZG.802.10.2016.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9/2016</w:t>
      </w:r>
      <w:r w:rsidRPr="009F5F56">
        <w:rPr>
          <w:rFonts w:ascii="Calibri" w:hAnsi="Calibri"/>
          <w:color w:val="444444"/>
          <w:sz w:val="22"/>
          <w:szCs w:val="22"/>
        </w:rPr>
        <w:t> z dnia 19 lutego 2016r. w sprawie ustalenia kwoty (zł brutto) przeznaczonej na sfinansowanie zamówienia publicznego "Przebudowa części dojazdu pożarowego nr DL12 w km od 1+896,22 do 2+996,22" - zamówienie uzupełniające. Znak sprawy NB.270.2.2016.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10/2016</w:t>
      </w:r>
      <w:r w:rsidRPr="009F5F56">
        <w:rPr>
          <w:rFonts w:ascii="Calibri" w:hAnsi="Calibri"/>
          <w:color w:val="444444"/>
          <w:sz w:val="22"/>
          <w:szCs w:val="22"/>
        </w:rPr>
        <w:t> z dnia 01 marca 2016r. w sprawie ustalenia cen na nasiona. Znak sprawy ZG.7020.4.2016.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11/2016</w:t>
      </w:r>
      <w:r w:rsidRPr="009F5F56">
        <w:rPr>
          <w:rFonts w:ascii="Calibri" w:hAnsi="Calibri"/>
          <w:color w:val="444444"/>
          <w:sz w:val="22"/>
          <w:szCs w:val="22"/>
        </w:rPr>
        <w:t> z dnia 30 marca 2016r. w sprawie ustalenia kwoty (zł brutto) przeznaczonej na sfinansowanie zamówienia pn.: "Konserwacja drogi leśnej w oddz. 147 Leśnictwa Woźniki". Znak sprawy NB.270.5.2016.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12/2016</w:t>
      </w:r>
      <w:r w:rsidRPr="009F5F56">
        <w:rPr>
          <w:rFonts w:ascii="Calibri" w:hAnsi="Calibri"/>
          <w:color w:val="444444"/>
          <w:sz w:val="22"/>
          <w:szCs w:val="22"/>
        </w:rPr>
        <w:t> z dnia 14 kwietnia 2016r. w sprawie ustalenia cen detalicznych na drewno. Znak sprawy ZG.805.4.2016.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13/2016</w:t>
      </w:r>
      <w:r w:rsidRPr="009F5F56">
        <w:rPr>
          <w:rFonts w:ascii="Calibri" w:hAnsi="Calibri"/>
          <w:color w:val="444444"/>
          <w:sz w:val="22"/>
          <w:szCs w:val="22"/>
        </w:rPr>
        <w:t> z dnia 15 kwietnia 2016r. w sprawie ustalenia jednorazowego rabatu na sprzedaż sadzonek świerka pospolitego. Znak sprawy ZG.7030.13.2016.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Pr="009F5F56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14/2016</w:t>
      </w:r>
      <w:r w:rsidRPr="009F5F56">
        <w:rPr>
          <w:rFonts w:ascii="Calibri" w:hAnsi="Calibri"/>
          <w:color w:val="444444"/>
          <w:sz w:val="22"/>
          <w:szCs w:val="22"/>
        </w:rPr>
        <w:t> z dnia 27 kwietnia 2016r. w sprawie ustalenia ceny detalicznej na drewno opałowe, które zostało przychodowane na magazyn Nadleśnictwa w I kwartale 2016r. Znak sprawy ZG.805.5.2016. </w:t>
      </w: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lastRenderedPageBreak/>
        <w:t>DECYZJA Nr 15/2016</w:t>
      </w:r>
      <w:r w:rsidRPr="009F5F56">
        <w:rPr>
          <w:rFonts w:ascii="Calibri" w:hAnsi="Calibri"/>
          <w:color w:val="444444"/>
          <w:sz w:val="22"/>
          <w:szCs w:val="22"/>
        </w:rPr>
        <w:t> z dnia 29 kwietnia 2016r. w sprawie ustalenia ceny noclegów w pokojach gościnnych znajdujących się w siedzibie Nadleśnictwa Konstantynowo. Znak sprawy SA.2110.4.2016.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16/2016</w:t>
      </w:r>
      <w:r w:rsidRPr="009F5F56">
        <w:rPr>
          <w:rFonts w:ascii="Calibri" w:hAnsi="Calibri"/>
          <w:color w:val="444444"/>
          <w:sz w:val="22"/>
          <w:szCs w:val="22"/>
        </w:rPr>
        <w:t> z dnia 10 maja 2016r. w sprawie ustalenia ceny na nasiona olchy czarnej pochodzące z drzew matecznych Znak sprawy ZG.7020.7.2016. 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17/2016</w:t>
      </w:r>
      <w:r w:rsidRPr="009F5F56">
        <w:rPr>
          <w:rFonts w:ascii="Calibri" w:hAnsi="Calibri"/>
          <w:color w:val="444444"/>
          <w:sz w:val="22"/>
          <w:szCs w:val="22"/>
        </w:rPr>
        <w:t> z dnia 16 maja 2016r. w sprawie ustalenia ceny detalicznej na drewno opałowe liściaste, które zostało przychodowane na magazyn Nadleśnictwa w styczniu i lutym 2016r. Znak sprawy ZG.805.6.2016.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18/2016</w:t>
      </w:r>
      <w:r w:rsidRPr="009F5F56">
        <w:rPr>
          <w:rFonts w:ascii="Calibri" w:hAnsi="Calibri"/>
          <w:color w:val="444444"/>
          <w:sz w:val="22"/>
          <w:szCs w:val="22"/>
        </w:rPr>
        <w:t> z dnia 16 maja 2016r. w sprawie ustalenia stawki czynszu za dzierżawę gruntu leśnego z przeznaczeniem pod eksploatację piasków kwarcowych na cele produkcyjne. Znak sprawy ZG.2217.31.2016.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19/2016</w:t>
      </w:r>
      <w:r w:rsidRPr="009F5F56">
        <w:rPr>
          <w:rFonts w:ascii="Calibri" w:hAnsi="Calibri"/>
          <w:color w:val="444444"/>
          <w:sz w:val="22"/>
          <w:szCs w:val="22"/>
        </w:rPr>
        <w:t> z dnia 30 maja 2016r. w sprawie ustalenia cennika detalicznego na drewno opałowe świerkowe zasiedlone przez kornika drukarza. Znak sprawy ZG.805.7.2016. 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20/2016</w:t>
      </w:r>
      <w:r w:rsidRPr="009F5F56">
        <w:rPr>
          <w:rFonts w:ascii="Calibri" w:hAnsi="Calibri"/>
          <w:color w:val="444444"/>
          <w:sz w:val="22"/>
          <w:szCs w:val="22"/>
        </w:rPr>
        <w:t> z dnia 14 czerwca 2016r. w sprawie ustalenia stawki czynszowej za dzierżawę gruntu w oddziale leśnym o nr 35-b-02 oraz 35-a-03 w Leśnictwie Grzybno. Znak sprawy ZG.2217.36.2016. 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21/2016</w:t>
      </w:r>
      <w:r w:rsidRPr="009F5F56">
        <w:rPr>
          <w:rFonts w:ascii="Calibri" w:hAnsi="Calibri"/>
          <w:color w:val="444444"/>
          <w:sz w:val="22"/>
          <w:szCs w:val="22"/>
        </w:rPr>
        <w:t> z dnia 15 czerwca 2016r. w sprawie ustalenia ceny detalicznej na drewno opałowe liściaste, które zostało przychodowane na magazyn nadleśnictwa w kwietniu 2016r. Znak sprawy ZG.805.8.2016. 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22/2016</w:t>
      </w:r>
      <w:r w:rsidRPr="009F5F56">
        <w:rPr>
          <w:rFonts w:ascii="Calibri" w:hAnsi="Calibri"/>
          <w:color w:val="444444"/>
          <w:sz w:val="22"/>
          <w:szCs w:val="22"/>
        </w:rPr>
        <w:t> z dnia 01 lipca 2016r. w sprawie ustalenia ceny za 1 ha trawo-zbiorów z łąk objętych dopłatami bezpośrednimi i płatnościami rolno-środowiskowo-klimatycznymi na terenie Nadleśnictwa Konstantynowo. Znak sprawy ZG.7400.1.2016. 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23/2016</w:t>
      </w:r>
      <w:r w:rsidRPr="009F5F56">
        <w:rPr>
          <w:rFonts w:ascii="Calibri" w:hAnsi="Calibri"/>
          <w:color w:val="444444"/>
          <w:sz w:val="22"/>
          <w:szCs w:val="22"/>
        </w:rPr>
        <w:t> z dnia 13 lipca 2016r. w sprawie ustalenia kwoty (zł brutto) przeznaczonej na sfinansowanie zamówienia publicznego "Konserwacja urządzeń wodno-melioracyjnych w Nadleśnictwie Konstantynowo w roku 2016". Znak sprawy NB.270.7.2016. 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24/2016</w:t>
      </w:r>
      <w:r w:rsidRPr="009F5F56">
        <w:rPr>
          <w:rFonts w:ascii="Calibri" w:hAnsi="Calibri"/>
          <w:color w:val="444444"/>
          <w:sz w:val="22"/>
          <w:szCs w:val="22"/>
        </w:rPr>
        <w:t> z dnia 08 sierpnia 2016r. w sprawie ustalenia ceny detalicznej na drewno opałowe. Znak sprawy ZG.805.9.2016.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25/2016</w:t>
      </w:r>
      <w:r w:rsidRPr="009F5F56">
        <w:rPr>
          <w:rFonts w:ascii="Calibri" w:hAnsi="Calibri"/>
          <w:color w:val="444444"/>
          <w:sz w:val="22"/>
          <w:szCs w:val="22"/>
        </w:rPr>
        <w:t> z dnia 16 sierpnia 2016r. w sprawie ustalenia kwoty (zł brutto) przeznaczonej na sfinansowanie zamówienia pn.: "Awaryjna konserwacja dróg leśnych w oddz. 190 i 183 Leśnictwa Woźniki". Znak sprawy NB.270.9.2016.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26/2016</w:t>
      </w:r>
      <w:r w:rsidRPr="009F5F56">
        <w:rPr>
          <w:rFonts w:ascii="Calibri" w:hAnsi="Calibri"/>
          <w:color w:val="444444"/>
          <w:sz w:val="22"/>
          <w:szCs w:val="22"/>
        </w:rPr>
        <w:t> z dnia 05 września 2016r. w sprawie ustalenia cen detalicznych na drewno pozyskane kosztem nabywcy. Znak sprawy ZG.805.10.2016. 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27/2016</w:t>
      </w:r>
      <w:r w:rsidRPr="009F5F56">
        <w:rPr>
          <w:rFonts w:ascii="Calibri" w:hAnsi="Calibri"/>
          <w:color w:val="444444"/>
          <w:sz w:val="22"/>
          <w:szCs w:val="22"/>
        </w:rPr>
        <w:t> z dnia 08 września 2016r. w sprawie ustalenia ceny detalicznej na drewno opałowe. Znak sprawy ZG.805.11.2016. 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8E7EB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28/2016</w:t>
      </w:r>
      <w:r w:rsidRPr="009F5F56">
        <w:rPr>
          <w:rFonts w:ascii="Calibri" w:hAnsi="Calibri"/>
          <w:color w:val="444444"/>
          <w:sz w:val="22"/>
          <w:szCs w:val="22"/>
        </w:rPr>
        <w:t> z dnia 19 września 2016r. w sprawie ustalenia cennika na materiał szkółkarski sprzedawany jesienią 2016r. Znak sprawy ZG.7030.23.2016.</w:t>
      </w:r>
    </w:p>
    <w:p w:rsidR="008E7EB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Fonts w:ascii="Calibri" w:hAnsi="Calibri"/>
          <w:color w:val="444444"/>
          <w:sz w:val="22"/>
          <w:szCs w:val="22"/>
        </w:rPr>
        <w:t> </w:t>
      </w: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29/2016</w:t>
      </w:r>
      <w:r w:rsidRPr="009F5F56">
        <w:rPr>
          <w:rFonts w:ascii="Calibri" w:hAnsi="Calibri"/>
          <w:color w:val="444444"/>
          <w:sz w:val="22"/>
          <w:szCs w:val="22"/>
        </w:rPr>
        <w:t xml:space="preserve"> z dnia 19 września 2016r. w sprawie powierzenia obowiązków Łukasza Waltera od dnia 01.09.2016r. do czasu rozstrzygnięcia przez RDLP w Poznaniu naboru kandydatów do </w:t>
      </w:r>
      <w:r w:rsidRPr="009F5F56">
        <w:rPr>
          <w:rFonts w:ascii="Calibri" w:hAnsi="Calibri"/>
          <w:color w:val="444444"/>
          <w:sz w:val="22"/>
          <w:szCs w:val="22"/>
        </w:rPr>
        <w:lastRenderedPageBreak/>
        <w:t>zatrudnienia w programie "Leśne talenty" stażyście Mateuszowi Mendera. Znak sprawy NK.1120.4.2016. 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30/2016</w:t>
      </w:r>
      <w:r w:rsidRPr="009F5F56">
        <w:rPr>
          <w:rFonts w:ascii="Calibri" w:hAnsi="Calibri"/>
          <w:color w:val="444444"/>
          <w:sz w:val="22"/>
          <w:szCs w:val="22"/>
        </w:rPr>
        <w:t> z dnia 28 października 2016r. w sprawie ustalenia kwoty (zł brutto) przeznaczonej na sfinansowanie zamówienia publicznego "Wykonywanie usług z zakresu gospodarki leśnej na terenie Nadleśnictwa Konstantynowo w roku 2017". Znak sprawy NB.270.11.2016.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31/2016</w:t>
      </w:r>
      <w:r w:rsidRPr="009F5F56">
        <w:rPr>
          <w:rFonts w:ascii="Calibri" w:hAnsi="Calibri"/>
          <w:color w:val="444444"/>
          <w:sz w:val="22"/>
          <w:szCs w:val="22"/>
        </w:rPr>
        <w:t> z dnia 03 listopada 2016r. w sprawie ustalenia cen na sadzonki sprzedawane do Arboretum Leśnego w Zielonce. Znak sprawy ZG.7030.27.2016.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32/2016</w:t>
      </w:r>
      <w:r w:rsidRPr="009F5F56">
        <w:rPr>
          <w:rFonts w:ascii="Calibri" w:hAnsi="Calibri"/>
          <w:color w:val="444444"/>
          <w:sz w:val="22"/>
          <w:szCs w:val="22"/>
        </w:rPr>
        <w:t> z dnia 15 listopada 2016r. w sprawie ustalenia ceny na szyszki olchy czarnej pochodzące z drzew matecznych zebrane na potrzeby utworzenia zasobów w Leśnym Banku Genów Kostrzyca. Znak sprawy ZG.7021.18.2016.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33/2016</w:t>
      </w:r>
      <w:r w:rsidRPr="009F5F56">
        <w:rPr>
          <w:rFonts w:ascii="Calibri" w:hAnsi="Calibri"/>
          <w:color w:val="444444"/>
          <w:sz w:val="22"/>
          <w:szCs w:val="22"/>
        </w:rPr>
        <w:t> z dnia 18 listopada 2016r. w sprawie ustalenia cen na drewno S4 pozyskane do 30.09.2016r. Znak sprawy ZG.805.12.2016.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34/2016</w:t>
      </w:r>
      <w:r w:rsidRPr="009F5F56">
        <w:rPr>
          <w:rFonts w:ascii="Calibri" w:hAnsi="Calibri"/>
          <w:color w:val="444444"/>
          <w:sz w:val="22"/>
          <w:szCs w:val="22"/>
        </w:rPr>
        <w:t> z dnia 21 listopada 2016r. w sprawie ustalenia cen na drewno na rynku podstawowym 2017r. Znak sprawy ZG.805.13.2016.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35/2016</w:t>
      </w:r>
      <w:r w:rsidRPr="009F5F56">
        <w:rPr>
          <w:rFonts w:ascii="Calibri" w:hAnsi="Calibri"/>
          <w:color w:val="444444"/>
          <w:sz w:val="22"/>
          <w:szCs w:val="22"/>
        </w:rPr>
        <w:t> z dnia 21 listopada 2016r. w sprawie ustalenia kwoty (zł brutto) przeznaczonej na sfinansowanie zamówienia pn.: "Bieżące utrzymanie dróg leśnych w oddz. 194, 193, 177 oraz 183 Leśnictwa Woźniki". Znak sprawy NB.270.13.2016.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36/2016</w:t>
      </w:r>
      <w:r w:rsidRPr="009F5F56">
        <w:rPr>
          <w:rFonts w:ascii="Calibri" w:hAnsi="Calibri"/>
          <w:color w:val="444444"/>
          <w:sz w:val="22"/>
          <w:szCs w:val="22"/>
        </w:rPr>
        <w:t> z dnia 30 listopada 2016r. w sprawie ustalenia kwoty (zł brutto) przeznaczonej na sfinansowanie zamówienia pn.: "Bieżące utrzymanie dróg leśnych w oddz. 194, 193, 177 oraz 183 Leśnictwa Woźniki". Znak sprawy NB.270.13.2016.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37/2016</w:t>
      </w:r>
      <w:r w:rsidRPr="009F5F56">
        <w:rPr>
          <w:rFonts w:ascii="Calibri" w:hAnsi="Calibri"/>
          <w:color w:val="444444"/>
          <w:sz w:val="22"/>
          <w:szCs w:val="22"/>
        </w:rPr>
        <w:t> z dnia 30 listopada 2016r. w sprawie ustalenia ceny na choinki. Znak sprawy ZG.805.14.2016.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38/2016</w:t>
      </w:r>
      <w:r w:rsidRPr="009F5F56">
        <w:rPr>
          <w:rFonts w:ascii="Calibri" w:hAnsi="Calibri"/>
          <w:color w:val="444444"/>
          <w:sz w:val="22"/>
          <w:szCs w:val="22"/>
        </w:rPr>
        <w:t> z dnia 23 grudnia 2016r. w sprawie ustalenia kwoty (zł brutto) przeznaczonej na sfinansowanie zamówienia publicznego "Wykonywanie usług z zakresu gospodarki leśnej na terenie Nadleśnictwa Konstantynowo w roku 2017, leśnictwa: Więckowice, Wielka Wieś, Woźniki". Znak sprawy NB.270.12.2016.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39/2016</w:t>
      </w:r>
      <w:r w:rsidRPr="009F5F56">
        <w:rPr>
          <w:rFonts w:ascii="Calibri" w:hAnsi="Calibri"/>
          <w:color w:val="444444"/>
          <w:sz w:val="22"/>
          <w:szCs w:val="22"/>
        </w:rPr>
        <w:t> z dnia 28 grudnia 2016r. w sprawie ustalenia stawki za najem gruntu rolnego w oddziale leśnym 130o Leśnictwa Wielka Wieś. Znak sprawy ZG.2217.58.2016.</w:t>
      </w:r>
    </w:p>
    <w:p w:rsidR="008E7EBB" w:rsidRPr="009F5F56" w:rsidRDefault="008E7EB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2A0D2B" w:rsidRPr="009F5F56" w:rsidRDefault="002A0D2B" w:rsidP="008E7EBB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F5F56">
        <w:rPr>
          <w:rStyle w:val="Pogrubienie"/>
          <w:rFonts w:ascii="Calibri" w:hAnsi="Calibri"/>
          <w:color w:val="444444"/>
          <w:sz w:val="22"/>
          <w:szCs w:val="22"/>
        </w:rPr>
        <w:t>DECYZJA Nr 40/2016</w:t>
      </w:r>
      <w:r w:rsidRPr="009F5F56">
        <w:rPr>
          <w:rFonts w:ascii="Calibri" w:hAnsi="Calibri"/>
          <w:color w:val="444444"/>
          <w:sz w:val="22"/>
          <w:szCs w:val="22"/>
        </w:rPr>
        <w:t> z dnia 28 grudnia 2016r. w sprawie ustalenia stawki za najem/dzierżawę zbiorników wodnych wyrażoną w równowartości średniej ceny netto 1 kg karpia. Znak sprawy ZG.2217.59.2016. </w:t>
      </w:r>
    </w:p>
    <w:p w:rsidR="00353D58" w:rsidRPr="009F5F56" w:rsidRDefault="00353D58" w:rsidP="008E7EBB">
      <w:pPr>
        <w:spacing w:after="0" w:line="240" w:lineRule="auto"/>
        <w:jc w:val="both"/>
        <w:rPr>
          <w:rFonts w:ascii="Calibri" w:hAnsi="Calibri" w:cs="Times New Roman"/>
        </w:rPr>
      </w:pPr>
    </w:p>
    <w:sectPr w:rsidR="00353D58" w:rsidRPr="009F5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979" w:rsidRDefault="00F10979" w:rsidP="001F3A4D">
      <w:pPr>
        <w:spacing w:after="0" w:line="240" w:lineRule="auto"/>
      </w:pPr>
      <w:r>
        <w:separator/>
      </w:r>
    </w:p>
  </w:endnote>
  <w:endnote w:type="continuationSeparator" w:id="0">
    <w:p w:rsidR="00F10979" w:rsidRDefault="00F10979" w:rsidP="001F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4D" w:rsidRDefault="001F3A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217570"/>
      <w:docPartObj>
        <w:docPartGallery w:val="Page Numbers (Bottom of Page)"/>
        <w:docPartUnique/>
      </w:docPartObj>
    </w:sdtPr>
    <w:sdtEndPr/>
    <w:sdtContent>
      <w:p w:rsidR="001F3A4D" w:rsidRDefault="001F3A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52C">
          <w:rPr>
            <w:noProof/>
          </w:rPr>
          <w:t>2</w:t>
        </w:r>
        <w:r>
          <w:fldChar w:fldCharType="end"/>
        </w:r>
      </w:p>
    </w:sdtContent>
  </w:sdt>
  <w:p w:rsidR="001F3A4D" w:rsidRDefault="001F3A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4D" w:rsidRDefault="001F3A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979" w:rsidRDefault="00F10979" w:rsidP="001F3A4D">
      <w:pPr>
        <w:spacing w:after="0" w:line="240" w:lineRule="auto"/>
      </w:pPr>
      <w:r>
        <w:separator/>
      </w:r>
    </w:p>
  </w:footnote>
  <w:footnote w:type="continuationSeparator" w:id="0">
    <w:p w:rsidR="00F10979" w:rsidRDefault="00F10979" w:rsidP="001F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4D" w:rsidRDefault="001F3A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4D" w:rsidRDefault="001F3A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4D" w:rsidRDefault="001F3A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2B"/>
    <w:rsid w:val="001F3A4D"/>
    <w:rsid w:val="002A0D2B"/>
    <w:rsid w:val="00353D58"/>
    <w:rsid w:val="00376AAB"/>
    <w:rsid w:val="006D6FD5"/>
    <w:rsid w:val="008E7EBB"/>
    <w:rsid w:val="009F5F56"/>
    <w:rsid w:val="00ED752C"/>
    <w:rsid w:val="00F1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0D2B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0D2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4D"/>
  </w:style>
  <w:style w:type="paragraph" w:styleId="Stopka">
    <w:name w:val="footer"/>
    <w:basedOn w:val="Normalny"/>
    <w:link w:val="StopkaZnak"/>
    <w:uiPriority w:val="99"/>
    <w:unhideWhenUsed/>
    <w:rsid w:val="001F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0D2B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0D2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4D"/>
  </w:style>
  <w:style w:type="paragraph" w:styleId="Stopka">
    <w:name w:val="footer"/>
    <w:basedOn w:val="Normalny"/>
    <w:link w:val="StopkaZnak"/>
    <w:uiPriority w:val="99"/>
    <w:unhideWhenUsed/>
    <w:rsid w:val="001F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2021-08-12T08:24:00Z</dcterms:created>
  <dcterms:modified xsi:type="dcterms:W3CDTF">2021-08-12T08:24:00Z</dcterms:modified>
</cp:coreProperties>
</file>