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128213DE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41446F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A388B" w14:textId="0838CB96" w:rsidR="00390B4D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06058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pojazdu</w:t>
      </w:r>
      <w:r w:rsidR="0060408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8A3DB14" w14:textId="2DB6632E" w:rsidR="007345FB" w:rsidRDefault="00390B4D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VOLKSWAGEN </w:t>
      </w:r>
      <w:proofErr w:type="spellStart"/>
      <w:r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>Caddy</w:t>
      </w:r>
      <w:proofErr w:type="spellEnd"/>
      <w:r w:rsidR="007A2F9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Maxi</w:t>
      </w:r>
      <w:r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WU</w:t>
      </w:r>
      <w:r w:rsidR="007A2F9B">
        <w:rPr>
          <w:rFonts w:ascii="Times New Roman" w:hAnsi="Times New Roman" w:cs="Times New Roman"/>
          <w:b/>
          <w:sz w:val="24"/>
          <w:szCs w:val="24"/>
          <w:lang w:eastAsia="pl-PL"/>
        </w:rPr>
        <w:t>4680</w:t>
      </w:r>
      <w:r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7A9D63C2" w:rsidR="00390B4D" w:rsidRPr="009D1771" w:rsidRDefault="005B5522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proofErr w:type="spellStart"/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9D1771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proofErr w:type="spellEnd"/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9D1771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390B4D" w:rsidRPr="009D1771">
        <w:rPr>
          <w:rFonts w:ascii="Times New Roman" w:hAnsi="Times New Roman" w:cs="Times New Roman"/>
          <w:sz w:val="24"/>
          <w:szCs w:val="24"/>
          <w:lang w:val="en-US"/>
        </w:rPr>
        <w:t>VOLKSWAGEN Caddy Diesel MR’04 E</w:t>
      </w:r>
      <w:r w:rsidR="007A2F9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90B4D" w:rsidRPr="009D1771">
        <w:rPr>
          <w:rFonts w:ascii="Times New Roman" w:hAnsi="Times New Roman" w:cs="Times New Roman"/>
          <w:sz w:val="24"/>
          <w:szCs w:val="24"/>
          <w:lang w:val="en-US"/>
        </w:rPr>
        <w:t xml:space="preserve"> 2.</w:t>
      </w:r>
      <w:r w:rsidR="007A2F9B">
        <w:rPr>
          <w:rFonts w:ascii="Times New Roman" w:hAnsi="Times New Roman" w:cs="Times New Roman"/>
          <w:sz w:val="24"/>
          <w:szCs w:val="24"/>
          <w:lang w:val="en-US"/>
        </w:rPr>
        <w:t>4t</w:t>
      </w:r>
    </w:p>
    <w:p w14:paraId="38CD7BC8" w14:textId="177CE6AE" w:rsidR="00AD2671" w:rsidRPr="00390B4D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7A2F9B">
        <w:rPr>
          <w:rFonts w:ascii="Times New Roman" w:hAnsi="Times New Roman" w:cs="Times New Roman"/>
          <w:sz w:val="24"/>
          <w:szCs w:val="24"/>
          <w:lang w:eastAsia="pl-PL"/>
        </w:rPr>
        <w:t>680</w:t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H</w:t>
      </w:r>
    </w:p>
    <w:p w14:paraId="62550737" w14:textId="2B3594EA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A2F9B" w:rsidRPr="007A2F9B">
        <w:rPr>
          <w:rFonts w:ascii="Times New Roman" w:hAnsi="Times New Roman" w:cs="Times New Roman"/>
          <w:sz w:val="24"/>
          <w:szCs w:val="24"/>
          <w:lang w:eastAsia="pl-PL"/>
        </w:rPr>
        <w:t>WV2ZZZ2KZAX151206</w:t>
      </w:r>
    </w:p>
    <w:p w14:paraId="5D453B7F" w14:textId="6F31A808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7A2F9B">
        <w:rPr>
          <w:rFonts w:ascii="Times New Roman" w:hAnsi="Times New Roman" w:cs="Times New Roman"/>
          <w:sz w:val="24"/>
          <w:szCs w:val="24"/>
          <w:lang w:eastAsia="pl-PL"/>
        </w:rPr>
        <w:t>10</w:t>
      </w:r>
    </w:p>
    <w:p w14:paraId="595BACCC" w14:textId="228C5895" w:rsidR="005E5F07" w:rsidRPr="007A2F9B" w:rsidRDefault="005E5F07" w:rsidP="007A2F9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7A2F9B" w:rsidRPr="007A2F9B">
        <w:rPr>
          <w:rFonts w:ascii="Times New Roman" w:hAnsi="Times New Roman" w:cs="Times New Roman"/>
          <w:sz w:val="24"/>
          <w:szCs w:val="24"/>
          <w:lang w:eastAsia="pl-PL"/>
        </w:rPr>
        <w:t>146496 km (ostatni odczytany stan licznika)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5479B3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479B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5479B3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479B3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5479B3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479B3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5479B3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479B3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03185F98" w14:textId="22602D86" w:rsidR="00153781" w:rsidRPr="00445711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5711">
        <w:rPr>
          <w:rFonts w:ascii="Times New Roman" w:hAnsi="Times New Roman" w:cs="Times New Roman"/>
          <w:sz w:val="24"/>
          <w:szCs w:val="24"/>
          <w:lang w:eastAsia="pl-PL"/>
        </w:rPr>
        <w:t xml:space="preserve">koło zapasowe </w:t>
      </w:r>
    </w:p>
    <w:p w14:paraId="43CB3FCE" w14:textId="77777777" w:rsidR="00153781" w:rsidRPr="00445711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45711">
        <w:rPr>
          <w:rFonts w:ascii="Times New Roman" w:hAnsi="Times New Roman" w:cs="Times New Roman"/>
          <w:sz w:val="24"/>
          <w:szCs w:val="24"/>
          <w:lang w:eastAsia="pl-PL"/>
        </w:rPr>
        <w:t>radioodtwarzacz</w:t>
      </w: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319D992C" w14:textId="77777777" w:rsidR="005479B3" w:rsidRPr="005479B3" w:rsidRDefault="005479B3" w:rsidP="005479B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479B3">
        <w:rPr>
          <w:rFonts w:ascii="Times New Roman" w:hAnsi="Times New Roman" w:cs="Times New Roman"/>
          <w:sz w:val="24"/>
          <w:szCs w:val="24"/>
          <w:lang w:eastAsia="pl-PL"/>
        </w:rPr>
        <w:t>W bocznych, przesuwnych drzwiach wybita szyba.</w:t>
      </w:r>
    </w:p>
    <w:p w14:paraId="7004E75B" w14:textId="6FDE5EE0" w:rsidR="005479B3" w:rsidRDefault="005479B3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479B3">
        <w:rPr>
          <w:rFonts w:ascii="Times New Roman" w:hAnsi="Times New Roman" w:cs="Times New Roman"/>
          <w:sz w:val="24"/>
          <w:szCs w:val="24"/>
          <w:lang w:eastAsia="pl-PL"/>
        </w:rPr>
        <w:t>Stan techniczny wskazuje na długotrwały postój. Brak możliwości uruchomienia pojazdu.</w:t>
      </w:r>
    </w:p>
    <w:p w14:paraId="40EA9F87" w14:textId="03F6C41B" w:rsidR="00786E10" w:rsidRDefault="00786E10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CCDECEB" w14:textId="77777777" w:rsidR="00786E10" w:rsidRPr="00786E10" w:rsidRDefault="00786E10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072C93CF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3E2B863C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6C973CE" w14:textId="77777777" w:rsidR="00786E10" w:rsidRDefault="00786E10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C6FB" w14:textId="77777777" w:rsidR="005814A9" w:rsidRDefault="005814A9" w:rsidP="00636A1B">
      <w:pPr>
        <w:spacing w:after="0" w:line="240" w:lineRule="auto"/>
      </w:pPr>
      <w:r>
        <w:separator/>
      </w:r>
    </w:p>
  </w:endnote>
  <w:endnote w:type="continuationSeparator" w:id="0">
    <w:p w14:paraId="3F4CE74D" w14:textId="77777777" w:rsidR="005814A9" w:rsidRDefault="005814A9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12DC" w14:textId="77777777" w:rsidR="005814A9" w:rsidRDefault="005814A9" w:rsidP="00636A1B">
      <w:pPr>
        <w:spacing w:after="0" w:line="240" w:lineRule="auto"/>
      </w:pPr>
      <w:r>
        <w:separator/>
      </w:r>
    </w:p>
  </w:footnote>
  <w:footnote w:type="continuationSeparator" w:id="0">
    <w:p w14:paraId="04D8156F" w14:textId="77777777" w:rsidR="005814A9" w:rsidRDefault="005814A9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6058D"/>
    <w:rsid w:val="000801A8"/>
    <w:rsid w:val="00094383"/>
    <w:rsid w:val="000C37B7"/>
    <w:rsid w:val="000E05F4"/>
    <w:rsid w:val="00120F1C"/>
    <w:rsid w:val="0012472E"/>
    <w:rsid w:val="001457E6"/>
    <w:rsid w:val="00153781"/>
    <w:rsid w:val="00175C91"/>
    <w:rsid w:val="001B1AF3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66D25"/>
    <w:rsid w:val="00386B2F"/>
    <w:rsid w:val="00390B4D"/>
    <w:rsid w:val="0039517A"/>
    <w:rsid w:val="003C3144"/>
    <w:rsid w:val="003D61A9"/>
    <w:rsid w:val="003F3E35"/>
    <w:rsid w:val="0041446F"/>
    <w:rsid w:val="00420FF7"/>
    <w:rsid w:val="00445711"/>
    <w:rsid w:val="004663B0"/>
    <w:rsid w:val="0048644C"/>
    <w:rsid w:val="00494FC6"/>
    <w:rsid w:val="00522638"/>
    <w:rsid w:val="00540EC7"/>
    <w:rsid w:val="005479B3"/>
    <w:rsid w:val="00574450"/>
    <w:rsid w:val="005744CE"/>
    <w:rsid w:val="005814A9"/>
    <w:rsid w:val="0058479F"/>
    <w:rsid w:val="005A468C"/>
    <w:rsid w:val="005A7F76"/>
    <w:rsid w:val="005B5522"/>
    <w:rsid w:val="005C17B7"/>
    <w:rsid w:val="005E5F07"/>
    <w:rsid w:val="00604087"/>
    <w:rsid w:val="00612719"/>
    <w:rsid w:val="006176F5"/>
    <w:rsid w:val="0062181D"/>
    <w:rsid w:val="00636A1B"/>
    <w:rsid w:val="0067036D"/>
    <w:rsid w:val="00676EB3"/>
    <w:rsid w:val="00686D42"/>
    <w:rsid w:val="0068773E"/>
    <w:rsid w:val="006E4D51"/>
    <w:rsid w:val="00722302"/>
    <w:rsid w:val="007345FB"/>
    <w:rsid w:val="007524F4"/>
    <w:rsid w:val="0076764A"/>
    <w:rsid w:val="00786E10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73764"/>
    <w:rsid w:val="008814C0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4177C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7415"/>
    <w:rsid w:val="00C845DF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74C54"/>
    <w:rsid w:val="00F83D93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A32E-546B-4B4F-9EA9-7D49F4E6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11</cp:revision>
  <cp:lastPrinted>2023-09-04T05:25:00Z</cp:lastPrinted>
  <dcterms:created xsi:type="dcterms:W3CDTF">2024-09-30T11:18:00Z</dcterms:created>
  <dcterms:modified xsi:type="dcterms:W3CDTF">2025-04-14T10:04:00Z</dcterms:modified>
</cp:coreProperties>
</file>