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56" w:rsidRDefault="00F54B56" w:rsidP="00F54B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F54B56" w:rsidRPr="00F54B56" w:rsidRDefault="00F54B56" w:rsidP="00F54B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fert dofinansowanych</w:t>
      </w:r>
      <w:r>
        <w:rPr>
          <w:rFonts w:ascii="Times New Roman" w:hAnsi="Times New Roman" w:cs="Times New Roman"/>
          <w:b/>
          <w:sz w:val="21"/>
          <w:szCs w:val="21"/>
        </w:rPr>
        <w:t xml:space="preserve"> ramach Otwartego Konkursu O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fert nr ew. </w:t>
      </w:r>
      <w:r>
        <w:rPr>
          <w:rFonts w:ascii="Times New Roman" w:hAnsi="Times New Roman" w:cs="Times New Roman"/>
          <w:b/>
          <w:sz w:val="21"/>
          <w:szCs w:val="21"/>
        </w:rPr>
        <w:t>0</w:t>
      </w:r>
      <w:r w:rsidR="00C2048D">
        <w:rPr>
          <w:rFonts w:ascii="Times New Roman" w:hAnsi="Times New Roman" w:cs="Times New Roman"/>
          <w:b/>
          <w:sz w:val="21"/>
          <w:szCs w:val="21"/>
        </w:rPr>
        <w:t>3</w:t>
      </w:r>
      <w:r w:rsidRPr="003B2185">
        <w:rPr>
          <w:rFonts w:ascii="Times New Roman" w:hAnsi="Times New Roman" w:cs="Times New Roman"/>
          <w:b/>
          <w:sz w:val="21"/>
          <w:szCs w:val="21"/>
        </w:rPr>
        <w:t>/202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 w:rsidR="00C2048D">
        <w:rPr>
          <w:rFonts w:ascii="Times New Roman" w:hAnsi="Times New Roman" w:cs="Times New Roman"/>
          <w:b/>
          <w:sz w:val="21"/>
          <w:szCs w:val="21"/>
        </w:rPr>
        <w:t>/WD/DEKiD na realizację zadania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 w formie wsparcia</w:t>
      </w:r>
    </w:p>
    <w:p w:rsidR="00C2048D" w:rsidRDefault="00F54B56" w:rsidP="00C204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4B56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w zakresie 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t>Podtrzymywania i upowszechniania tradycji narodowej, pielęgnowania polskości oraz rozwoju świadomości narodowej, obywatelskiej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br/>
        <w:t xml:space="preserve"> i kulturowej pn. </w:t>
      </w:r>
      <w:r w:rsidR="00C2048D" w:rsidRPr="00C2048D">
        <w:rPr>
          <w:rFonts w:ascii="Times New Roman" w:hAnsi="Times New Roman" w:cs="Times New Roman"/>
          <w:b/>
          <w:i/>
          <w:sz w:val="24"/>
          <w:szCs w:val="24"/>
        </w:rPr>
        <w:t>Międzynarodowa konferencja naukowa pn. „WOJNA I MORZE – OD ŚREDNIOWIECZA PO WSPÓŁCZESNOŚĆ 2023”.</w:t>
      </w:r>
    </w:p>
    <w:p w:rsidR="00F54B56" w:rsidRPr="00F54B56" w:rsidRDefault="00F54B56" w:rsidP="00C2048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54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F54B56" w:rsidRPr="00F54B56" w:rsidRDefault="00F54B5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 xml:space="preserve">Zgodnie z Regulaminem Otwartego Konkursu Ofert stanowiącym załącznik do Ogłoszenia Otwartego Konkursu Ofert nr ew. </w:t>
      </w:r>
      <w:r w:rsidR="0077681E">
        <w:rPr>
          <w:rFonts w:ascii="Times New Roman" w:hAnsi="Times New Roman" w:cs="Times New Roman"/>
          <w:sz w:val="24"/>
          <w:szCs w:val="24"/>
        </w:rPr>
        <w:t>0</w:t>
      </w:r>
      <w:r w:rsidR="00C2048D">
        <w:rPr>
          <w:rFonts w:ascii="Times New Roman" w:hAnsi="Times New Roman" w:cs="Times New Roman"/>
          <w:sz w:val="24"/>
          <w:szCs w:val="24"/>
        </w:rPr>
        <w:t>3</w:t>
      </w:r>
      <w:r w:rsidRPr="00F54B56">
        <w:rPr>
          <w:rFonts w:ascii="Times New Roman" w:hAnsi="Times New Roman" w:cs="Times New Roman"/>
          <w:sz w:val="24"/>
          <w:szCs w:val="24"/>
        </w:rPr>
        <w:t>/2023/WD/DEKiD, umowę na realizację zadania publicznego  zawiera się przed terminem realizacji zadania.</w:t>
      </w:r>
    </w:p>
    <w:p w:rsidR="00F54B56" w:rsidRPr="00F54B56" w:rsidRDefault="00A002E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</w:t>
      </w:r>
      <w:r w:rsidR="00F54B56" w:rsidRPr="00F54B56">
        <w:rPr>
          <w:rFonts w:ascii="Times New Roman" w:hAnsi="Times New Roman" w:cs="Times New Roman"/>
          <w:sz w:val="24"/>
          <w:szCs w:val="24"/>
        </w:rPr>
        <w:t xml:space="preserve">, </w:t>
      </w:r>
      <w:r w:rsidR="00CC08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przyznano dotację z</w:t>
      </w:r>
      <w:r w:rsidR="00CC08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obowiązany jest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skontaktowania się z</w:t>
      </w:r>
      <w:r w:rsidR="00F54B56" w:rsidRPr="00F5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serwis Witkac.pl w celu podpisania stosownej umowy oraz przygotowania aktualizacji niezbędnych dokumentów </w:t>
      </w:r>
      <w:r w:rsidR="00C20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bookmarkStart w:id="0" w:name="_GoBack"/>
      <w:bookmarkEnd w:id="0"/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(m.in. harmonogramu działań, kalkulacji przewidywanych kosztów realizacji zadania publicznego, rezultatów realizacji zadania publicznego itp.),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54B56"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30 dni od dnia ogłoszenia wyników otwartego konkursu ofert. Brak kontaktu ze strony Oferenta w ww. terminie może zostać uznany za rezygnację z podpisania umowy.</w:t>
      </w:r>
    </w:p>
    <w:p w:rsidR="00F54B56" w:rsidRPr="00F54B56" w:rsidRDefault="00F54B56" w:rsidP="00A002E6">
      <w:pPr>
        <w:pStyle w:val="Akapitzlist"/>
        <w:numPr>
          <w:ilvl w:val="0"/>
          <w:numId w:val="1"/>
        </w:numPr>
        <w:spacing w:before="120" w:after="12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>Podmioty  niewymienione w zestawieniu nie otrzymały dotacji.</w:t>
      </w: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911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51"/>
        <w:gridCol w:w="3822"/>
        <w:gridCol w:w="5675"/>
        <w:gridCol w:w="2268"/>
      </w:tblGrid>
      <w:tr w:rsidR="00CD1544" w:rsidRPr="00510769" w:rsidTr="00A002E6">
        <w:trPr>
          <w:trHeight w:val="718"/>
          <w:tblHeader/>
        </w:trPr>
        <w:tc>
          <w:tcPr>
            <w:tcW w:w="59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1544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</w:t>
            </w:r>
          </w:p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dofinansowania (zł)</w:t>
            </w:r>
          </w:p>
        </w:tc>
      </w:tr>
      <w:tr w:rsidR="00A002E6" w:rsidRPr="00510769" w:rsidTr="00A002E6">
        <w:trPr>
          <w:trHeight w:val="83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:rsidR="00A002E6" w:rsidRPr="00510769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2E6" w:rsidRPr="00CB6874" w:rsidRDefault="00CC08F1" w:rsidP="00CC08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A002E6"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A002E6"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/2023/WD/DEKiD</w:t>
            </w:r>
          </w:p>
        </w:tc>
        <w:tc>
          <w:tcPr>
            <w:tcW w:w="3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2E6" w:rsidRPr="00CB6874" w:rsidRDefault="00A002E6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Kaszubskie Forum Kultury</w:t>
            </w:r>
          </w:p>
        </w:tc>
        <w:tc>
          <w:tcPr>
            <w:tcW w:w="5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E6" w:rsidRPr="00CB6874" w:rsidRDefault="00CC08F1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Międzynarodowa konferencja naukowa pn. „WOJNA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MORZE – OD ŚREDNIOWIECZA PO WSPÓŁCZESNOŚĆ 2023”.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E6" w:rsidRPr="00CB6874" w:rsidRDefault="00CC08F1" w:rsidP="00A002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20</w:t>
            </w:r>
            <w:r w:rsidR="00A002E6" w:rsidRPr="00CB6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.000,00</w:t>
            </w:r>
          </w:p>
        </w:tc>
      </w:tr>
    </w:tbl>
    <w:p w:rsidR="00336A75" w:rsidRPr="00510769" w:rsidRDefault="00336A75" w:rsidP="00336A75">
      <w:pPr>
        <w:rPr>
          <w:sz w:val="20"/>
          <w:szCs w:val="20"/>
        </w:rPr>
      </w:pPr>
    </w:p>
    <w:p w:rsidR="00B26171" w:rsidRDefault="00CD1544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E9719" wp14:editId="1BD78143">
                <wp:simplePos x="0" y="0"/>
                <wp:positionH relativeFrom="margin">
                  <wp:posOffset>4965065</wp:posOffset>
                </wp:positionH>
                <wp:positionV relativeFrom="paragraph">
                  <wp:posOffset>234315</wp:posOffset>
                </wp:positionV>
                <wp:extent cx="5173980" cy="134112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ZASTĘPCA DYREKTORA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DEPARTAMENTU EDUKACJI, KULTURY I DZIEDZICTWA 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MINISTERSTWA OBRONY NARODOWEJ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8A3673" w:rsidRPr="00C46EA9" w:rsidRDefault="00AB3334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/-/ </w:t>
                            </w:r>
                            <w:r w:rsidR="008A3673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Michał WIATER</w:t>
                            </w:r>
                          </w:p>
                          <w:p w:rsidR="008A3673" w:rsidRDefault="008A3673" w:rsidP="0033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97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0.95pt;margin-top:18.45pt;width:407.4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" fillcolor="window" stroked="f" strokeweight=".5pt">
                <v:textbox>
                  <w:txbxContent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ZASTĘPCA DYREKTORA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DEPARTAMENTU EDUKACJI, KULTURY I DZIEDZICTWA 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MINISTERSTWA OBRONY NARODOWEJ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:rsidR="008A3673" w:rsidRPr="00C46EA9" w:rsidRDefault="00AB3334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/-/ </w:t>
                      </w:r>
                      <w:r w:rsidR="008A3673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Michał WIATER</w:t>
                      </w:r>
                    </w:p>
                    <w:p w:rsidR="008A3673" w:rsidRDefault="008A3673" w:rsidP="00336A7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6171" w:rsidSect="0077681E">
      <w:footerReference w:type="default" r:id="rId8"/>
      <w:pgSz w:w="16838" w:h="11906" w:orient="landscape"/>
      <w:pgMar w:top="851" w:right="102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0F" w:rsidRDefault="00D5430F" w:rsidP="00336A75">
      <w:pPr>
        <w:spacing w:after="0" w:line="240" w:lineRule="auto"/>
      </w:pPr>
      <w:r>
        <w:separator/>
      </w:r>
    </w:p>
  </w:endnote>
  <w:endnote w:type="continuationSeparator" w:id="0">
    <w:p w:rsidR="00D5430F" w:rsidRDefault="00D5430F" w:rsidP="0033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8A3673" w:rsidRPr="00FB16E0" w:rsidRDefault="008A367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2048D" w:rsidRPr="00C2048D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8A3673" w:rsidRDefault="008A3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0F" w:rsidRDefault="00D5430F" w:rsidP="00336A75">
      <w:pPr>
        <w:spacing w:after="0" w:line="240" w:lineRule="auto"/>
      </w:pPr>
      <w:r>
        <w:separator/>
      </w:r>
    </w:p>
  </w:footnote>
  <w:footnote w:type="continuationSeparator" w:id="0">
    <w:p w:rsidR="00D5430F" w:rsidRDefault="00D5430F" w:rsidP="0033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75"/>
    <w:rsid w:val="0023286B"/>
    <w:rsid w:val="00310A33"/>
    <w:rsid w:val="00336A75"/>
    <w:rsid w:val="004223BE"/>
    <w:rsid w:val="005C5F44"/>
    <w:rsid w:val="00775D1F"/>
    <w:rsid w:val="0077681E"/>
    <w:rsid w:val="008A3673"/>
    <w:rsid w:val="00A002E6"/>
    <w:rsid w:val="00A57628"/>
    <w:rsid w:val="00AB3334"/>
    <w:rsid w:val="00B26171"/>
    <w:rsid w:val="00C2048D"/>
    <w:rsid w:val="00CC08F1"/>
    <w:rsid w:val="00CD1544"/>
    <w:rsid w:val="00D5430F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CD86"/>
  <w15:chartTrackingRefBased/>
  <w15:docId w15:val="{DCA18A89-572C-4B4D-AFE7-FB1A5C8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A7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75"/>
  </w:style>
  <w:style w:type="paragraph" w:styleId="Stopka">
    <w:name w:val="footer"/>
    <w:basedOn w:val="Normalny"/>
    <w:link w:val="Stopka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75"/>
  </w:style>
  <w:style w:type="paragraph" w:styleId="Akapitzlist">
    <w:name w:val="List Paragraph"/>
    <w:basedOn w:val="Normalny"/>
    <w:uiPriority w:val="34"/>
    <w:qFormat/>
    <w:rsid w:val="00F54B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4B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2BE889F-CA1A-47EC-917E-E3BC8614CD8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6</cp:revision>
  <cp:lastPrinted>2023-03-20T11:15:00Z</cp:lastPrinted>
  <dcterms:created xsi:type="dcterms:W3CDTF">2023-05-12T10:44:00Z</dcterms:created>
  <dcterms:modified xsi:type="dcterms:W3CDTF">2023-05-12T10:55:00Z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1705734a-c0b6-436d-aca3-df3c4951ddef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