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5870C" w14:textId="51CDBCBD" w:rsidR="003D2A27" w:rsidRPr="00F63D71" w:rsidRDefault="003D2A27" w:rsidP="00F63D71">
      <w:pPr>
        <w:ind w:left="4956"/>
        <w:jc w:val="right"/>
        <w:rPr>
          <w:rFonts w:ascii="Tahoma" w:hAnsi="Tahoma" w:cs="Tahoma"/>
          <w:sz w:val="14"/>
          <w:szCs w:val="14"/>
        </w:rPr>
      </w:pPr>
      <w:r w:rsidRPr="003D2A27">
        <w:rPr>
          <w:rFonts w:ascii="Tahoma" w:hAnsi="Tahoma" w:cs="Tahoma"/>
          <w:sz w:val="20"/>
          <w:szCs w:val="20"/>
        </w:rPr>
        <w:t xml:space="preserve">  </w:t>
      </w:r>
      <w:r w:rsidRPr="00F63D71">
        <w:rPr>
          <w:rFonts w:ascii="Tahoma" w:hAnsi="Tahoma" w:cs="Tahoma"/>
          <w:sz w:val="14"/>
          <w:szCs w:val="14"/>
        </w:rPr>
        <w:t xml:space="preserve">Załącznik nr 1 do </w:t>
      </w:r>
      <w:r w:rsidR="00F63D71">
        <w:rPr>
          <w:rFonts w:ascii="Tahoma" w:hAnsi="Tahoma" w:cs="Tahoma"/>
          <w:sz w:val="14"/>
          <w:szCs w:val="14"/>
        </w:rPr>
        <w:t>z</w:t>
      </w:r>
      <w:r w:rsidRPr="00F63D71">
        <w:rPr>
          <w:rFonts w:ascii="Tahoma" w:hAnsi="Tahoma" w:cs="Tahoma"/>
          <w:sz w:val="14"/>
          <w:szCs w:val="14"/>
        </w:rPr>
        <w:t>apytania ofertowego</w:t>
      </w:r>
    </w:p>
    <w:p w14:paraId="4BA28207" w14:textId="69E4C573" w:rsidR="003D2A27" w:rsidRPr="003D2A27" w:rsidRDefault="003D2A27" w:rsidP="003D2A27">
      <w:pPr>
        <w:rPr>
          <w:rFonts w:ascii="Tahoma" w:hAnsi="Tahoma" w:cs="Tahoma"/>
          <w:b/>
          <w:bCs/>
          <w:sz w:val="20"/>
          <w:szCs w:val="20"/>
          <w:u w:val="single"/>
        </w:rPr>
      </w:pPr>
      <w:r w:rsidRPr="003D2A27">
        <w:rPr>
          <w:rFonts w:ascii="Tahoma" w:hAnsi="Tahoma" w:cs="Tahoma"/>
          <w:b/>
          <w:bCs/>
          <w:sz w:val="20"/>
          <w:szCs w:val="20"/>
          <w:u w:val="single"/>
        </w:rPr>
        <w:t>Tabela nr 1. Wykaz adresów Biur Powiatowych.</w:t>
      </w:r>
    </w:p>
    <w:tbl>
      <w:tblPr>
        <w:tblW w:w="9161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914"/>
        <w:gridCol w:w="5665"/>
      </w:tblGrid>
      <w:tr w:rsidR="003D2A27" w:rsidRPr="003D2A27" w14:paraId="73C8A301" w14:textId="77777777" w:rsidTr="00F63D71">
        <w:trPr>
          <w:trHeight w:val="539"/>
        </w:trPr>
        <w:tc>
          <w:tcPr>
            <w:tcW w:w="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32853" w14:textId="2FF7AE6D" w:rsidR="003D2A27" w:rsidRPr="00F63D71" w:rsidRDefault="00F63D71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ED390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Powiat</w:t>
            </w:r>
          </w:p>
        </w:tc>
        <w:tc>
          <w:tcPr>
            <w:tcW w:w="5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72C3A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Adres placówki</w:t>
            </w:r>
          </w:p>
        </w:tc>
      </w:tr>
      <w:tr w:rsidR="003D2A27" w:rsidRPr="003D2A27" w14:paraId="22D6F70F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259D1" w14:textId="4BF20AFD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C9BE5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Bocheński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54223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Proszówki 625, 32-700 Bochnia</w:t>
            </w:r>
          </w:p>
        </w:tc>
      </w:tr>
      <w:tr w:rsidR="003D2A27" w:rsidRPr="003D2A27" w14:paraId="028CD636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0B2B9" w14:textId="0EB1896E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2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5267F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Brzeski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28DF5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32-800 Brzesko, ul. Szczepanowska 23</w:t>
            </w:r>
          </w:p>
        </w:tc>
      </w:tr>
      <w:tr w:rsidR="003D2A27" w:rsidRPr="003D2A27" w14:paraId="03D74F07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28E2F" w14:textId="1F9C776F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5A69A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Chrzanowski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5205D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32-500 Chrzanów, ul. Fabryczna 20</w:t>
            </w:r>
          </w:p>
        </w:tc>
      </w:tr>
      <w:tr w:rsidR="003D2A27" w:rsidRPr="003D2A27" w14:paraId="41AC0212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F7EB4" w14:textId="509EA9E6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4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CC450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Dąbrowski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413E5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32-200 Dąbrowa Tarnowska, ul. Marszałka Józefa Piłsudskiego 33</w:t>
            </w:r>
          </w:p>
        </w:tc>
      </w:tr>
      <w:tr w:rsidR="003D2A27" w:rsidRPr="003D2A27" w14:paraId="7A3D0DA1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84A1F" w14:textId="71E8CED1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5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08272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Gorlicki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91A92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38-300 Gorlice, ul. Wincentego Pola 2</w:t>
            </w:r>
          </w:p>
        </w:tc>
      </w:tr>
      <w:tr w:rsidR="003D2A27" w:rsidRPr="003D2A27" w14:paraId="503C1268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0DB58" w14:textId="0B532835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6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B6A34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Limanowski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61F50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34-600 Limanowa, ul. Piłsudskiego 6</w:t>
            </w:r>
          </w:p>
        </w:tc>
      </w:tr>
      <w:tr w:rsidR="003D2A27" w:rsidRPr="003D2A27" w14:paraId="115D4464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B1186" w14:textId="103A2B89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7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C112D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Miechowski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BE0D6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32-200 Miechów, ul. Konopnickiej 23 a</w:t>
            </w:r>
          </w:p>
        </w:tc>
      </w:tr>
      <w:tr w:rsidR="003D2A27" w:rsidRPr="003D2A27" w14:paraId="0FB732EC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57137" w14:textId="22A4D5AD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8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5305C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Myślenicki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3D0A0C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32-400 Myślenice, ul. Słowackiego 100a</w:t>
            </w:r>
          </w:p>
        </w:tc>
      </w:tr>
      <w:tr w:rsidR="003D2A27" w:rsidRPr="003D2A27" w14:paraId="4073EF89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942EF" w14:textId="28A61C73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9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96AF9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Nowosądecki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98304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33-300 Nowy Sącz ul. Kraszewskiego 44</w:t>
            </w:r>
          </w:p>
        </w:tc>
      </w:tr>
      <w:tr w:rsidR="003D2A27" w:rsidRPr="003D2A27" w14:paraId="603AC66E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9231D" w14:textId="079E3003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10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4E480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Nowotarski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F01F3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34-400 Nowy Targ ul. Składowa 7</w:t>
            </w:r>
          </w:p>
        </w:tc>
      </w:tr>
      <w:tr w:rsidR="003D2A27" w:rsidRPr="003D2A27" w14:paraId="2EA7E01A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B4D2A" w14:textId="5AA49A76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11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C30FA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Olkuski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FD62A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32-300 Olkusz, ul. M. Bylicy 1</w:t>
            </w:r>
          </w:p>
        </w:tc>
      </w:tr>
      <w:tr w:rsidR="003D2A27" w:rsidRPr="003D2A27" w14:paraId="0244FE39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D0CEC" w14:textId="77C6839F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12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5C4E1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Oświęcimski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EAB0E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32-600 Oświęcim, ul. Maksymiliana Marii Kolbego 13</w:t>
            </w:r>
          </w:p>
        </w:tc>
      </w:tr>
      <w:tr w:rsidR="003D2A27" w:rsidRPr="003D2A27" w14:paraId="6543826F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984C9" w14:textId="15B4540A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13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7CFB7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Proszowicki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86EE7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32-100 Proszowice, ul. Krakowska 32</w:t>
            </w:r>
          </w:p>
        </w:tc>
      </w:tr>
      <w:tr w:rsidR="003D2A27" w:rsidRPr="003D2A27" w14:paraId="5C3229EC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FD974" w14:textId="4208BF0D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14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61E05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Suski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A685B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34-200 Sucha Beskidzka, ul. Adama Mickiewicza 19</w:t>
            </w:r>
          </w:p>
        </w:tc>
      </w:tr>
      <w:tr w:rsidR="003D2A27" w:rsidRPr="003D2A27" w14:paraId="6CA83BA1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F2BCA" w14:textId="64963122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15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F8AD3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Tarnowski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D7B18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33-100 Tarnów, ul. Krakowska 134</w:t>
            </w:r>
          </w:p>
        </w:tc>
      </w:tr>
      <w:tr w:rsidR="003D2A27" w:rsidRPr="003D2A27" w14:paraId="3BA9D5A3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48F9E" w14:textId="70E7D644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16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66B41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Tatrzański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D61B3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34-500 Zakopane, ul. Do Samków 29</w:t>
            </w:r>
          </w:p>
        </w:tc>
      </w:tr>
      <w:tr w:rsidR="003D2A27" w:rsidRPr="003D2A27" w14:paraId="24CB574E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5B53D" w14:textId="0913E4A5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17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6DC00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Wadowicki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2A2C6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34-100 Wadowice, ul. Mickiewicza 36</w:t>
            </w:r>
          </w:p>
        </w:tc>
      </w:tr>
      <w:tr w:rsidR="003D2A27" w:rsidRPr="003D2A27" w14:paraId="6406B0E8" w14:textId="77777777" w:rsidTr="00F63D71"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8DB" w14:textId="5B373DD2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18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D71E7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Wielicki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79B89" w14:textId="78240E21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32-005 Niepołomice, ul. Wimmera 52</w:t>
            </w:r>
          </w:p>
        </w:tc>
      </w:tr>
      <w:tr w:rsidR="003D2A27" w:rsidRPr="003D2A27" w14:paraId="16DF7F68" w14:textId="77777777" w:rsidTr="00F63D71">
        <w:trPr>
          <w:trHeight w:val="699"/>
        </w:trPr>
        <w:tc>
          <w:tcPr>
            <w:tcW w:w="5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DA1D3" w14:textId="714B7DBF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19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60AEB" w14:textId="53A1178E" w:rsidR="003D2A27" w:rsidRPr="00F63D71" w:rsidRDefault="003D2A27" w:rsidP="00F63D71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Krakowski wraz z Oddziałem Regionalnym </w:t>
            </w:r>
            <w:r w:rsidRPr="00F63D71">
              <w:rPr>
                <w:rFonts w:ascii="Tahoma" w:hAnsi="Tahoma" w:cs="Tahoma"/>
                <w:sz w:val="20"/>
                <w:szCs w:val="20"/>
              </w:rPr>
              <w:t>(lokalizacja bez aktualizacji instrukcji ppoż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.</w:t>
            </w:r>
            <w:r w:rsidRPr="00F63D71">
              <w:rPr>
                <w:rFonts w:ascii="Tahoma" w:hAnsi="Tahoma" w:cs="Tahoma"/>
                <w:sz w:val="20"/>
                <w:szCs w:val="20"/>
              </w:rPr>
              <w:t>)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>,</w:t>
            </w: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parking samochodów służbowych</w:t>
            </w:r>
            <w:r w:rsidR="00F63D71"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,</w:t>
            </w: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ul. Dzielskiego 1, Kraków </w:t>
            </w:r>
            <w:r w:rsidR="00F63D71"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>oraz</w:t>
            </w:r>
            <w:r w:rsidRPr="00F63D7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budynek ASTRIS</w:t>
            </w:r>
            <w:r w:rsidRPr="00F63D71">
              <w:rPr>
                <w:rFonts w:ascii="Tahoma" w:hAnsi="Tahoma" w:cs="Tahoma"/>
                <w:sz w:val="20"/>
                <w:szCs w:val="20"/>
              </w:rPr>
              <w:t xml:space="preserve"> (przegląd gaśnic w</w:t>
            </w:r>
            <w:r w:rsidR="00F63D71" w:rsidRPr="00F63D7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63D71">
              <w:rPr>
                <w:rFonts w:ascii="Tahoma" w:hAnsi="Tahoma" w:cs="Tahoma"/>
                <w:sz w:val="20"/>
                <w:szCs w:val="20"/>
              </w:rPr>
              <w:t>samochodach osobowych)</w:t>
            </w:r>
          </w:p>
        </w:tc>
        <w:tc>
          <w:tcPr>
            <w:tcW w:w="5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DCF88" w14:textId="77777777" w:rsidR="003D2A27" w:rsidRPr="00F63D71" w:rsidRDefault="003D2A27" w:rsidP="00F63D7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63D71">
              <w:rPr>
                <w:rFonts w:ascii="Tahoma" w:hAnsi="Tahoma" w:cs="Tahoma"/>
                <w:sz w:val="20"/>
                <w:szCs w:val="20"/>
              </w:rPr>
              <w:t>31-481 Kraków, ul. Promienistych 1</w:t>
            </w:r>
          </w:p>
        </w:tc>
      </w:tr>
    </w:tbl>
    <w:p w14:paraId="7B71DD0F" w14:textId="3EE93DDD" w:rsidR="005F00F1" w:rsidRPr="005F00F1" w:rsidRDefault="005F00F1" w:rsidP="005F00F1">
      <w:pPr>
        <w:tabs>
          <w:tab w:val="left" w:pos="3535"/>
        </w:tabs>
      </w:pPr>
    </w:p>
    <w:sectPr w:rsidR="005F00F1" w:rsidRPr="005F00F1" w:rsidSect="000044CC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FA20D" w14:textId="77777777" w:rsidR="000B65D8" w:rsidRDefault="000B65D8" w:rsidP="00DF1EDE">
      <w:pPr>
        <w:spacing w:after="0" w:line="240" w:lineRule="auto"/>
      </w:pPr>
      <w:r>
        <w:separator/>
      </w:r>
    </w:p>
  </w:endnote>
  <w:endnote w:type="continuationSeparator" w:id="0">
    <w:p w14:paraId="6E8CC25B" w14:textId="77777777" w:rsidR="000B65D8" w:rsidRDefault="000B65D8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33F6" w14:textId="77777777" w:rsidR="000B65D8" w:rsidRDefault="000B65D8" w:rsidP="00DF1EDE">
      <w:pPr>
        <w:spacing w:after="0" w:line="240" w:lineRule="auto"/>
      </w:pPr>
      <w:r>
        <w:separator/>
      </w:r>
    </w:p>
  </w:footnote>
  <w:footnote w:type="continuationSeparator" w:id="0">
    <w:p w14:paraId="675246F8" w14:textId="77777777" w:rsidR="000B65D8" w:rsidRDefault="000B65D8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428B3"/>
    <w:rsid w:val="00076410"/>
    <w:rsid w:val="000A0958"/>
    <w:rsid w:val="000A4FAE"/>
    <w:rsid w:val="000B65D8"/>
    <w:rsid w:val="000C25EC"/>
    <w:rsid w:val="000E0654"/>
    <w:rsid w:val="001C28A6"/>
    <w:rsid w:val="00271D47"/>
    <w:rsid w:val="002C2977"/>
    <w:rsid w:val="002F2C6E"/>
    <w:rsid w:val="003053A2"/>
    <w:rsid w:val="00354657"/>
    <w:rsid w:val="00363FC3"/>
    <w:rsid w:val="003641DB"/>
    <w:rsid w:val="003C0A1F"/>
    <w:rsid w:val="003D2A27"/>
    <w:rsid w:val="003E547B"/>
    <w:rsid w:val="0041511F"/>
    <w:rsid w:val="00456FD3"/>
    <w:rsid w:val="004A0104"/>
    <w:rsid w:val="004C5D42"/>
    <w:rsid w:val="00500B19"/>
    <w:rsid w:val="00575414"/>
    <w:rsid w:val="005B44BB"/>
    <w:rsid w:val="005F00F1"/>
    <w:rsid w:val="0064379A"/>
    <w:rsid w:val="0066114F"/>
    <w:rsid w:val="006D51C8"/>
    <w:rsid w:val="006F214E"/>
    <w:rsid w:val="00707134"/>
    <w:rsid w:val="00746638"/>
    <w:rsid w:val="007653AF"/>
    <w:rsid w:val="008456C5"/>
    <w:rsid w:val="009811B9"/>
    <w:rsid w:val="00981C6B"/>
    <w:rsid w:val="009F72C8"/>
    <w:rsid w:val="00A003D3"/>
    <w:rsid w:val="00A04571"/>
    <w:rsid w:val="00A40728"/>
    <w:rsid w:val="00B124CC"/>
    <w:rsid w:val="00B16520"/>
    <w:rsid w:val="00B53196"/>
    <w:rsid w:val="00B86CFA"/>
    <w:rsid w:val="00BE0DAB"/>
    <w:rsid w:val="00C962FF"/>
    <w:rsid w:val="00CA42EE"/>
    <w:rsid w:val="00CA7255"/>
    <w:rsid w:val="00CE0A58"/>
    <w:rsid w:val="00D04282"/>
    <w:rsid w:val="00D066B0"/>
    <w:rsid w:val="00DE18F8"/>
    <w:rsid w:val="00DF1EDE"/>
    <w:rsid w:val="00E21D2A"/>
    <w:rsid w:val="00E27CD8"/>
    <w:rsid w:val="00E57D32"/>
    <w:rsid w:val="00E84955"/>
    <w:rsid w:val="00E87BA2"/>
    <w:rsid w:val="00E932E2"/>
    <w:rsid w:val="00ED4A10"/>
    <w:rsid w:val="00ED510A"/>
    <w:rsid w:val="00EF13CA"/>
    <w:rsid w:val="00F63D71"/>
    <w:rsid w:val="00F6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FBDA5639-1C08-489E-B67C-6C7BC60B257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4</cp:revision>
  <cp:lastPrinted>2025-01-10T11:41:00Z</cp:lastPrinted>
  <dcterms:created xsi:type="dcterms:W3CDTF">2025-01-13T06:28:00Z</dcterms:created>
  <dcterms:modified xsi:type="dcterms:W3CDTF">2025-07-08T08:15:00Z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13f14aa9-1da6-49c8-93f4-92108cb18e1d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