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CAA96" w14:textId="4AA22AC8" w:rsidR="004A3E97" w:rsidRPr="00A35D48" w:rsidRDefault="004A3E97" w:rsidP="004A3E97">
      <w:pPr>
        <w:ind w:left="540"/>
        <w:jc w:val="right"/>
        <w:rPr>
          <w:rFonts w:ascii="Arial" w:hAnsi="Arial" w:cs="Arial"/>
          <w:b/>
          <w:i/>
        </w:rPr>
      </w:pPr>
      <w:r w:rsidRPr="00A35D48">
        <w:rPr>
          <w:rFonts w:ascii="Arial" w:hAnsi="Arial" w:cs="Arial"/>
          <w:b/>
          <w:i/>
        </w:rPr>
        <w:t xml:space="preserve">Załącznik nr </w:t>
      </w:r>
      <w:r w:rsidR="00D5694C">
        <w:rPr>
          <w:rFonts w:ascii="Arial" w:hAnsi="Arial" w:cs="Arial"/>
          <w:b/>
          <w:i/>
        </w:rPr>
        <w:t>4</w:t>
      </w:r>
      <w:r w:rsidR="00AF5FED">
        <w:rPr>
          <w:rFonts w:ascii="Arial" w:hAnsi="Arial" w:cs="Arial"/>
          <w:b/>
          <w:i/>
        </w:rPr>
        <w:t xml:space="preserve"> do SWZ</w:t>
      </w:r>
    </w:p>
    <w:p w14:paraId="3788F31E" w14:textId="77777777" w:rsidR="004A3E97" w:rsidRPr="00A35D48" w:rsidRDefault="004A3E97" w:rsidP="004A3E97">
      <w:pPr>
        <w:pStyle w:val="Tekstpodstawowy"/>
        <w:rPr>
          <w:rFonts w:ascii="Arial" w:hAnsi="Arial" w:cs="Arial"/>
          <w:sz w:val="22"/>
          <w:szCs w:val="22"/>
        </w:rPr>
      </w:pPr>
    </w:p>
    <w:p w14:paraId="1BE38956" w14:textId="77777777" w:rsidR="004A3E97" w:rsidRPr="00A35D48" w:rsidRDefault="004A3E97" w:rsidP="004A3E97">
      <w:pPr>
        <w:pStyle w:val="Tekstpodstawowy"/>
        <w:rPr>
          <w:rFonts w:ascii="Arial" w:hAnsi="Arial" w:cs="Arial"/>
          <w:sz w:val="22"/>
          <w:szCs w:val="22"/>
        </w:rPr>
      </w:pPr>
    </w:p>
    <w:p w14:paraId="03186E01" w14:textId="77777777" w:rsidR="004A3E97" w:rsidRPr="00A35D48" w:rsidRDefault="004A3E97" w:rsidP="004A3E97">
      <w:pPr>
        <w:pStyle w:val="podstawowy"/>
        <w:rPr>
          <w:rFonts w:ascii="Arial" w:hAnsi="Arial"/>
          <w:sz w:val="22"/>
          <w:szCs w:val="22"/>
        </w:rPr>
      </w:pPr>
      <w:r w:rsidRPr="00A35D48">
        <w:rPr>
          <w:rFonts w:ascii="Arial" w:hAnsi="Arial"/>
          <w:sz w:val="22"/>
          <w:szCs w:val="22"/>
        </w:rPr>
        <w:t>___________________________     ___________________</w:t>
      </w:r>
    </w:p>
    <w:p w14:paraId="5B40D3F5" w14:textId="77777777" w:rsidR="004A3E97" w:rsidRPr="00A35D48" w:rsidRDefault="004A3E97" w:rsidP="004A3E97">
      <w:pPr>
        <w:pStyle w:val="podstawowy"/>
        <w:rPr>
          <w:rFonts w:ascii="Arial" w:hAnsi="Arial"/>
          <w:sz w:val="22"/>
          <w:szCs w:val="22"/>
          <w:vertAlign w:val="superscript"/>
        </w:rPr>
      </w:pPr>
      <w:r w:rsidRPr="00A35D48">
        <w:rPr>
          <w:rFonts w:ascii="Arial" w:hAnsi="Arial"/>
          <w:sz w:val="22"/>
          <w:szCs w:val="22"/>
        </w:rPr>
        <w:t xml:space="preserve">         miejscowość                                               data</w:t>
      </w:r>
    </w:p>
    <w:p w14:paraId="611055AA" w14:textId="77777777" w:rsidR="004A3E97" w:rsidRPr="00A35D48" w:rsidRDefault="004A3E97" w:rsidP="004A3E97">
      <w:pPr>
        <w:pStyle w:val="podstawowy"/>
        <w:rPr>
          <w:rFonts w:ascii="Arial" w:hAnsi="Arial"/>
          <w:sz w:val="22"/>
          <w:szCs w:val="22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8"/>
        <w:gridCol w:w="4669"/>
      </w:tblGrid>
      <w:tr w:rsidR="004A3E97" w:rsidRPr="00A35D48" w14:paraId="1EB385F1" w14:textId="77777777" w:rsidTr="001E1972">
        <w:trPr>
          <w:trHeight w:val="195"/>
        </w:trPr>
        <w:tc>
          <w:tcPr>
            <w:tcW w:w="4785" w:type="dxa"/>
            <w:tcBorders>
              <w:right w:val="single" w:sz="4" w:space="0" w:color="auto"/>
            </w:tcBorders>
          </w:tcPr>
          <w:p w14:paraId="4AB34EAC" w14:textId="77777777" w:rsidR="004A3E97" w:rsidRPr="00A35D48" w:rsidRDefault="004A3E97" w:rsidP="001E1972">
            <w:pPr>
              <w:pStyle w:val="Nagwek1"/>
              <w:ind w:left="8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BDDF63F" w14:textId="77777777" w:rsidR="004A3E97" w:rsidRPr="00A35D48" w:rsidRDefault="004A3E97" w:rsidP="001E1972">
            <w:pPr>
              <w:pStyle w:val="Nagwek1"/>
              <w:ind w:left="8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D3CBFF3" w14:textId="77777777" w:rsidR="004A3E97" w:rsidRPr="00A35D48" w:rsidRDefault="004A3E97" w:rsidP="001E1972">
            <w:pPr>
              <w:pStyle w:val="Nagwek1"/>
              <w:ind w:left="8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E9CD127" w14:textId="77777777" w:rsidR="004A3E97" w:rsidRPr="00A35D48" w:rsidRDefault="004A3E97" w:rsidP="001E1972">
            <w:pPr>
              <w:pStyle w:val="Nagwek1"/>
              <w:ind w:left="8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1109304" w14:textId="77777777" w:rsidR="004A3E97" w:rsidRPr="00A35D48" w:rsidRDefault="004A3E97" w:rsidP="001E1972">
            <w:pPr>
              <w:pStyle w:val="Nagwek1"/>
              <w:ind w:left="8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3E4F618" w14:textId="77777777" w:rsidR="004A3E97" w:rsidRPr="00A35D48" w:rsidRDefault="004A3E97" w:rsidP="001E1972">
            <w:pPr>
              <w:pStyle w:val="Nagwek1"/>
              <w:ind w:left="8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35D4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(pieczęć firmowa Wykonawcy)</w:t>
            </w:r>
          </w:p>
        </w:tc>
        <w:tc>
          <w:tcPr>
            <w:tcW w:w="5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1B117" w14:textId="77777777" w:rsidR="004A3E97" w:rsidRPr="00A35D48" w:rsidRDefault="004A3E97" w:rsidP="001E1972">
            <w:pPr>
              <w:pStyle w:val="Nagwek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8262612" w14:textId="77777777" w:rsidR="004A3E97" w:rsidRPr="00A35D48" w:rsidRDefault="004A3E97" w:rsidP="004A3E97">
      <w:pPr>
        <w:pStyle w:val="podstawowy"/>
        <w:rPr>
          <w:rFonts w:ascii="Arial" w:hAnsi="Arial"/>
          <w:sz w:val="22"/>
          <w:szCs w:val="22"/>
        </w:rPr>
      </w:pPr>
    </w:p>
    <w:p w14:paraId="1A8F713C" w14:textId="77777777" w:rsidR="004A3E97" w:rsidRPr="00A35D48" w:rsidRDefault="004A3E97" w:rsidP="004A3E97">
      <w:pPr>
        <w:pStyle w:val="Tekstpodstawowy"/>
        <w:jc w:val="left"/>
        <w:rPr>
          <w:rFonts w:ascii="Arial" w:hAnsi="Arial" w:cs="Arial"/>
          <w:b/>
          <w:spacing w:val="4"/>
          <w:sz w:val="22"/>
          <w:szCs w:val="22"/>
        </w:rPr>
      </w:pPr>
    </w:p>
    <w:p w14:paraId="0BF7C578" w14:textId="77777777" w:rsidR="004A3E97" w:rsidRPr="00A35D48" w:rsidRDefault="004A3E97" w:rsidP="004A3E97">
      <w:pPr>
        <w:rPr>
          <w:rFonts w:ascii="Arial" w:hAnsi="Arial" w:cs="Arial"/>
          <w:spacing w:val="36"/>
          <w:sz w:val="22"/>
          <w:szCs w:val="14"/>
        </w:rPr>
      </w:pPr>
    </w:p>
    <w:p w14:paraId="3B5F48B0" w14:textId="77777777" w:rsidR="004A3E97" w:rsidRPr="00A35D48" w:rsidRDefault="004A3E97" w:rsidP="00D5694C">
      <w:pPr>
        <w:pStyle w:val="Tekstpodstawowy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35D48">
        <w:rPr>
          <w:rFonts w:ascii="Arial" w:hAnsi="Arial" w:cs="Arial"/>
          <w:b/>
          <w:sz w:val="22"/>
          <w:szCs w:val="22"/>
        </w:rPr>
        <w:t xml:space="preserve">SPECYFIKACJA TECHNICZNA PARAMETRY TECHNICZNE </w:t>
      </w:r>
      <w:r w:rsidRPr="00A35D48">
        <w:rPr>
          <w:rFonts w:ascii="Arial" w:hAnsi="Arial" w:cs="Arial"/>
          <w:b/>
          <w:sz w:val="22"/>
          <w:szCs w:val="22"/>
          <w:u w:val="single"/>
        </w:rPr>
        <w:t>WYMAGANE</w:t>
      </w:r>
    </w:p>
    <w:p w14:paraId="51745556" w14:textId="77777777" w:rsidR="004A3E97" w:rsidRPr="00A35D48" w:rsidRDefault="004A3E97" w:rsidP="004A3E97">
      <w:pPr>
        <w:pStyle w:val="Tekstpodstawowy"/>
        <w:rPr>
          <w:rFonts w:ascii="Arial" w:hAnsi="Arial" w:cs="Arial"/>
          <w:sz w:val="22"/>
          <w:szCs w:val="22"/>
        </w:rPr>
      </w:pPr>
    </w:p>
    <w:p w14:paraId="76FAB66E" w14:textId="28F1CF1A" w:rsidR="004A3E97" w:rsidRPr="00A35D48" w:rsidRDefault="004A3E97" w:rsidP="004A3E97">
      <w:pPr>
        <w:rPr>
          <w:rFonts w:ascii="Arial" w:hAnsi="Arial" w:cs="Arial"/>
          <w:b/>
          <w:spacing w:val="4"/>
          <w:sz w:val="22"/>
          <w:szCs w:val="22"/>
        </w:rPr>
      </w:pPr>
      <w:r w:rsidRPr="00A35D48">
        <w:rPr>
          <w:rFonts w:ascii="Arial" w:hAnsi="Arial" w:cs="Arial"/>
          <w:b/>
          <w:spacing w:val="4"/>
          <w:sz w:val="22"/>
          <w:szCs w:val="22"/>
        </w:rPr>
        <w:t xml:space="preserve">Opis przedmiotu zamówienia </w:t>
      </w:r>
      <w:r w:rsidR="00C46B25">
        <w:rPr>
          <w:rFonts w:ascii="Arial" w:hAnsi="Arial" w:cs="Arial"/>
          <w:b/>
          <w:spacing w:val="4"/>
          <w:sz w:val="22"/>
          <w:szCs w:val="22"/>
        </w:rPr>
        <w:br/>
      </w:r>
    </w:p>
    <w:p w14:paraId="4C11ED14" w14:textId="10C255F6" w:rsidR="00D5694C" w:rsidRPr="00D5694C" w:rsidRDefault="004A3E97" w:rsidP="00C46B25">
      <w:pPr>
        <w:pStyle w:val="Nagwek2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D5694C">
        <w:rPr>
          <w:rFonts w:ascii="Arial" w:hAnsi="Arial" w:cs="Arial"/>
          <w:b w:val="0"/>
          <w:sz w:val="22"/>
          <w:szCs w:val="22"/>
        </w:rPr>
        <w:t xml:space="preserve">Przedmiotem zamówienia jest </w:t>
      </w:r>
      <w:r w:rsidR="00D5694C">
        <w:rPr>
          <w:rFonts w:ascii="Arial" w:hAnsi="Arial" w:cs="Arial"/>
          <w:b w:val="0"/>
          <w:sz w:val="22"/>
          <w:szCs w:val="22"/>
        </w:rPr>
        <w:t>sprzedaż</w:t>
      </w:r>
      <w:r w:rsidR="00D5694C" w:rsidRPr="00D5694C">
        <w:rPr>
          <w:rFonts w:ascii="Arial" w:hAnsi="Arial" w:cs="Arial"/>
          <w:b w:val="0"/>
          <w:sz w:val="22"/>
          <w:szCs w:val="22"/>
        </w:rPr>
        <w:t xml:space="preserve"> paliwa do pojazd</w:t>
      </w:r>
      <w:r w:rsidR="00D5694C" w:rsidRPr="00D5694C">
        <w:rPr>
          <w:rFonts w:ascii="Arial" w:hAnsi="Arial" w:cs="Arial" w:hint="eastAsia"/>
          <w:b w:val="0"/>
          <w:sz w:val="22"/>
          <w:szCs w:val="22"/>
        </w:rPr>
        <w:t>ó</w:t>
      </w:r>
      <w:r w:rsidR="00D5694C" w:rsidRPr="00D5694C">
        <w:rPr>
          <w:rFonts w:ascii="Arial" w:hAnsi="Arial" w:cs="Arial"/>
          <w:b w:val="0"/>
          <w:sz w:val="22"/>
          <w:szCs w:val="22"/>
        </w:rPr>
        <w:t>w s</w:t>
      </w:r>
      <w:r w:rsidR="00D5694C" w:rsidRPr="00D5694C">
        <w:rPr>
          <w:rFonts w:ascii="Arial" w:hAnsi="Arial" w:cs="Arial" w:hint="cs"/>
          <w:b w:val="0"/>
          <w:sz w:val="22"/>
          <w:szCs w:val="22"/>
        </w:rPr>
        <w:t>ł</w:t>
      </w:r>
      <w:r w:rsidR="00D5694C" w:rsidRPr="00D5694C">
        <w:rPr>
          <w:rFonts w:ascii="Arial" w:hAnsi="Arial" w:cs="Arial"/>
          <w:b w:val="0"/>
          <w:sz w:val="22"/>
          <w:szCs w:val="22"/>
        </w:rPr>
        <w:t>u</w:t>
      </w:r>
      <w:r w:rsidR="00D5694C" w:rsidRPr="00D5694C">
        <w:rPr>
          <w:rFonts w:ascii="Arial" w:hAnsi="Arial" w:cs="Arial" w:hint="cs"/>
          <w:b w:val="0"/>
          <w:sz w:val="22"/>
          <w:szCs w:val="22"/>
        </w:rPr>
        <w:t>ż</w:t>
      </w:r>
      <w:r w:rsidR="00D5694C" w:rsidRPr="00D5694C">
        <w:rPr>
          <w:rFonts w:ascii="Arial" w:hAnsi="Arial" w:cs="Arial"/>
          <w:b w:val="0"/>
          <w:sz w:val="22"/>
          <w:szCs w:val="22"/>
        </w:rPr>
        <w:t xml:space="preserve">bowych </w:t>
      </w:r>
      <w:r w:rsidR="005A3F96">
        <w:rPr>
          <w:rFonts w:ascii="Arial" w:hAnsi="Arial" w:cs="Arial"/>
          <w:b w:val="0"/>
          <w:sz w:val="22"/>
          <w:szCs w:val="22"/>
        </w:rPr>
        <w:t>KP PSP w Kędzierzynie-Koźlu</w:t>
      </w:r>
      <w:r w:rsidR="00D5694C" w:rsidRPr="00D5694C">
        <w:rPr>
          <w:rFonts w:ascii="Arial" w:hAnsi="Arial" w:cs="Arial"/>
          <w:b w:val="0"/>
          <w:sz w:val="22"/>
          <w:szCs w:val="22"/>
        </w:rPr>
        <w:t xml:space="preserve"> i podległych Jednostek Ratowniczo-Gaśniczych w sieci podmiotów dzia</w:t>
      </w:r>
      <w:r w:rsidR="00D5694C" w:rsidRPr="00D5694C">
        <w:rPr>
          <w:rFonts w:ascii="Arial" w:hAnsi="Arial" w:cs="Arial" w:hint="cs"/>
          <w:b w:val="0"/>
          <w:sz w:val="22"/>
          <w:szCs w:val="22"/>
        </w:rPr>
        <w:t>ł</w:t>
      </w:r>
      <w:r w:rsidR="00D5694C" w:rsidRPr="00D5694C">
        <w:rPr>
          <w:rFonts w:ascii="Arial" w:hAnsi="Arial" w:cs="Arial"/>
          <w:b w:val="0"/>
          <w:sz w:val="22"/>
          <w:szCs w:val="22"/>
        </w:rPr>
        <w:t>aj</w:t>
      </w:r>
      <w:r w:rsidR="00D5694C" w:rsidRPr="00D5694C">
        <w:rPr>
          <w:rFonts w:ascii="Arial" w:hAnsi="Arial" w:cs="Arial" w:hint="cs"/>
          <w:b w:val="0"/>
          <w:sz w:val="22"/>
          <w:szCs w:val="22"/>
        </w:rPr>
        <w:t>ą</w:t>
      </w:r>
      <w:r w:rsidR="00D5694C" w:rsidRPr="00D5694C">
        <w:rPr>
          <w:rFonts w:ascii="Arial" w:hAnsi="Arial" w:cs="Arial"/>
          <w:b w:val="0"/>
          <w:sz w:val="22"/>
          <w:szCs w:val="22"/>
        </w:rPr>
        <w:t>cych w systemie sprzeda</w:t>
      </w:r>
      <w:r w:rsidR="00D5694C" w:rsidRPr="00D5694C">
        <w:rPr>
          <w:rFonts w:ascii="Arial" w:hAnsi="Arial" w:cs="Arial" w:hint="cs"/>
          <w:b w:val="0"/>
          <w:sz w:val="22"/>
          <w:szCs w:val="22"/>
        </w:rPr>
        <w:t>ż</w:t>
      </w:r>
      <w:r w:rsidR="00D5694C" w:rsidRPr="00D5694C">
        <w:rPr>
          <w:rFonts w:ascii="Arial" w:hAnsi="Arial" w:cs="Arial"/>
          <w:b w:val="0"/>
          <w:sz w:val="22"/>
          <w:szCs w:val="22"/>
        </w:rPr>
        <w:t>y za pomoc</w:t>
      </w:r>
      <w:r w:rsidR="00D5694C" w:rsidRPr="00D5694C">
        <w:rPr>
          <w:rFonts w:ascii="Arial" w:hAnsi="Arial" w:cs="Arial" w:hint="cs"/>
          <w:b w:val="0"/>
          <w:sz w:val="22"/>
          <w:szCs w:val="22"/>
        </w:rPr>
        <w:t>ą</w:t>
      </w:r>
      <w:r w:rsidR="00D5694C" w:rsidRPr="00D5694C">
        <w:rPr>
          <w:rFonts w:ascii="Arial" w:hAnsi="Arial" w:cs="Arial"/>
          <w:b w:val="0"/>
          <w:sz w:val="22"/>
          <w:szCs w:val="22"/>
        </w:rPr>
        <w:t xml:space="preserve"> kart paliwowych na terenie terytorium Polski w</w:t>
      </w:r>
      <w:r w:rsidR="005A3F96">
        <w:rPr>
          <w:rFonts w:ascii="Arial" w:hAnsi="Arial" w:cs="Arial"/>
          <w:b w:val="0"/>
          <w:sz w:val="22"/>
          <w:szCs w:val="22"/>
        </w:rPr>
        <w:t> </w:t>
      </w:r>
      <w:r w:rsidR="00D5694C" w:rsidRPr="00D5694C">
        <w:rPr>
          <w:rFonts w:ascii="Arial" w:hAnsi="Arial" w:cs="Arial"/>
          <w:b w:val="0"/>
          <w:sz w:val="22"/>
          <w:szCs w:val="22"/>
        </w:rPr>
        <w:t xml:space="preserve">ilości około </w:t>
      </w:r>
      <w:r w:rsidR="000B2204" w:rsidRPr="000B2204">
        <w:rPr>
          <w:rFonts w:ascii="Arial" w:hAnsi="Arial" w:cs="Arial"/>
          <w:sz w:val="22"/>
          <w:szCs w:val="22"/>
        </w:rPr>
        <w:t>28</w:t>
      </w:r>
      <w:r w:rsidR="00D5694C" w:rsidRPr="000B2204">
        <w:rPr>
          <w:rFonts w:ascii="Arial" w:hAnsi="Arial" w:cs="Arial"/>
          <w:sz w:val="22"/>
          <w:szCs w:val="22"/>
        </w:rPr>
        <w:t> 000</w:t>
      </w:r>
      <w:r w:rsidR="00D5694C" w:rsidRPr="000A115D">
        <w:rPr>
          <w:rFonts w:ascii="Arial" w:hAnsi="Arial" w:cs="Arial"/>
          <w:b w:val="0"/>
          <w:sz w:val="22"/>
          <w:szCs w:val="22"/>
        </w:rPr>
        <w:t xml:space="preserve"> litrów oleju napędowego </w:t>
      </w:r>
      <w:r w:rsidR="00D5694C" w:rsidRPr="000A115D">
        <w:rPr>
          <w:rFonts w:ascii="Arial" w:hAnsi="Arial" w:cs="Arial" w:hint="eastAsia"/>
          <w:b w:val="0"/>
          <w:sz w:val="22"/>
          <w:szCs w:val="22"/>
        </w:rPr>
        <w:t>(wytwarzanego na podstawie normy</w:t>
      </w:r>
      <w:r w:rsidR="00D5694C" w:rsidRPr="000A115D">
        <w:rPr>
          <w:rFonts w:ascii="Arial" w:hAnsi="Arial" w:cs="Arial"/>
          <w:b w:val="0"/>
          <w:sz w:val="22"/>
          <w:szCs w:val="22"/>
        </w:rPr>
        <w:t xml:space="preserve"> </w:t>
      </w:r>
      <w:r w:rsidR="00D5694C" w:rsidRPr="000A115D">
        <w:rPr>
          <w:rFonts w:ascii="Arial" w:hAnsi="Arial" w:cs="Arial" w:hint="eastAsia"/>
          <w:b w:val="0"/>
          <w:sz w:val="22"/>
          <w:szCs w:val="22"/>
        </w:rPr>
        <w:t>PN-EN 590+A1:2017-06)</w:t>
      </w:r>
      <w:r w:rsidR="00D5694C" w:rsidRPr="000A115D">
        <w:rPr>
          <w:rFonts w:ascii="Arial" w:hAnsi="Arial" w:cs="Arial"/>
          <w:b w:val="0"/>
          <w:sz w:val="22"/>
          <w:szCs w:val="22"/>
        </w:rPr>
        <w:t xml:space="preserve">, </w:t>
      </w:r>
      <w:r w:rsidR="000B2204" w:rsidRPr="000B2204">
        <w:rPr>
          <w:rFonts w:ascii="Arial" w:hAnsi="Arial" w:cs="Arial"/>
          <w:sz w:val="22"/>
          <w:szCs w:val="22"/>
        </w:rPr>
        <w:t>3 000</w:t>
      </w:r>
      <w:r w:rsidR="000B2204">
        <w:rPr>
          <w:rFonts w:ascii="Arial" w:hAnsi="Arial" w:cs="Arial"/>
          <w:b w:val="0"/>
          <w:sz w:val="22"/>
          <w:szCs w:val="22"/>
        </w:rPr>
        <w:t xml:space="preserve"> </w:t>
      </w:r>
      <w:r w:rsidR="00D5694C" w:rsidRPr="000A115D">
        <w:rPr>
          <w:rFonts w:ascii="Arial" w:hAnsi="Arial" w:cs="Arial"/>
          <w:b w:val="0"/>
          <w:sz w:val="22"/>
          <w:szCs w:val="22"/>
        </w:rPr>
        <w:t xml:space="preserve">litrów benzyny bezołowiowej </w:t>
      </w:r>
      <w:r w:rsidR="00D5694C" w:rsidRPr="000A115D">
        <w:rPr>
          <w:rFonts w:ascii="Arial" w:hAnsi="Arial" w:cs="Arial" w:hint="eastAsia"/>
          <w:b w:val="0"/>
          <w:sz w:val="22"/>
          <w:szCs w:val="22"/>
        </w:rPr>
        <w:t>(wytwarzanej na podstawie normy</w:t>
      </w:r>
      <w:r w:rsidR="00D5694C" w:rsidRPr="000A115D">
        <w:rPr>
          <w:rFonts w:ascii="Arial" w:hAnsi="Arial" w:cs="Arial"/>
          <w:b w:val="0"/>
          <w:sz w:val="22"/>
          <w:szCs w:val="22"/>
        </w:rPr>
        <w:t xml:space="preserve"> </w:t>
      </w:r>
      <w:r w:rsidR="00D5694C" w:rsidRPr="000A115D">
        <w:rPr>
          <w:rFonts w:ascii="Arial" w:hAnsi="Arial" w:cs="Arial" w:hint="eastAsia"/>
          <w:b w:val="0"/>
          <w:sz w:val="22"/>
          <w:szCs w:val="22"/>
        </w:rPr>
        <w:t>PN-EN 228+A1:2017-0</w:t>
      </w:r>
      <w:r w:rsidR="00D5694C" w:rsidRPr="00D5694C">
        <w:rPr>
          <w:rFonts w:ascii="Arial" w:hAnsi="Arial" w:cs="Arial" w:hint="eastAsia"/>
          <w:b w:val="0"/>
          <w:sz w:val="22"/>
          <w:szCs w:val="22"/>
        </w:rPr>
        <w:t>6)</w:t>
      </w:r>
      <w:r w:rsidR="00D5694C" w:rsidRPr="00D5694C">
        <w:rPr>
          <w:rFonts w:ascii="Arial" w:hAnsi="Arial" w:cs="Arial"/>
          <w:b w:val="0"/>
          <w:sz w:val="22"/>
          <w:szCs w:val="22"/>
        </w:rPr>
        <w:t xml:space="preserve"> w okresie od </w:t>
      </w:r>
      <w:r w:rsidR="000B2204">
        <w:rPr>
          <w:rFonts w:ascii="Arial" w:hAnsi="Arial" w:cs="Arial"/>
          <w:b w:val="0"/>
          <w:sz w:val="22"/>
          <w:szCs w:val="22"/>
        </w:rPr>
        <w:t>podpisania umowy</w:t>
      </w:r>
      <w:r w:rsidR="00D5694C" w:rsidRPr="00D5694C">
        <w:rPr>
          <w:rFonts w:ascii="Arial" w:hAnsi="Arial" w:cs="Arial"/>
          <w:b w:val="0"/>
          <w:sz w:val="22"/>
          <w:szCs w:val="22"/>
        </w:rPr>
        <w:t xml:space="preserve"> do 31.12.202</w:t>
      </w:r>
      <w:r w:rsidR="00C90AC2">
        <w:rPr>
          <w:rFonts w:ascii="Arial" w:hAnsi="Arial" w:cs="Arial"/>
          <w:b w:val="0"/>
          <w:sz w:val="22"/>
          <w:szCs w:val="22"/>
        </w:rPr>
        <w:t>5</w:t>
      </w:r>
      <w:r w:rsidR="00D5694C" w:rsidRPr="00D5694C">
        <w:rPr>
          <w:rFonts w:ascii="Arial" w:hAnsi="Arial" w:cs="Arial"/>
          <w:b w:val="0"/>
          <w:sz w:val="22"/>
          <w:szCs w:val="22"/>
        </w:rPr>
        <w:t xml:space="preserve"> r.</w:t>
      </w:r>
    </w:p>
    <w:p w14:paraId="0B359346" w14:textId="66C0E60A" w:rsidR="004A3E97" w:rsidRPr="00A35D48" w:rsidRDefault="004A3E97" w:rsidP="00D5694C">
      <w:pPr>
        <w:pStyle w:val="Nagwek2"/>
        <w:jc w:val="both"/>
        <w:rPr>
          <w:rFonts w:ascii="Arial" w:hAnsi="Arial" w:cs="Arial"/>
          <w:b w:val="0"/>
          <w:sz w:val="22"/>
          <w:szCs w:val="22"/>
        </w:rPr>
      </w:pPr>
    </w:p>
    <w:p w14:paraId="6BC66BC7" w14:textId="77777777" w:rsidR="004A3E97" w:rsidRPr="00A35D48" w:rsidRDefault="004A3E97" w:rsidP="004A3E97">
      <w:pPr>
        <w:tabs>
          <w:tab w:val="left" w:pos="635"/>
        </w:tabs>
        <w:rPr>
          <w:rFonts w:ascii="Arial" w:hAnsi="Arial" w:cs="Arial"/>
          <w:sz w:val="22"/>
          <w:szCs w:val="22"/>
        </w:rPr>
      </w:pPr>
    </w:p>
    <w:p w14:paraId="3621A5A8" w14:textId="0CC5166C" w:rsidR="004A3E97" w:rsidRPr="00A35D48" w:rsidRDefault="004A3E97" w:rsidP="004A3E97">
      <w:pPr>
        <w:pStyle w:val="Tekstpodstawowy"/>
        <w:rPr>
          <w:rFonts w:ascii="Arial" w:hAnsi="Arial" w:cs="Arial"/>
          <w:b/>
          <w:spacing w:val="4"/>
          <w:sz w:val="22"/>
          <w:szCs w:val="22"/>
        </w:rPr>
      </w:pPr>
      <w:r w:rsidRPr="00A35D48">
        <w:rPr>
          <w:rFonts w:ascii="Arial" w:hAnsi="Arial" w:cs="Arial"/>
          <w:b/>
          <w:sz w:val="22"/>
          <w:szCs w:val="22"/>
        </w:rPr>
        <w:t>Wymagania</w:t>
      </w:r>
      <w:r w:rsidR="00C46B25">
        <w:rPr>
          <w:rFonts w:ascii="Arial" w:hAnsi="Arial" w:cs="Arial"/>
          <w:b/>
          <w:sz w:val="22"/>
          <w:szCs w:val="22"/>
        </w:rPr>
        <w:br/>
      </w:r>
    </w:p>
    <w:p w14:paraId="7FED4FD6" w14:textId="738893CE" w:rsidR="00C46B25" w:rsidRPr="00C46B25" w:rsidRDefault="00C46B25" w:rsidP="00C46B25">
      <w:pPr>
        <w:widowControl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4A3E97" w:rsidRPr="00A35D48">
        <w:rPr>
          <w:rFonts w:ascii="Arial" w:hAnsi="Arial" w:cs="Arial"/>
          <w:sz w:val="22"/>
          <w:szCs w:val="22"/>
        </w:rPr>
        <w:t xml:space="preserve">Wykonawcy </w:t>
      </w:r>
      <w:r w:rsidRPr="00C46B25">
        <w:rPr>
          <w:rFonts w:ascii="Arial" w:hAnsi="Arial" w:cs="Arial"/>
          <w:sz w:val="22"/>
          <w:szCs w:val="22"/>
        </w:rPr>
        <w:t>musz</w:t>
      </w:r>
      <w:r w:rsidRPr="00C46B25">
        <w:rPr>
          <w:rFonts w:ascii="Arial" w:hAnsi="Arial" w:cs="Arial" w:hint="cs"/>
          <w:sz w:val="22"/>
          <w:szCs w:val="22"/>
        </w:rPr>
        <w:t>ą</w:t>
      </w:r>
      <w:r w:rsidRPr="00C46B25">
        <w:rPr>
          <w:rFonts w:ascii="Arial" w:hAnsi="Arial" w:cs="Arial"/>
          <w:sz w:val="22"/>
          <w:szCs w:val="22"/>
        </w:rPr>
        <w:t xml:space="preserve"> dysponowa</w:t>
      </w:r>
      <w:r w:rsidRPr="00C46B25">
        <w:rPr>
          <w:rFonts w:ascii="Arial" w:hAnsi="Arial" w:cs="Arial" w:hint="cs"/>
          <w:sz w:val="22"/>
          <w:szCs w:val="22"/>
        </w:rPr>
        <w:t>ć</w:t>
      </w:r>
      <w:r w:rsidRPr="00C46B25">
        <w:rPr>
          <w:rFonts w:ascii="Arial" w:hAnsi="Arial" w:cs="Arial"/>
          <w:sz w:val="22"/>
          <w:szCs w:val="22"/>
        </w:rPr>
        <w:t xml:space="preserve"> minimum 100 punktami</w:t>
      </w:r>
      <w:r>
        <w:rPr>
          <w:rFonts w:ascii="Arial" w:hAnsi="Arial" w:cs="Arial"/>
          <w:sz w:val="22"/>
          <w:szCs w:val="22"/>
        </w:rPr>
        <w:t xml:space="preserve"> </w:t>
      </w:r>
      <w:r w:rsidRPr="00C46B25">
        <w:rPr>
          <w:rFonts w:ascii="Arial" w:hAnsi="Arial" w:cs="Arial"/>
          <w:sz w:val="22"/>
          <w:szCs w:val="22"/>
        </w:rPr>
        <w:t>sprzeda</w:t>
      </w:r>
      <w:r w:rsidRPr="00C46B25">
        <w:rPr>
          <w:rFonts w:ascii="Arial" w:hAnsi="Arial" w:cs="Arial" w:hint="cs"/>
          <w:sz w:val="22"/>
          <w:szCs w:val="22"/>
        </w:rPr>
        <w:t>ż</w:t>
      </w:r>
      <w:r w:rsidRPr="00C46B25">
        <w:rPr>
          <w:rFonts w:ascii="Arial" w:hAnsi="Arial" w:cs="Arial"/>
          <w:sz w:val="22"/>
          <w:szCs w:val="22"/>
        </w:rPr>
        <w:t>y paliwa na terenie kraju (w</w:t>
      </w:r>
      <w:r w:rsidRPr="00C46B25">
        <w:rPr>
          <w:rFonts w:ascii="Arial" w:hAnsi="Arial" w:cs="Arial" w:hint="cs"/>
          <w:sz w:val="22"/>
          <w:szCs w:val="22"/>
        </w:rPr>
        <w:t>ł</w:t>
      </w:r>
      <w:r w:rsidRPr="00C46B25">
        <w:rPr>
          <w:rFonts w:ascii="Arial" w:hAnsi="Arial" w:cs="Arial"/>
          <w:sz w:val="22"/>
          <w:szCs w:val="22"/>
        </w:rPr>
        <w:t>asnymi lub partnerskimi), w tym 1</w:t>
      </w:r>
      <w:r w:rsidR="000A0A02">
        <w:rPr>
          <w:rFonts w:ascii="Arial" w:hAnsi="Arial" w:cs="Arial"/>
          <w:sz w:val="22"/>
          <w:szCs w:val="22"/>
        </w:rPr>
        <w:t>5</w:t>
      </w:r>
      <w:r w:rsidRPr="00C46B25">
        <w:rPr>
          <w:rFonts w:ascii="Arial" w:hAnsi="Arial" w:cs="Arial"/>
          <w:sz w:val="22"/>
          <w:szCs w:val="22"/>
        </w:rPr>
        <w:t xml:space="preserve"> punktami sprzeda</w:t>
      </w:r>
      <w:r w:rsidRPr="00C46B25">
        <w:rPr>
          <w:rFonts w:ascii="Arial" w:hAnsi="Arial" w:cs="Arial" w:hint="cs"/>
          <w:sz w:val="22"/>
          <w:szCs w:val="22"/>
        </w:rPr>
        <w:t>ż</w:t>
      </w:r>
      <w:r w:rsidRPr="00C46B25">
        <w:rPr>
          <w:rFonts w:ascii="Arial" w:hAnsi="Arial" w:cs="Arial"/>
          <w:sz w:val="22"/>
          <w:szCs w:val="22"/>
        </w:rPr>
        <w:t>y paliwa</w:t>
      </w:r>
      <w:r>
        <w:rPr>
          <w:rFonts w:ascii="Arial" w:hAnsi="Arial" w:cs="Arial"/>
          <w:sz w:val="22"/>
          <w:szCs w:val="22"/>
        </w:rPr>
        <w:t xml:space="preserve"> </w:t>
      </w:r>
      <w:r w:rsidRPr="00C46B25">
        <w:rPr>
          <w:rFonts w:ascii="Arial" w:hAnsi="Arial" w:cs="Arial"/>
          <w:sz w:val="22"/>
          <w:szCs w:val="22"/>
        </w:rPr>
        <w:t>na terenie województwa opolskiego (w</w:t>
      </w:r>
      <w:r w:rsidRPr="00C46B25">
        <w:rPr>
          <w:rFonts w:ascii="Arial" w:hAnsi="Arial" w:cs="Arial" w:hint="cs"/>
          <w:sz w:val="22"/>
          <w:szCs w:val="22"/>
        </w:rPr>
        <w:t>ł</w:t>
      </w:r>
      <w:r w:rsidRPr="00C46B25">
        <w:rPr>
          <w:rFonts w:ascii="Arial" w:hAnsi="Arial" w:cs="Arial"/>
          <w:sz w:val="22"/>
          <w:szCs w:val="22"/>
        </w:rPr>
        <w:t>asnymi lub partnerskimi) i minimum jedn</w:t>
      </w:r>
      <w:r w:rsidRPr="00C46B25">
        <w:rPr>
          <w:rFonts w:ascii="Arial" w:hAnsi="Arial" w:cs="Arial" w:hint="cs"/>
          <w:sz w:val="22"/>
          <w:szCs w:val="22"/>
        </w:rPr>
        <w:t>ą</w:t>
      </w:r>
      <w:r w:rsidRPr="00C46B25">
        <w:rPr>
          <w:rFonts w:ascii="Arial" w:hAnsi="Arial" w:cs="Arial"/>
          <w:sz w:val="22"/>
          <w:szCs w:val="22"/>
        </w:rPr>
        <w:t xml:space="preserve"> oddalon</w:t>
      </w:r>
      <w:r w:rsidRPr="00C46B25">
        <w:rPr>
          <w:rFonts w:ascii="Arial" w:hAnsi="Arial" w:cs="Arial" w:hint="cs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nie więcej niż do </w:t>
      </w:r>
      <w:r w:rsidR="00BB42D1">
        <w:rPr>
          <w:rFonts w:ascii="Arial" w:hAnsi="Arial" w:cs="Arial"/>
          <w:sz w:val="22"/>
          <w:szCs w:val="22"/>
        </w:rPr>
        <w:t>10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kilometrów od:</w:t>
      </w:r>
      <w:r w:rsidRPr="00C46B25">
        <w:rPr>
          <w:rFonts w:ascii="Arial" w:hAnsi="Arial" w:cs="Arial"/>
          <w:sz w:val="22"/>
          <w:szCs w:val="22"/>
        </w:rPr>
        <w:t xml:space="preserve"> </w:t>
      </w:r>
    </w:p>
    <w:p w14:paraId="4E1CC684" w14:textId="09A8E082" w:rsidR="00C46B25" w:rsidRPr="00C46B25" w:rsidRDefault="00C46B25" w:rsidP="00C46B25">
      <w:pPr>
        <w:widowControl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C46B25">
        <w:rPr>
          <w:rFonts w:ascii="Arial" w:hAnsi="Arial" w:cs="Arial"/>
          <w:sz w:val="22"/>
          <w:szCs w:val="22"/>
        </w:rPr>
        <w:t xml:space="preserve">- Jednostki Ratowniczo-Gaśniczej nr 2 w </w:t>
      </w:r>
      <w:r w:rsidR="005A3F96">
        <w:rPr>
          <w:rFonts w:ascii="Arial" w:hAnsi="Arial" w:cs="Arial"/>
          <w:sz w:val="22"/>
          <w:szCs w:val="22"/>
        </w:rPr>
        <w:t>Kędzierzynie-Koźlu</w:t>
      </w:r>
      <w:r w:rsidRPr="00C46B25">
        <w:rPr>
          <w:rFonts w:ascii="Arial" w:hAnsi="Arial" w:cs="Arial"/>
          <w:sz w:val="22"/>
          <w:szCs w:val="22"/>
        </w:rPr>
        <w:t xml:space="preserve">, ul. </w:t>
      </w:r>
      <w:r w:rsidR="005A3F96">
        <w:rPr>
          <w:rFonts w:ascii="Arial" w:hAnsi="Arial" w:cs="Arial"/>
          <w:sz w:val="22"/>
          <w:szCs w:val="22"/>
        </w:rPr>
        <w:t>Kraszewskiego 12,</w:t>
      </w:r>
    </w:p>
    <w:p w14:paraId="40F8A6DF" w14:textId="280439E8" w:rsidR="00C46B25" w:rsidRPr="00C46B25" w:rsidRDefault="00C46B25" w:rsidP="00C46B25">
      <w:pPr>
        <w:widowControl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C46B25">
        <w:rPr>
          <w:rFonts w:ascii="Arial" w:hAnsi="Arial" w:cs="Arial"/>
          <w:sz w:val="22"/>
          <w:szCs w:val="22"/>
        </w:rPr>
        <w:t xml:space="preserve">- Jednostki Ratowniczo-Gaśniczej nr 1 w </w:t>
      </w:r>
      <w:r w:rsidR="005A3F96">
        <w:rPr>
          <w:rFonts w:ascii="Arial" w:hAnsi="Arial" w:cs="Arial"/>
          <w:sz w:val="22"/>
          <w:szCs w:val="22"/>
        </w:rPr>
        <w:t>Kędzierzynie-Koźlu, ul. Mostowa 33.</w:t>
      </w:r>
      <w:r w:rsidRPr="00C46B25">
        <w:rPr>
          <w:rFonts w:ascii="Arial" w:hAnsi="Arial" w:cs="Arial"/>
          <w:sz w:val="22"/>
          <w:szCs w:val="22"/>
        </w:rPr>
        <w:t xml:space="preserve"> </w:t>
      </w:r>
    </w:p>
    <w:p w14:paraId="0FA231BD" w14:textId="79FD6799" w:rsidR="004A3E97" w:rsidRDefault="00C46B25" w:rsidP="00C46B25">
      <w:pPr>
        <w:widowControl w:val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Punkty sprzedaży paliwa powinny być </w:t>
      </w:r>
      <w:r w:rsidRPr="00C46B25">
        <w:rPr>
          <w:rFonts w:ascii="Arial" w:hAnsi="Arial" w:cs="Arial"/>
          <w:sz w:val="22"/>
          <w:szCs w:val="22"/>
        </w:rPr>
        <w:t>czynn</w:t>
      </w:r>
      <w:r>
        <w:rPr>
          <w:rFonts w:ascii="Arial" w:hAnsi="Arial" w:cs="Arial"/>
          <w:sz w:val="22"/>
          <w:szCs w:val="22"/>
        </w:rPr>
        <w:t xml:space="preserve">e </w:t>
      </w:r>
      <w:r w:rsidRPr="00C46B25">
        <w:rPr>
          <w:rFonts w:ascii="Arial" w:hAnsi="Arial" w:cs="Arial"/>
          <w:sz w:val="22"/>
          <w:szCs w:val="22"/>
        </w:rPr>
        <w:t xml:space="preserve">24 godziny, 7 dni w tygodniu, </w:t>
      </w:r>
      <w:r w:rsidR="00926293" w:rsidRPr="00C46B25">
        <w:rPr>
          <w:rFonts w:ascii="Arial" w:hAnsi="Arial" w:cs="Arial"/>
          <w:sz w:val="22"/>
          <w:szCs w:val="22"/>
        </w:rPr>
        <w:t>akcept</w:t>
      </w:r>
      <w:r w:rsidR="00926293">
        <w:rPr>
          <w:rFonts w:ascii="Arial" w:hAnsi="Arial" w:cs="Arial"/>
          <w:sz w:val="22"/>
          <w:szCs w:val="22"/>
        </w:rPr>
        <w:t xml:space="preserve">ować </w:t>
      </w:r>
      <w:r w:rsidR="00926293" w:rsidRPr="00C46B25">
        <w:rPr>
          <w:rFonts w:ascii="Arial" w:hAnsi="Arial" w:cs="Arial"/>
          <w:sz w:val="22"/>
          <w:szCs w:val="22"/>
        </w:rPr>
        <w:t>paliwowe</w:t>
      </w:r>
      <w:r w:rsidRPr="00C46B25">
        <w:rPr>
          <w:rFonts w:ascii="Arial" w:hAnsi="Arial" w:cs="Arial"/>
          <w:sz w:val="22"/>
          <w:szCs w:val="22"/>
        </w:rPr>
        <w:t xml:space="preserve"> karty p</w:t>
      </w:r>
      <w:r w:rsidRPr="00C46B25">
        <w:rPr>
          <w:rFonts w:ascii="Arial" w:hAnsi="Arial" w:cs="Arial" w:hint="cs"/>
          <w:sz w:val="22"/>
          <w:szCs w:val="22"/>
        </w:rPr>
        <w:t>ł</w:t>
      </w:r>
      <w:r w:rsidRPr="00C46B25">
        <w:rPr>
          <w:rFonts w:ascii="Arial" w:hAnsi="Arial" w:cs="Arial"/>
          <w:sz w:val="22"/>
          <w:szCs w:val="22"/>
        </w:rPr>
        <w:t>atnicze</w:t>
      </w:r>
    </w:p>
    <w:p w14:paraId="60AEBD1C" w14:textId="77777777" w:rsidR="00C46B25" w:rsidRPr="00A35D48" w:rsidRDefault="00C46B25" w:rsidP="00C46B25">
      <w:pPr>
        <w:widowControl w:val="0"/>
        <w:ind w:right="-2"/>
        <w:jc w:val="both"/>
        <w:rPr>
          <w:rFonts w:ascii="Arial" w:hAnsi="Arial" w:cs="Arial"/>
          <w:sz w:val="22"/>
          <w:szCs w:val="22"/>
        </w:rPr>
      </w:pPr>
    </w:p>
    <w:p w14:paraId="5C5AD4EF" w14:textId="6D906820" w:rsidR="004A3E97" w:rsidRPr="00A35D48" w:rsidRDefault="004A3E97" w:rsidP="00C46B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 xml:space="preserve">2. Zabudowa </w:t>
      </w:r>
      <w:r w:rsidR="00D5694C">
        <w:rPr>
          <w:rFonts w:ascii="Arial" w:hAnsi="Arial" w:cs="Arial"/>
          <w:sz w:val="22"/>
          <w:szCs w:val="22"/>
        </w:rPr>
        <w:t xml:space="preserve">stacji paliw </w:t>
      </w:r>
      <w:r w:rsidRPr="00A35D48">
        <w:rPr>
          <w:rFonts w:ascii="Arial" w:hAnsi="Arial" w:cs="Arial"/>
          <w:sz w:val="22"/>
          <w:szCs w:val="22"/>
        </w:rPr>
        <w:t>musi umożliwiać wjazd, zatankowanie i wyjazd pojazdu o długości 13,5 metra i wysokości 4 metrów</w:t>
      </w:r>
      <w:r w:rsidR="00C46B25">
        <w:rPr>
          <w:rFonts w:ascii="Arial" w:hAnsi="Arial" w:cs="Arial"/>
          <w:sz w:val="22"/>
          <w:szCs w:val="22"/>
        </w:rPr>
        <w:t>.</w:t>
      </w:r>
    </w:p>
    <w:p w14:paraId="2BEA0D83" w14:textId="452E524C" w:rsidR="00C46B25" w:rsidRDefault="00C46B25" w:rsidP="005A3F96">
      <w:pPr>
        <w:widowControl w:val="0"/>
        <w:ind w:right="-2"/>
        <w:rPr>
          <w:rFonts w:ascii="Arial" w:hAnsi="Arial" w:cs="Arial"/>
          <w:sz w:val="22"/>
          <w:szCs w:val="22"/>
        </w:rPr>
      </w:pPr>
    </w:p>
    <w:p w14:paraId="1D17FF5C" w14:textId="77777777" w:rsidR="005A3F96" w:rsidRPr="00A35D48" w:rsidRDefault="005A3F96" w:rsidP="005A3F96">
      <w:pPr>
        <w:widowControl w:val="0"/>
        <w:ind w:right="-2"/>
        <w:rPr>
          <w:rFonts w:ascii="Arial" w:hAnsi="Arial" w:cs="Arial"/>
          <w:sz w:val="22"/>
          <w:szCs w:val="22"/>
        </w:rPr>
      </w:pPr>
    </w:p>
    <w:p w14:paraId="11E73827" w14:textId="525FD3EA" w:rsidR="004A3E97" w:rsidRDefault="004A3E97" w:rsidP="004A3E97">
      <w:pPr>
        <w:pStyle w:val="Tekstpodstawowy"/>
        <w:rPr>
          <w:rFonts w:ascii="Arial" w:hAnsi="Arial" w:cs="Arial"/>
          <w:b/>
          <w:spacing w:val="4"/>
          <w:sz w:val="22"/>
          <w:szCs w:val="22"/>
        </w:rPr>
      </w:pPr>
      <w:r w:rsidRPr="00A35D48">
        <w:rPr>
          <w:rFonts w:ascii="Arial" w:hAnsi="Arial" w:cs="Arial"/>
          <w:b/>
          <w:spacing w:val="4"/>
          <w:sz w:val="22"/>
          <w:szCs w:val="22"/>
        </w:rPr>
        <w:t>Szczegółowy opis przedmiotu zamówienia:</w:t>
      </w:r>
    </w:p>
    <w:p w14:paraId="41518722" w14:textId="77777777" w:rsidR="00FF5C6C" w:rsidRPr="00A35D48" w:rsidRDefault="00FF5C6C" w:rsidP="004A3E97">
      <w:pPr>
        <w:pStyle w:val="Tekstpodstawowy"/>
        <w:rPr>
          <w:rFonts w:ascii="Arial" w:hAnsi="Arial" w:cs="Arial"/>
          <w:b/>
          <w:spacing w:val="4"/>
          <w:sz w:val="22"/>
          <w:szCs w:val="22"/>
        </w:rPr>
      </w:pPr>
    </w:p>
    <w:p w14:paraId="7177DFA3" w14:textId="0803DC43" w:rsidR="00FF5C6C" w:rsidRPr="003908B9" w:rsidRDefault="004A3E97" w:rsidP="00FF5C6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3908B9">
        <w:rPr>
          <w:rFonts w:ascii="Arial" w:hAnsi="Arial" w:cs="Arial"/>
          <w:sz w:val="22"/>
          <w:szCs w:val="22"/>
        </w:rPr>
        <w:t xml:space="preserve">1. Przedmiotem zamówienia jest sprzedaż </w:t>
      </w:r>
      <w:r w:rsidR="009B4DF1">
        <w:rPr>
          <w:rFonts w:ascii="Arial" w:hAnsi="Arial" w:cs="Arial"/>
          <w:sz w:val="22"/>
          <w:szCs w:val="22"/>
        </w:rPr>
        <w:t xml:space="preserve">paliwa </w:t>
      </w:r>
      <w:r w:rsidR="00FF5C6C" w:rsidRPr="003908B9">
        <w:rPr>
          <w:rFonts w:ascii="Arial" w:hAnsi="Arial" w:cs="Arial"/>
          <w:sz w:val="22"/>
          <w:szCs w:val="22"/>
        </w:rPr>
        <w:t>do pojazd</w:t>
      </w:r>
      <w:r w:rsidR="00FF5C6C" w:rsidRPr="003908B9">
        <w:rPr>
          <w:rFonts w:ascii="Arial" w:hAnsi="Arial" w:cs="Arial" w:hint="eastAsia"/>
          <w:sz w:val="22"/>
          <w:szCs w:val="22"/>
        </w:rPr>
        <w:t>ó</w:t>
      </w:r>
      <w:r w:rsidR="00FF5C6C" w:rsidRPr="003908B9">
        <w:rPr>
          <w:rFonts w:ascii="Arial" w:hAnsi="Arial" w:cs="Arial"/>
          <w:sz w:val="22"/>
          <w:szCs w:val="22"/>
        </w:rPr>
        <w:t>w s</w:t>
      </w:r>
      <w:r w:rsidR="00FF5C6C" w:rsidRPr="003908B9">
        <w:rPr>
          <w:rFonts w:ascii="Arial" w:hAnsi="Arial" w:cs="Arial" w:hint="cs"/>
          <w:sz w:val="22"/>
          <w:szCs w:val="22"/>
        </w:rPr>
        <w:t>ł</w:t>
      </w:r>
      <w:r w:rsidR="00FF5C6C" w:rsidRPr="003908B9">
        <w:rPr>
          <w:rFonts w:ascii="Arial" w:hAnsi="Arial" w:cs="Arial"/>
          <w:sz w:val="22"/>
          <w:szCs w:val="22"/>
        </w:rPr>
        <w:t>u</w:t>
      </w:r>
      <w:r w:rsidR="00FF5C6C" w:rsidRPr="003908B9">
        <w:rPr>
          <w:rFonts w:ascii="Arial" w:hAnsi="Arial" w:cs="Arial" w:hint="cs"/>
          <w:sz w:val="22"/>
          <w:szCs w:val="22"/>
        </w:rPr>
        <w:t>ż</w:t>
      </w:r>
      <w:r w:rsidR="00FF5C6C" w:rsidRPr="003908B9">
        <w:rPr>
          <w:rFonts w:ascii="Arial" w:hAnsi="Arial" w:cs="Arial"/>
          <w:sz w:val="22"/>
          <w:szCs w:val="22"/>
        </w:rPr>
        <w:t xml:space="preserve">bowych </w:t>
      </w:r>
      <w:r w:rsidR="009B4DF1">
        <w:rPr>
          <w:rFonts w:ascii="Arial" w:hAnsi="Arial" w:cs="Arial"/>
          <w:sz w:val="22"/>
          <w:szCs w:val="22"/>
        </w:rPr>
        <w:t xml:space="preserve">i sprzętu </w:t>
      </w:r>
      <w:r w:rsidR="005A3F96">
        <w:rPr>
          <w:rFonts w:ascii="Arial" w:hAnsi="Arial" w:cs="Arial"/>
          <w:sz w:val="22"/>
          <w:szCs w:val="22"/>
        </w:rPr>
        <w:t xml:space="preserve">KP PSP w Kędzierzynie-Koźlu </w:t>
      </w:r>
      <w:r w:rsidR="00FF5C6C" w:rsidRPr="003908B9">
        <w:rPr>
          <w:rFonts w:ascii="Arial" w:hAnsi="Arial" w:cs="Arial"/>
          <w:sz w:val="22"/>
          <w:szCs w:val="22"/>
        </w:rPr>
        <w:t>i podległych Jednostek Ratowniczo-Gaśniczych w sieci podmiotów dzia</w:t>
      </w:r>
      <w:r w:rsidR="00FF5C6C" w:rsidRPr="003908B9">
        <w:rPr>
          <w:rFonts w:ascii="Arial" w:hAnsi="Arial" w:cs="Arial" w:hint="cs"/>
          <w:sz w:val="22"/>
          <w:szCs w:val="22"/>
        </w:rPr>
        <w:t>ł</w:t>
      </w:r>
      <w:r w:rsidR="00FF5C6C" w:rsidRPr="003908B9">
        <w:rPr>
          <w:rFonts w:ascii="Arial" w:hAnsi="Arial" w:cs="Arial"/>
          <w:sz w:val="22"/>
          <w:szCs w:val="22"/>
        </w:rPr>
        <w:t>aj</w:t>
      </w:r>
      <w:r w:rsidR="00FF5C6C" w:rsidRPr="003908B9">
        <w:rPr>
          <w:rFonts w:ascii="Arial" w:hAnsi="Arial" w:cs="Arial" w:hint="cs"/>
          <w:sz w:val="22"/>
          <w:szCs w:val="22"/>
        </w:rPr>
        <w:t>ą</w:t>
      </w:r>
      <w:r w:rsidR="00FF5C6C" w:rsidRPr="003908B9">
        <w:rPr>
          <w:rFonts w:ascii="Arial" w:hAnsi="Arial" w:cs="Arial"/>
          <w:sz w:val="22"/>
          <w:szCs w:val="22"/>
        </w:rPr>
        <w:t>cych w</w:t>
      </w:r>
      <w:r w:rsidR="005A3F96">
        <w:rPr>
          <w:rFonts w:ascii="Arial" w:hAnsi="Arial" w:cs="Arial"/>
          <w:sz w:val="22"/>
          <w:szCs w:val="22"/>
        </w:rPr>
        <w:t> </w:t>
      </w:r>
      <w:r w:rsidR="00FF5C6C" w:rsidRPr="003908B9">
        <w:rPr>
          <w:rFonts w:ascii="Arial" w:hAnsi="Arial" w:cs="Arial"/>
          <w:sz w:val="22"/>
          <w:szCs w:val="22"/>
        </w:rPr>
        <w:t>systemie sprzeda</w:t>
      </w:r>
      <w:r w:rsidR="00FF5C6C" w:rsidRPr="003908B9">
        <w:rPr>
          <w:rFonts w:ascii="Arial" w:hAnsi="Arial" w:cs="Arial" w:hint="cs"/>
          <w:sz w:val="22"/>
          <w:szCs w:val="22"/>
        </w:rPr>
        <w:t>ż</w:t>
      </w:r>
      <w:r w:rsidR="00FF5C6C" w:rsidRPr="003908B9">
        <w:rPr>
          <w:rFonts w:ascii="Arial" w:hAnsi="Arial" w:cs="Arial"/>
          <w:sz w:val="22"/>
          <w:szCs w:val="22"/>
        </w:rPr>
        <w:t>y za pomoc</w:t>
      </w:r>
      <w:r w:rsidR="00FF5C6C" w:rsidRPr="003908B9">
        <w:rPr>
          <w:rFonts w:ascii="Arial" w:hAnsi="Arial" w:cs="Arial" w:hint="cs"/>
          <w:sz w:val="22"/>
          <w:szCs w:val="22"/>
        </w:rPr>
        <w:t>ą</w:t>
      </w:r>
      <w:r w:rsidR="00FF5C6C" w:rsidRPr="003908B9">
        <w:rPr>
          <w:rFonts w:ascii="Arial" w:hAnsi="Arial" w:cs="Arial"/>
          <w:sz w:val="22"/>
          <w:szCs w:val="22"/>
        </w:rPr>
        <w:t xml:space="preserve"> kart paliwowych na terenie terytorium Polski </w:t>
      </w:r>
      <w:r w:rsidR="00FF5C6C" w:rsidRPr="003908B9">
        <w:rPr>
          <w:rFonts w:ascii="Arial" w:hAnsi="Arial" w:cs="Arial"/>
          <w:sz w:val="22"/>
          <w:szCs w:val="22"/>
        </w:rPr>
        <w:lastRenderedPageBreak/>
        <w:t>w</w:t>
      </w:r>
      <w:r w:rsidR="009B4DF1">
        <w:rPr>
          <w:rFonts w:ascii="Arial" w:hAnsi="Arial" w:cs="Arial"/>
          <w:sz w:val="22"/>
          <w:szCs w:val="22"/>
        </w:rPr>
        <w:t> </w:t>
      </w:r>
      <w:r w:rsidR="00FF5C6C" w:rsidRPr="003908B9">
        <w:rPr>
          <w:rFonts w:ascii="Arial" w:hAnsi="Arial" w:cs="Arial"/>
          <w:sz w:val="22"/>
          <w:szCs w:val="22"/>
        </w:rPr>
        <w:t xml:space="preserve">ilości około </w:t>
      </w:r>
      <w:r w:rsidR="000B2204" w:rsidRPr="000B2204">
        <w:rPr>
          <w:rFonts w:ascii="Arial" w:hAnsi="Arial" w:cs="Arial"/>
          <w:b/>
          <w:sz w:val="22"/>
          <w:szCs w:val="22"/>
        </w:rPr>
        <w:t>28</w:t>
      </w:r>
      <w:r w:rsidR="003908B9" w:rsidRPr="000B2204">
        <w:rPr>
          <w:rFonts w:ascii="Arial" w:hAnsi="Arial" w:cs="Arial"/>
          <w:b/>
          <w:sz w:val="22"/>
          <w:szCs w:val="22"/>
        </w:rPr>
        <w:t xml:space="preserve"> </w:t>
      </w:r>
      <w:r w:rsidR="00FF5C6C" w:rsidRPr="000B2204">
        <w:rPr>
          <w:rFonts w:ascii="Arial" w:hAnsi="Arial" w:cs="Arial"/>
          <w:b/>
          <w:sz w:val="22"/>
          <w:szCs w:val="22"/>
        </w:rPr>
        <w:t>000</w:t>
      </w:r>
      <w:r w:rsidR="00FF5C6C" w:rsidRPr="003908B9">
        <w:rPr>
          <w:rFonts w:ascii="Arial" w:hAnsi="Arial" w:cs="Arial"/>
          <w:sz w:val="22"/>
          <w:szCs w:val="22"/>
        </w:rPr>
        <w:t xml:space="preserve"> litrów oleju napędowego </w:t>
      </w:r>
      <w:r w:rsidR="00FF5C6C" w:rsidRPr="003908B9">
        <w:rPr>
          <w:rFonts w:ascii="Arial" w:hAnsi="Arial" w:cs="Arial" w:hint="eastAsia"/>
          <w:sz w:val="22"/>
          <w:szCs w:val="22"/>
        </w:rPr>
        <w:t>(wytwarzanego na podstawie normy</w:t>
      </w:r>
      <w:r w:rsidR="00FF5C6C" w:rsidRPr="003908B9">
        <w:rPr>
          <w:rFonts w:ascii="Arial" w:hAnsi="Arial" w:cs="Arial"/>
          <w:sz w:val="22"/>
          <w:szCs w:val="22"/>
        </w:rPr>
        <w:t xml:space="preserve"> </w:t>
      </w:r>
      <w:r w:rsidR="00FF5C6C" w:rsidRPr="003908B9">
        <w:rPr>
          <w:rFonts w:ascii="Arial" w:hAnsi="Arial" w:cs="Arial" w:hint="eastAsia"/>
          <w:sz w:val="22"/>
          <w:szCs w:val="22"/>
        </w:rPr>
        <w:t>PN-EN 590+A1:2017-06)</w:t>
      </w:r>
      <w:r w:rsidR="00FF5C6C" w:rsidRPr="003908B9">
        <w:rPr>
          <w:rFonts w:ascii="Arial" w:hAnsi="Arial" w:cs="Arial"/>
          <w:sz w:val="22"/>
          <w:szCs w:val="22"/>
        </w:rPr>
        <w:t xml:space="preserve">, </w:t>
      </w:r>
      <w:r w:rsidR="000B2204" w:rsidRPr="000B2204">
        <w:rPr>
          <w:rFonts w:ascii="Arial" w:hAnsi="Arial" w:cs="Arial"/>
          <w:b/>
          <w:sz w:val="22"/>
          <w:szCs w:val="22"/>
        </w:rPr>
        <w:t>3</w:t>
      </w:r>
      <w:r w:rsidR="00926293" w:rsidRPr="000B2204">
        <w:rPr>
          <w:rFonts w:ascii="Arial" w:hAnsi="Arial" w:cs="Arial"/>
          <w:b/>
          <w:sz w:val="22"/>
          <w:szCs w:val="22"/>
        </w:rPr>
        <w:t xml:space="preserve"> </w:t>
      </w:r>
      <w:r w:rsidR="00FF5C6C" w:rsidRPr="000B2204">
        <w:rPr>
          <w:rFonts w:ascii="Arial" w:hAnsi="Arial" w:cs="Arial"/>
          <w:b/>
          <w:sz w:val="22"/>
          <w:szCs w:val="22"/>
        </w:rPr>
        <w:t>000</w:t>
      </w:r>
      <w:r w:rsidR="00FF5C6C" w:rsidRPr="003908B9">
        <w:rPr>
          <w:rFonts w:ascii="Arial" w:hAnsi="Arial" w:cs="Arial"/>
          <w:sz w:val="22"/>
          <w:szCs w:val="22"/>
        </w:rPr>
        <w:t xml:space="preserve"> litrów benzyny bezołowiowej </w:t>
      </w:r>
      <w:r w:rsidR="00FF5C6C" w:rsidRPr="003908B9">
        <w:rPr>
          <w:rFonts w:ascii="Arial" w:hAnsi="Arial" w:cs="Arial" w:hint="eastAsia"/>
          <w:sz w:val="22"/>
          <w:szCs w:val="22"/>
        </w:rPr>
        <w:t>(wytwarzanej na podstawie normy</w:t>
      </w:r>
      <w:r w:rsidR="00FF5C6C" w:rsidRPr="003908B9">
        <w:rPr>
          <w:rFonts w:ascii="Arial" w:hAnsi="Arial" w:cs="Arial"/>
          <w:sz w:val="22"/>
          <w:szCs w:val="22"/>
        </w:rPr>
        <w:t xml:space="preserve"> </w:t>
      </w:r>
      <w:r w:rsidR="00FF5C6C" w:rsidRPr="003908B9">
        <w:rPr>
          <w:rFonts w:ascii="Arial" w:hAnsi="Arial" w:cs="Arial" w:hint="eastAsia"/>
          <w:sz w:val="22"/>
          <w:szCs w:val="22"/>
        </w:rPr>
        <w:t>PN-EN 228+A1:2017-06)</w:t>
      </w:r>
      <w:r w:rsidR="00FF5C6C" w:rsidRPr="003908B9">
        <w:rPr>
          <w:rFonts w:ascii="Arial" w:hAnsi="Arial" w:cs="Arial"/>
          <w:sz w:val="22"/>
          <w:szCs w:val="22"/>
        </w:rPr>
        <w:t xml:space="preserve"> w okresie od </w:t>
      </w:r>
      <w:r w:rsidR="000B2204">
        <w:rPr>
          <w:rFonts w:ascii="Arial" w:hAnsi="Arial" w:cs="Arial"/>
          <w:sz w:val="22"/>
          <w:szCs w:val="22"/>
        </w:rPr>
        <w:t>podpisania umowy</w:t>
      </w:r>
      <w:r w:rsidR="00FF5C6C" w:rsidRPr="003908B9">
        <w:rPr>
          <w:rFonts w:ascii="Arial" w:hAnsi="Arial" w:cs="Arial"/>
          <w:sz w:val="22"/>
          <w:szCs w:val="22"/>
        </w:rPr>
        <w:t xml:space="preserve"> do 31.12.202</w:t>
      </w:r>
      <w:r w:rsidR="00926293">
        <w:rPr>
          <w:rFonts w:ascii="Arial" w:hAnsi="Arial" w:cs="Arial"/>
          <w:sz w:val="22"/>
          <w:szCs w:val="22"/>
        </w:rPr>
        <w:t>5</w:t>
      </w:r>
      <w:r w:rsidR="00FF5C6C" w:rsidRPr="003908B9">
        <w:rPr>
          <w:rFonts w:ascii="Arial" w:hAnsi="Arial" w:cs="Arial"/>
          <w:sz w:val="22"/>
          <w:szCs w:val="22"/>
        </w:rPr>
        <w:t xml:space="preserve"> r.</w:t>
      </w:r>
    </w:p>
    <w:p w14:paraId="4EC90095" w14:textId="77777777" w:rsidR="004A3E97" w:rsidRPr="00A35D48" w:rsidRDefault="004A3E97" w:rsidP="004A3E97">
      <w:pPr>
        <w:rPr>
          <w:rFonts w:ascii="Arial" w:hAnsi="Arial" w:cs="Arial"/>
          <w:sz w:val="22"/>
          <w:szCs w:val="22"/>
        </w:rPr>
      </w:pPr>
    </w:p>
    <w:p w14:paraId="770A2306" w14:textId="3DBFAD17" w:rsidR="004A3E97" w:rsidRPr="00A35D48" w:rsidRDefault="009B4DF1" w:rsidP="00FF5C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4A3E97" w:rsidRPr="00A35D48">
        <w:rPr>
          <w:rFonts w:ascii="Arial" w:hAnsi="Arial" w:cs="Arial"/>
          <w:sz w:val="22"/>
          <w:szCs w:val="22"/>
        </w:rPr>
        <w:t xml:space="preserve"> Termin obowiązywania umowy </w:t>
      </w:r>
      <w:r w:rsidR="00FF5C6C" w:rsidRPr="00FF5C6C">
        <w:rPr>
          <w:rFonts w:ascii="Arial" w:hAnsi="Arial" w:cs="Arial"/>
          <w:sz w:val="22"/>
          <w:szCs w:val="22"/>
        </w:rPr>
        <w:t xml:space="preserve">od </w:t>
      </w:r>
      <w:r w:rsidR="000B2204">
        <w:rPr>
          <w:rFonts w:ascii="Arial" w:hAnsi="Arial" w:cs="Arial"/>
          <w:sz w:val="22"/>
          <w:szCs w:val="22"/>
        </w:rPr>
        <w:t>podpisania umowy</w:t>
      </w:r>
      <w:r w:rsidR="00FF5C6C" w:rsidRPr="00FF5C6C">
        <w:rPr>
          <w:rFonts w:ascii="Arial" w:hAnsi="Arial" w:cs="Arial"/>
          <w:sz w:val="22"/>
          <w:szCs w:val="22"/>
        </w:rPr>
        <w:t xml:space="preserve"> do 31.12.202</w:t>
      </w:r>
      <w:r w:rsidR="001C2FF2">
        <w:rPr>
          <w:rFonts w:ascii="Arial" w:hAnsi="Arial" w:cs="Arial"/>
          <w:sz w:val="22"/>
          <w:szCs w:val="22"/>
        </w:rPr>
        <w:t>5</w:t>
      </w:r>
      <w:r w:rsidR="00FF5C6C" w:rsidRPr="00FF5C6C">
        <w:rPr>
          <w:rFonts w:ascii="Arial" w:hAnsi="Arial" w:cs="Arial"/>
          <w:sz w:val="22"/>
          <w:szCs w:val="22"/>
        </w:rPr>
        <w:t xml:space="preserve"> r.</w:t>
      </w:r>
      <w:r w:rsidR="004A3E97" w:rsidRPr="00A35D48">
        <w:rPr>
          <w:rFonts w:ascii="Arial" w:hAnsi="Arial" w:cs="Arial"/>
          <w:sz w:val="22"/>
          <w:szCs w:val="22"/>
        </w:rPr>
        <w:t xml:space="preserve"> Dostawa paliwa realizowana będzie sukcesywnie, w miarę pojawiających się potrzeb Zamawiającego, wynikających</w:t>
      </w:r>
      <w:r w:rsidR="000B2204">
        <w:rPr>
          <w:rFonts w:ascii="Arial" w:hAnsi="Arial" w:cs="Arial"/>
          <w:sz w:val="22"/>
          <w:szCs w:val="22"/>
        </w:rPr>
        <w:t xml:space="preserve"> </w:t>
      </w:r>
      <w:r w:rsidR="004A3E97" w:rsidRPr="00A35D48">
        <w:rPr>
          <w:rFonts w:ascii="Arial" w:hAnsi="Arial" w:cs="Arial"/>
          <w:sz w:val="22"/>
          <w:szCs w:val="22"/>
        </w:rPr>
        <w:t xml:space="preserve">z odbywania wyjazdów służbowych, indywidualnie dla każdego samochodu (plus </w:t>
      </w:r>
      <w:r w:rsidR="00FF5C6C">
        <w:rPr>
          <w:rFonts w:ascii="Arial" w:hAnsi="Arial" w:cs="Arial"/>
          <w:sz w:val="22"/>
          <w:szCs w:val="22"/>
        </w:rPr>
        <w:t>sprzętu</w:t>
      </w:r>
      <w:r w:rsidR="004A3E97" w:rsidRPr="00A35D48">
        <w:rPr>
          <w:rFonts w:ascii="Arial" w:hAnsi="Arial" w:cs="Arial"/>
          <w:sz w:val="22"/>
          <w:szCs w:val="22"/>
        </w:rPr>
        <w:t>),</w:t>
      </w:r>
      <w:r w:rsidR="000B2204">
        <w:rPr>
          <w:rFonts w:ascii="Arial" w:hAnsi="Arial" w:cs="Arial"/>
          <w:sz w:val="22"/>
          <w:szCs w:val="22"/>
        </w:rPr>
        <w:t xml:space="preserve"> </w:t>
      </w:r>
      <w:r w:rsidR="004A3E97" w:rsidRPr="00A35D48">
        <w:rPr>
          <w:rFonts w:ascii="Arial" w:hAnsi="Arial" w:cs="Arial"/>
          <w:sz w:val="22"/>
          <w:szCs w:val="22"/>
        </w:rPr>
        <w:t>z wykorzystaniem kart flotowych umożliwiających dokonywanie transakcji bezgotówkowych.</w:t>
      </w:r>
    </w:p>
    <w:p w14:paraId="5AEE86C1" w14:textId="77777777" w:rsidR="004A3E97" w:rsidRPr="00A35D48" w:rsidRDefault="004A3E97" w:rsidP="004A3E97">
      <w:pPr>
        <w:rPr>
          <w:rFonts w:ascii="Arial" w:hAnsi="Arial" w:cs="Arial"/>
          <w:sz w:val="22"/>
          <w:szCs w:val="22"/>
        </w:rPr>
      </w:pPr>
    </w:p>
    <w:p w14:paraId="1E9865EC" w14:textId="5BFED577" w:rsidR="00FF5C6C" w:rsidRPr="00FF5C6C" w:rsidRDefault="009B4DF1" w:rsidP="003E60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A3E97" w:rsidRPr="00A35D48">
        <w:rPr>
          <w:rFonts w:ascii="Arial" w:hAnsi="Arial" w:cs="Arial"/>
          <w:sz w:val="22"/>
          <w:szCs w:val="22"/>
        </w:rPr>
        <w:t xml:space="preserve">. Miejsce realizacja zamówienia: obszar całego kraju, minimum 100 stacji paliw (patronackich lub własnych) w na terenie całego kraju w tym co najmniej </w:t>
      </w:r>
      <w:r w:rsidR="00FF5C6C">
        <w:rPr>
          <w:rFonts w:ascii="Arial" w:hAnsi="Arial" w:cs="Arial"/>
          <w:sz w:val="22"/>
          <w:szCs w:val="22"/>
        </w:rPr>
        <w:t>1</w:t>
      </w:r>
      <w:r w:rsidR="000A0A02">
        <w:rPr>
          <w:rFonts w:ascii="Arial" w:hAnsi="Arial" w:cs="Arial"/>
          <w:sz w:val="22"/>
          <w:szCs w:val="22"/>
        </w:rPr>
        <w:t>5</w:t>
      </w:r>
      <w:r w:rsidR="004A3E97" w:rsidRPr="00A35D48">
        <w:rPr>
          <w:rFonts w:ascii="Arial" w:hAnsi="Arial" w:cs="Arial"/>
          <w:sz w:val="22"/>
          <w:szCs w:val="22"/>
        </w:rPr>
        <w:t xml:space="preserve"> na terenie</w:t>
      </w:r>
      <w:r w:rsidR="003E60C5">
        <w:rPr>
          <w:rFonts w:ascii="Arial" w:hAnsi="Arial" w:cs="Arial"/>
          <w:sz w:val="22"/>
          <w:szCs w:val="22"/>
        </w:rPr>
        <w:t xml:space="preserve"> </w:t>
      </w:r>
      <w:r w:rsidR="004A3E97" w:rsidRPr="00A35D48">
        <w:rPr>
          <w:rFonts w:ascii="Arial" w:hAnsi="Arial" w:cs="Arial"/>
          <w:sz w:val="22"/>
          <w:szCs w:val="22"/>
        </w:rPr>
        <w:t xml:space="preserve">województwa </w:t>
      </w:r>
      <w:r w:rsidR="00FF5C6C">
        <w:rPr>
          <w:rFonts w:ascii="Arial" w:hAnsi="Arial" w:cs="Arial"/>
          <w:sz w:val="22"/>
          <w:szCs w:val="22"/>
        </w:rPr>
        <w:t xml:space="preserve">opolskiego </w:t>
      </w:r>
      <w:r w:rsidR="004A3E97" w:rsidRPr="00A35D48">
        <w:rPr>
          <w:rFonts w:ascii="Arial" w:hAnsi="Arial" w:cs="Arial"/>
          <w:sz w:val="22"/>
          <w:szCs w:val="22"/>
        </w:rPr>
        <w:t>z czego minimum</w:t>
      </w:r>
      <w:r w:rsidR="00FF5C6C">
        <w:rPr>
          <w:rFonts w:ascii="Arial" w:hAnsi="Arial" w:cs="Arial"/>
          <w:sz w:val="22"/>
          <w:szCs w:val="22"/>
        </w:rPr>
        <w:t xml:space="preserve"> </w:t>
      </w:r>
      <w:r w:rsidR="00FF5C6C" w:rsidRPr="00FF5C6C">
        <w:rPr>
          <w:rFonts w:ascii="Arial" w:hAnsi="Arial" w:cs="Arial"/>
          <w:sz w:val="22"/>
          <w:szCs w:val="22"/>
        </w:rPr>
        <w:t>jedn</w:t>
      </w:r>
      <w:r w:rsidR="00FF5C6C" w:rsidRPr="00FF5C6C">
        <w:rPr>
          <w:rFonts w:ascii="Arial" w:hAnsi="Arial" w:cs="Arial" w:hint="cs"/>
          <w:sz w:val="22"/>
          <w:szCs w:val="22"/>
        </w:rPr>
        <w:t>ą</w:t>
      </w:r>
      <w:r w:rsidR="00FF5C6C" w:rsidRPr="00FF5C6C">
        <w:rPr>
          <w:rFonts w:ascii="Arial" w:hAnsi="Arial" w:cs="Arial"/>
          <w:sz w:val="22"/>
          <w:szCs w:val="22"/>
        </w:rPr>
        <w:t xml:space="preserve"> oddalon</w:t>
      </w:r>
      <w:r w:rsidR="00FF5C6C" w:rsidRPr="00FF5C6C">
        <w:rPr>
          <w:rFonts w:ascii="Arial" w:hAnsi="Arial" w:cs="Arial" w:hint="cs"/>
          <w:sz w:val="22"/>
          <w:szCs w:val="22"/>
        </w:rPr>
        <w:t>ą</w:t>
      </w:r>
      <w:r w:rsidR="00FF5C6C" w:rsidRPr="00FF5C6C">
        <w:rPr>
          <w:rFonts w:ascii="Arial" w:hAnsi="Arial" w:cs="Arial"/>
          <w:sz w:val="22"/>
          <w:szCs w:val="22"/>
        </w:rPr>
        <w:t xml:space="preserve"> od:</w:t>
      </w:r>
    </w:p>
    <w:p w14:paraId="578AD038" w14:textId="479928E2" w:rsidR="00FF5C6C" w:rsidRPr="00FF5C6C" w:rsidRDefault="00FF5C6C" w:rsidP="00FF5C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5C6C">
        <w:rPr>
          <w:rFonts w:ascii="Arial" w:hAnsi="Arial" w:cs="Arial"/>
          <w:sz w:val="22"/>
          <w:szCs w:val="22"/>
        </w:rPr>
        <w:t xml:space="preserve">- Jednostki Ratowniczo-Gaśniczej nr 2 </w:t>
      </w:r>
      <w:r w:rsidR="005A3F96">
        <w:rPr>
          <w:rFonts w:ascii="Arial" w:hAnsi="Arial" w:cs="Arial"/>
          <w:sz w:val="22"/>
          <w:szCs w:val="22"/>
        </w:rPr>
        <w:t>w Kędzierzynie-Koźlu, ul. Kraszewskiego 12</w:t>
      </w:r>
      <w:r w:rsidRPr="00FF5C6C">
        <w:rPr>
          <w:rFonts w:ascii="Arial" w:hAnsi="Arial" w:cs="Arial"/>
          <w:sz w:val="22"/>
          <w:szCs w:val="22"/>
        </w:rPr>
        <w:t>, nie wi</w:t>
      </w:r>
      <w:r w:rsidRPr="00FF5C6C">
        <w:rPr>
          <w:rFonts w:ascii="Arial" w:hAnsi="Arial" w:cs="Arial" w:hint="cs"/>
          <w:sz w:val="22"/>
          <w:szCs w:val="22"/>
        </w:rPr>
        <w:t>ę</w:t>
      </w:r>
      <w:r w:rsidRPr="00FF5C6C">
        <w:rPr>
          <w:rFonts w:ascii="Arial" w:hAnsi="Arial" w:cs="Arial"/>
          <w:sz w:val="22"/>
          <w:szCs w:val="22"/>
        </w:rPr>
        <w:t>cej ni</w:t>
      </w:r>
      <w:r w:rsidRPr="00FF5C6C">
        <w:rPr>
          <w:rFonts w:ascii="Arial" w:hAnsi="Arial" w:cs="Arial" w:hint="cs"/>
          <w:sz w:val="22"/>
          <w:szCs w:val="22"/>
        </w:rPr>
        <w:t>ż</w:t>
      </w:r>
      <w:r w:rsidRPr="00FF5C6C">
        <w:rPr>
          <w:rFonts w:ascii="Arial" w:hAnsi="Arial" w:cs="Arial"/>
          <w:sz w:val="22"/>
          <w:szCs w:val="22"/>
        </w:rPr>
        <w:t xml:space="preserve"> do 5 kilometr</w:t>
      </w:r>
      <w:r w:rsidRPr="00FF5C6C">
        <w:rPr>
          <w:rFonts w:ascii="Arial" w:hAnsi="Arial" w:cs="Arial" w:hint="eastAsia"/>
          <w:sz w:val="22"/>
          <w:szCs w:val="22"/>
        </w:rPr>
        <w:t>ó</w:t>
      </w:r>
      <w:r w:rsidRPr="00FF5C6C">
        <w:rPr>
          <w:rFonts w:ascii="Arial" w:hAnsi="Arial" w:cs="Arial"/>
          <w:sz w:val="22"/>
          <w:szCs w:val="22"/>
        </w:rPr>
        <w:t xml:space="preserve">w </w:t>
      </w:r>
      <w:r w:rsidRPr="00FF5C6C">
        <w:rPr>
          <w:rFonts w:ascii="Arial" w:hAnsi="Arial" w:cs="Arial" w:hint="eastAsia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FF5C6C">
        <w:rPr>
          <w:rFonts w:ascii="Arial" w:hAnsi="Arial" w:cs="Arial"/>
          <w:sz w:val="22"/>
          <w:szCs w:val="22"/>
        </w:rPr>
        <w:t>akceptuj</w:t>
      </w:r>
      <w:r w:rsidRPr="00FF5C6C">
        <w:rPr>
          <w:rFonts w:ascii="Arial" w:hAnsi="Arial" w:cs="Arial" w:hint="cs"/>
          <w:sz w:val="22"/>
          <w:szCs w:val="22"/>
        </w:rPr>
        <w:t>ą</w:t>
      </w:r>
      <w:r w:rsidRPr="00FF5C6C">
        <w:rPr>
          <w:rFonts w:ascii="Arial" w:hAnsi="Arial" w:cs="Arial"/>
          <w:sz w:val="22"/>
          <w:szCs w:val="22"/>
        </w:rPr>
        <w:t>cymi paliwowe karty p</w:t>
      </w:r>
      <w:r w:rsidRPr="00FF5C6C">
        <w:rPr>
          <w:rFonts w:ascii="Arial" w:hAnsi="Arial" w:cs="Arial" w:hint="cs"/>
          <w:sz w:val="22"/>
          <w:szCs w:val="22"/>
        </w:rPr>
        <w:t>ł</w:t>
      </w:r>
      <w:r w:rsidRPr="00FF5C6C">
        <w:rPr>
          <w:rFonts w:ascii="Arial" w:hAnsi="Arial" w:cs="Arial"/>
          <w:sz w:val="22"/>
          <w:szCs w:val="22"/>
        </w:rPr>
        <w:t xml:space="preserve">atnicze. </w:t>
      </w:r>
    </w:p>
    <w:p w14:paraId="0362EB1C" w14:textId="617FC1E0" w:rsidR="00FF5C6C" w:rsidRPr="00FF5C6C" w:rsidRDefault="00FF5C6C" w:rsidP="00FF5C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5C6C">
        <w:rPr>
          <w:rFonts w:ascii="Arial" w:hAnsi="Arial" w:cs="Arial"/>
          <w:sz w:val="22"/>
          <w:szCs w:val="22"/>
        </w:rPr>
        <w:t xml:space="preserve">- Jednostki Ratowniczo-Gaśniczej nr 1 </w:t>
      </w:r>
      <w:r w:rsidR="005A3F96">
        <w:rPr>
          <w:rFonts w:ascii="Arial" w:hAnsi="Arial" w:cs="Arial"/>
          <w:sz w:val="22"/>
          <w:szCs w:val="22"/>
        </w:rPr>
        <w:t xml:space="preserve">w Kędzierzynie-Koźlu, ul. Mostowa 33, </w:t>
      </w:r>
      <w:r w:rsidRPr="00FF5C6C">
        <w:rPr>
          <w:rFonts w:ascii="Arial" w:hAnsi="Arial" w:cs="Arial"/>
          <w:sz w:val="22"/>
          <w:szCs w:val="22"/>
        </w:rPr>
        <w:t>nie wi</w:t>
      </w:r>
      <w:r w:rsidRPr="00FF5C6C">
        <w:rPr>
          <w:rFonts w:ascii="Arial" w:hAnsi="Arial" w:cs="Arial" w:hint="cs"/>
          <w:sz w:val="22"/>
          <w:szCs w:val="22"/>
        </w:rPr>
        <w:t>ę</w:t>
      </w:r>
      <w:r w:rsidRPr="00FF5C6C">
        <w:rPr>
          <w:rFonts w:ascii="Arial" w:hAnsi="Arial" w:cs="Arial"/>
          <w:sz w:val="22"/>
          <w:szCs w:val="22"/>
        </w:rPr>
        <w:t>cej ni</w:t>
      </w:r>
      <w:r w:rsidRPr="00FF5C6C">
        <w:rPr>
          <w:rFonts w:ascii="Arial" w:hAnsi="Arial" w:cs="Arial" w:hint="cs"/>
          <w:sz w:val="22"/>
          <w:szCs w:val="22"/>
        </w:rPr>
        <w:t>ż</w:t>
      </w:r>
      <w:r w:rsidRPr="00FF5C6C">
        <w:rPr>
          <w:rFonts w:ascii="Arial" w:hAnsi="Arial" w:cs="Arial"/>
          <w:sz w:val="22"/>
          <w:szCs w:val="22"/>
        </w:rPr>
        <w:t xml:space="preserve"> do 5 kilometr</w:t>
      </w:r>
      <w:r w:rsidRPr="00FF5C6C">
        <w:rPr>
          <w:rFonts w:ascii="Arial" w:hAnsi="Arial" w:cs="Arial" w:hint="eastAsia"/>
          <w:sz w:val="22"/>
          <w:szCs w:val="22"/>
        </w:rPr>
        <w:t>ó</w:t>
      </w:r>
      <w:r w:rsidRPr="00FF5C6C">
        <w:rPr>
          <w:rFonts w:ascii="Arial" w:hAnsi="Arial" w:cs="Arial"/>
          <w:sz w:val="22"/>
          <w:szCs w:val="22"/>
        </w:rPr>
        <w:t xml:space="preserve">w </w:t>
      </w:r>
      <w:r w:rsidRPr="00FF5C6C">
        <w:rPr>
          <w:rFonts w:ascii="Arial" w:hAnsi="Arial" w:cs="Arial" w:hint="eastAsia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FF5C6C">
        <w:rPr>
          <w:rFonts w:ascii="Arial" w:hAnsi="Arial" w:cs="Arial"/>
          <w:sz w:val="22"/>
          <w:szCs w:val="22"/>
        </w:rPr>
        <w:t>akceptuj</w:t>
      </w:r>
      <w:r w:rsidRPr="00FF5C6C">
        <w:rPr>
          <w:rFonts w:ascii="Arial" w:hAnsi="Arial" w:cs="Arial" w:hint="cs"/>
          <w:sz w:val="22"/>
          <w:szCs w:val="22"/>
        </w:rPr>
        <w:t>ą</w:t>
      </w:r>
      <w:r w:rsidRPr="00FF5C6C">
        <w:rPr>
          <w:rFonts w:ascii="Arial" w:hAnsi="Arial" w:cs="Arial"/>
          <w:sz w:val="22"/>
          <w:szCs w:val="22"/>
        </w:rPr>
        <w:t>cymi paliwowe karty p</w:t>
      </w:r>
      <w:r w:rsidRPr="00FF5C6C">
        <w:rPr>
          <w:rFonts w:ascii="Arial" w:hAnsi="Arial" w:cs="Arial" w:hint="cs"/>
          <w:sz w:val="22"/>
          <w:szCs w:val="22"/>
        </w:rPr>
        <w:t>ł</w:t>
      </w:r>
      <w:r w:rsidRPr="00FF5C6C">
        <w:rPr>
          <w:rFonts w:ascii="Arial" w:hAnsi="Arial" w:cs="Arial"/>
          <w:sz w:val="22"/>
          <w:szCs w:val="22"/>
        </w:rPr>
        <w:t xml:space="preserve">atnicze. </w:t>
      </w:r>
    </w:p>
    <w:p w14:paraId="246F6DB6" w14:textId="04E240D5" w:rsidR="004A3E97" w:rsidRPr="00A35D48" w:rsidRDefault="004A3E97" w:rsidP="00FF5C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D0AB2B" w14:textId="4CFE0EC7" w:rsidR="004A3E97" w:rsidRPr="00A35D48" w:rsidRDefault="009B4DF1" w:rsidP="00FF5C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A3E97" w:rsidRPr="00A35D48">
        <w:rPr>
          <w:rFonts w:ascii="Arial" w:hAnsi="Arial" w:cs="Arial"/>
          <w:sz w:val="22"/>
          <w:szCs w:val="22"/>
        </w:rPr>
        <w:t>. Stacj</w:t>
      </w:r>
      <w:r w:rsidR="00FF5C6C">
        <w:rPr>
          <w:rFonts w:ascii="Arial" w:hAnsi="Arial" w:cs="Arial"/>
          <w:sz w:val="22"/>
          <w:szCs w:val="22"/>
        </w:rPr>
        <w:t>e</w:t>
      </w:r>
      <w:r w:rsidR="004A3E97" w:rsidRPr="00A35D48">
        <w:rPr>
          <w:rFonts w:ascii="Arial" w:hAnsi="Arial" w:cs="Arial"/>
          <w:sz w:val="22"/>
          <w:szCs w:val="22"/>
        </w:rPr>
        <w:t xml:space="preserve"> paliw wskazan</w:t>
      </w:r>
      <w:r w:rsidR="00FF5C6C">
        <w:rPr>
          <w:rFonts w:ascii="Arial" w:hAnsi="Arial" w:cs="Arial"/>
          <w:sz w:val="22"/>
          <w:szCs w:val="22"/>
        </w:rPr>
        <w:t>e</w:t>
      </w:r>
      <w:r w:rsidR="004A3E97" w:rsidRPr="00A35D48">
        <w:rPr>
          <w:rFonts w:ascii="Arial" w:hAnsi="Arial" w:cs="Arial"/>
          <w:sz w:val="22"/>
          <w:szCs w:val="22"/>
        </w:rPr>
        <w:t xml:space="preserve"> w punkcie </w:t>
      </w:r>
      <w:r w:rsidR="00FF5C6C">
        <w:rPr>
          <w:rFonts w:ascii="Arial" w:hAnsi="Arial" w:cs="Arial"/>
          <w:sz w:val="22"/>
          <w:szCs w:val="22"/>
        </w:rPr>
        <w:t>4</w:t>
      </w:r>
      <w:r w:rsidR="004A3E97" w:rsidRPr="00A35D48">
        <w:rPr>
          <w:rFonts w:ascii="Arial" w:hAnsi="Arial" w:cs="Arial"/>
          <w:sz w:val="22"/>
          <w:szCs w:val="22"/>
        </w:rPr>
        <w:t xml:space="preserve"> Formularza Ofertowego (Załącznik nr </w:t>
      </w:r>
      <w:r w:rsidR="00FF5C6C">
        <w:rPr>
          <w:rFonts w:ascii="Arial" w:hAnsi="Arial" w:cs="Arial"/>
          <w:sz w:val="22"/>
          <w:szCs w:val="22"/>
        </w:rPr>
        <w:t>4</w:t>
      </w:r>
      <w:r w:rsidR="004A3E97" w:rsidRPr="00A35D48">
        <w:rPr>
          <w:rFonts w:ascii="Arial" w:hAnsi="Arial" w:cs="Arial"/>
          <w:sz w:val="22"/>
          <w:szCs w:val="22"/>
        </w:rPr>
        <w:t>) mus</w:t>
      </w:r>
      <w:r w:rsidR="00FF5C6C">
        <w:rPr>
          <w:rFonts w:ascii="Arial" w:hAnsi="Arial" w:cs="Arial"/>
          <w:sz w:val="22"/>
          <w:szCs w:val="22"/>
        </w:rPr>
        <w:t>zą</w:t>
      </w:r>
      <w:r w:rsidR="004A3E97" w:rsidRPr="00A35D48">
        <w:rPr>
          <w:rFonts w:ascii="Arial" w:hAnsi="Arial" w:cs="Arial"/>
          <w:sz w:val="22"/>
          <w:szCs w:val="22"/>
        </w:rPr>
        <w:t xml:space="preserve"> być czynn</w:t>
      </w:r>
      <w:r w:rsidR="00FF5C6C">
        <w:rPr>
          <w:rFonts w:ascii="Arial" w:hAnsi="Arial" w:cs="Arial"/>
          <w:sz w:val="22"/>
          <w:szCs w:val="22"/>
        </w:rPr>
        <w:t>e</w:t>
      </w:r>
      <w:r w:rsidR="004A3E97" w:rsidRPr="00A35D48">
        <w:rPr>
          <w:rFonts w:ascii="Arial" w:hAnsi="Arial" w:cs="Arial"/>
          <w:sz w:val="22"/>
          <w:szCs w:val="22"/>
        </w:rPr>
        <w:t xml:space="preserve"> 24 godziny na dobę, 7 dni w tygodniu, również w dni ustawowo wolne od pracy.</w:t>
      </w:r>
    </w:p>
    <w:p w14:paraId="1D437879" w14:textId="77777777" w:rsidR="004A3E97" w:rsidRPr="00A35D48" w:rsidRDefault="004A3E97" w:rsidP="004A3E97">
      <w:pPr>
        <w:rPr>
          <w:rFonts w:ascii="Arial" w:hAnsi="Arial" w:cs="Arial"/>
          <w:b/>
          <w:color w:val="0070C0"/>
          <w:sz w:val="22"/>
          <w:szCs w:val="22"/>
        </w:rPr>
      </w:pPr>
    </w:p>
    <w:p w14:paraId="40718A5B" w14:textId="47A6C478" w:rsidR="004A3E97" w:rsidRPr="00FF5C6C" w:rsidRDefault="009B4DF1" w:rsidP="005A3F9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4A3E97" w:rsidRPr="00FF5C6C">
        <w:rPr>
          <w:rFonts w:ascii="Arial" w:hAnsi="Arial" w:cs="Arial"/>
          <w:b/>
          <w:color w:val="000000" w:themeColor="text1"/>
          <w:sz w:val="22"/>
          <w:szCs w:val="22"/>
        </w:rPr>
        <w:t xml:space="preserve">. W załączniku do Formularza Ofertowego należy załączyć ogólne warunki handlowe używania kart paliwowych i na druku własnym wskazać adresy stacji paliw, w tym zwłaszcza na terenie województwa </w:t>
      </w:r>
      <w:r w:rsidR="00FF5C6C" w:rsidRPr="00FF5C6C">
        <w:rPr>
          <w:rFonts w:ascii="Arial" w:hAnsi="Arial" w:cs="Arial"/>
          <w:b/>
          <w:color w:val="000000" w:themeColor="text1"/>
          <w:sz w:val="22"/>
          <w:szCs w:val="22"/>
        </w:rPr>
        <w:t>opolskiego</w:t>
      </w:r>
      <w:r w:rsidR="004A3E97" w:rsidRPr="00FF5C6C">
        <w:rPr>
          <w:rFonts w:ascii="Arial" w:hAnsi="Arial" w:cs="Arial"/>
          <w:b/>
          <w:color w:val="000000" w:themeColor="text1"/>
          <w:sz w:val="22"/>
          <w:szCs w:val="22"/>
        </w:rPr>
        <w:t xml:space="preserve"> - nie-cenowe kryteria oceny ofert.</w:t>
      </w:r>
    </w:p>
    <w:p w14:paraId="5ED59B13" w14:textId="77777777" w:rsidR="004A3E97" w:rsidRPr="00A35D48" w:rsidRDefault="004A3E97" w:rsidP="004A3E97">
      <w:pPr>
        <w:rPr>
          <w:rFonts w:ascii="Arial" w:hAnsi="Arial" w:cs="Arial"/>
          <w:sz w:val="22"/>
          <w:szCs w:val="22"/>
        </w:rPr>
      </w:pPr>
    </w:p>
    <w:p w14:paraId="43AB15D2" w14:textId="244B07BE" w:rsidR="004A3E97" w:rsidRPr="00A35D48" w:rsidRDefault="009B4DF1" w:rsidP="005A3F96">
      <w:pPr>
        <w:tabs>
          <w:tab w:val="left" w:pos="659"/>
          <w:tab w:val="left" w:pos="864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A3E97" w:rsidRPr="00A35D48">
        <w:rPr>
          <w:rFonts w:ascii="Arial" w:hAnsi="Arial" w:cs="Arial"/>
          <w:sz w:val="22"/>
          <w:szCs w:val="22"/>
        </w:rPr>
        <w:t xml:space="preserve">. Określone przez Zamawiającego ilości (w litrach) są ilościami prognozowanymi i </w:t>
      </w:r>
      <w:r w:rsidR="003434EE" w:rsidRPr="00A35D48">
        <w:rPr>
          <w:rFonts w:ascii="Arial" w:hAnsi="Arial" w:cs="Arial"/>
          <w:sz w:val="22"/>
          <w:szCs w:val="22"/>
        </w:rPr>
        <w:t>nie mogą</w:t>
      </w:r>
      <w:r w:rsidR="004A3E97" w:rsidRPr="00A35D48">
        <w:rPr>
          <w:rFonts w:ascii="Arial" w:hAnsi="Arial" w:cs="Arial"/>
          <w:sz w:val="22"/>
          <w:szCs w:val="22"/>
        </w:rPr>
        <w:t xml:space="preserve"> stanowić podstawy do wnoszenia przez Wykonawcę jakichkolwiek roszczeń co do wysokości faktycznej odpłatności z tytułu świadczenia dostawy. Podane ilości paliw są wielkościami szacunkowymi służącymi do kalkulacji ceny ofertowej. Ostateczna ilość zakupionego paliwa uzależniona będzie od rzeczywistych potrzeb</w:t>
      </w:r>
      <w:r w:rsidR="004A3E97" w:rsidRPr="00A35D48">
        <w:rPr>
          <w:rFonts w:ascii="Arial" w:hAnsi="Arial" w:cs="Arial"/>
          <w:spacing w:val="-6"/>
          <w:sz w:val="22"/>
          <w:szCs w:val="22"/>
        </w:rPr>
        <w:t xml:space="preserve"> </w:t>
      </w:r>
      <w:r w:rsidR="004A3E97" w:rsidRPr="00A35D48">
        <w:rPr>
          <w:rFonts w:ascii="Arial" w:hAnsi="Arial" w:cs="Arial"/>
          <w:sz w:val="22"/>
          <w:szCs w:val="22"/>
        </w:rPr>
        <w:t>Zamawiającego. Zamawiający zastrzega, że ilość kart paliwowych podanych przez Zamawiającego w czasie trwania umowy może ulec zmianie.</w:t>
      </w:r>
    </w:p>
    <w:p w14:paraId="1571050A" w14:textId="77777777" w:rsidR="004A3E97" w:rsidRPr="00A35D48" w:rsidRDefault="004A3E97" w:rsidP="004A3E97">
      <w:pPr>
        <w:rPr>
          <w:rFonts w:ascii="Arial" w:hAnsi="Arial" w:cs="Arial"/>
          <w:sz w:val="22"/>
          <w:szCs w:val="22"/>
        </w:rPr>
      </w:pPr>
    </w:p>
    <w:p w14:paraId="0D5EAAA8" w14:textId="77720EF5" w:rsidR="004A3E97" w:rsidRPr="00A35D48" w:rsidRDefault="009B4DF1" w:rsidP="000B220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3E97" w:rsidRPr="00A35D48">
        <w:rPr>
          <w:rFonts w:ascii="Arial" w:hAnsi="Arial" w:cs="Arial"/>
          <w:sz w:val="22"/>
          <w:szCs w:val="22"/>
        </w:rPr>
        <w:t>. Wykonawca jest zobowiązany zaoferować wydanie kart paliwowych, każda przypisana do konkretnego pojazdu Zamawiającego, identyfikowana z danym pojazdem</w:t>
      </w:r>
      <w:r w:rsidR="00A0032C">
        <w:rPr>
          <w:rFonts w:ascii="Arial" w:hAnsi="Arial" w:cs="Arial"/>
          <w:sz w:val="22"/>
          <w:szCs w:val="22"/>
        </w:rPr>
        <w:t xml:space="preserve">, </w:t>
      </w:r>
      <w:r w:rsidR="00FF5C6C">
        <w:rPr>
          <w:rFonts w:ascii="Arial" w:hAnsi="Arial" w:cs="Arial"/>
          <w:sz w:val="22"/>
          <w:szCs w:val="22"/>
        </w:rPr>
        <w:t xml:space="preserve"> po</w:t>
      </w:r>
      <w:r w:rsidR="004A3E97" w:rsidRPr="00A35D48">
        <w:rPr>
          <w:rFonts w:ascii="Arial" w:hAnsi="Arial" w:cs="Arial"/>
          <w:sz w:val="22"/>
          <w:szCs w:val="22"/>
        </w:rPr>
        <w:t xml:space="preserve"> jedn</w:t>
      </w:r>
      <w:r w:rsidR="00FF5C6C">
        <w:rPr>
          <w:rFonts w:ascii="Arial" w:hAnsi="Arial" w:cs="Arial"/>
          <w:sz w:val="22"/>
          <w:szCs w:val="22"/>
        </w:rPr>
        <w:t>ej dla każdej Jednostki Ratowniczo-Gaśniczej</w:t>
      </w:r>
      <w:r w:rsidR="004A3E97" w:rsidRPr="00A35D48">
        <w:rPr>
          <w:rFonts w:ascii="Arial" w:hAnsi="Arial" w:cs="Arial"/>
          <w:sz w:val="22"/>
          <w:szCs w:val="22"/>
        </w:rPr>
        <w:t xml:space="preserve"> do </w:t>
      </w:r>
      <w:r w:rsidR="00FF5C6C">
        <w:rPr>
          <w:rFonts w:ascii="Arial" w:hAnsi="Arial" w:cs="Arial"/>
          <w:sz w:val="22"/>
          <w:szCs w:val="22"/>
        </w:rPr>
        <w:t xml:space="preserve">sprzętu i </w:t>
      </w:r>
      <w:r w:rsidR="004A3E97" w:rsidRPr="00A35D48">
        <w:rPr>
          <w:rFonts w:ascii="Arial" w:hAnsi="Arial" w:cs="Arial"/>
          <w:sz w:val="22"/>
          <w:szCs w:val="22"/>
        </w:rPr>
        <w:t>przenośnych agregatów prądotwórczych</w:t>
      </w:r>
      <w:r w:rsidR="00FF5C6C">
        <w:rPr>
          <w:rFonts w:ascii="Arial" w:hAnsi="Arial" w:cs="Arial"/>
          <w:sz w:val="22"/>
          <w:szCs w:val="22"/>
        </w:rPr>
        <w:t xml:space="preserve"> </w:t>
      </w:r>
      <w:r w:rsidR="00A0032C">
        <w:rPr>
          <w:rFonts w:ascii="Arial" w:hAnsi="Arial" w:cs="Arial"/>
          <w:sz w:val="22"/>
          <w:szCs w:val="22"/>
        </w:rPr>
        <w:t xml:space="preserve">oraz dwóch zapasowych służących do tankowania pojazdów i sprzętu, </w:t>
      </w:r>
      <w:r w:rsidR="00FF5C6C">
        <w:rPr>
          <w:rFonts w:ascii="Arial" w:hAnsi="Arial" w:cs="Arial"/>
          <w:sz w:val="22"/>
          <w:szCs w:val="22"/>
        </w:rPr>
        <w:t>będących w dyspozycji</w:t>
      </w:r>
      <w:r w:rsidR="003E60C5">
        <w:rPr>
          <w:rFonts w:ascii="Arial" w:hAnsi="Arial" w:cs="Arial"/>
          <w:sz w:val="22"/>
          <w:szCs w:val="22"/>
        </w:rPr>
        <w:t xml:space="preserve"> w okresie trwania umowy.</w:t>
      </w:r>
    </w:p>
    <w:p w14:paraId="03C5A3B6" w14:textId="286A0F0F" w:rsidR="004A3E97" w:rsidRPr="00A35D48" w:rsidRDefault="009B4DF1" w:rsidP="00451E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4A3E97" w:rsidRPr="00A35D48">
        <w:rPr>
          <w:rFonts w:ascii="Arial" w:hAnsi="Arial" w:cs="Arial"/>
          <w:sz w:val="22"/>
          <w:szCs w:val="22"/>
        </w:rPr>
        <w:t xml:space="preserve">. Na dzień wszczęcia niniejszego postępowania Zamawiający posiada </w:t>
      </w:r>
      <w:r w:rsidR="000B2204" w:rsidRPr="00A0032C">
        <w:rPr>
          <w:rFonts w:ascii="Arial" w:hAnsi="Arial" w:cs="Arial"/>
          <w:color w:val="000000" w:themeColor="text1"/>
          <w:sz w:val="22"/>
          <w:szCs w:val="22"/>
        </w:rPr>
        <w:t>2</w:t>
      </w:r>
      <w:r w:rsidR="00A0032C">
        <w:rPr>
          <w:rFonts w:ascii="Arial" w:hAnsi="Arial" w:cs="Arial"/>
          <w:color w:val="000000" w:themeColor="text1"/>
          <w:sz w:val="22"/>
          <w:szCs w:val="22"/>
        </w:rPr>
        <w:t>4</w:t>
      </w:r>
      <w:r w:rsidR="00A61E37" w:rsidRPr="00A003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7BFB" w:rsidRPr="00A0032C">
        <w:rPr>
          <w:rFonts w:ascii="Arial" w:hAnsi="Arial" w:cs="Arial"/>
          <w:color w:val="000000" w:themeColor="text1"/>
          <w:sz w:val="22"/>
          <w:szCs w:val="22"/>
        </w:rPr>
        <w:t>pojazd</w:t>
      </w:r>
      <w:r w:rsidR="00A0032C">
        <w:rPr>
          <w:rFonts w:ascii="Arial" w:hAnsi="Arial" w:cs="Arial"/>
          <w:color w:val="000000" w:themeColor="text1"/>
          <w:sz w:val="22"/>
          <w:szCs w:val="22"/>
        </w:rPr>
        <w:t>y.</w:t>
      </w:r>
    </w:p>
    <w:p w14:paraId="54FF8969" w14:textId="77777777" w:rsidR="004A3E97" w:rsidRPr="00A35D48" w:rsidRDefault="004A3E97" w:rsidP="004A3E97">
      <w:pPr>
        <w:rPr>
          <w:rFonts w:ascii="Arial" w:hAnsi="Arial" w:cs="Arial"/>
          <w:sz w:val="22"/>
          <w:szCs w:val="22"/>
        </w:rPr>
      </w:pPr>
    </w:p>
    <w:p w14:paraId="6A476EEA" w14:textId="45CF94E4" w:rsidR="004A3E97" w:rsidRPr="00A35D48" w:rsidRDefault="004A3E97" w:rsidP="004A3E97">
      <w:pPr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>1</w:t>
      </w:r>
      <w:r w:rsidR="009B4DF1">
        <w:rPr>
          <w:rFonts w:ascii="Arial" w:hAnsi="Arial" w:cs="Arial"/>
          <w:sz w:val="22"/>
          <w:szCs w:val="22"/>
        </w:rPr>
        <w:t>1</w:t>
      </w:r>
      <w:r w:rsidRPr="00A35D48">
        <w:rPr>
          <w:rFonts w:ascii="Arial" w:hAnsi="Arial" w:cs="Arial"/>
          <w:sz w:val="22"/>
          <w:szCs w:val="22"/>
        </w:rPr>
        <w:t xml:space="preserve">. Nomenklatura CPV: 09134100-8 olej </w:t>
      </w:r>
      <w:r w:rsidR="003434EE" w:rsidRPr="00A35D48">
        <w:rPr>
          <w:rFonts w:ascii="Arial" w:hAnsi="Arial" w:cs="Arial"/>
          <w:sz w:val="22"/>
          <w:szCs w:val="22"/>
        </w:rPr>
        <w:t>napędowy, 09132100</w:t>
      </w:r>
      <w:r w:rsidRPr="00A35D48">
        <w:rPr>
          <w:rFonts w:ascii="Arial" w:hAnsi="Arial" w:cs="Arial"/>
          <w:sz w:val="22"/>
          <w:szCs w:val="22"/>
        </w:rPr>
        <w:t>-4 benzyna bezołowiowa</w:t>
      </w:r>
      <w:r w:rsidR="00451E6E">
        <w:rPr>
          <w:rFonts w:ascii="Arial" w:hAnsi="Arial" w:cs="Arial"/>
          <w:sz w:val="22"/>
          <w:szCs w:val="22"/>
        </w:rPr>
        <w:t>.</w:t>
      </w:r>
      <w:r w:rsidRPr="00A35D48">
        <w:rPr>
          <w:rFonts w:ascii="Arial" w:hAnsi="Arial" w:cs="Arial"/>
          <w:sz w:val="22"/>
          <w:szCs w:val="22"/>
        </w:rPr>
        <w:t xml:space="preserve"> </w:t>
      </w:r>
    </w:p>
    <w:p w14:paraId="5176E4D1" w14:textId="77777777" w:rsidR="004A3E97" w:rsidRPr="00A35D48" w:rsidRDefault="004A3E97" w:rsidP="004A3E97">
      <w:pPr>
        <w:rPr>
          <w:rFonts w:ascii="Arial" w:hAnsi="Arial" w:cs="Arial"/>
          <w:sz w:val="22"/>
          <w:szCs w:val="22"/>
        </w:rPr>
      </w:pPr>
    </w:p>
    <w:p w14:paraId="7AD0C295" w14:textId="5F1F1FF6" w:rsidR="004A3E97" w:rsidRPr="00A35D48" w:rsidRDefault="004A3E97" w:rsidP="00451E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>1</w:t>
      </w:r>
      <w:r w:rsidR="00451E6E">
        <w:rPr>
          <w:rFonts w:ascii="Arial" w:hAnsi="Arial" w:cs="Arial"/>
          <w:sz w:val="22"/>
          <w:szCs w:val="22"/>
        </w:rPr>
        <w:t>1</w:t>
      </w:r>
      <w:r w:rsidRPr="00A35D48">
        <w:rPr>
          <w:rFonts w:ascii="Arial" w:hAnsi="Arial" w:cs="Arial"/>
          <w:sz w:val="22"/>
          <w:szCs w:val="22"/>
        </w:rPr>
        <w:t xml:space="preserve">. Paliwo musi być wytwarzane zgodnie z normami: dla oleju napędowego norma </w:t>
      </w:r>
      <w:hyperlink r:id="rId5" w:history="1">
        <w:r w:rsidRPr="00A35D48">
          <w:rPr>
            <w:rStyle w:val="Hipercze"/>
            <w:rFonts w:ascii="Arial" w:hAnsi="Arial" w:cs="Arial"/>
            <w:sz w:val="22"/>
            <w:szCs w:val="22"/>
          </w:rPr>
          <w:t>PN-EN 590+A1:2017-06</w:t>
        </w:r>
      </w:hyperlink>
      <w:r w:rsidRPr="00A35D48">
        <w:rPr>
          <w:rFonts w:ascii="Arial" w:hAnsi="Arial" w:cs="Arial"/>
          <w:sz w:val="22"/>
          <w:szCs w:val="22"/>
        </w:rPr>
        <w:t>,  dla benzyny bezołowiowej norma PN-EN 228+A1:2017-06</w:t>
      </w:r>
      <w:r w:rsidR="003E60C5">
        <w:rPr>
          <w:rFonts w:ascii="Arial" w:hAnsi="Arial" w:cs="Arial"/>
          <w:sz w:val="22"/>
          <w:szCs w:val="22"/>
        </w:rPr>
        <w:t xml:space="preserve"> </w:t>
      </w:r>
      <w:r w:rsidRPr="00A35D48">
        <w:rPr>
          <w:rFonts w:ascii="Arial" w:hAnsi="Arial" w:cs="Arial"/>
          <w:sz w:val="22"/>
          <w:szCs w:val="22"/>
        </w:rPr>
        <w:t xml:space="preserve">oraz musi spełniać wymagania określone w ustawie o systemie monitorowania i kontrolowania jakości paliw </w:t>
      </w:r>
      <w:r w:rsidR="003434EE" w:rsidRPr="003434EE">
        <w:rPr>
          <w:rFonts w:ascii="Arial" w:hAnsi="Arial" w:cs="Arial"/>
          <w:sz w:val="22"/>
          <w:szCs w:val="22"/>
        </w:rPr>
        <w:t xml:space="preserve">tj. z dnia 23 lipca 2024 r. (Dz.U. z 2024 r. poz. 1209) </w:t>
      </w:r>
      <w:r w:rsidRPr="00A35D48">
        <w:rPr>
          <w:rFonts w:ascii="Arial" w:hAnsi="Arial" w:cs="Arial"/>
          <w:sz w:val="22"/>
          <w:szCs w:val="22"/>
        </w:rPr>
        <w:t xml:space="preserve">oraz w Rozporządzeniu Ministra Gospodarki </w:t>
      </w:r>
      <w:r w:rsidR="003434EE" w:rsidRPr="003434EE">
        <w:rPr>
          <w:rFonts w:ascii="Arial" w:hAnsi="Arial" w:cs="Arial"/>
          <w:sz w:val="22"/>
          <w:szCs w:val="22"/>
        </w:rPr>
        <w:t>z dnia 26 czerwca 2024 r. (Dz.U. z 2024 r. poz. 1018)</w:t>
      </w:r>
      <w:r w:rsidR="003434EE">
        <w:rPr>
          <w:rFonts w:ascii="Arial" w:hAnsi="Arial" w:cs="Arial"/>
          <w:sz w:val="22"/>
          <w:szCs w:val="22"/>
        </w:rPr>
        <w:t>.</w:t>
      </w:r>
    </w:p>
    <w:p w14:paraId="35C5C56A" w14:textId="77777777" w:rsidR="004A3E97" w:rsidRPr="00A35D48" w:rsidRDefault="004A3E97" w:rsidP="004A3E97">
      <w:pPr>
        <w:rPr>
          <w:rFonts w:ascii="Arial" w:hAnsi="Arial" w:cs="Arial"/>
          <w:sz w:val="22"/>
          <w:szCs w:val="22"/>
        </w:rPr>
      </w:pPr>
    </w:p>
    <w:p w14:paraId="17F52D93" w14:textId="40CD1D64" w:rsidR="00451E6E" w:rsidRPr="00451E6E" w:rsidRDefault="004A3E97" w:rsidP="00451E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>1</w:t>
      </w:r>
      <w:r w:rsidR="00451E6E">
        <w:rPr>
          <w:rFonts w:ascii="Arial" w:hAnsi="Arial" w:cs="Arial"/>
          <w:sz w:val="22"/>
          <w:szCs w:val="22"/>
        </w:rPr>
        <w:t>2</w:t>
      </w:r>
      <w:r w:rsidRPr="00A35D48">
        <w:rPr>
          <w:rFonts w:ascii="Arial" w:hAnsi="Arial" w:cs="Arial"/>
          <w:sz w:val="22"/>
          <w:szCs w:val="22"/>
        </w:rPr>
        <w:t>. Wykonawca zobowiązany jest do zaoferowania bezgotówkowego sposobu rozliczenia transakcji za pomocą systemu elektronicznych kart wystawianych na numer rejestracyjny pojazdu oraz</w:t>
      </w:r>
      <w:r w:rsidR="00451E6E">
        <w:rPr>
          <w:rFonts w:ascii="Arial" w:hAnsi="Arial" w:cs="Arial"/>
          <w:sz w:val="22"/>
          <w:szCs w:val="22"/>
        </w:rPr>
        <w:t xml:space="preserve"> </w:t>
      </w:r>
      <w:r w:rsidR="00451E6E" w:rsidRPr="00451E6E">
        <w:rPr>
          <w:rFonts w:ascii="Arial" w:hAnsi="Arial" w:cs="Arial"/>
          <w:sz w:val="22"/>
          <w:szCs w:val="22"/>
        </w:rPr>
        <w:t>po jednej dla każdej Jednostki Ratowniczo-Gaśniczej do sprzętu</w:t>
      </w:r>
      <w:r w:rsidR="00451E6E">
        <w:rPr>
          <w:rFonts w:ascii="Arial" w:hAnsi="Arial" w:cs="Arial"/>
          <w:sz w:val="22"/>
          <w:szCs w:val="22"/>
        </w:rPr>
        <w:br/>
      </w:r>
      <w:r w:rsidR="00451E6E" w:rsidRPr="00451E6E">
        <w:rPr>
          <w:rFonts w:ascii="Arial" w:hAnsi="Arial" w:cs="Arial"/>
          <w:sz w:val="22"/>
          <w:szCs w:val="22"/>
        </w:rPr>
        <w:t xml:space="preserve">i przenośnych agregatów prądotwórczych będących w dyspozycji. </w:t>
      </w:r>
    </w:p>
    <w:p w14:paraId="6F28159F" w14:textId="17ED67DD" w:rsidR="004A3E97" w:rsidRPr="00A35D48" w:rsidRDefault="004A3E97" w:rsidP="004A3E97">
      <w:pPr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>.</w:t>
      </w:r>
    </w:p>
    <w:p w14:paraId="6FD26347" w14:textId="2E73FFF4" w:rsidR="004A3E97" w:rsidRPr="00A35D48" w:rsidRDefault="004A3E97" w:rsidP="00451E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>1</w:t>
      </w:r>
      <w:r w:rsidR="00451E6E">
        <w:rPr>
          <w:rFonts w:ascii="Arial" w:hAnsi="Arial" w:cs="Arial"/>
          <w:sz w:val="22"/>
          <w:szCs w:val="22"/>
        </w:rPr>
        <w:t>3</w:t>
      </w:r>
      <w:r w:rsidRPr="00A35D48">
        <w:rPr>
          <w:rFonts w:ascii="Arial" w:hAnsi="Arial" w:cs="Arial"/>
          <w:sz w:val="22"/>
          <w:szCs w:val="22"/>
        </w:rPr>
        <w:t>. Wykonawca powinien ponadto:</w:t>
      </w:r>
    </w:p>
    <w:p w14:paraId="753797FF" w14:textId="77777777" w:rsidR="004A3E97" w:rsidRPr="00A35D48" w:rsidRDefault="004A3E97" w:rsidP="00451E6E">
      <w:pPr>
        <w:spacing w:line="360" w:lineRule="auto"/>
        <w:ind w:left="180"/>
        <w:jc w:val="both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>1) zapewnić natychmiastową blokadę karty po zgłoszeniu jej utraty w sieci punktów sprzedaży,</w:t>
      </w:r>
    </w:p>
    <w:p w14:paraId="70CEFF8E" w14:textId="77777777" w:rsidR="004A3E97" w:rsidRPr="00A35D48" w:rsidRDefault="004A3E97" w:rsidP="00451E6E">
      <w:pPr>
        <w:spacing w:line="360" w:lineRule="auto"/>
        <w:ind w:left="180"/>
        <w:jc w:val="both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>2) wystawić bezpłatnie karty dodatkowe lub zamienne w miejsce utraconych.</w:t>
      </w:r>
    </w:p>
    <w:p w14:paraId="502ED668" w14:textId="77777777" w:rsidR="004A3E97" w:rsidRPr="00A35D48" w:rsidRDefault="004A3E97" w:rsidP="004A3E97">
      <w:pPr>
        <w:rPr>
          <w:rFonts w:ascii="Arial" w:hAnsi="Arial" w:cs="Arial"/>
          <w:sz w:val="22"/>
          <w:szCs w:val="22"/>
        </w:rPr>
      </w:pPr>
    </w:p>
    <w:p w14:paraId="2FE43C4F" w14:textId="2E2AE49C" w:rsidR="004A3E97" w:rsidRPr="00A35D48" w:rsidRDefault="004A3E97" w:rsidP="00451E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>1</w:t>
      </w:r>
      <w:r w:rsidR="00451E6E">
        <w:rPr>
          <w:rFonts w:ascii="Arial" w:hAnsi="Arial" w:cs="Arial"/>
          <w:sz w:val="22"/>
          <w:szCs w:val="22"/>
        </w:rPr>
        <w:t>4</w:t>
      </w:r>
      <w:r w:rsidRPr="00A35D48">
        <w:rPr>
          <w:rFonts w:ascii="Arial" w:hAnsi="Arial" w:cs="Arial"/>
          <w:sz w:val="22"/>
          <w:szCs w:val="22"/>
        </w:rPr>
        <w:t>. Wymagania dodatkowe:</w:t>
      </w:r>
    </w:p>
    <w:p w14:paraId="61EA6515" w14:textId="77777777" w:rsidR="004A3E97" w:rsidRPr="00A35D48" w:rsidRDefault="004A3E97" w:rsidP="00451E6E">
      <w:pPr>
        <w:spacing w:line="360" w:lineRule="auto"/>
        <w:ind w:left="180"/>
        <w:jc w:val="both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>1) Wykonawca musi rozliczać wszystkie transakcje w PLN,</w:t>
      </w:r>
    </w:p>
    <w:p w14:paraId="7834D448" w14:textId="7DDD2CC4" w:rsidR="004A3E97" w:rsidRDefault="004A3E97" w:rsidP="00451E6E">
      <w:pPr>
        <w:pStyle w:val="Tekstpodstawowy"/>
        <w:spacing w:line="360" w:lineRule="auto"/>
        <w:ind w:left="180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 xml:space="preserve">2) Zabudowa wskazanej w punkcie </w:t>
      </w:r>
      <w:r w:rsidR="00451E6E">
        <w:rPr>
          <w:rFonts w:ascii="Arial" w:hAnsi="Arial" w:cs="Arial"/>
          <w:sz w:val="22"/>
          <w:szCs w:val="22"/>
        </w:rPr>
        <w:t>2</w:t>
      </w:r>
      <w:r w:rsidRPr="00A35D48">
        <w:rPr>
          <w:rFonts w:ascii="Arial" w:hAnsi="Arial" w:cs="Arial"/>
          <w:sz w:val="22"/>
          <w:szCs w:val="22"/>
        </w:rPr>
        <w:t xml:space="preserve"> Formularza Ofertowego (Załącznik nr </w:t>
      </w:r>
      <w:r w:rsidR="00451E6E">
        <w:rPr>
          <w:rFonts w:ascii="Arial" w:hAnsi="Arial" w:cs="Arial"/>
          <w:sz w:val="22"/>
          <w:szCs w:val="22"/>
        </w:rPr>
        <w:t>4</w:t>
      </w:r>
      <w:r w:rsidRPr="00A35D48">
        <w:rPr>
          <w:rFonts w:ascii="Arial" w:hAnsi="Arial" w:cs="Arial"/>
          <w:sz w:val="22"/>
          <w:szCs w:val="22"/>
        </w:rPr>
        <w:t>) stacji paliw musi umożliwiać wjazd, zatankowanie i wyjazd pojazdu o długości 13,5 metra i wysokości</w:t>
      </w:r>
      <w:r w:rsidR="003E60C5">
        <w:rPr>
          <w:rFonts w:ascii="Arial" w:hAnsi="Arial" w:cs="Arial"/>
          <w:sz w:val="22"/>
          <w:szCs w:val="22"/>
        </w:rPr>
        <w:br/>
      </w:r>
      <w:r w:rsidRPr="00A35D48">
        <w:rPr>
          <w:rFonts w:ascii="Arial" w:hAnsi="Arial" w:cs="Arial"/>
          <w:sz w:val="22"/>
          <w:szCs w:val="22"/>
        </w:rPr>
        <w:t>4 metrów</w:t>
      </w:r>
      <w:r w:rsidR="00451E6E">
        <w:rPr>
          <w:rFonts w:ascii="Arial" w:hAnsi="Arial" w:cs="Arial"/>
          <w:sz w:val="22"/>
          <w:szCs w:val="22"/>
        </w:rPr>
        <w:t>.</w:t>
      </w:r>
    </w:p>
    <w:p w14:paraId="73CF520C" w14:textId="1A5394C5" w:rsidR="0056564F" w:rsidRPr="005A3F96" w:rsidRDefault="002C5E9E" w:rsidP="005A3F96">
      <w:pPr>
        <w:pStyle w:val="Tekstpodstawowy"/>
        <w:spacing w:line="360" w:lineRule="auto"/>
        <w:ind w:left="180"/>
        <w:rPr>
          <w:rFonts w:ascii="Arial" w:hAnsi="Arial" w:cs="Arial"/>
          <w:b/>
          <w:bCs/>
          <w:sz w:val="22"/>
          <w:szCs w:val="22"/>
        </w:rPr>
      </w:pPr>
      <w:r w:rsidRPr="00C55B66">
        <w:rPr>
          <w:rFonts w:ascii="Arial" w:hAnsi="Arial" w:cs="Arial"/>
          <w:b/>
          <w:bCs/>
          <w:sz w:val="22"/>
          <w:szCs w:val="22"/>
        </w:rPr>
        <w:t>3) Wykonawca zapewni dostęp do platformy umożliwiającej monitorowanie historii tankowania pojazdów za pomocą kart paliwowych.</w:t>
      </w:r>
    </w:p>
    <w:p w14:paraId="7FF6D5BF" w14:textId="3B72F3B4" w:rsidR="00451E6E" w:rsidRDefault="00451E6E" w:rsidP="004A3E97">
      <w:pPr>
        <w:rPr>
          <w:rFonts w:ascii="Arial" w:hAnsi="Arial" w:cs="Arial"/>
          <w:sz w:val="22"/>
          <w:szCs w:val="22"/>
        </w:rPr>
      </w:pPr>
    </w:p>
    <w:p w14:paraId="14782EDF" w14:textId="041027B7" w:rsidR="004A3E97" w:rsidRDefault="004A3E97" w:rsidP="004A3E97">
      <w:pPr>
        <w:rPr>
          <w:rFonts w:ascii="Arial" w:hAnsi="Arial" w:cs="Arial"/>
          <w:b/>
          <w:sz w:val="22"/>
          <w:szCs w:val="22"/>
        </w:rPr>
      </w:pPr>
      <w:r w:rsidRPr="00A35D48">
        <w:rPr>
          <w:rFonts w:ascii="Arial" w:hAnsi="Arial" w:cs="Arial"/>
          <w:b/>
          <w:sz w:val="22"/>
          <w:szCs w:val="22"/>
        </w:rPr>
        <w:t xml:space="preserve">Oświadczenia i określenie płatności </w:t>
      </w:r>
    </w:p>
    <w:p w14:paraId="7AD04841" w14:textId="77777777" w:rsidR="00451E6E" w:rsidRPr="00A35D48" w:rsidRDefault="00451E6E" w:rsidP="004A3E97">
      <w:pPr>
        <w:rPr>
          <w:rFonts w:ascii="Arial" w:hAnsi="Arial" w:cs="Arial"/>
          <w:b/>
          <w:sz w:val="22"/>
          <w:szCs w:val="22"/>
        </w:rPr>
      </w:pPr>
    </w:p>
    <w:p w14:paraId="61AACB0B" w14:textId="77777777" w:rsidR="004A3E97" w:rsidRPr="00A35D48" w:rsidRDefault="004A3E97" w:rsidP="00077197">
      <w:pPr>
        <w:pStyle w:val="Tekstpodstawowy"/>
        <w:spacing w:line="360" w:lineRule="auto"/>
        <w:jc w:val="left"/>
        <w:rPr>
          <w:rFonts w:ascii="Arial" w:hAnsi="Arial" w:cs="Arial"/>
          <w:spacing w:val="4"/>
          <w:sz w:val="22"/>
          <w:szCs w:val="22"/>
        </w:rPr>
      </w:pPr>
      <w:r w:rsidRPr="00A35D48">
        <w:rPr>
          <w:rFonts w:ascii="Arial" w:hAnsi="Arial" w:cs="Arial"/>
          <w:spacing w:val="4"/>
          <w:sz w:val="22"/>
          <w:szCs w:val="22"/>
        </w:rPr>
        <w:t>Wymagania formalne:</w:t>
      </w:r>
    </w:p>
    <w:p w14:paraId="27BB3B95" w14:textId="77724939" w:rsidR="00077197" w:rsidRPr="00077197" w:rsidRDefault="004A3E97" w:rsidP="00077197">
      <w:pPr>
        <w:widowControl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 xml:space="preserve">1. </w:t>
      </w:r>
      <w:r w:rsidRPr="00A35D48">
        <w:rPr>
          <w:rFonts w:ascii="Arial" w:hAnsi="Arial" w:cs="Arial"/>
          <w:b/>
          <w:sz w:val="22"/>
          <w:szCs w:val="22"/>
        </w:rPr>
        <w:t>Oświadczam</w:t>
      </w:r>
      <w:r w:rsidRPr="00A35D48">
        <w:rPr>
          <w:rFonts w:ascii="Arial" w:hAnsi="Arial" w:cs="Arial"/>
          <w:sz w:val="22"/>
          <w:szCs w:val="22"/>
        </w:rPr>
        <w:t xml:space="preserve">, że dysponuję minimum 100 punktami sprzedaży paliwa na terenie kraju (własnymi lub partnerskimi), w tym minimum </w:t>
      </w:r>
      <w:r w:rsidR="00077197">
        <w:rPr>
          <w:rFonts w:ascii="Arial" w:hAnsi="Arial" w:cs="Arial"/>
          <w:sz w:val="22"/>
          <w:szCs w:val="22"/>
        </w:rPr>
        <w:t>1</w:t>
      </w:r>
      <w:r w:rsidR="003E60C5">
        <w:rPr>
          <w:rFonts w:ascii="Arial" w:hAnsi="Arial" w:cs="Arial"/>
          <w:sz w:val="22"/>
          <w:szCs w:val="22"/>
        </w:rPr>
        <w:t>5</w:t>
      </w:r>
      <w:r w:rsidRPr="00A35D48">
        <w:rPr>
          <w:rFonts w:ascii="Arial" w:hAnsi="Arial" w:cs="Arial"/>
          <w:sz w:val="22"/>
          <w:szCs w:val="22"/>
        </w:rPr>
        <w:t xml:space="preserve"> punktami sprzedaży paliwa na terenie województwa </w:t>
      </w:r>
      <w:r w:rsidR="00077197">
        <w:rPr>
          <w:rFonts w:ascii="Arial" w:hAnsi="Arial" w:cs="Arial"/>
          <w:sz w:val="22"/>
          <w:szCs w:val="22"/>
        </w:rPr>
        <w:t>opolskiego</w:t>
      </w:r>
      <w:r w:rsidRPr="00A35D48">
        <w:rPr>
          <w:rFonts w:ascii="Arial" w:hAnsi="Arial" w:cs="Arial"/>
          <w:sz w:val="22"/>
          <w:szCs w:val="22"/>
        </w:rPr>
        <w:t xml:space="preserve"> </w:t>
      </w:r>
      <w:r w:rsidR="00077197">
        <w:rPr>
          <w:rFonts w:ascii="Arial" w:hAnsi="Arial" w:cs="Arial"/>
          <w:sz w:val="22"/>
          <w:szCs w:val="22"/>
        </w:rPr>
        <w:t xml:space="preserve">i </w:t>
      </w:r>
      <w:r w:rsidR="00077197" w:rsidRPr="00077197">
        <w:rPr>
          <w:rFonts w:ascii="Arial" w:hAnsi="Arial" w:cs="Arial"/>
          <w:sz w:val="22"/>
          <w:szCs w:val="22"/>
        </w:rPr>
        <w:t>minimum jedn</w:t>
      </w:r>
      <w:r w:rsidR="00077197" w:rsidRPr="00077197">
        <w:rPr>
          <w:rFonts w:ascii="Arial" w:hAnsi="Arial" w:cs="Arial" w:hint="cs"/>
          <w:sz w:val="22"/>
          <w:szCs w:val="22"/>
        </w:rPr>
        <w:t>ą</w:t>
      </w:r>
      <w:r w:rsidR="00077197" w:rsidRPr="00077197">
        <w:rPr>
          <w:rFonts w:ascii="Arial" w:hAnsi="Arial" w:cs="Arial"/>
          <w:sz w:val="22"/>
          <w:szCs w:val="22"/>
        </w:rPr>
        <w:t xml:space="preserve"> oddalon</w:t>
      </w:r>
      <w:r w:rsidR="00077197" w:rsidRPr="00077197">
        <w:rPr>
          <w:rFonts w:ascii="Arial" w:hAnsi="Arial" w:cs="Arial" w:hint="cs"/>
          <w:sz w:val="22"/>
          <w:szCs w:val="22"/>
        </w:rPr>
        <w:t>ą</w:t>
      </w:r>
      <w:r w:rsidR="00077197" w:rsidRPr="00077197">
        <w:rPr>
          <w:rFonts w:ascii="Arial" w:hAnsi="Arial" w:cs="Arial"/>
          <w:sz w:val="22"/>
          <w:szCs w:val="22"/>
        </w:rPr>
        <w:t xml:space="preserve"> od :</w:t>
      </w:r>
    </w:p>
    <w:p w14:paraId="54E97987" w14:textId="6B051D10" w:rsidR="00077197" w:rsidRPr="00077197" w:rsidRDefault="00077197" w:rsidP="00077197">
      <w:pPr>
        <w:widowControl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077197">
        <w:rPr>
          <w:rFonts w:ascii="Arial" w:hAnsi="Arial" w:cs="Arial"/>
          <w:sz w:val="22"/>
          <w:szCs w:val="22"/>
        </w:rPr>
        <w:t xml:space="preserve">- Jednostki Ratowniczo-Gaśniczej nr 2 </w:t>
      </w:r>
      <w:r w:rsidR="005A3F96">
        <w:rPr>
          <w:rFonts w:ascii="Arial" w:hAnsi="Arial" w:cs="Arial"/>
          <w:sz w:val="22"/>
          <w:szCs w:val="22"/>
        </w:rPr>
        <w:t>w Kędzierzynie-Koźlu, ul. Kraszewskiego 12</w:t>
      </w:r>
      <w:r w:rsidRPr="00077197">
        <w:rPr>
          <w:rFonts w:ascii="Arial" w:hAnsi="Arial" w:cs="Arial"/>
          <w:sz w:val="22"/>
          <w:szCs w:val="22"/>
        </w:rPr>
        <w:t>, nie wi</w:t>
      </w:r>
      <w:r w:rsidRPr="00077197">
        <w:rPr>
          <w:rFonts w:ascii="Arial" w:hAnsi="Arial" w:cs="Arial" w:hint="cs"/>
          <w:sz w:val="22"/>
          <w:szCs w:val="22"/>
        </w:rPr>
        <w:t>ę</w:t>
      </w:r>
      <w:r w:rsidRPr="00077197">
        <w:rPr>
          <w:rFonts w:ascii="Arial" w:hAnsi="Arial" w:cs="Arial"/>
          <w:sz w:val="22"/>
          <w:szCs w:val="22"/>
        </w:rPr>
        <w:t>cej ni</w:t>
      </w:r>
      <w:r w:rsidRPr="00077197">
        <w:rPr>
          <w:rFonts w:ascii="Arial" w:hAnsi="Arial" w:cs="Arial" w:hint="cs"/>
          <w:sz w:val="22"/>
          <w:szCs w:val="22"/>
        </w:rPr>
        <w:t>ż</w:t>
      </w:r>
      <w:r w:rsidRPr="00077197">
        <w:rPr>
          <w:rFonts w:ascii="Arial" w:hAnsi="Arial" w:cs="Arial"/>
          <w:sz w:val="22"/>
          <w:szCs w:val="22"/>
        </w:rPr>
        <w:t xml:space="preserve"> do </w:t>
      </w:r>
      <w:r w:rsidR="009B4DF1">
        <w:rPr>
          <w:rFonts w:ascii="Arial" w:hAnsi="Arial" w:cs="Arial"/>
          <w:sz w:val="22"/>
          <w:szCs w:val="22"/>
        </w:rPr>
        <w:t>10</w:t>
      </w:r>
      <w:r w:rsidRPr="00077197">
        <w:rPr>
          <w:rFonts w:ascii="Arial" w:hAnsi="Arial" w:cs="Arial"/>
          <w:sz w:val="22"/>
          <w:szCs w:val="22"/>
        </w:rPr>
        <w:t xml:space="preserve"> kilometr</w:t>
      </w:r>
      <w:r w:rsidRPr="00077197">
        <w:rPr>
          <w:rFonts w:ascii="Arial" w:hAnsi="Arial" w:cs="Arial" w:hint="eastAsia"/>
          <w:sz w:val="22"/>
          <w:szCs w:val="22"/>
        </w:rPr>
        <w:t>ó</w:t>
      </w:r>
      <w:r w:rsidRPr="00077197">
        <w:rPr>
          <w:rFonts w:ascii="Arial" w:hAnsi="Arial" w:cs="Arial"/>
          <w:sz w:val="22"/>
          <w:szCs w:val="22"/>
        </w:rPr>
        <w:t xml:space="preserve">w </w:t>
      </w:r>
      <w:r w:rsidRPr="00077197">
        <w:rPr>
          <w:rFonts w:ascii="Arial" w:hAnsi="Arial" w:cs="Arial" w:hint="eastAsia"/>
          <w:sz w:val="22"/>
          <w:szCs w:val="22"/>
        </w:rPr>
        <w:t>–</w:t>
      </w:r>
      <w:r w:rsidRPr="00077197">
        <w:rPr>
          <w:rFonts w:ascii="Arial" w:hAnsi="Arial" w:cs="Arial"/>
          <w:sz w:val="22"/>
          <w:szCs w:val="22"/>
        </w:rPr>
        <w:t xml:space="preserve"> czynnymi 24 godziny, 7 dni w tygodniu, akceptuj</w:t>
      </w:r>
      <w:r w:rsidRPr="00077197">
        <w:rPr>
          <w:rFonts w:ascii="Arial" w:hAnsi="Arial" w:cs="Arial" w:hint="cs"/>
          <w:sz w:val="22"/>
          <w:szCs w:val="22"/>
        </w:rPr>
        <w:t>ą</w:t>
      </w:r>
      <w:r w:rsidRPr="00077197">
        <w:rPr>
          <w:rFonts w:ascii="Arial" w:hAnsi="Arial" w:cs="Arial"/>
          <w:sz w:val="22"/>
          <w:szCs w:val="22"/>
        </w:rPr>
        <w:t>cymi paliwowe karty p</w:t>
      </w:r>
      <w:r w:rsidRPr="00077197">
        <w:rPr>
          <w:rFonts w:ascii="Arial" w:hAnsi="Arial" w:cs="Arial" w:hint="cs"/>
          <w:sz w:val="22"/>
          <w:szCs w:val="22"/>
        </w:rPr>
        <w:t>ł</w:t>
      </w:r>
      <w:r w:rsidRPr="00077197">
        <w:rPr>
          <w:rFonts w:ascii="Arial" w:hAnsi="Arial" w:cs="Arial"/>
          <w:sz w:val="22"/>
          <w:szCs w:val="22"/>
        </w:rPr>
        <w:t xml:space="preserve">atnicze. </w:t>
      </w:r>
    </w:p>
    <w:p w14:paraId="19755DD8" w14:textId="1001034B" w:rsidR="00077197" w:rsidRDefault="00077197" w:rsidP="00077197">
      <w:pPr>
        <w:widowControl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077197">
        <w:rPr>
          <w:rFonts w:ascii="Arial" w:hAnsi="Arial" w:cs="Arial"/>
          <w:sz w:val="22"/>
          <w:szCs w:val="22"/>
        </w:rPr>
        <w:t xml:space="preserve">- Jednostki Ratowniczo-Gaśniczej nr 1 w </w:t>
      </w:r>
      <w:r w:rsidR="005A3F96">
        <w:rPr>
          <w:rFonts w:ascii="Arial" w:hAnsi="Arial" w:cs="Arial"/>
          <w:sz w:val="22"/>
          <w:szCs w:val="22"/>
        </w:rPr>
        <w:t>Kędzierzynie-Koźlu, ul. Mostowa 33</w:t>
      </w:r>
      <w:r w:rsidRPr="00077197">
        <w:rPr>
          <w:rFonts w:ascii="Arial" w:hAnsi="Arial" w:cs="Arial"/>
          <w:sz w:val="22"/>
          <w:szCs w:val="22"/>
        </w:rPr>
        <w:t>, nie wi</w:t>
      </w:r>
      <w:r w:rsidRPr="00077197">
        <w:rPr>
          <w:rFonts w:ascii="Arial" w:hAnsi="Arial" w:cs="Arial" w:hint="cs"/>
          <w:sz w:val="22"/>
          <w:szCs w:val="22"/>
        </w:rPr>
        <w:t>ę</w:t>
      </w:r>
      <w:r w:rsidRPr="00077197">
        <w:rPr>
          <w:rFonts w:ascii="Arial" w:hAnsi="Arial" w:cs="Arial"/>
          <w:sz w:val="22"/>
          <w:szCs w:val="22"/>
        </w:rPr>
        <w:t>cej ni</w:t>
      </w:r>
      <w:r w:rsidRPr="00077197">
        <w:rPr>
          <w:rFonts w:ascii="Arial" w:hAnsi="Arial" w:cs="Arial" w:hint="cs"/>
          <w:sz w:val="22"/>
          <w:szCs w:val="22"/>
        </w:rPr>
        <w:t>ż</w:t>
      </w:r>
      <w:r w:rsidRPr="00077197">
        <w:rPr>
          <w:rFonts w:ascii="Arial" w:hAnsi="Arial" w:cs="Arial"/>
          <w:sz w:val="22"/>
          <w:szCs w:val="22"/>
        </w:rPr>
        <w:t xml:space="preserve"> do </w:t>
      </w:r>
      <w:r w:rsidR="009B4DF1">
        <w:rPr>
          <w:rFonts w:ascii="Arial" w:hAnsi="Arial" w:cs="Arial"/>
          <w:sz w:val="22"/>
          <w:szCs w:val="22"/>
        </w:rPr>
        <w:t>10</w:t>
      </w:r>
      <w:r w:rsidRPr="00077197">
        <w:rPr>
          <w:rFonts w:ascii="Arial" w:hAnsi="Arial" w:cs="Arial"/>
          <w:sz w:val="22"/>
          <w:szCs w:val="22"/>
        </w:rPr>
        <w:t xml:space="preserve"> kilometr</w:t>
      </w:r>
      <w:r w:rsidRPr="00077197">
        <w:rPr>
          <w:rFonts w:ascii="Arial" w:hAnsi="Arial" w:cs="Arial" w:hint="eastAsia"/>
          <w:sz w:val="22"/>
          <w:szCs w:val="22"/>
        </w:rPr>
        <w:t>ó</w:t>
      </w:r>
      <w:r w:rsidRPr="00077197">
        <w:rPr>
          <w:rFonts w:ascii="Arial" w:hAnsi="Arial" w:cs="Arial"/>
          <w:sz w:val="22"/>
          <w:szCs w:val="22"/>
        </w:rPr>
        <w:t xml:space="preserve">w </w:t>
      </w:r>
      <w:r w:rsidRPr="00077197">
        <w:rPr>
          <w:rFonts w:ascii="Arial" w:hAnsi="Arial" w:cs="Arial" w:hint="eastAsia"/>
          <w:sz w:val="22"/>
          <w:szCs w:val="22"/>
        </w:rPr>
        <w:t>–</w:t>
      </w:r>
      <w:r w:rsidRPr="00077197">
        <w:rPr>
          <w:rFonts w:ascii="Arial" w:hAnsi="Arial" w:cs="Arial"/>
          <w:sz w:val="22"/>
          <w:szCs w:val="22"/>
        </w:rPr>
        <w:t xml:space="preserve"> czynnymi 24 godziny, 7 dni w tygodniu, akceptuj</w:t>
      </w:r>
      <w:r w:rsidRPr="00077197">
        <w:rPr>
          <w:rFonts w:ascii="Arial" w:hAnsi="Arial" w:cs="Arial" w:hint="cs"/>
          <w:sz w:val="22"/>
          <w:szCs w:val="22"/>
        </w:rPr>
        <w:t>ą</w:t>
      </w:r>
      <w:r w:rsidRPr="00077197">
        <w:rPr>
          <w:rFonts w:ascii="Arial" w:hAnsi="Arial" w:cs="Arial"/>
          <w:sz w:val="22"/>
          <w:szCs w:val="22"/>
        </w:rPr>
        <w:t>cymi paliwowe karty p</w:t>
      </w:r>
      <w:r w:rsidRPr="00077197">
        <w:rPr>
          <w:rFonts w:ascii="Arial" w:hAnsi="Arial" w:cs="Arial" w:hint="cs"/>
          <w:sz w:val="22"/>
          <w:szCs w:val="22"/>
        </w:rPr>
        <w:t>ł</w:t>
      </w:r>
      <w:r w:rsidRPr="00077197">
        <w:rPr>
          <w:rFonts w:ascii="Arial" w:hAnsi="Arial" w:cs="Arial"/>
          <w:sz w:val="22"/>
          <w:szCs w:val="22"/>
        </w:rPr>
        <w:t>atnicze.</w:t>
      </w:r>
    </w:p>
    <w:p w14:paraId="703C6160" w14:textId="795082D9" w:rsidR="004A3E97" w:rsidRPr="00A35D48" w:rsidRDefault="004A3E97" w:rsidP="00077197">
      <w:pPr>
        <w:widowControl w:val="0"/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 xml:space="preserve">Na dzień składania ofert posiadam ……………………… </w:t>
      </w:r>
      <w:r w:rsidRPr="00077197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1)</w:t>
      </w:r>
      <w:r w:rsidRPr="00077197">
        <w:rPr>
          <w:rFonts w:ascii="Arial" w:hAnsi="Arial" w:cs="Arial"/>
          <w:b/>
          <w:color w:val="000000" w:themeColor="text1"/>
          <w:sz w:val="22"/>
          <w:szCs w:val="22"/>
          <w:vertAlign w:val="superscript"/>
        </w:rPr>
        <w:t xml:space="preserve"> </w:t>
      </w:r>
      <w:r w:rsidRPr="00077197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A35D48">
        <w:rPr>
          <w:rFonts w:ascii="Arial" w:hAnsi="Arial" w:cs="Arial"/>
          <w:sz w:val="22"/>
          <w:szCs w:val="22"/>
        </w:rPr>
        <w:t xml:space="preserve">Stacji paliw na terenie </w:t>
      </w:r>
      <w:r w:rsidRPr="00A35D48">
        <w:rPr>
          <w:rFonts w:ascii="Arial" w:hAnsi="Arial" w:cs="Arial"/>
          <w:sz w:val="22"/>
          <w:szCs w:val="22"/>
        </w:rPr>
        <w:lastRenderedPageBreak/>
        <w:t xml:space="preserve">województwa </w:t>
      </w:r>
      <w:r w:rsidR="00077197">
        <w:rPr>
          <w:rFonts w:ascii="Arial" w:hAnsi="Arial" w:cs="Arial"/>
          <w:sz w:val="22"/>
          <w:szCs w:val="22"/>
        </w:rPr>
        <w:t>opolskiego</w:t>
      </w:r>
      <w:r w:rsidRPr="00A35D48">
        <w:rPr>
          <w:rFonts w:ascii="Arial" w:hAnsi="Arial" w:cs="Arial"/>
          <w:sz w:val="22"/>
          <w:szCs w:val="22"/>
        </w:rPr>
        <w:t>, które honorują płatności za pomocą kart paliwowych -</w:t>
      </w:r>
      <w:r w:rsidRPr="00A35D48">
        <w:rPr>
          <w:rFonts w:ascii="Arial" w:hAnsi="Arial" w:cs="Arial"/>
          <w:color w:val="0070C0"/>
          <w:sz w:val="22"/>
          <w:szCs w:val="22"/>
        </w:rPr>
        <w:t xml:space="preserve"> </w:t>
      </w:r>
      <w:r w:rsidRPr="00077197">
        <w:rPr>
          <w:rFonts w:ascii="Arial" w:hAnsi="Arial" w:cs="Arial"/>
          <w:b/>
          <w:color w:val="000000" w:themeColor="text1"/>
          <w:sz w:val="22"/>
          <w:szCs w:val="22"/>
        </w:rPr>
        <w:t>załączam ich wykaz</w:t>
      </w:r>
      <w:r w:rsidRPr="00A35D48">
        <w:rPr>
          <w:rFonts w:ascii="Arial" w:hAnsi="Arial" w:cs="Arial"/>
          <w:sz w:val="22"/>
          <w:szCs w:val="22"/>
        </w:rPr>
        <w:t>.</w:t>
      </w:r>
    </w:p>
    <w:p w14:paraId="57708DCB" w14:textId="77777777" w:rsidR="004A3E97" w:rsidRPr="00A35D48" w:rsidRDefault="004A3E97" w:rsidP="004A3E97">
      <w:pPr>
        <w:widowControl w:val="0"/>
        <w:ind w:left="180" w:right="-2" w:hanging="180"/>
        <w:rPr>
          <w:rFonts w:ascii="Arial" w:hAnsi="Arial" w:cs="Arial"/>
          <w:sz w:val="22"/>
          <w:szCs w:val="22"/>
        </w:rPr>
      </w:pPr>
    </w:p>
    <w:p w14:paraId="13FC9092" w14:textId="6891E4A5" w:rsidR="004A3E97" w:rsidRPr="00A35D48" w:rsidRDefault="004A3E97" w:rsidP="002C5E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 xml:space="preserve">2. Oświadczam, że na wskazanej w punkcie </w:t>
      </w:r>
      <w:r w:rsidR="002C5E9E">
        <w:rPr>
          <w:rFonts w:ascii="Arial" w:hAnsi="Arial" w:cs="Arial"/>
          <w:sz w:val="22"/>
          <w:szCs w:val="22"/>
        </w:rPr>
        <w:t xml:space="preserve">2 </w:t>
      </w:r>
      <w:r w:rsidRPr="00A35D48">
        <w:rPr>
          <w:rFonts w:ascii="Arial" w:hAnsi="Arial" w:cs="Arial"/>
          <w:sz w:val="22"/>
          <w:szCs w:val="22"/>
        </w:rPr>
        <w:t xml:space="preserve">Formularza Ofertowego (Załącznik nr </w:t>
      </w:r>
      <w:r w:rsidR="002C5E9E">
        <w:rPr>
          <w:rFonts w:ascii="Arial" w:hAnsi="Arial" w:cs="Arial"/>
          <w:sz w:val="22"/>
          <w:szCs w:val="22"/>
        </w:rPr>
        <w:t>4</w:t>
      </w:r>
      <w:r w:rsidRPr="00A35D48">
        <w:rPr>
          <w:rFonts w:ascii="Arial" w:hAnsi="Arial" w:cs="Arial"/>
          <w:sz w:val="22"/>
          <w:szCs w:val="22"/>
        </w:rPr>
        <w:t>)  stacji paliw możliwy jest wjazd, zatankowanie i wyjazd pojazdu o długości 13,5 metra i wysokości</w:t>
      </w:r>
      <w:r w:rsidR="003E60C5">
        <w:rPr>
          <w:rFonts w:ascii="Arial" w:hAnsi="Arial" w:cs="Arial"/>
          <w:sz w:val="22"/>
          <w:szCs w:val="22"/>
        </w:rPr>
        <w:br/>
      </w:r>
      <w:r w:rsidRPr="00A35D48">
        <w:rPr>
          <w:rFonts w:ascii="Arial" w:hAnsi="Arial" w:cs="Arial"/>
          <w:sz w:val="22"/>
          <w:szCs w:val="22"/>
        </w:rPr>
        <w:t>4 metrów</w:t>
      </w:r>
      <w:r w:rsidR="002C5E9E">
        <w:rPr>
          <w:rFonts w:ascii="Arial" w:hAnsi="Arial" w:cs="Arial"/>
          <w:sz w:val="22"/>
          <w:szCs w:val="22"/>
        </w:rPr>
        <w:t>.</w:t>
      </w:r>
    </w:p>
    <w:p w14:paraId="5B42F320" w14:textId="77777777" w:rsidR="004A3E97" w:rsidRPr="00A35D48" w:rsidRDefault="004A3E97" w:rsidP="004A3E97">
      <w:pPr>
        <w:pStyle w:val="Tekstpodstawowy"/>
        <w:jc w:val="left"/>
        <w:rPr>
          <w:rFonts w:ascii="Arial" w:hAnsi="Arial" w:cs="Arial"/>
          <w:spacing w:val="4"/>
          <w:sz w:val="22"/>
          <w:szCs w:val="22"/>
        </w:rPr>
      </w:pPr>
    </w:p>
    <w:p w14:paraId="722E1531" w14:textId="0139F177" w:rsidR="004A3E97" w:rsidRPr="00A35D48" w:rsidRDefault="004A3E97" w:rsidP="002C5E9E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 xml:space="preserve">3. Oświadczam, że olej napędowy sprzedawany na ww. stacjach paliw wytwarzany jest na podstawie normy </w:t>
      </w:r>
      <w:hyperlink r:id="rId6" w:history="1">
        <w:r w:rsidRPr="00A35D48">
          <w:rPr>
            <w:rStyle w:val="Hipercze"/>
            <w:rFonts w:ascii="Arial" w:hAnsi="Arial" w:cs="Arial"/>
            <w:sz w:val="22"/>
            <w:szCs w:val="22"/>
          </w:rPr>
          <w:t>PN-EN 590+A1:2017-06</w:t>
        </w:r>
      </w:hyperlink>
      <w:r w:rsidRPr="00A35D48">
        <w:rPr>
          <w:rFonts w:ascii="Arial" w:hAnsi="Arial" w:cs="Arial"/>
          <w:sz w:val="22"/>
          <w:szCs w:val="22"/>
        </w:rPr>
        <w:t>, benzyna bezołowiowa wytwarzana jest na podstawie normy PN-EN 228+A1:2017-06</w:t>
      </w:r>
      <w:r w:rsidR="002C5E9E">
        <w:rPr>
          <w:rFonts w:ascii="Arial" w:hAnsi="Arial" w:cs="Arial"/>
          <w:sz w:val="22"/>
          <w:szCs w:val="22"/>
        </w:rPr>
        <w:t>.</w:t>
      </w:r>
    </w:p>
    <w:p w14:paraId="6CEFE9B7" w14:textId="77777777" w:rsidR="004A3E97" w:rsidRPr="00A35D48" w:rsidRDefault="004A3E97" w:rsidP="004A3E97">
      <w:pPr>
        <w:rPr>
          <w:rFonts w:ascii="Arial" w:hAnsi="Arial" w:cs="Arial"/>
          <w:sz w:val="22"/>
          <w:szCs w:val="22"/>
        </w:rPr>
      </w:pPr>
    </w:p>
    <w:p w14:paraId="4AE6077E" w14:textId="68C70FEB" w:rsidR="004A3E97" w:rsidRDefault="004A3E97" w:rsidP="004A3E97">
      <w:pPr>
        <w:rPr>
          <w:rFonts w:ascii="Arial" w:hAnsi="Arial" w:cs="Arial"/>
          <w:b/>
          <w:sz w:val="22"/>
          <w:szCs w:val="22"/>
        </w:rPr>
      </w:pPr>
      <w:r w:rsidRPr="00A35D48">
        <w:rPr>
          <w:rFonts w:ascii="Arial" w:hAnsi="Arial" w:cs="Arial"/>
          <w:b/>
          <w:sz w:val="22"/>
          <w:szCs w:val="22"/>
        </w:rPr>
        <w:t>Wymagania Zamawiającego w zakresie płatności:</w:t>
      </w:r>
    </w:p>
    <w:p w14:paraId="37BA9106" w14:textId="77777777" w:rsidR="002C5E9E" w:rsidRPr="00A35D48" w:rsidRDefault="002C5E9E" w:rsidP="004A3E97">
      <w:pPr>
        <w:rPr>
          <w:rFonts w:ascii="Arial" w:hAnsi="Arial" w:cs="Arial"/>
          <w:b/>
          <w:sz w:val="22"/>
          <w:szCs w:val="22"/>
        </w:rPr>
      </w:pPr>
    </w:p>
    <w:p w14:paraId="75BA49E8" w14:textId="05A0AE1B" w:rsidR="004A3E97" w:rsidRPr="00A35D48" w:rsidRDefault="004A3E97" w:rsidP="002C5E9E">
      <w:pPr>
        <w:widowControl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 xml:space="preserve">1. Płatności z tytułu realizacji przedmiotu zamówienia będą następowały w formie wskazanej  w ofercie, w terminie ilości dni wskazanych w ofercie,  licząc od daty sprzedaży, na podstawie zbiorczej faktury VAT </w:t>
      </w:r>
      <w:r w:rsidR="006D2841">
        <w:rPr>
          <w:rFonts w:ascii="Arial" w:hAnsi="Arial" w:cs="Arial"/>
          <w:sz w:val="22"/>
          <w:szCs w:val="22"/>
        </w:rPr>
        <w:t>w kolejnym miesiącu</w:t>
      </w:r>
      <w:r w:rsidR="006D2841" w:rsidRPr="00256034">
        <w:rPr>
          <w:rFonts w:ascii="Arial" w:hAnsi="Arial" w:cs="Arial"/>
          <w:sz w:val="22"/>
          <w:szCs w:val="22"/>
        </w:rPr>
        <w:t xml:space="preserve"> </w:t>
      </w:r>
      <w:r w:rsidR="006D2841">
        <w:rPr>
          <w:rFonts w:ascii="Arial" w:hAnsi="Arial" w:cs="Arial"/>
          <w:sz w:val="22"/>
          <w:szCs w:val="22"/>
        </w:rPr>
        <w:t>za pełny poprzedni miesiąc kalendarzowy</w:t>
      </w:r>
      <w:r w:rsidRPr="00A35D48">
        <w:rPr>
          <w:rFonts w:ascii="Arial" w:hAnsi="Arial" w:cs="Arial"/>
          <w:sz w:val="22"/>
          <w:szCs w:val="22"/>
        </w:rPr>
        <w:t>, na konto Wykonawcy wskazane na fakturze.</w:t>
      </w:r>
    </w:p>
    <w:p w14:paraId="06B24105" w14:textId="77777777" w:rsidR="004A3E97" w:rsidRPr="00A35D48" w:rsidRDefault="004A3E97" w:rsidP="004A3E97">
      <w:pPr>
        <w:widowControl w:val="0"/>
        <w:ind w:right="-2"/>
        <w:rPr>
          <w:rFonts w:ascii="Arial" w:hAnsi="Arial" w:cs="Arial"/>
          <w:sz w:val="22"/>
          <w:szCs w:val="22"/>
        </w:rPr>
      </w:pPr>
    </w:p>
    <w:p w14:paraId="7F751A7B" w14:textId="0D0DD2AD" w:rsidR="004A3E97" w:rsidRPr="00A35D48" w:rsidRDefault="004A3E97" w:rsidP="002C5E9E">
      <w:pPr>
        <w:widowControl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>2. Wykonawca zobowiązuje się dostarczyć fakturę VAT na 10 dni przed terminem jej uregulowania.</w:t>
      </w:r>
      <w:r w:rsidR="00D8176A">
        <w:rPr>
          <w:rFonts w:ascii="Arial" w:hAnsi="Arial" w:cs="Arial"/>
          <w:sz w:val="22"/>
          <w:szCs w:val="22"/>
        </w:rPr>
        <w:t xml:space="preserve"> </w:t>
      </w:r>
      <w:r w:rsidRPr="00A35D48">
        <w:rPr>
          <w:rFonts w:ascii="Arial" w:hAnsi="Arial" w:cs="Arial"/>
          <w:sz w:val="22"/>
          <w:szCs w:val="22"/>
        </w:rPr>
        <w:t>Dopuszczamy formę e-faktury lub faktury elektronicznej.</w:t>
      </w:r>
      <w:r w:rsidR="002C5E9E">
        <w:rPr>
          <w:rFonts w:ascii="Arial" w:hAnsi="Arial" w:cs="Arial"/>
          <w:sz w:val="22"/>
          <w:szCs w:val="22"/>
        </w:rPr>
        <w:br/>
      </w:r>
    </w:p>
    <w:p w14:paraId="767875CD" w14:textId="58D39B97" w:rsidR="004A3E97" w:rsidRPr="00A35D48" w:rsidRDefault="004A3E97" w:rsidP="002C5E9E">
      <w:pPr>
        <w:widowControl w:val="0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 xml:space="preserve">3. Załącznikiem do faktury będzie zbiorcze zestawienie </w:t>
      </w:r>
      <w:proofErr w:type="spellStart"/>
      <w:r w:rsidRPr="00A35D48">
        <w:rPr>
          <w:rFonts w:ascii="Arial" w:hAnsi="Arial" w:cs="Arial"/>
          <w:sz w:val="22"/>
          <w:szCs w:val="22"/>
        </w:rPr>
        <w:t>tankowań</w:t>
      </w:r>
      <w:proofErr w:type="spellEnd"/>
      <w:r w:rsidRPr="00A35D48">
        <w:rPr>
          <w:rFonts w:ascii="Arial" w:hAnsi="Arial" w:cs="Arial"/>
          <w:sz w:val="22"/>
          <w:szCs w:val="22"/>
        </w:rPr>
        <w:t xml:space="preserve"> paliwa dokonanych</w:t>
      </w:r>
      <w:r w:rsidR="002C5E9E">
        <w:rPr>
          <w:rFonts w:ascii="Arial" w:hAnsi="Arial" w:cs="Arial"/>
          <w:sz w:val="22"/>
          <w:szCs w:val="22"/>
        </w:rPr>
        <w:br/>
      </w:r>
      <w:r w:rsidRPr="00A35D48">
        <w:rPr>
          <w:rFonts w:ascii="Arial" w:hAnsi="Arial" w:cs="Arial"/>
          <w:sz w:val="22"/>
          <w:szCs w:val="22"/>
        </w:rPr>
        <w:t xml:space="preserve">w okresie rozliczeniowym, którego dotyczy faktura. Dopuszczamy formę zbiorczego zestawienia </w:t>
      </w:r>
      <w:proofErr w:type="spellStart"/>
      <w:r w:rsidRPr="00A35D48">
        <w:rPr>
          <w:rFonts w:ascii="Arial" w:hAnsi="Arial" w:cs="Arial"/>
          <w:sz w:val="22"/>
          <w:szCs w:val="22"/>
        </w:rPr>
        <w:t>tankowań</w:t>
      </w:r>
      <w:proofErr w:type="spellEnd"/>
      <w:r w:rsidRPr="00A35D48">
        <w:rPr>
          <w:rFonts w:ascii="Arial" w:hAnsi="Arial" w:cs="Arial"/>
          <w:sz w:val="22"/>
          <w:szCs w:val="22"/>
        </w:rPr>
        <w:t xml:space="preserve"> paliwa dokonanych w okresie rozliczeniowym w formie elektronicznej.</w:t>
      </w:r>
    </w:p>
    <w:p w14:paraId="4D38D15B" w14:textId="77777777" w:rsidR="002C5E9E" w:rsidRDefault="002C5E9E" w:rsidP="004A3E97">
      <w:pPr>
        <w:pStyle w:val="Tekstpodstawowy"/>
        <w:rPr>
          <w:rFonts w:ascii="Arial" w:hAnsi="Arial" w:cs="Arial"/>
          <w:b/>
          <w:color w:val="0000FF"/>
          <w:sz w:val="28"/>
          <w:szCs w:val="28"/>
          <w:vertAlign w:val="superscript"/>
        </w:rPr>
      </w:pPr>
    </w:p>
    <w:p w14:paraId="581341AD" w14:textId="475CC686" w:rsidR="004A3E97" w:rsidRPr="009B4DF1" w:rsidRDefault="004A3E97" w:rsidP="004A3E97">
      <w:pPr>
        <w:pStyle w:val="Tekstpodstawowy"/>
        <w:rPr>
          <w:rFonts w:ascii="Arial" w:hAnsi="Arial" w:cs="Arial"/>
          <w:sz w:val="22"/>
          <w:szCs w:val="22"/>
        </w:rPr>
      </w:pPr>
      <w:r w:rsidRPr="009B4DF1">
        <w:rPr>
          <w:rFonts w:ascii="Arial" w:hAnsi="Arial" w:cs="Arial"/>
          <w:b/>
          <w:sz w:val="28"/>
          <w:szCs w:val="28"/>
          <w:vertAlign w:val="superscript"/>
        </w:rPr>
        <w:t>1)</w:t>
      </w:r>
      <w:r w:rsidRPr="009B4DF1">
        <w:rPr>
          <w:rFonts w:ascii="Arial" w:hAnsi="Arial" w:cs="Arial"/>
          <w:sz w:val="22"/>
          <w:szCs w:val="22"/>
        </w:rPr>
        <w:t xml:space="preserve"> – proszę uzupełnić.</w:t>
      </w:r>
    </w:p>
    <w:p w14:paraId="75CB6F39" w14:textId="77777777" w:rsidR="004A3E97" w:rsidRPr="00A35D48" w:rsidRDefault="004A3E97" w:rsidP="004A3E97">
      <w:pPr>
        <w:pStyle w:val="Blockquote"/>
        <w:spacing w:before="0" w:after="0"/>
        <w:ind w:left="0" w:right="0"/>
        <w:rPr>
          <w:rFonts w:ascii="Arial" w:hAnsi="Arial" w:cs="Arial"/>
          <w:spacing w:val="4"/>
          <w:sz w:val="22"/>
          <w:szCs w:val="22"/>
        </w:rPr>
      </w:pPr>
    </w:p>
    <w:p w14:paraId="1876D4B2" w14:textId="77777777" w:rsidR="004A3E97" w:rsidRPr="00A35D48" w:rsidRDefault="004A3E97" w:rsidP="004A3E97">
      <w:pPr>
        <w:rPr>
          <w:rFonts w:ascii="Arial" w:hAnsi="Arial" w:cs="Arial"/>
          <w:sz w:val="22"/>
          <w:szCs w:val="22"/>
        </w:rPr>
      </w:pPr>
    </w:p>
    <w:p w14:paraId="21CA753A" w14:textId="77777777" w:rsidR="004A3E97" w:rsidRPr="00A35D48" w:rsidRDefault="004A3E97" w:rsidP="004A3E97">
      <w:pPr>
        <w:rPr>
          <w:rFonts w:ascii="Arial" w:hAnsi="Arial" w:cs="Arial"/>
        </w:rPr>
      </w:pPr>
    </w:p>
    <w:p w14:paraId="6EFFED43" w14:textId="77777777" w:rsidR="004A3E97" w:rsidRPr="00A35D48" w:rsidRDefault="004A3E97" w:rsidP="004A3E97">
      <w:pPr>
        <w:rPr>
          <w:rFonts w:ascii="Arial" w:hAnsi="Arial" w:cs="Arial"/>
        </w:rPr>
      </w:pPr>
    </w:p>
    <w:p w14:paraId="6B3E1035" w14:textId="77777777" w:rsidR="004A3E97" w:rsidRPr="00A35D48" w:rsidRDefault="004A3E97" w:rsidP="004A3E97">
      <w:pPr>
        <w:rPr>
          <w:rFonts w:ascii="Arial" w:hAnsi="Arial" w:cs="Arial"/>
          <w:b/>
          <w:sz w:val="22"/>
          <w:szCs w:val="22"/>
        </w:rPr>
      </w:pPr>
    </w:p>
    <w:p w14:paraId="4700BE9C" w14:textId="77777777" w:rsidR="004A3E97" w:rsidRPr="00A35D48" w:rsidRDefault="004A3E97" w:rsidP="004A3E97">
      <w:pPr>
        <w:rPr>
          <w:rFonts w:ascii="Arial" w:hAnsi="Arial" w:cs="Arial"/>
          <w:b/>
          <w:sz w:val="22"/>
          <w:szCs w:val="22"/>
        </w:rPr>
      </w:pPr>
    </w:p>
    <w:p w14:paraId="029D3C2B" w14:textId="77777777" w:rsidR="004A3E97" w:rsidRPr="00A35D48" w:rsidRDefault="004A3E97" w:rsidP="004A3E97">
      <w:pPr>
        <w:pStyle w:val="Tekstpodstawowy"/>
        <w:rPr>
          <w:rFonts w:ascii="Arial" w:hAnsi="Arial" w:cs="Arial"/>
          <w:sz w:val="22"/>
          <w:szCs w:val="22"/>
        </w:rPr>
      </w:pPr>
    </w:p>
    <w:p w14:paraId="6519FAC3" w14:textId="77777777" w:rsidR="004A3E97" w:rsidRPr="00A35D48" w:rsidRDefault="004A3E97" w:rsidP="004A3E97">
      <w:pPr>
        <w:pStyle w:val="Tekstpodstawowy"/>
        <w:rPr>
          <w:rFonts w:ascii="Arial" w:hAnsi="Arial" w:cs="Arial"/>
          <w:sz w:val="22"/>
          <w:szCs w:val="22"/>
        </w:rPr>
      </w:pPr>
    </w:p>
    <w:p w14:paraId="30B5ED13" w14:textId="77777777" w:rsidR="004A3E97" w:rsidRPr="00A35D48" w:rsidRDefault="004A3E97" w:rsidP="004A3E97">
      <w:pPr>
        <w:pStyle w:val="Tekstpodstawowy"/>
        <w:jc w:val="left"/>
        <w:rPr>
          <w:rFonts w:ascii="Arial" w:hAnsi="Arial" w:cs="Arial"/>
          <w:sz w:val="22"/>
          <w:szCs w:val="22"/>
        </w:rPr>
      </w:pPr>
    </w:p>
    <w:p w14:paraId="4E54C167" w14:textId="45A7CE8C" w:rsidR="004A3E97" w:rsidRPr="00A35D48" w:rsidRDefault="004A3E97" w:rsidP="004A3E97">
      <w:pPr>
        <w:ind w:left="540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 xml:space="preserve"> </w:t>
      </w:r>
      <w:r w:rsidR="005B4C4F">
        <w:rPr>
          <w:rFonts w:ascii="Arial" w:hAnsi="Arial" w:cs="Arial"/>
          <w:sz w:val="22"/>
          <w:szCs w:val="22"/>
        </w:rPr>
        <w:t>………………………….</w:t>
      </w:r>
      <w:r w:rsidRPr="00A35D48">
        <w:rPr>
          <w:rFonts w:ascii="Arial" w:hAnsi="Arial" w:cs="Arial"/>
          <w:sz w:val="22"/>
          <w:szCs w:val="22"/>
        </w:rPr>
        <w:t xml:space="preserve">                            </w:t>
      </w:r>
      <w:r w:rsidR="005B4C4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48C5B8B" w14:textId="4186E949" w:rsidR="004A3E97" w:rsidRPr="00A35D48" w:rsidRDefault="004A3E97" w:rsidP="004A3E97">
      <w:pPr>
        <w:ind w:left="540"/>
        <w:rPr>
          <w:rFonts w:ascii="Arial" w:hAnsi="Arial" w:cs="Arial"/>
          <w:sz w:val="22"/>
          <w:szCs w:val="22"/>
        </w:rPr>
      </w:pPr>
      <w:r w:rsidRPr="00A35D48">
        <w:rPr>
          <w:rFonts w:ascii="Arial" w:hAnsi="Arial" w:cs="Arial"/>
          <w:sz w:val="22"/>
          <w:szCs w:val="22"/>
        </w:rPr>
        <w:t xml:space="preserve">             </w:t>
      </w:r>
      <w:r w:rsidR="005B4C4F">
        <w:rPr>
          <w:rFonts w:ascii="Arial" w:hAnsi="Arial" w:cs="Arial"/>
          <w:sz w:val="22"/>
          <w:szCs w:val="22"/>
        </w:rPr>
        <w:t xml:space="preserve">  </w:t>
      </w:r>
      <w:r w:rsidRPr="00A35D48">
        <w:rPr>
          <w:rFonts w:ascii="Arial" w:hAnsi="Arial" w:cs="Arial"/>
          <w:sz w:val="22"/>
          <w:szCs w:val="22"/>
        </w:rPr>
        <w:t>Data</w:t>
      </w:r>
      <w:r w:rsidRPr="00A35D48">
        <w:rPr>
          <w:rFonts w:ascii="Arial" w:hAnsi="Arial" w:cs="Arial"/>
          <w:sz w:val="22"/>
          <w:szCs w:val="22"/>
        </w:rPr>
        <w:tab/>
      </w:r>
      <w:r w:rsidRPr="00A35D48">
        <w:rPr>
          <w:rFonts w:ascii="Arial" w:hAnsi="Arial" w:cs="Arial"/>
          <w:sz w:val="22"/>
          <w:szCs w:val="22"/>
        </w:rPr>
        <w:tab/>
      </w:r>
      <w:r w:rsidRPr="00A35D48">
        <w:rPr>
          <w:rFonts w:ascii="Arial" w:hAnsi="Arial" w:cs="Arial"/>
          <w:sz w:val="22"/>
          <w:szCs w:val="22"/>
        </w:rPr>
        <w:tab/>
      </w:r>
      <w:r w:rsidRPr="00A35D48">
        <w:rPr>
          <w:rFonts w:ascii="Arial" w:hAnsi="Arial" w:cs="Arial"/>
          <w:sz w:val="22"/>
          <w:szCs w:val="22"/>
        </w:rPr>
        <w:tab/>
        <w:t>elektroniczny podpis Dostawcy / Wykonawcy</w:t>
      </w:r>
    </w:p>
    <w:p w14:paraId="37A0B625" w14:textId="77777777" w:rsidR="004A3E97" w:rsidRPr="00A35D48" w:rsidRDefault="004A3E97" w:rsidP="004A3E97">
      <w:pPr>
        <w:rPr>
          <w:rFonts w:ascii="Arial" w:hAnsi="Arial" w:cs="Arial"/>
          <w:sz w:val="6"/>
          <w:szCs w:val="6"/>
        </w:rPr>
      </w:pPr>
    </w:p>
    <w:p w14:paraId="6C6A6877" w14:textId="77777777" w:rsidR="004C12B7" w:rsidRPr="00A35D48" w:rsidRDefault="004C12B7">
      <w:pPr>
        <w:rPr>
          <w:rFonts w:ascii="Arial" w:hAnsi="Arial" w:cs="Arial"/>
        </w:rPr>
      </w:pPr>
    </w:p>
    <w:sectPr w:rsidR="004C12B7" w:rsidRPr="00A35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F2961"/>
    <w:multiLevelType w:val="multilevel"/>
    <w:tmpl w:val="5E42917E"/>
    <w:styleLink w:val="WWNum12"/>
    <w:lvl w:ilvl="0">
      <w:start w:val="1"/>
      <w:numFmt w:val="decimal"/>
      <w:lvlText w:val="%1."/>
      <w:lvlJc w:val="left"/>
      <w:pPr>
        <w:ind w:left="595" w:hanging="453"/>
      </w:pPr>
      <w:rPr>
        <w:rFonts w:ascii="Arial" w:eastAsia="SimSun" w:hAnsi="Arial" w:cs="Arial"/>
        <w:b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  <w:b/>
        <w:bCs/>
        <w:i/>
        <w:iCs/>
        <w:spacing w:val="-1"/>
        <w:sz w:val="24"/>
        <w:szCs w:val="24"/>
        <w:shd w:val="clear" w:color="auto" w:fill="FFFF00"/>
        <w:lang w:eastAsia="zh-C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595" w:hanging="453"/>
        </w:pPr>
        <w:rPr>
          <w:rFonts w:ascii="Arial" w:eastAsia="SimSun" w:hAnsi="Arial" w:cs="Arial"/>
          <w:b/>
          <w:sz w:val="20"/>
          <w:szCs w:val="16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97"/>
    <w:rsid w:val="00077197"/>
    <w:rsid w:val="000A0A02"/>
    <w:rsid w:val="000A115D"/>
    <w:rsid w:val="000B2204"/>
    <w:rsid w:val="0012256A"/>
    <w:rsid w:val="001C2FF2"/>
    <w:rsid w:val="002C5E9E"/>
    <w:rsid w:val="003434EE"/>
    <w:rsid w:val="003908B9"/>
    <w:rsid w:val="003E60C5"/>
    <w:rsid w:val="00451E6E"/>
    <w:rsid w:val="004A3E97"/>
    <w:rsid w:val="004B629D"/>
    <w:rsid w:val="004C12B7"/>
    <w:rsid w:val="0056564F"/>
    <w:rsid w:val="005A3F96"/>
    <w:rsid w:val="005B4C4F"/>
    <w:rsid w:val="006D2841"/>
    <w:rsid w:val="00777DBC"/>
    <w:rsid w:val="00785439"/>
    <w:rsid w:val="00926293"/>
    <w:rsid w:val="00992898"/>
    <w:rsid w:val="009B4DF1"/>
    <w:rsid w:val="00A0032C"/>
    <w:rsid w:val="00A35D48"/>
    <w:rsid w:val="00A61E37"/>
    <w:rsid w:val="00AD65DA"/>
    <w:rsid w:val="00AF5FED"/>
    <w:rsid w:val="00B86ADB"/>
    <w:rsid w:val="00BB42D1"/>
    <w:rsid w:val="00C46B25"/>
    <w:rsid w:val="00C55B66"/>
    <w:rsid w:val="00C57BFB"/>
    <w:rsid w:val="00C90AC2"/>
    <w:rsid w:val="00D5694C"/>
    <w:rsid w:val="00D8176A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A696"/>
  <w15:chartTrackingRefBased/>
  <w15:docId w15:val="{14B3023D-B1D7-4F36-BB60-0D7EA4E1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3E97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4A3E9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3E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E9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A3E9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A3E9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Blockquote">
    <w:name w:val="Blockquote"/>
    <w:basedOn w:val="Normalny"/>
    <w:rsid w:val="004A3E97"/>
    <w:pPr>
      <w:spacing w:before="100" w:after="100"/>
      <w:ind w:left="360" w:right="360"/>
    </w:pPr>
    <w:rPr>
      <w:snapToGrid w:val="0"/>
      <w:szCs w:val="20"/>
    </w:rPr>
  </w:style>
  <w:style w:type="paragraph" w:styleId="Tekstpodstawowy">
    <w:name w:val="Body Text"/>
    <w:basedOn w:val="Normalny"/>
    <w:link w:val="TekstpodstawowyZnak"/>
    <w:qFormat/>
    <w:rsid w:val="004A3E97"/>
    <w:pPr>
      <w:widowControl w:val="0"/>
      <w:tabs>
        <w:tab w:val="left" w:pos="2410"/>
        <w:tab w:val="left" w:pos="2694"/>
      </w:tabs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A3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dstawowy">
    <w:name w:val="podstawowy"/>
    <w:basedOn w:val="Normalny"/>
    <w:autoRedefine/>
    <w:rsid w:val="004A3E97"/>
    <w:pPr>
      <w:tabs>
        <w:tab w:val="left" w:pos="900"/>
      </w:tabs>
      <w:ind w:left="589"/>
    </w:pPr>
    <w:rPr>
      <w:rFonts w:ascii="Calibri" w:hAnsi="Calibri" w:cs="Arial"/>
      <w:sz w:val="8"/>
      <w:szCs w:val="8"/>
    </w:rPr>
  </w:style>
  <w:style w:type="numbering" w:customStyle="1" w:styleId="WWNum12">
    <w:name w:val="WWNum12"/>
    <w:basedOn w:val="Bezlisty"/>
    <w:rsid w:val="00C46B25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077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lep.pkn.pl/pn-en-590-a1-2017-06e.html" TargetMode="External"/><Relationship Id="rId5" Type="http://schemas.openxmlformats.org/officeDocument/2006/relationships/hyperlink" Target="http://sklep.pkn.pl/pn-en-590-a1-2017-06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Domaracki</dc:creator>
  <cp:keywords/>
  <dc:description/>
  <cp:lastModifiedBy>D.Kubica (KP Kędzierzyn-Koźle)</cp:lastModifiedBy>
  <cp:revision>28</cp:revision>
  <dcterms:created xsi:type="dcterms:W3CDTF">2022-10-11T09:58:00Z</dcterms:created>
  <dcterms:modified xsi:type="dcterms:W3CDTF">2025-02-10T10:50:00Z</dcterms:modified>
</cp:coreProperties>
</file>