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49"/>
        <w:gridCol w:w="6804"/>
        <w:gridCol w:w="1842"/>
      </w:tblGrid>
      <w:tr w:rsidR="006B24CF" w:rsidTr="00E61230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49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04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E61230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49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347FFE">
              <w:rPr>
                <w:sz w:val="16"/>
              </w:rPr>
              <w:t>5</w:t>
            </w:r>
            <w:r>
              <w:rPr>
                <w:sz w:val="16"/>
              </w:rPr>
              <w:t>.01.202</w:t>
            </w:r>
            <w:r w:rsidR="00347FFE">
              <w:rPr>
                <w:sz w:val="16"/>
              </w:rPr>
              <w:t>6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6B24CF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czasu pracy Nadleśnictwa Ełk w 2026 roku oraz współczynnika stosowanego do ustalenia ekwiwalentu pieniężnego za jeden dzień urlopu w 2026 roku</w:t>
            </w:r>
          </w:p>
        </w:tc>
        <w:tc>
          <w:tcPr>
            <w:tcW w:w="1842" w:type="dxa"/>
          </w:tcPr>
          <w:p w:rsidR="006B24CF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NK.101.1.2026</w:t>
            </w:r>
          </w:p>
        </w:tc>
      </w:tr>
      <w:tr w:rsidR="003A74D2" w:rsidTr="00E61230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347FFE" w:rsidP="00A00277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2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A74D2" w:rsidRDefault="00347FFE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08.01.2026r.</w:t>
            </w:r>
          </w:p>
        </w:tc>
        <w:tc>
          <w:tcPr>
            <w:tcW w:w="6804" w:type="dxa"/>
          </w:tcPr>
          <w:p w:rsidR="003A74D2" w:rsidRDefault="00347FFE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inwentaryzacji zdawczo-odbiorczej składników majątku Nadleśnictwa Ełk</w:t>
            </w:r>
          </w:p>
        </w:tc>
        <w:tc>
          <w:tcPr>
            <w:tcW w:w="1842" w:type="dxa"/>
          </w:tcPr>
          <w:p w:rsidR="003A74D2" w:rsidRDefault="00347FF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K.371.1.2026</w:t>
            </w:r>
          </w:p>
        </w:tc>
      </w:tr>
      <w:tr w:rsidR="0073155C" w:rsidTr="00E61230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347FFE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 xml:space="preserve">3 </w:t>
            </w:r>
            <w:r w:rsidRPr="00CA6F3D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3155C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13.01.2026r.</w:t>
            </w:r>
          </w:p>
        </w:tc>
        <w:tc>
          <w:tcPr>
            <w:tcW w:w="6804" w:type="dxa"/>
          </w:tcPr>
          <w:p w:rsidR="0073155C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 W sprawie przekazania zdawczo-odbiorczego majątku i dokumentów leśnictwa Grabnik</w:t>
            </w:r>
          </w:p>
        </w:tc>
        <w:tc>
          <w:tcPr>
            <w:tcW w:w="1842" w:type="dxa"/>
          </w:tcPr>
          <w:p w:rsidR="0073155C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NK.1121.1.38.2025</w:t>
            </w:r>
          </w:p>
        </w:tc>
      </w:tr>
      <w:tr w:rsidR="000C2CC0" w:rsidTr="00E61230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4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0C2CC0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0C2CC0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użytkowania rejestratorów w Nadleśnictwie Ełk</w:t>
            </w:r>
          </w:p>
        </w:tc>
        <w:tc>
          <w:tcPr>
            <w:tcW w:w="1842" w:type="dxa"/>
          </w:tcPr>
          <w:p w:rsidR="000C2CC0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ZG.0410.1.2026</w:t>
            </w:r>
          </w:p>
        </w:tc>
      </w:tr>
      <w:tr w:rsidR="00874554" w:rsidTr="00E61230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5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15.01.2026r.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ustalenia i wprowadzenia do stosowania cennika detalicznego na sprzedaż drewna w Nadleśnictwie Ełk</w:t>
            </w:r>
          </w:p>
        </w:tc>
        <w:tc>
          <w:tcPr>
            <w:tcW w:w="1842" w:type="dxa"/>
          </w:tcPr>
          <w:p w:rsidR="00874554" w:rsidRDefault="00F257C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ZG.805.2.2026</w:t>
            </w:r>
          </w:p>
        </w:tc>
      </w:tr>
      <w:tr w:rsidR="00874554" w:rsidTr="00E61230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F257C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 xml:space="preserve">Zarządzenie nr </w:t>
            </w:r>
            <w:r>
              <w:rPr>
                <w:sz w:val="16"/>
              </w:rPr>
              <w:t>6</w:t>
            </w:r>
            <w:r w:rsidRPr="00CA6F3D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F257C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23.01.2026r.</w:t>
            </w:r>
          </w:p>
        </w:tc>
        <w:tc>
          <w:tcPr>
            <w:tcW w:w="6804" w:type="dxa"/>
          </w:tcPr>
          <w:p w:rsidR="00874554" w:rsidRDefault="00F257C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 xml:space="preserve">W sprawie ustalenia miesięcznych limitów kilometrów na jazdy lokalne dla pracowników Nadleśnictwa Ełk użytkujących samochody prywatne do celów służbowych, zasad obliczania limitu kilometrów za czas zastępstwa </w:t>
            </w:r>
          </w:p>
        </w:tc>
        <w:tc>
          <w:tcPr>
            <w:tcW w:w="1842" w:type="dxa"/>
          </w:tcPr>
          <w:p w:rsidR="0058386B" w:rsidRDefault="00F257C7" w:rsidP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SA.4001.1.2026</w:t>
            </w:r>
          </w:p>
        </w:tc>
      </w:tr>
      <w:tr w:rsidR="00874554" w:rsidTr="00E61230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874554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874554" w:rsidRDefault="00874554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874554" w:rsidRDefault="00874554" w:rsidP="0064592E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874554" w:rsidRDefault="00874554">
            <w:pPr>
              <w:pStyle w:val="TableParagraph"/>
              <w:rPr>
                <w:sz w:val="16"/>
              </w:rPr>
            </w:pPr>
          </w:p>
        </w:tc>
      </w:tr>
      <w:tr w:rsidR="00345CFE" w:rsidTr="00E61230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0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345CFE" w:rsidRDefault="00345CFE" w:rsidP="0064592E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345CFE" w:rsidRDefault="00345CFE" w:rsidP="0064592E">
            <w:pPr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5F397C" w:rsidRDefault="005F397C" w:rsidP="005F397C">
            <w:pPr>
              <w:pStyle w:val="TableParagraph"/>
              <w:rPr>
                <w:sz w:val="16"/>
              </w:rPr>
            </w:pP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345CFE" w:rsidP="000C5315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345CFE" w:rsidRDefault="00345CFE" w:rsidP="0064592E">
            <w:pPr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tr w:rsidR="00345CFE" w:rsidTr="00E61230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345CFE" w:rsidP="006A12C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345CFE" w:rsidRDefault="00345CFE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345CFE" w:rsidRDefault="00345CFE" w:rsidP="0064592E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345CFE" w:rsidRDefault="00345CFE">
            <w:pPr>
              <w:pStyle w:val="TableParagraph"/>
              <w:rPr>
                <w:sz w:val="16"/>
              </w:rPr>
            </w:pPr>
          </w:p>
        </w:tc>
      </w:tr>
      <w:bookmarkEnd w:id="0"/>
      <w:tr w:rsidR="007609EB" w:rsidTr="00E61230">
        <w:trPr>
          <w:trHeight w:val="493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65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571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1" w:name="_Hlk131670695"/>
            <w:bookmarkStart w:id="2" w:name="_Hlk131670713"/>
            <w:bookmarkStart w:id="3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bookmarkEnd w:id="1"/>
      <w:bookmarkEnd w:id="2"/>
      <w:bookmarkEnd w:id="3"/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</w:tcPr>
          <w:p w:rsidR="007609EB" w:rsidRDefault="007609EB" w:rsidP="00E61230">
            <w:pPr>
              <w:pStyle w:val="TableParagraph"/>
              <w:rPr>
                <w:sz w:val="16"/>
              </w:rPr>
            </w:pPr>
          </w:p>
        </w:tc>
        <w:tc>
          <w:tcPr>
            <w:tcW w:w="6804" w:type="dxa"/>
          </w:tcPr>
          <w:p w:rsidR="007609EB" w:rsidRPr="004C1B36" w:rsidRDefault="007609EB" w:rsidP="007609EB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>
      <w:bookmarkStart w:id="4" w:name="_GoBack"/>
      <w:bookmarkEnd w:id="4"/>
    </w:p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1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9394C"/>
    <w:rsid w:val="000A1377"/>
    <w:rsid w:val="000A2A44"/>
    <w:rsid w:val="000C2CC0"/>
    <w:rsid w:val="000C4676"/>
    <w:rsid w:val="000C5315"/>
    <w:rsid w:val="000F6A61"/>
    <w:rsid w:val="000F6D87"/>
    <w:rsid w:val="00110A49"/>
    <w:rsid w:val="00120C3B"/>
    <w:rsid w:val="001252C7"/>
    <w:rsid w:val="00126E1C"/>
    <w:rsid w:val="001662B7"/>
    <w:rsid w:val="001A61F5"/>
    <w:rsid w:val="001B0CC1"/>
    <w:rsid w:val="001C7CF0"/>
    <w:rsid w:val="001D6FD3"/>
    <w:rsid w:val="001E05D3"/>
    <w:rsid w:val="001E587C"/>
    <w:rsid w:val="001E779C"/>
    <w:rsid w:val="001F6691"/>
    <w:rsid w:val="0020126F"/>
    <w:rsid w:val="00201C62"/>
    <w:rsid w:val="0020360F"/>
    <w:rsid w:val="0020369E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47FFE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8386B"/>
    <w:rsid w:val="005A679B"/>
    <w:rsid w:val="005A69A6"/>
    <w:rsid w:val="005C74F7"/>
    <w:rsid w:val="005D4583"/>
    <w:rsid w:val="005E14B2"/>
    <w:rsid w:val="005F397C"/>
    <w:rsid w:val="005F61EF"/>
    <w:rsid w:val="006010C0"/>
    <w:rsid w:val="00627B90"/>
    <w:rsid w:val="0064592E"/>
    <w:rsid w:val="00654117"/>
    <w:rsid w:val="006653B7"/>
    <w:rsid w:val="00673515"/>
    <w:rsid w:val="006939F1"/>
    <w:rsid w:val="0069521C"/>
    <w:rsid w:val="006A12CF"/>
    <w:rsid w:val="006A1968"/>
    <w:rsid w:val="006A49B3"/>
    <w:rsid w:val="006A686C"/>
    <w:rsid w:val="006A7F87"/>
    <w:rsid w:val="006B04E2"/>
    <w:rsid w:val="006B24CF"/>
    <w:rsid w:val="006B3AEA"/>
    <w:rsid w:val="006D09B8"/>
    <w:rsid w:val="006D1979"/>
    <w:rsid w:val="006E755A"/>
    <w:rsid w:val="006F100F"/>
    <w:rsid w:val="006F6A3C"/>
    <w:rsid w:val="007253DA"/>
    <w:rsid w:val="0073155C"/>
    <w:rsid w:val="00735B5C"/>
    <w:rsid w:val="00735F96"/>
    <w:rsid w:val="007522A6"/>
    <w:rsid w:val="007609EB"/>
    <w:rsid w:val="00764984"/>
    <w:rsid w:val="007B0F04"/>
    <w:rsid w:val="007C291A"/>
    <w:rsid w:val="007D0229"/>
    <w:rsid w:val="007D1FD7"/>
    <w:rsid w:val="007D575A"/>
    <w:rsid w:val="00802F99"/>
    <w:rsid w:val="00804C66"/>
    <w:rsid w:val="00806D88"/>
    <w:rsid w:val="00820DE3"/>
    <w:rsid w:val="00845104"/>
    <w:rsid w:val="0086316B"/>
    <w:rsid w:val="00870023"/>
    <w:rsid w:val="00874554"/>
    <w:rsid w:val="00874B04"/>
    <w:rsid w:val="00884E68"/>
    <w:rsid w:val="008918D7"/>
    <w:rsid w:val="008B1D00"/>
    <w:rsid w:val="008C669B"/>
    <w:rsid w:val="008D0BC9"/>
    <w:rsid w:val="008D1A17"/>
    <w:rsid w:val="008D6127"/>
    <w:rsid w:val="008F02B0"/>
    <w:rsid w:val="0091306B"/>
    <w:rsid w:val="00933113"/>
    <w:rsid w:val="009338CA"/>
    <w:rsid w:val="009360EB"/>
    <w:rsid w:val="00953B90"/>
    <w:rsid w:val="009A7AF7"/>
    <w:rsid w:val="009D3647"/>
    <w:rsid w:val="009E0A83"/>
    <w:rsid w:val="009F25C5"/>
    <w:rsid w:val="009F4E88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AF5403"/>
    <w:rsid w:val="00AF7507"/>
    <w:rsid w:val="00B12EAE"/>
    <w:rsid w:val="00B26993"/>
    <w:rsid w:val="00B34262"/>
    <w:rsid w:val="00B51BF5"/>
    <w:rsid w:val="00B63303"/>
    <w:rsid w:val="00B72C35"/>
    <w:rsid w:val="00B85C1A"/>
    <w:rsid w:val="00B85FCD"/>
    <w:rsid w:val="00B86C19"/>
    <w:rsid w:val="00B94D09"/>
    <w:rsid w:val="00B94F69"/>
    <w:rsid w:val="00B96742"/>
    <w:rsid w:val="00B97523"/>
    <w:rsid w:val="00BB0083"/>
    <w:rsid w:val="00BB225A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359D1"/>
    <w:rsid w:val="00D46591"/>
    <w:rsid w:val="00D82A15"/>
    <w:rsid w:val="00D901D7"/>
    <w:rsid w:val="00DA5C9A"/>
    <w:rsid w:val="00DC02F3"/>
    <w:rsid w:val="00DE036F"/>
    <w:rsid w:val="00E2326F"/>
    <w:rsid w:val="00E37EB2"/>
    <w:rsid w:val="00E4043B"/>
    <w:rsid w:val="00E61230"/>
    <w:rsid w:val="00E7226D"/>
    <w:rsid w:val="00E775BF"/>
    <w:rsid w:val="00E77CE2"/>
    <w:rsid w:val="00E92717"/>
    <w:rsid w:val="00E94F2C"/>
    <w:rsid w:val="00EB40BF"/>
    <w:rsid w:val="00ED61E2"/>
    <w:rsid w:val="00EE50F9"/>
    <w:rsid w:val="00EF14A1"/>
    <w:rsid w:val="00EF320D"/>
    <w:rsid w:val="00F031A8"/>
    <w:rsid w:val="00F03A87"/>
    <w:rsid w:val="00F04FAD"/>
    <w:rsid w:val="00F257C7"/>
    <w:rsid w:val="00F47D2A"/>
    <w:rsid w:val="00F5391A"/>
    <w:rsid w:val="00F62B2A"/>
    <w:rsid w:val="00F63A76"/>
    <w:rsid w:val="00F65936"/>
    <w:rsid w:val="00F70011"/>
    <w:rsid w:val="00F74A14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2ED3"/>
  <w15:docId w15:val="{7EC6AF5D-08BD-4048-9D0B-87BD1D4C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2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A5A3-67CB-4595-B447-EEE7C591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Wyszko</dc:creator>
  <cp:keywords/>
  <dc:description/>
  <cp:lastModifiedBy>Ewelina Abramczyk</cp:lastModifiedBy>
  <cp:revision>2</cp:revision>
  <cp:lastPrinted>2025-02-18T13:11:00Z</cp:lastPrinted>
  <dcterms:created xsi:type="dcterms:W3CDTF">2026-01-29T13:58:00Z</dcterms:created>
  <dcterms:modified xsi:type="dcterms:W3CDTF">2026-01-29T13:58:00Z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