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ECF2" w14:textId="6D92752E" w:rsidR="00172449" w:rsidRPr="00172449" w:rsidRDefault="00172449" w:rsidP="00172449">
      <w:pPr>
        <w:ind w:firstLine="0"/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b/>
          <w:bCs/>
          <w:sz w:val="24"/>
          <w:szCs w:val="24"/>
        </w:rPr>
        <w:t xml:space="preserve">Nadleśnictwo Tomaszów </w:t>
      </w:r>
      <w:r w:rsidRPr="00172449">
        <w:rPr>
          <w:rFonts w:ascii="Cambria" w:hAnsi="Cambria"/>
          <w:sz w:val="24"/>
          <w:szCs w:val="24"/>
        </w:rPr>
        <w:t xml:space="preserve">w związku ze swoją działalnością zawiera z innymi przedsiębiorcami umowy, które dotyczą wykonania zamówienia publicznego. Należy przez nie rozumieć umowy odpłatne zawierane między zamawiającym a wykonawcą, których przedmiotem są usługi, dostawy lub roboty budowlane. W obowiązku informacyjnym zamieszczonym poniżej znajdują się informacje, w jaki sposób Nadleśnictwo chroni i przetwarza dane osobowe osób, które ubiegają się o udzielenie zamówienia publicznego. </w:t>
      </w:r>
    </w:p>
    <w:p w14:paraId="329FC91F" w14:textId="26A64CBD" w:rsidR="00172449" w:rsidRPr="00172449" w:rsidRDefault="00172449" w:rsidP="00172449">
      <w:pPr>
        <w:jc w:val="center"/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b/>
          <w:bCs/>
          <w:sz w:val="24"/>
          <w:szCs w:val="24"/>
        </w:rPr>
        <w:t>OBOWIĄZEK INFORMACYJNY - Wykonawca</w:t>
      </w:r>
    </w:p>
    <w:p w14:paraId="36F36F7F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72449">
        <w:rPr>
          <w:rFonts w:ascii="Cambria" w:hAnsi="Cambria"/>
          <w:b/>
          <w:bCs/>
          <w:sz w:val="24"/>
          <w:szCs w:val="24"/>
        </w:rPr>
        <w:t xml:space="preserve">Nadleśnictwo </w:t>
      </w:r>
      <w:r w:rsidRPr="00172449">
        <w:rPr>
          <w:rFonts w:ascii="Cambria" w:hAnsi="Cambria"/>
          <w:sz w:val="24"/>
          <w:szCs w:val="24"/>
        </w:rPr>
        <w:t xml:space="preserve">informuje, iż: </w:t>
      </w:r>
    </w:p>
    <w:p w14:paraId="0562904B" w14:textId="7777777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Administratorem danych osobowych jest </w:t>
      </w:r>
      <w:r w:rsidRPr="002B42B2">
        <w:rPr>
          <w:rFonts w:ascii="Cambria" w:hAnsi="Cambria"/>
          <w:b/>
          <w:bCs/>
          <w:sz w:val="24"/>
          <w:szCs w:val="24"/>
        </w:rPr>
        <w:t xml:space="preserve">Nadleśnictwo Tomaszów ul. Mickiewicza 1, 22-600 Tomaszów Lubelski </w:t>
      </w:r>
      <w:r w:rsidRPr="002B42B2">
        <w:rPr>
          <w:rFonts w:ascii="Cambria" w:hAnsi="Cambria"/>
          <w:sz w:val="24"/>
          <w:szCs w:val="24"/>
        </w:rPr>
        <w:t xml:space="preserve">zwane dalej </w:t>
      </w:r>
      <w:r w:rsidRPr="002B42B2">
        <w:rPr>
          <w:rFonts w:ascii="Cambria" w:hAnsi="Cambria"/>
          <w:b/>
          <w:bCs/>
          <w:sz w:val="24"/>
          <w:szCs w:val="24"/>
        </w:rPr>
        <w:t>Administratorem Danych</w:t>
      </w:r>
      <w:r w:rsidRPr="002B42B2">
        <w:rPr>
          <w:rFonts w:ascii="Cambria" w:hAnsi="Cambria"/>
          <w:sz w:val="24"/>
          <w:szCs w:val="24"/>
        </w:rPr>
        <w:t xml:space="preserve">, tel.: </w:t>
      </w:r>
      <w:r w:rsidRPr="002B42B2">
        <w:rPr>
          <w:rFonts w:ascii="Cambria" w:hAnsi="Cambria"/>
          <w:b/>
          <w:bCs/>
          <w:sz w:val="24"/>
          <w:szCs w:val="24"/>
        </w:rPr>
        <w:t>84 664 24 58</w:t>
      </w:r>
      <w:r w:rsidRPr="002B42B2">
        <w:rPr>
          <w:rFonts w:ascii="Cambria" w:hAnsi="Cambria"/>
          <w:sz w:val="24"/>
          <w:szCs w:val="24"/>
        </w:rPr>
        <w:t xml:space="preserve">, e-mail: tomaszow@lublin.lasy.gov.pl. </w:t>
      </w:r>
    </w:p>
    <w:p w14:paraId="0B81F5DC" w14:textId="7777777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W sprawach związanych z przetwarzaniem danych osobowych proszę kontaktować się pod adresem e-mail lub telefonem wskazanym w pkt 1. </w:t>
      </w:r>
    </w:p>
    <w:p w14:paraId="5E452CB2" w14:textId="7777777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Celem przetwarzania danych jest prowadzenie postępowania o udzielenie zamówienia u Administratora Danych. </w:t>
      </w:r>
    </w:p>
    <w:p w14:paraId="49E11814" w14:textId="05FCB739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>Przetwarzanie danych osobowych odbywa się na podstawie jest art. 6 ust. 1 lit. c) RODO – niezbędne do wypełnienia obowiązku prawnego ciążącego na Administratorze w szczególności ustawą z dnia 11 września 2019 r.</w:t>
      </w:r>
      <w:r w:rsidRPr="002B42B2">
        <w:rPr>
          <w:rFonts w:ascii="Cambria" w:hAnsi="Cambria"/>
          <w:sz w:val="24"/>
          <w:szCs w:val="24"/>
        </w:rPr>
        <w:t xml:space="preserve"> </w:t>
      </w:r>
      <w:r w:rsidRPr="002B42B2">
        <w:rPr>
          <w:rFonts w:ascii="Cambria" w:hAnsi="Cambria"/>
          <w:sz w:val="24"/>
          <w:szCs w:val="24"/>
        </w:rPr>
        <w:t xml:space="preserve">– Prawo zamówień </w:t>
      </w:r>
      <w:r w:rsidRPr="002B42B2">
        <w:rPr>
          <w:rFonts w:ascii="Cambria" w:hAnsi="Cambria"/>
          <w:sz w:val="24"/>
          <w:szCs w:val="24"/>
        </w:rPr>
        <w:t>publicznych</w:t>
      </w:r>
      <w:r w:rsidRPr="002B42B2">
        <w:rPr>
          <w:rFonts w:ascii="Cambria" w:hAnsi="Cambria"/>
          <w:sz w:val="24"/>
          <w:szCs w:val="24"/>
        </w:rPr>
        <w:t xml:space="preserve"> oraz art. 6 ust. 1 lit. b) RODO – przetwarzanie jest niezbędne do wykonania umowy, lub do podjęcia działań przed zawarciem umowy. </w:t>
      </w:r>
    </w:p>
    <w:p w14:paraId="58D40840" w14:textId="7777777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Dane osobowe mogą zostać ujawnione jednostkom organizacyjnym PGL Lasy Państwowe, dostawcom usług prawnych i doradczych, podmiotom, z których usług Administrator Danych będzie korzystał w ramach realizacji umów. </w:t>
      </w:r>
    </w:p>
    <w:p w14:paraId="72EEABFD" w14:textId="7777777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Dane osobowe nie są przekazywane poza Europejski Obszar Gospodarczy lub organizacji międzynarodowej. </w:t>
      </w:r>
    </w:p>
    <w:p w14:paraId="16D747B0" w14:textId="55D1F69C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Ma Pan/Pani prawo do: </w:t>
      </w:r>
    </w:p>
    <w:p w14:paraId="5BE5EE5F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1) dostępu do treści swoich danych oraz otrzymania ich kopii (art. 15 RODO), </w:t>
      </w:r>
    </w:p>
    <w:p w14:paraId="1EF69EA3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2) sprostowania danych (art. 16. RODO), </w:t>
      </w:r>
    </w:p>
    <w:p w14:paraId="76308ACF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3) usunięcia danych (art. 17 RODO), </w:t>
      </w:r>
    </w:p>
    <w:p w14:paraId="3F4A1EDC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4) ograniczenia przetwarzania danych (art. 18 RODO), </w:t>
      </w:r>
    </w:p>
    <w:p w14:paraId="198EBAE9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5) przenoszenia danych (art. 20 RODO), </w:t>
      </w:r>
    </w:p>
    <w:p w14:paraId="13A54015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6) wniesienia sprzeciwu wobec przetwarzania danych (art. 21 RODO), </w:t>
      </w:r>
    </w:p>
    <w:p w14:paraId="45982B63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7) niepodlegania decyzjom podjętym w warunkach zautomatyzowanego przetwarzania danych w tym profilowania (art. 22 RODO), </w:t>
      </w:r>
    </w:p>
    <w:p w14:paraId="79C552EC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lastRenderedPageBreak/>
        <w:t xml:space="preserve">8) wniesienia skargi do organu nadzorczego (Urzędu Ochrony Danych Osobowych, ul. Stawki 2, 00 - 193 Warszawa) nadzorującego zgodność przetwarzania danych z przepisami o ochronie danych osobowych. </w:t>
      </w:r>
    </w:p>
    <w:p w14:paraId="220B1F66" w14:textId="4F9B6F63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>Administrator ma obowiązek przechowywać dane osobowe nie dłużej niż okres wynikający z ustawy z dnia 11 września 2019 r.</w:t>
      </w:r>
      <w:r w:rsidRPr="002B42B2">
        <w:rPr>
          <w:rFonts w:ascii="Cambria" w:hAnsi="Cambria"/>
          <w:sz w:val="24"/>
          <w:szCs w:val="24"/>
        </w:rPr>
        <w:t xml:space="preserve"> - </w:t>
      </w:r>
      <w:r w:rsidRPr="002B42B2">
        <w:rPr>
          <w:rFonts w:ascii="Cambria" w:hAnsi="Cambria"/>
          <w:sz w:val="24"/>
          <w:szCs w:val="24"/>
        </w:rPr>
        <w:t>Prawo zamówień publicznych</w:t>
      </w:r>
      <w:r w:rsidRPr="002B42B2">
        <w:rPr>
          <w:rFonts w:ascii="Cambria" w:hAnsi="Cambria"/>
          <w:sz w:val="24"/>
          <w:szCs w:val="24"/>
        </w:rPr>
        <w:t xml:space="preserve"> </w:t>
      </w:r>
      <w:r w:rsidRPr="002B42B2">
        <w:rPr>
          <w:rFonts w:ascii="Cambria" w:hAnsi="Cambria"/>
          <w:sz w:val="24"/>
          <w:szCs w:val="24"/>
        </w:rPr>
        <w:t xml:space="preserve">od następnego roku kalendarzowego, po zakończeniu postępowania o udzielenie zamówienia, zgodnie z Zarządzeniem Dyrektora Generalnego Lasów Państwowych w sprawie jednolitego rzeczowego wykazu akt Państwowego Gospodarstwa Leśnego Lasy Państwowe. </w:t>
      </w:r>
    </w:p>
    <w:p w14:paraId="3B976266" w14:textId="19B88782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>Podanie danych osobowych jest wymogiem ustawowym a następnie wymogiem umownym wynikającym z prowadzonego postępowania o udzielenie zamówienia. Osoba, której dane dotyczą, jest zobowiązana do ich podania. Konsekwencja niepodania danych osobowych może skutkować wyklucz</w:t>
      </w:r>
      <w:r w:rsidR="002B42B2">
        <w:rPr>
          <w:rFonts w:ascii="Cambria" w:hAnsi="Cambria"/>
          <w:sz w:val="24"/>
          <w:szCs w:val="24"/>
        </w:rPr>
        <w:t xml:space="preserve">eniem </w:t>
      </w:r>
      <w:r w:rsidRPr="002B42B2">
        <w:rPr>
          <w:rFonts w:ascii="Cambria" w:hAnsi="Cambria"/>
          <w:sz w:val="24"/>
          <w:szCs w:val="24"/>
        </w:rPr>
        <w:t xml:space="preserve">z postępowania o udzielenie zamówienia i realizacji umowy cywilnoprawnej. </w:t>
      </w:r>
    </w:p>
    <w:p w14:paraId="2DCAD0A6" w14:textId="66BEAA47" w:rsidR="00172449" w:rsidRPr="002B42B2" w:rsidRDefault="00172449" w:rsidP="00172449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Dane osobowe nie podlegają zautomatyzowanemu podejmowaniu decyzji, w tym o profilowaniu. </w:t>
      </w:r>
    </w:p>
    <w:p w14:paraId="04552A49" w14:textId="39A6BF84" w:rsidR="000B629A" w:rsidRPr="002B42B2" w:rsidRDefault="000B629A">
      <w:pPr>
        <w:rPr>
          <w:rFonts w:ascii="Cambria" w:hAnsi="Cambria"/>
          <w:sz w:val="24"/>
          <w:szCs w:val="24"/>
        </w:rPr>
      </w:pPr>
    </w:p>
    <w:p w14:paraId="407FA8BC" w14:textId="5E251213" w:rsidR="00172449" w:rsidRPr="002B42B2" w:rsidRDefault="00172449" w:rsidP="00172449">
      <w:pPr>
        <w:jc w:val="center"/>
        <w:rPr>
          <w:rFonts w:ascii="Cambria" w:hAnsi="Cambria"/>
          <w:b/>
          <w:bCs/>
          <w:sz w:val="24"/>
          <w:szCs w:val="24"/>
        </w:rPr>
      </w:pPr>
      <w:r w:rsidRPr="002B42B2">
        <w:rPr>
          <w:rFonts w:ascii="Cambria" w:hAnsi="Cambria"/>
          <w:b/>
          <w:bCs/>
          <w:sz w:val="24"/>
          <w:szCs w:val="24"/>
        </w:rPr>
        <w:t>OBOWIĄZEK INFORMACYJNY - PODWYKONAWCY/PODMIOTY TRZECIE</w:t>
      </w:r>
    </w:p>
    <w:p w14:paraId="4F335E9C" w14:textId="77777777" w:rsidR="00172449" w:rsidRPr="00172449" w:rsidRDefault="00172449" w:rsidP="00172449">
      <w:pPr>
        <w:jc w:val="center"/>
        <w:rPr>
          <w:rFonts w:ascii="Cambria" w:hAnsi="Cambria"/>
          <w:sz w:val="24"/>
          <w:szCs w:val="24"/>
        </w:rPr>
      </w:pPr>
    </w:p>
    <w:p w14:paraId="7C790CDC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72449">
        <w:rPr>
          <w:rFonts w:ascii="Cambria" w:hAnsi="Cambria"/>
          <w:b/>
          <w:bCs/>
          <w:sz w:val="24"/>
          <w:szCs w:val="24"/>
        </w:rPr>
        <w:t xml:space="preserve">Nadleśnictwo </w:t>
      </w:r>
      <w:r w:rsidRPr="00172449">
        <w:rPr>
          <w:rFonts w:ascii="Cambria" w:hAnsi="Cambria"/>
          <w:sz w:val="24"/>
          <w:szCs w:val="24"/>
        </w:rPr>
        <w:t xml:space="preserve">informuje, iż: </w:t>
      </w:r>
    </w:p>
    <w:p w14:paraId="3CEBCEE2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Administratorem danych osobowych jest </w:t>
      </w:r>
      <w:r w:rsidRPr="002B42B2">
        <w:rPr>
          <w:rFonts w:ascii="Cambria" w:hAnsi="Cambria"/>
          <w:b/>
          <w:bCs/>
          <w:sz w:val="24"/>
          <w:szCs w:val="24"/>
        </w:rPr>
        <w:t xml:space="preserve">Nadleśnictwo Tomaszów ul. Mickiewicza 1, 22-600 Tomaszów Lubelski </w:t>
      </w:r>
      <w:r w:rsidRPr="002B42B2">
        <w:rPr>
          <w:rFonts w:ascii="Cambria" w:hAnsi="Cambria"/>
          <w:sz w:val="24"/>
          <w:szCs w:val="24"/>
        </w:rPr>
        <w:t xml:space="preserve">zwane dalej </w:t>
      </w:r>
      <w:r w:rsidRPr="002B42B2">
        <w:rPr>
          <w:rFonts w:ascii="Cambria" w:hAnsi="Cambria"/>
          <w:b/>
          <w:bCs/>
          <w:sz w:val="24"/>
          <w:szCs w:val="24"/>
        </w:rPr>
        <w:t>Administratorem Danych</w:t>
      </w:r>
      <w:r w:rsidRPr="002B42B2">
        <w:rPr>
          <w:rFonts w:ascii="Cambria" w:hAnsi="Cambria"/>
          <w:sz w:val="24"/>
          <w:szCs w:val="24"/>
        </w:rPr>
        <w:t xml:space="preserve">, tel.: </w:t>
      </w:r>
      <w:r w:rsidRPr="002B42B2">
        <w:rPr>
          <w:rFonts w:ascii="Cambria" w:hAnsi="Cambria"/>
          <w:b/>
          <w:bCs/>
          <w:sz w:val="24"/>
          <w:szCs w:val="24"/>
        </w:rPr>
        <w:t xml:space="preserve">84 664 24 58, </w:t>
      </w:r>
      <w:r w:rsidRPr="002B42B2">
        <w:rPr>
          <w:rFonts w:ascii="Cambria" w:hAnsi="Cambria"/>
          <w:sz w:val="24"/>
          <w:szCs w:val="24"/>
        </w:rPr>
        <w:t xml:space="preserve">e-mail: tomaszow@lublin.lasy.gov.pl. </w:t>
      </w:r>
    </w:p>
    <w:p w14:paraId="7D530D5E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W sprawach związanych z przetwarzaniem danych osobowych proszę kontaktować się pod adresem e-mail lub telefonem wskazanym w pkt 1. </w:t>
      </w:r>
    </w:p>
    <w:p w14:paraId="48865EFC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Celem przetwarzania danych jest prowadzenie postępowania o udzielenie zamówienia u Administratora Danych. </w:t>
      </w:r>
    </w:p>
    <w:p w14:paraId="141AE076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Przetwarzanie danych osobowych odbywa się na podstawie jest art. 6 ust. 1 lit. c) RODO – niezbędne do wypełnienia obowiązku prawnego ciążącego na Administratorze w szczególności ustawą </w:t>
      </w:r>
      <w:r w:rsidR="00F96154" w:rsidRPr="002B42B2">
        <w:rPr>
          <w:rFonts w:ascii="Cambria" w:hAnsi="Cambria"/>
          <w:sz w:val="24"/>
          <w:szCs w:val="24"/>
        </w:rPr>
        <w:t>z dnia 11 września 2019 r.</w:t>
      </w:r>
      <w:r w:rsidRPr="002B42B2">
        <w:rPr>
          <w:rFonts w:ascii="Cambria" w:hAnsi="Cambria"/>
          <w:sz w:val="24"/>
          <w:szCs w:val="24"/>
        </w:rPr>
        <w:t xml:space="preserve"> – Prawo zamówień </w:t>
      </w:r>
      <w:r w:rsidR="00F96154" w:rsidRPr="002B42B2">
        <w:rPr>
          <w:rFonts w:ascii="Cambria" w:hAnsi="Cambria"/>
          <w:sz w:val="24"/>
          <w:szCs w:val="24"/>
        </w:rPr>
        <w:t>publicznych</w:t>
      </w:r>
      <w:r w:rsidRPr="002B42B2">
        <w:rPr>
          <w:rFonts w:ascii="Cambria" w:hAnsi="Cambria"/>
          <w:sz w:val="24"/>
          <w:szCs w:val="24"/>
        </w:rPr>
        <w:t xml:space="preserve"> oraz art. 6 ust. 1 lit. b) RODO – przetwarzanie jest niezbędne do wykonania umowy, lub do podjęcia działań przed zawarciem umowy. </w:t>
      </w:r>
    </w:p>
    <w:p w14:paraId="4F6DE302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Administrator pozyskuje kategorie odnośnych danych osobowych niezbędnych do realizacji niniejszego postępowania o udzielenie zamówienia, w szczególności imiona i nazwiska, dane kontaktowe, zakład pracy, stanowisko, doświadczenie, kwalifikacje. </w:t>
      </w:r>
    </w:p>
    <w:p w14:paraId="2203E6F5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lastRenderedPageBreak/>
        <w:t xml:space="preserve">Dane osobowe mogą zostać ujawnione jednostkom organizacyjnym PGL Lasy Państwowe, dostawcom usług prawnych i doradczych, podmiotom, z których usług Administrator Danych będzie korzystał w ramach realizacji umów. </w:t>
      </w:r>
    </w:p>
    <w:p w14:paraId="4062E2A7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Dane osobowe nie są przekazywane poza Europejski Obszar Gospodarczy lub organizacji międzynarodowej. </w:t>
      </w:r>
    </w:p>
    <w:p w14:paraId="5E2EAE07" w14:textId="298F9D85" w:rsidR="00172449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Administrator ma obowiązek przechowywać dane osobowe nie dłużej niż okres wynikający z ustawy </w:t>
      </w:r>
      <w:r w:rsidR="00F96154" w:rsidRPr="002B42B2">
        <w:rPr>
          <w:rFonts w:ascii="Cambria" w:hAnsi="Cambria"/>
          <w:sz w:val="24"/>
          <w:szCs w:val="24"/>
        </w:rPr>
        <w:t>z dnia 11 września 2019 r.</w:t>
      </w:r>
      <w:r w:rsidRPr="002B42B2">
        <w:rPr>
          <w:rFonts w:ascii="Cambria" w:hAnsi="Cambria"/>
          <w:sz w:val="24"/>
          <w:szCs w:val="24"/>
        </w:rPr>
        <w:t xml:space="preserve">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 </w:t>
      </w:r>
    </w:p>
    <w:p w14:paraId="3FD71C9B" w14:textId="4D1CD083" w:rsidR="00172449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Ma Pan/Pani prawo do: </w:t>
      </w:r>
    </w:p>
    <w:p w14:paraId="3A714CE3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1) dostępu do treści swoich danych oraz otrzymania ich kopii (art. 15 RODO), </w:t>
      </w:r>
    </w:p>
    <w:p w14:paraId="279F6D7E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2) sprostowania danych (art. 16. RODO), </w:t>
      </w:r>
    </w:p>
    <w:p w14:paraId="2A384A20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3) usunięcia danych (art. 17 RODO), </w:t>
      </w:r>
    </w:p>
    <w:p w14:paraId="4C806ED0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4) ograniczenia przetwarzania danych (art. 18 RODO), </w:t>
      </w:r>
    </w:p>
    <w:p w14:paraId="7627FC73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5) przenoszenia danych (art. 20 RODO), </w:t>
      </w:r>
    </w:p>
    <w:p w14:paraId="770CAE47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6) wniesienia sprzeciwu wobec przetwarzania danych (art. 21 RODO), </w:t>
      </w:r>
    </w:p>
    <w:p w14:paraId="3C86C637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7) niepodlegania decyzjom podjętym w warunkach zautomatyzowanego przetwarzania danych w tym profilowania (art. 22 RODO), </w:t>
      </w:r>
    </w:p>
    <w:p w14:paraId="196EFF87" w14:textId="77777777" w:rsidR="00172449" w:rsidRPr="00172449" w:rsidRDefault="00172449" w:rsidP="00172449">
      <w:pPr>
        <w:rPr>
          <w:rFonts w:ascii="Cambria" w:hAnsi="Cambria"/>
          <w:sz w:val="24"/>
          <w:szCs w:val="24"/>
        </w:rPr>
      </w:pPr>
      <w:r w:rsidRPr="00172449">
        <w:rPr>
          <w:rFonts w:ascii="Cambria" w:hAnsi="Cambria"/>
          <w:sz w:val="24"/>
          <w:szCs w:val="24"/>
        </w:rPr>
        <w:t xml:space="preserve">8) wniesienia skargi do organu nadzorczego (Urzędu Ochrony Danych Osobowych, ul. Stawki 2, 00 - 193 Warszawa) nadzorującego zgodność przetwarzania danych z przepisami o ochronie danych osobowych. </w:t>
      </w:r>
    </w:p>
    <w:p w14:paraId="6D77337C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Podanie danych osobowych jest wymogiem ustawowym a następnie wymogiem umownym wynikającym z prowadzonego postępowania o udzielenie zamówienia. </w:t>
      </w:r>
    </w:p>
    <w:p w14:paraId="3E619D6B" w14:textId="77777777" w:rsidR="00F96154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Źródłem pochodzenia danych jest Wykonawca postępowania o udzielenie zamówienia. </w:t>
      </w:r>
    </w:p>
    <w:p w14:paraId="20F017AC" w14:textId="5B6B4C79" w:rsidR="00172449" w:rsidRPr="002B42B2" w:rsidRDefault="00172449" w:rsidP="00F96154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B42B2">
        <w:rPr>
          <w:rFonts w:ascii="Cambria" w:hAnsi="Cambria"/>
          <w:sz w:val="24"/>
          <w:szCs w:val="24"/>
        </w:rPr>
        <w:t xml:space="preserve">Dane osobowe nie podlegają zautomatyzowanemu podejmowaniu decyzji, w tym o profilowaniu. </w:t>
      </w:r>
    </w:p>
    <w:p w14:paraId="4D0E0A56" w14:textId="77777777" w:rsidR="00172449" w:rsidRPr="002B42B2" w:rsidRDefault="00172449">
      <w:pPr>
        <w:rPr>
          <w:rFonts w:ascii="Cambria" w:hAnsi="Cambria"/>
          <w:sz w:val="24"/>
          <w:szCs w:val="24"/>
        </w:rPr>
      </w:pPr>
    </w:p>
    <w:sectPr w:rsidR="00172449" w:rsidRPr="002B42B2" w:rsidSect="00EE4CCE">
      <w:pgSz w:w="11906" w:h="17338"/>
      <w:pgMar w:top="1842" w:right="826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7B5"/>
    <w:multiLevelType w:val="hybridMultilevel"/>
    <w:tmpl w:val="F7AA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3218"/>
    <w:multiLevelType w:val="hybridMultilevel"/>
    <w:tmpl w:val="F58EE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6BD"/>
    <w:multiLevelType w:val="hybridMultilevel"/>
    <w:tmpl w:val="DEDAE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536A0"/>
    <w:multiLevelType w:val="hybridMultilevel"/>
    <w:tmpl w:val="29389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25"/>
    <w:rsid w:val="000B629A"/>
    <w:rsid w:val="000F2BFA"/>
    <w:rsid w:val="00172449"/>
    <w:rsid w:val="002B42B2"/>
    <w:rsid w:val="003B03A2"/>
    <w:rsid w:val="00431125"/>
    <w:rsid w:val="00C44F9D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FF50"/>
  <w15:chartTrackingRefBased/>
  <w15:docId w15:val="{AFA86EBF-1B2F-4F2D-AA24-5A2AD574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2021-05-26T12:46:00Z</dcterms:created>
  <dcterms:modified xsi:type="dcterms:W3CDTF">2021-05-26T12:57:00Z</dcterms:modified>
</cp:coreProperties>
</file>