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0E01941C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F93933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9B3ED5"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4EB99D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</w:t>
      </w:r>
      <w:r w:rsidR="001A7389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00582474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</w:t>
      </w:r>
      <w:r w:rsidR="0044053B">
        <w:rPr>
          <w:rFonts w:ascii="Times New Roman" w:hAnsi="Times New Roman" w:cs="Times New Roman"/>
        </w:rPr>
        <w:t>6</w:t>
      </w:r>
      <w:r w:rsidR="00B73B2B">
        <w:rPr>
          <w:rFonts w:ascii="Times New Roman" w:hAnsi="Times New Roman" w:cs="Times New Roman"/>
        </w:rPr>
        <w:t xml:space="preserve"> r. poz. </w:t>
      </w:r>
      <w:r w:rsidR="0044053B">
        <w:rPr>
          <w:rFonts w:ascii="Times New Roman" w:hAnsi="Times New Roman" w:cs="Times New Roman"/>
        </w:rPr>
        <w:t>793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Pzp.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34411D26" w:rsidR="007628D0" w:rsidRPr="00BD6714" w:rsidRDefault="007628D0" w:rsidP="00820601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820601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82060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820601">
      <w:pPr>
        <w:pStyle w:val="Bezodstpw"/>
        <w:spacing w:line="360" w:lineRule="auto"/>
        <w:ind w:left="-142" w:firstLine="142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133B3A90" w:rsidR="00771388" w:rsidRPr="001D27CF" w:rsidRDefault="00771388" w:rsidP="009A735D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>2.   Dostawa zrealizowana zostanie w dniu  roboczym  w godzinach    8</w:t>
      </w:r>
      <w:r w:rsidRPr="001D27CF">
        <w:rPr>
          <w:rFonts w:ascii="Times New Roman" w:hAnsi="Times New Roman" w:cs="Times New Roman"/>
          <w:vertAlign w:val="superscript"/>
        </w:rPr>
        <w:t xml:space="preserve">00 </w:t>
      </w:r>
      <w:r w:rsidRPr="001D27CF">
        <w:rPr>
          <w:rFonts w:ascii="Times New Roman" w:hAnsi="Times New Roman" w:cs="Times New Roman"/>
        </w:rPr>
        <w:t>– 14</w:t>
      </w:r>
      <w:r w:rsidRPr="001D27CF">
        <w:rPr>
          <w:rFonts w:ascii="Times New Roman" w:hAnsi="Times New Roman" w:cs="Times New Roman"/>
          <w:vertAlign w:val="superscript"/>
        </w:rPr>
        <w:t>00</w:t>
      </w:r>
      <w:r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38F0EC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 xml:space="preserve">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7FF16CC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określona w ust. 1 obejmuje wszystkie koszty związane z wykonaniem umowy.</w:t>
      </w:r>
    </w:p>
    <w:p w14:paraId="72E2EEDD" w14:textId="0B460EC2" w:rsidR="007628D0" w:rsidRPr="00BD6714" w:rsidRDefault="009B3ED5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344B8AC6" w:rsidR="007628D0" w:rsidRPr="00BD6714" w:rsidRDefault="009B3ED5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820601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1A738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1A738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1A738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1A738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1A738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66A98EA0" w14:textId="78DC6E66" w:rsidR="001A7389" w:rsidRPr="001A7389" w:rsidRDefault="001A7389" w:rsidP="001A7389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1A7389">
        <w:rPr>
          <w:rFonts w:ascii="Times New Roman" w:hAnsi="Times New Roman" w:cs="Times New Roman"/>
        </w:rPr>
        <w:t xml:space="preserve">3.    Wykonawca zobowiązany jest do wystawienia i doręczania Zamawiającemu faktur ustrukturyzowanych przy użyciu Krajowego Systemu e- Faktur (KSeF), w rozumieniu ustawy z dnia 11 marca 2004 r. o podatku od towarów i usług, jeżeli zgodnie z obowiązującymi przepisami jest zobowiązany do korzystania z tego systemu. </w:t>
      </w:r>
    </w:p>
    <w:p w14:paraId="11D179DA" w14:textId="774AAA41" w:rsidR="001A7389" w:rsidRPr="001A7389" w:rsidRDefault="001A7389" w:rsidP="001A7389">
      <w:pPr>
        <w:pStyle w:val="Bezodstpw"/>
        <w:spacing w:line="360" w:lineRule="auto"/>
        <w:ind w:hanging="142"/>
        <w:rPr>
          <w:rFonts w:ascii="Times New Roman" w:hAnsi="Times New Roman" w:cs="Times New Roman"/>
        </w:rPr>
      </w:pPr>
      <w:r w:rsidRPr="001A7389">
        <w:rPr>
          <w:rFonts w:ascii="Times New Roman" w:hAnsi="Times New Roman" w:cs="Times New Roman"/>
        </w:rPr>
        <w:t xml:space="preserve">4.  Faktura ustrukturyzowana uznawana jest za dostarczoną Zamawiającemu z chwilą przydzielenia </w:t>
      </w:r>
      <w:r>
        <w:rPr>
          <w:rFonts w:ascii="Times New Roman" w:hAnsi="Times New Roman" w:cs="Times New Roman"/>
        </w:rPr>
        <w:t xml:space="preserve"> </w:t>
      </w:r>
      <w:r w:rsidRPr="001A7389">
        <w:rPr>
          <w:rFonts w:ascii="Times New Roman" w:hAnsi="Times New Roman" w:cs="Times New Roman"/>
        </w:rPr>
        <w:t xml:space="preserve">przez Krajowy System e-Faktur numeru identyfikującego tę fakturę, zgodnie z art. 106 ust. 3 ustawy o podatku od towarów i usług. </w:t>
      </w:r>
    </w:p>
    <w:p w14:paraId="213D96C6" w14:textId="6C44E47B" w:rsidR="007628D0" w:rsidRPr="00BD6714" w:rsidRDefault="00051485" w:rsidP="001A7389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Default="00051485" w:rsidP="001A7389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7BAA5FD0" w14:textId="77777777" w:rsidR="001A7389" w:rsidRDefault="001A7389" w:rsidP="001A7389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</w:p>
    <w:p w14:paraId="4B3D1E6A" w14:textId="77777777" w:rsidR="001A7389" w:rsidRPr="00BD6714" w:rsidRDefault="001A7389" w:rsidP="001A7389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820601">
      <w:pPr>
        <w:pStyle w:val="Bezodstpw"/>
        <w:spacing w:line="360" w:lineRule="auto"/>
        <w:ind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820601">
      <w:pPr>
        <w:pStyle w:val="Bezodstpw"/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243EB4E9" w:rsidR="007628D0" w:rsidRPr="002A678F" w:rsidRDefault="00771388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="009A735D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lastRenderedPageBreak/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0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Pzp. W takim przypadku Wykonawca może zażądać wyłącznie wynagrodzenia należnego z tytułu wykonania części umowy. </w:t>
      </w: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B5505A">
      <w:pPr>
        <w:pStyle w:val="Bezodstpw"/>
        <w:spacing w:line="276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B5505A">
      <w:pPr>
        <w:pStyle w:val="Bezodstpw"/>
        <w:spacing w:line="276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B5505A">
      <w:pPr>
        <w:pStyle w:val="Bezodstpw"/>
        <w:spacing w:line="276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BE7F" w14:textId="77777777" w:rsidR="006E3B79" w:rsidRDefault="006E3B79" w:rsidP="00D15093">
      <w:pPr>
        <w:spacing w:after="0" w:line="240" w:lineRule="auto"/>
      </w:pPr>
      <w:r>
        <w:separator/>
      </w:r>
    </w:p>
  </w:endnote>
  <w:endnote w:type="continuationSeparator" w:id="0">
    <w:p w14:paraId="00F7DB63" w14:textId="77777777" w:rsidR="006E3B79" w:rsidRDefault="006E3B79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BFB6" w14:textId="77777777" w:rsidR="006E3B79" w:rsidRDefault="006E3B79" w:rsidP="00D15093">
      <w:pPr>
        <w:spacing w:after="0" w:line="240" w:lineRule="auto"/>
      </w:pPr>
      <w:r>
        <w:separator/>
      </w:r>
    </w:p>
  </w:footnote>
  <w:footnote w:type="continuationSeparator" w:id="0">
    <w:p w14:paraId="62C4F991" w14:textId="77777777" w:rsidR="006E3B79" w:rsidRDefault="006E3B79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08F7"/>
    <w:rsid w:val="001541D1"/>
    <w:rsid w:val="001A7389"/>
    <w:rsid w:val="001B7B78"/>
    <w:rsid w:val="001D27CF"/>
    <w:rsid w:val="001F2564"/>
    <w:rsid w:val="00220930"/>
    <w:rsid w:val="00233488"/>
    <w:rsid w:val="00234C5A"/>
    <w:rsid w:val="002365DE"/>
    <w:rsid w:val="00242156"/>
    <w:rsid w:val="0027222C"/>
    <w:rsid w:val="00274969"/>
    <w:rsid w:val="002A678F"/>
    <w:rsid w:val="002B322C"/>
    <w:rsid w:val="002F23D3"/>
    <w:rsid w:val="002F25B4"/>
    <w:rsid w:val="00310B87"/>
    <w:rsid w:val="00330C73"/>
    <w:rsid w:val="00362BD6"/>
    <w:rsid w:val="0037038E"/>
    <w:rsid w:val="00377FF6"/>
    <w:rsid w:val="003953D4"/>
    <w:rsid w:val="003B149C"/>
    <w:rsid w:val="003E06A8"/>
    <w:rsid w:val="003E517B"/>
    <w:rsid w:val="0040083C"/>
    <w:rsid w:val="00424E61"/>
    <w:rsid w:val="0044053B"/>
    <w:rsid w:val="00451746"/>
    <w:rsid w:val="00465445"/>
    <w:rsid w:val="004844D0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1176"/>
    <w:rsid w:val="00567377"/>
    <w:rsid w:val="0059742B"/>
    <w:rsid w:val="005D3742"/>
    <w:rsid w:val="00614287"/>
    <w:rsid w:val="00616F08"/>
    <w:rsid w:val="00666CF2"/>
    <w:rsid w:val="006E3B79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72BD3"/>
    <w:rsid w:val="00877F48"/>
    <w:rsid w:val="008A14B3"/>
    <w:rsid w:val="008A648C"/>
    <w:rsid w:val="008A7406"/>
    <w:rsid w:val="008C3BD1"/>
    <w:rsid w:val="009123EA"/>
    <w:rsid w:val="009316DF"/>
    <w:rsid w:val="009A4349"/>
    <w:rsid w:val="009A735D"/>
    <w:rsid w:val="009B3ED5"/>
    <w:rsid w:val="009D5A65"/>
    <w:rsid w:val="00A423CC"/>
    <w:rsid w:val="00A8664E"/>
    <w:rsid w:val="00A91FF1"/>
    <w:rsid w:val="00A96EB5"/>
    <w:rsid w:val="00A97064"/>
    <w:rsid w:val="00AC4F22"/>
    <w:rsid w:val="00AD5D59"/>
    <w:rsid w:val="00B110FC"/>
    <w:rsid w:val="00B35BDF"/>
    <w:rsid w:val="00B5505A"/>
    <w:rsid w:val="00B55F2A"/>
    <w:rsid w:val="00B6356B"/>
    <w:rsid w:val="00B73B2B"/>
    <w:rsid w:val="00B74BC6"/>
    <w:rsid w:val="00B94A3D"/>
    <w:rsid w:val="00BA153C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3551A"/>
    <w:rsid w:val="00F433DD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1725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22</cp:revision>
  <cp:lastPrinted>2025-01-08T07:54:00Z</cp:lastPrinted>
  <dcterms:created xsi:type="dcterms:W3CDTF">2024-01-15T11:00:00Z</dcterms:created>
  <dcterms:modified xsi:type="dcterms:W3CDTF">2026-06-17T09:10:00Z</dcterms:modified>
</cp:coreProperties>
</file>