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P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8900EC" w:rsidRPr="008900EC">
        <w:rPr>
          <w:rFonts w:ascii="Arial" w:hAnsi="Arial" w:cs="Arial"/>
          <w:sz w:val="20"/>
          <w:szCs w:val="20"/>
        </w:rPr>
        <w:t>DLI-I.7621.22.2019.SG.</w:t>
      </w:r>
      <w:r w:rsidR="00B34718">
        <w:rPr>
          <w:rFonts w:ascii="Arial" w:hAnsi="Arial" w:cs="Arial"/>
          <w:sz w:val="20"/>
          <w:szCs w:val="20"/>
        </w:rPr>
        <w:t>26</w:t>
      </w:r>
      <w:r w:rsidR="008900EC" w:rsidRPr="008900EC">
        <w:rPr>
          <w:rFonts w:ascii="Arial" w:hAnsi="Arial" w:cs="Arial"/>
          <w:sz w:val="20"/>
          <w:szCs w:val="20"/>
        </w:rPr>
        <w:t xml:space="preserve"> (PS)</w:t>
      </w:r>
    </w:p>
    <w:p w:rsidR="008900EC" w:rsidRPr="008900EC" w:rsidRDefault="008900E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900EC">
        <w:rPr>
          <w:rFonts w:ascii="Arial" w:hAnsi="Arial" w:cs="Arial"/>
          <w:sz w:val="20"/>
          <w:szCs w:val="20"/>
        </w:rPr>
        <w:tab/>
      </w:r>
      <w:r w:rsidRPr="008900EC">
        <w:rPr>
          <w:rFonts w:ascii="Arial" w:hAnsi="Arial" w:cs="Arial"/>
          <w:sz w:val="20"/>
          <w:szCs w:val="20"/>
        </w:rPr>
        <w:tab/>
      </w:r>
      <w:r w:rsidRPr="008900EC">
        <w:rPr>
          <w:rFonts w:ascii="Arial" w:hAnsi="Arial" w:cs="Arial"/>
          <w:sz w:val="20"/>
          <w:szCs w:val="20"/>
        </w:rPr>
        <w:tab/>
      </w:r>
      <w:r w:rsidRPr="008900EC">
        <w:rPr>
          <w:rFonts w:ascii="Arial" w:hAnsi="Arial" w:cs="Arial"/>
          <w:sz w:val="20"/>
          <w:szCs w:val="20"/>
        </w:rPr>
        <w:tab/>
      </w:r>
      <w:r w:rsidRPr="008900EC">
        <w:rPr>
          <w:rFonts w:ascii="Arial" w:hAnsi="Arial" w:cs="Arial"/>
          <w:sz w:val="20"/>
          <w:szCs w:val="20"/>
        </w:rPr>
        <w:tab/>
        <w:t xml:space="preserve">    (DLI-I.4621.33.2018)</w:t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późn.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8900EC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Rozwoju, Pracy i Technologii z dnia </w:t>
      </w:r>
      <w:r w:rsidR="008900EC" w:rsidRPr="008900EC">
        <w:rPr>
          <w:rFonts w:ascii="Arial" w:hAnsi="Arial" w:cs="Arial"/>
          <w:spacing w:val="4"/>
          <w:sz w:val="20"/>
          <w:szCs w:val="20"/>
        </w:rPr>
        <w:t xml:space="preserve">14 grudnia 2020 r., znak: DLI-I.7621.22.2019.SG.17 (DLI-I.4621.33.2018), uchylającą w części i orzekającą w tym zakresie co do istoty sprawy, umarzającą postępowanie odwoławcze w zakresie jednego z odwołań, </w:t>
      </w:r>
      <w:r w:rsidR="008900EC">
        <w:rPr>
          <w:rFonts w:ascii="Arial" w:hAnsi="Arial" w:cs="Arial"/>
          <w:spacing w:val="4"/>
          <w:sz w:val="20"/>
          <w:szCs w:val="20"/>
        </w:rPr>
        <w:br/>
      </w:r>
      <w:r w:rsidR="008900EC" w:rsidRPr="008900EC">
        <w:rPr>
          <w:rFonts w:ascii="Arial" w:hAnsi="Arial" w:cs="Arial"/>
          <w:spacing w:val="4"/>
          <w:sz w:val="20"/>
          <w:szCs w:val="20"/>
        </w:rPr>
        <w:t xml:space="preserve">a w pozostałej części utrzymującą w mocy decyzję Wojewody Śląskiego nr 22/2018 z dnia </w:t>
      </w:r>
      <w:r w:rsidR="008900EC">
        <w:rPr>
          <w:rFonts w:ascii="Arial" w:hAnsi="Arial" w:cs="Arial"/>
          <w:spacing w:val="4"/>
          <w:sz w:val="20"/>
          <w:szCs w:val="20"/>
        </w:rPr>
        <w:br/>
      </w:r>
      <w:r w:rsidR="008900EC" w:rsidRPr="008900EC">
        <w:rPr>
          <w:rFonts w:ascii="Arial" w:hAnsi="Arial" w:cs="Arial"/>
          <w:spacing w:val="4"/>
          <w:sz w:val="20"/>
          <w:szCs w:val="20"/>
        </w:rPr>
        <w:t>26 października 2018 r., znak: IFXIII.7820.136.2016, o zezwoleniu na realizację inwestycji drogowej pn.: „Przebudowa drogi wojewódzkiej nr 492 od granicy województwa śląskiego do DK46 wraz z p</w:t>
      </w:r>
      <w:r w:rsidR="008900EC">
        <w:rPr>
          <w:rFonts w:ascii="Arial" w:hAnsi="Arial" w:cs="Arial"/>
          <w:spacing w:val="4"/>
          <w:sz w:val="20"/>
          <w:szCs w:val="20"/>
        </w:rPr>
        <w:t xml:space="preserve">ełnieniem nadzoru autorskiego”. </w:t>
      </w: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B0759" w:rsidRPr="00AB0759" w:rsidRDefault="00AB0759" w:rsidP="00AB0759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5C45AC" w:rsidRPr="005C45AC" w:rsidRDefault="005C45AC" w:rsidP="005C45AC">
      <w:pPr>
        <w:ind w:left="425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            MINISTER ROZWOJU, PRACY I TECHNOLOGII</w:t>
      </w:r>
    </w:p>
    <w:p w:rsidR="005C45AC" w:rsidRPr="005C45AC" w:rsidRDefault="005C45AC" w:rsidP="005C45AC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                      </w:t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 xml:space="preserve">       </w:t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z up.</w:t>
      </w:r>
    </w:p>
    <w:p w:rsidR="005C45AC" w:rsidRPr="005C45AC" w:rsidRDefault="005C45AC" w:rsidP="005C45AC">
      <w:pPr>
        <w:jc w:val="center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     </w:t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</w:r>
      <w:r w:rsidRPr="005C45AC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Aleksandra Noceń</w:t>
      </w:r>
    </w:p>
    <w:p w:rsidR="005C45AC" w:rsidRPr="005C45AC" w:rsidRDefault="005C45AC" w:rsidP="005C45AC">
      <w:pPr>
        <w:rPr>
          <w:rFonts w:ascii="Calibri" w:hAnsi="Calibri" w:cs="Calibri"/>
          <w:color w:val="000000"/>
          <w:sz w:val="20"/>
          <w:szCs w:val="20"/>
        </w:rPr>
      </w:pPr>
      <w:r w:rsidRPr="005C45AC">
        <w:rPr>
          <w:rFonts w:ascii="Calibri" w:hAnsi="Calibri" w:cs="Calibri"/>
          <w:color w:val="000000"/>
          <w:sz w:val="20"/>
          <w:szCs w:val="20"/>
        </w:rPr>
        <w:t xml:space="preserve">               </w:t>
      </w:r>
      <w:r w:rsidRPr="005C45AC">
        <w:rPr>
          <w:rFonts w:ascii="Calibri" w:hAnsi="Calibri" w:cs="Calibri"/>
          <w:color w:val="000000"/>
          <w:sz w:val="20"/>
          <w:szCs w:val="20"/>
        </w:rPr>
        <w:tab/>
      </w:r>
      <w:r w:rsidRPr="005C45AC">
        <w:rPr>
          <w:rFonts w:ascii="Calibri" w:hAnsi="Calibri" w:cs="Calibri"/>
          <w:color w:val="000000"/>
          <w:sz w:val="20"/>
          <w:szCs w:val="20"/>
        </w:rPr>
        <w:tab/>
      </w:r>
      <w:r w:rsidRPr="005C45AC">
        <w:rPr>
          <w:rFonts w:ascii="Calibri" w:hAnsi="Calibri" w:cs="Calibri"/>
          <w:color w:val="000000"/>
          <w:sz w:val="20"/>
          <w:szCs w:val="20"/>
        </w:rPr>
        <w:tab/>
      </w:r>
      <w:r w:rsidRPr="005C45AC">
        <w:rPr>
          <w:rFonts w:ascii="Calibri" w:hAnsi="Calibri" w:cs="Calibri"/>
          <w:color w:val="000000"/>
          <w:sz w:val="20"/>
          <w:szCs w:val="20"/>
        </w:rPr>
        <w:tab/>
      </w:r>
      <w:r w:rsidRPr="005C45AC">
        <w:rPr>
          <w:rFonts w:ascii="Calibri" w:hAnsi="Calibri" w:cs="Calibri"/>
          <w:color w:val="000000"/>
          <w:sz w:val="20"/>
          <w:szCs w:val="20"/>
        </w:rPr>
        <w:tab/>
      </w:r>
      <w:r w:rsidRPr="005C45AC">
        <w:rPr>
          <w:rFonts w:ascii="Calibri" w:hAnsi="Calibri" w:cs="Calibri"/>
          <w:color w:val="000000"/>
          <w:sz w:val="20"/>
          <w:szCs w:val="20"/>
        </w:rPr>
        <w:tab/>
        <w:t xml:space="preserve">  /podpisano kwalifikowanym podpisem elektronicznym/</w:t>
      </w:r>
    </w:p>
    <w:p w:rsidR="005C45AC" w:rsidRPr="005C45AC" w:rsidRDefault="005C45AC" w:rsidP="005C45AC">
      <w:pPr>
        <w:tabs>
          <w:tab w:val="left" w:pos="5670"/>
        </w:tabs>
        <w:spacing w:after="240" w:line="240" w:lineRule="exact"/>
        <w:rPr>
          <w:rFonts w:ascii="Calibri" w:eastAsia="Calibri" w:hAnsi="Calibri"/>
          <w:color w:val="FF0000"/>
          <w:sz w:val="20"/>
          <w:szCs w:val="20"/>
          <w:lang w:eastAsia="en-US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AB0759" w:rsidRPr="00AB0759" w:rsidRDefault="00AB0759" w:rsidP="00067BCD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  <w:bookmarkStart w:id="0" w:name="_GoBack"/>
      <w:bookmarkEnd w:id="0"/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br/>
        <w:t>z późn.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>z późn.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F0" w:rsidRDefault="00BD5FF0">
      <w:r>
        <w:separator/>
      </w:r>
    </w:p>
  </w:endnote>
  <w:endnote w:type="continuationSeparator" w:id="0">
    <w:p w:rsidR="00BD5FF0" w:rsidRDefault="00BD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D5F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067BCD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BD5FF0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F0" w:rsidRDefault="00BD5FF0">
      <w:r>
        <w:separator/>
      </w:r>
    </w:p>
  </w:footnote>
  <w:footnote w:type="continuationSeparator" w:id="0">
    <w:p w:rsidR="00BD5FF0" w:rsidRDefault="00BD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8900EC" w:rsidRPr="008900EC" w:rsidRDefault="00AB0759" w:rsidP="008900E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</w:t>
    </w:r>
    <w:r w:rsidR="00B54EEB">
      <w:rPr>
        <w:rFonts w:ascii="Arial" w:hAnsi="Arial" w:cs="Arial"/>
        <w:sz w:val="20"/>
        <w:szCs w:val="20"/>
      </w:rPr>
      <w:t>DLI-I.7621.22.2019.SG.26</w:t>
    </w:r>
    <w:r w:rsidR="008900EC" w:rsidRPr="008900EC">
      <w:rPr>
        <w:rFonts w:ascii="Arial" w:hAnsi="Arial" w:cs="Arial"/>
        <w:sz w:val="20"/>
        <w:szCs w:val="20"/>
      </w:rPr>
      <w:t xml:space="preserve"> (PS)</w:t>
    </w:r>
  </w:p>
  <w:p w:rsidR="008900EC" w:rsidRPr="008900EC" w:rsidRDefault="008900EC" w:rsidP="008900E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  <w:r w:rsidRPr="008900EC">
      <w:rPr>
        <w:rFonts w:ascii="Arial" w:hAnsi="Arial" w:cs="Arial"/>
        <w:sz w:val="20"/>
        <w:szCs w:val="20"/>
      </w:rPr>
      <w:t>(DLI-I.4621.33.2018)</w:t>
    </w:r>
  </w:p>
  <w:p w:rsidR="00AB0759" w:rsidRDefault="00AB0759" w:rsidP="008900E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67BCD"/>
    <w:rsid w:val="00090126"/>
    <w:rsid w:val="00097243"/>
    <w:rsid w:val="000C4AEB"/>
    <w:rsid w:val="000E0120"/>
    <w:rsid w:val="00135038"/>
    <w:rsid w:val="00185803"/>
    <w:rsid w:val="001A51DE"/>
    <w:rsid w:val="001A65B1"/>
    <w:rsid w:val="00202863"/>
    <w:rsid w:val="00225E86"/>
    <w:rsid w:val="00256509"/>
    <w:rsid w:val="002657BB"/>
    <w:rsid w:val="00265AD1"/>
    <w:rsid w:val="00295281"/>
    <w:rsid w:val="002A42B3"/>
    <w:rsid w:val="00342C25"/>
    <w:rsid w:val="00373D00"/>
    <w:rsid w:val="00374225"/>
    <w:rsid w:val="003764C2"/>
    <w:rsid w:val="003B62A3"/>
    <w:rsid w:val="003D174A"/>
    <w:rsid w:val="003D222A"/>
    <w:rsid w:val="003F1A68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31C11"/>
    <w:rsid w:val="00534647"/>
    <w:rsid w:val="00547A70"/>
    <w:rsid w:val="00556CE7"/>
    <w:rsid w:val="005B5FB9"/>
    <w:rsid w:val="005C45AC"/>
    <w:rsid w:val="005F2EF4"/>
    <w:rsid w:val="0060709B"/>
    <w:rsid w:val="006161B9"/>
    <w:rsid w:val="00623FED"/>
    <w:rsid w:val="00632286"/>
    <w:rsid w:val="00694496"/>
    <w:rsid w:val="00694544"/>
    <w:rsid w:val="006B71E7"/>
    <w:rsid w:val="006E03B8"/>
    <w:rsid w:val="00714CCF"/>
    <w:rsid w:val="00723131"/>
    <w:rsid w:val="0072604D"/>
    <w:rsid w:val="00746A67"/>
    <w:rsid w:val="007473E7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34886"/>
    <w:rsid w:val="00936E97"/>
    <w:rsid w:val="00941ADE"/>
    <w:rsid w:val="0096501F"/>
    <w:rsid w:val="0097432D"/>
    <w:rsid w:val="00992AAB"/>
    <w:rsid w:val="00997869"/>
    <w:rsid w:val="009B1921"/>
    <w:rsid w:val="009B2A39"/>
    <w:rsid w:val="009D12C5"/>
    <w:rsid w:val="00A04E74"/>
    <w:rsid w:val="00A26EFA"/>
    <w:rsid w:val="00A3793F"/>
    <w:rsid w:val="00A96C81"/>
    <w:rsid w:val="00AA0940"/>
    <w:rsid w:val="00AB0759"/>
    <w:rsid w:val="00AB2980"/>
    <w:rsid w:val="00AC2AD7"/>
    <w:rsid w:val="00AD0C0E"/>
    <w:rsid w:val="00AD45C3"/>
    <w:rsid w:val="00B10863"/>
    <w:rsid w:val="00B23AFD"/>
    <w:rsid w:val="00B34718"/>
    <w:rsid w:val="00B503C6"/>
    <w:rsid w:val="00B54EEB"/>
    <w:rsid w:val="00B61804"/>
    <w:rsid w:val="00B671E0"/>
    <w:rsid w:val="00B842EF"/>
    <w:rsid w:val="00BA54B0"/>
    <w:rsid w:val="00BA58B3"/>
    <w:rsid w:val="00BD5FF0"/>
    <w:rsid w:val="00BE25CD"/>
    <w:rsid w:val="00BF3F25"/>
    <w:rsid w:val="00BF6E6C"/>
    <w:rsid w:val="00C412AD"/>
    <w:rsid w:val="00C5149A"/>
    <w:rsid w:val="00C76056"/>
    <w:rsid w:val="00CA422F"/>
    <w:rsid w:val="00CF5FBB"/>
    <w:rsid w:val="00D06AA6"/>
    <w:rsid w:val="00D12EFD"/>
    <w:rsid w:val="00D16D39"/>
    <w:rsid w:val="00D2373A"/>
    <w:rsid w:val="00D43319"/>
    <w:rsid w:val="00D705E7"/>
    <w:rsid w:val="00D74DAE"/>
    <w:rsid w:val="00D865DD"/>
    <w:rsid w:val="00E22BF2"/>
    <w:rsid w:val="00E33760"/>
    <w:rsid w:val="00E43722"/>
    <w:rsid w:val="00E67B53"/>
    <w:rsid w:val="00EA3935"/>
    <w:rsid w:val="00F368CA"/>
    <w:rsid w:val="00F52587"/>
    <w:rsid w:val="00F771CC"/>
    <w:rsid w:val="00F92D8B"/>
    <w:rsid w:val="00F97305"/>
    <w:rsid w:val="00FA58E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F093-200A-4541-B6D8-590DB0CB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6</cp:revision>
  <cp:lastPrinted>2020-10-15T08:52:00Z</cp:lastPrinted>
  <dcterms:created xsi:type="dcterms:W3CDTF">2021-02-26T13:15:00Z</dcterms:created>
  <dcterms:modified xsi:type="dcterms:W3CDTF">2021-02-26T14:26:00Z</dcterms:modified>
</cp:coreProperties>
</file>