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BAE8" w14:textId="77777777" w:rsidR="00F6520E" w:rsidRPr="00FB67D6" w:rsidRDefault="00F6520E" w:rsidP="007C4D4D">
      <w:pPr>
        <w:spacing w:before="120"/>
        <w:jc w:val="center"/>
        <w:rPr>
          <w:b/>
          <w:sz w:val="22"/>
          <w:szCs w:val="22"/>
        </w:rPr>
      </w:pPr>
      <w:r w:rsidRPr="008D46D0">
        <w:rPr>
          <w:b/>
          <w:sz w:val="22"/>
          <w:szCs w:val="22"/>
        </w:rPr>
        <w:t>KLAUZULA INFORMACYJNA Z RODO</w:t>
      </w:r>
      <w:r w:rsidR="00E240BA">
        <w:rPr>
          <w:b/>
          <w:sz w:val="22"/>
          <w:szCs w:val="22"/>
        </w:rPr>
        <w:t xml:space="preserve"> </w:t>
      </w:r>
      <w:r w:rsidR="00E240BA" w:rsidRPr="00FB67D6">
        <w:rPr>
          <w:b/>
          <w:sz w:val="22"/>
          <w:szCs w:val="22"/>
        </w:rPr>
        <w:t>przeznaczona dla kandydatów na studia podyplomowe</w:t>
      </w:r>
    </w:p>
    <w:p w14:paraId="7C9E0FF9" w14:textId="77777777" w:rsidR="007C4D4D" w:rsidRPr="008D46D0" w:rsidRDefault="007C4D4D" w:rsidP="007C4D4D">
      <w:pPr>
        <w:spacing w:before="120"/>
        <w:jc w:val="both"/>
        <w:rPr>
          <w:sz w:val="22"/>
          <w:szCs w:val="22"/>
        </w:rPr>
      </w:pPr>
    </w:p>
    <w:p w14:paraId="56D7BE6A" w14:textId="77777777" w:rsidR="00F6520E" w:rsidRPr="008D46D0" w:rsidRDefault="00E240BA" w:rsidP="007C4D4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</w:t>
      </w:r>
      <w:r w:rsidRPr="00FB67D6">
        <w:rPr>
          <w:sz w:val="22"/>
          <w:szCs w:val="22"/>
        </w:rPr>
        <w:t>13</w:t>
      </w:r>
      <w:r w:rsidR="00F6520E" w:rsidRPr="008D46D0">
        <w:rPr>
          <w:sz w:val="22"/>
          <w:szCs w:val="22"/>
        </w:rPr>
        <w:t xml:space="preserve"> ust. 1 i 2 RODO, informuję </w:t>
      </w:r>
      <w:r w:rsidR="006B0BF5">
        <w:rPr>
          <w:sz w:val="22"/>
          <w:szCs w:val="22"/>
        </w:rPr>
        <w:t xml:space="preserve">że </w:t>
      </w:r>
      <w:r w:rsidR="00F6520E" w:rsidRPr="008D46D0">
        <w:rPr>
          <w:sz w:val="22"/>
          <w:szCs w:val="22"/>
        </w:rPr>
        <w:t xml:space="preserve">administratorem  </w:t>
      </w:r>
      <w:r>
        <w:rPr>
          <w:sz w:val="22"/>
          <w:szCs w:val="22"/>
        </w:rPr>
        <w:t>Pani</w:t>
      </w:r>
      <w:r w:rsidRPr="008D46D0">
        <w:rPr>
          <w:sz w:val="22"/>
          <w:szCs w:val="22"/>
        </w:rPr>
        <w:t>/Pana</w:t>
      </w:r>
      <w:r w:rsidRPr="00E240BA">
        <w:rPr>
          <w:sz w:val="22"/>
          <w:szCs w:val="22"/>
        </w:rPr>
        <w:t xml:space="preserve"> </w:t>
      </w:r>
      <w:r w:rsidRPr="008D46D0">
        <w:rPr>
          <w:sz w:val="22"/>
          <w:szCs w:val="22"/>
        </w:rPr>
        <w:t xml:space="preserve">danych, </w:t>
      </w:r>
      <w:r w:rsidR="00F6520E" w:rsidRPr="008D46D0">
        <w:rPr>
          <w:sz w:val="22"/>
          <w:szCs w:val="22"/>
        </w:rPr>
        <w:t xml:space="preserve">osobowych jest </w:t>
      </w:r>
      <w:r w:rsidR="00F6520E" w:rsidRPr="0004590B">
        <w:rPr>
          <w:sz w:val="22"/>
          <w:szCs w:val="22"/>
        </w:rPr>
        <w:t>Minister Obrony Narodowej</w:t>
      </w:r>
      <w:r w:rsidR="000E71FD" w:rsidRPr="0004590B">
        <w:rPr>
          <w:sz w:val="22"/>
          <w:szCs w:val="22"/>
        </w:rPr>
        <w:t>/Ministerstwo Obrony Narodowej</w:t>
      </w:r>
      <w:r w:rsidR="00F6520E" w:rsidRPr="008D46D0">
        <w:rPr>
          <w:sz w:val="22"/>
          <w:szCs w:val="22"/>
        </w:rPr>
        <w:t xml:space="preserve"> z siedzibą w Warszawie, przy al. Niepodległości 218, tel. </w:t>
      </w:r>
      <w:r w:rsidR="00C86BF8">
        <w:rPr>
          <w:sz w:val="22"/>
          <w:szCs w:val="22"/>
        </w:rPr>
        <w:t>261-842-716.</w:t>
      </w:r>
    </w:p>
    <w:p w14:paraId="2DB0C532" w14:textId="77777777" w:rsidR="00BC45DE" w:rsidRPr="008D46D0" w:rsidRDefault="00BC45DE" w:rsidP="007C4D4D">
      <w:pPr>
        <w:spacing w:line="276" w:lineRule="auto"/>
        <w:jc w:val="both"/>
        <w:rPr>
          <w:sz w:val="22"/>
          <w:szCs w:val="22"/>
        </w:rPr>
      </w:pPr>
    </w:p>
    <w:p w14:paraId="7189DD16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 xml:space="preserve">Administrator wyznaczył Inspektora Ochrony Danych, z którym można się kontaktować poprzez pocztę elektroniczną na adres: </w:t>
      </w:r>
      <w:r w:rsidRPr="008D46D0">
        <w:rPr>
          <w:rStyle w:val="czeinternetowe"/>
          <w:color w:val="auto"/>
          <w:sz w:val="22"/>
          <w:szCs w:val="22"/>
          <w:u w:val="none"/>
        </w:rPr>
        <w:t>iod@mon.gov.pl</w:t>
      </w:r>
      <w:r w:rsidRPr="008D46D0">
        <w:rPr>
          <w:sz w:val="22"/>
          <w:szCs w:val="22"/>
        </w:rPr>
        <w:t xml:space="preserve"> lub listownie na adres: Ministe</w:t>
      </w:r>
      <w:r w:rsidR="007A2D61">
        <w:rPr>
          <w:sz w:val="22"/>
          <w:szCs w:val="22"/>
        </w:rPr>
        <w:t>rstwo Obrony Narodowej al. </w:t>
      </w:r>
      <w:r w:rsidRPr="008D46D0">
        <w:rPr>
          <w:sz w:val="22"/>
          <w:szCs w:val="22"/>
        </w:rPr>
        <w:t xml:space="preserve">Niepodległości 218, 00-911 Warszawa, z dopiskiem „Inspektor </w:t>
      </w:r>
      <w:r w:rsidRPr="008D46D0">
        <w:rPr>
          <w:rFonts w:eastAsia="Calibri"/>
          <w:sz w:val="22"/>
          <w:szCs w:val="22"/>
        </w:rPr>
        <w:t>Ochrony Danych</w:t>
      </w:r>
      <w:r w:rsidRPr="008D46D0">
        <w:rPr>
          <w:sz w:val="22"/>
          <w:szCs w:val="22"/>
        </w:rPr>
        <w:t>”.</w:t>
      </w:r>
    </w:p>
    <w:p w14:paraId="50F39199" w14:textId="77777777" w:rsidR="00BC45DE" w:rsidRPr="008D46D0" w:rsidRDefault="00BC45DE" w:rsidP="007C4D4D">
      <w:pPr>
        <w:spacing w:line="276" w:lineRule="auto"/>
        <w:jc w:val="both"/>
        <w:rPr>
          <w:sz w:val="22"/>
          <w:szCs w:val="22"/>
        </w:rPr>
      </w:pPr>
    </w:p>
    <w:p w14:paraId="2B25771F" w14:textId="7C3E8435" w:rsidR="0004590B" w:rsidRPr="003B4D47" w:rsidRDefault="00C86BF8" w:rsidP="00E240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Pozyskane od </w:t>
      </w:r>
      <w:r w:rsidR="00F6520E" w:rsidRPr="008D46D0">
        <w:rPr>
          <w:sz w:val="22"/>
          <w:szCs w:val="22"/>
        </w:rPr>
        <w:t xml:space="preserve">Pani/Pana dane </w:t>
      </w:r>
      <w:r w:rsidR="00F6520E" w:rsidRPr="0004590B">
        <w:rPr>
          <w:sz w:val="22"/>
          <w:szCs w:val="22"/>
        </w:rPr>
        <w:t xml:space="preserve">osobowe </w:t>
      </w:r>
      <w:r w:rsidR="00F6520E" w:rsidRPr="008D46D0">
        <w:rPr>
          <w:sz w:val="22"/>
          <w:szCs w:val="22"/>
        </w:rPr>
        <w:t xml:space="preserve">przetwarzane będą w celu </w:t>
      </w:r>
      <w:r>
        <w:rPr>
          <w:sz w:val="22"/>
          <w:szCs w:val="22"/>
        </w:rPr>
        <w:t xml:space="preserve">dokonania kwalifikacji </w:t>
      </w:r>
      <w:r w:rsidR="0004590B">
        <w:rPr>
          <w:sz w:val="22"/>
          <w:szCs w:val="22"/>
        </w:rPr>
        <w:t xml:space="preserve">kandydatów na studia podyplomowe na </w:t>
      </w:r>
      <w:r w:rsidR="0004590B" w:rsidRPr="003B4D47">
        <w:rPr>
          <w:sz w:val="22"/>
          <w:szCs w:val="22"/>
        </w:rPr>
        <w:t xml:space="preserve">kierunku </w:t>
      </w:r>
      <w:r w:rsidR="007A2D61" w:rsidRPr="003B4D47">
        <w:rPr>
          <w:sz w:val="22"/>
          <w:szCs w:val="22"/>
        </w:rPr>
        <w:t>„Zarządzanie i </w:t>
      </w:r>
      <w:r w:rsidR="0004590B" w:rsidRPr="003B4D47">
        <w:rPr>
          <w:sz w:val="22"/>
          <w:szCs w:val="22"/>
        </w:rPr>
        <w:t xml:space="preserve">kierowanie podmiotem leczniczym resortu </w:t>
      </w:r>
      <w:r w:rsidR="003B4D47" w:rsidRPr="003B4D47">
        <w:rPr>
          <w:sz w:val="22"/>
          <w:szCs w:val="22"/>
        </w:rPr>
        <w:t>obrony narodowej</w:t>
      </w:r>
      <w:r w:rsidR="0004590B" w:rsidRPr="003B4D47">
        <w:rPr>
          <w:sz w:val="22"/>
          <w:szCs w:val="22"/>
        </w:rPr>
        <w:t xml:space="preserve">”. </w:t>
      </w:r>
    </w:p>
    <w:p w14:paraId="367216B5" w14:textId="77777777" w:rsidR="003B4D47" w:rsidRDefault="003B4D47" w:rsidP="007C4D4D">
      <w:pPr>
        <w:spacing w:line="276" w:lineRule="auto"/>
        <w:jc w:val="both"/>
        <w:rPr>
          <w:sz w:val="22"/>
          <w:szCs w:val="22"/>
        </w:rPr>
      </w:pPr>
    </w:p>
    <w:p w14:paraId="5757A040" w14:textId="15F25B7F" w:rsidR="00F6520E" w:rsidRPr="00FB67D6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Podstawą prawną przetwarzania danych osobowych jest art. 6 ust. 1 lit. e RODO, tj. przetwarzanie danych jest niezbędne do wykonania zadania realiz</w:t>
      </w:r>
      <w:r w:rsidR="00FC798C">
        <w:rPr>
          <w:sz w:val="22"/>
          <w:szCs w:val="22"/>
        </w:rPr>
        <w:t>owanego w interesie publicznym, w związku z art. 2 pkt 8 ustawy z dnia 14 grudnia 1995 r. o urzędzie Ministra Obrony Narodow</w:t>
      </w:r>
      <w:r w:rsidR="00326A4D">
        <w:rPr>
          <w:sz w:val="22"/>
          <w:szCs w:val="22"/>
        </w:rPr>
        <w:t xml:space="preserve">ej (Dz. U. </w:t>
      </w:r>
      <w:r w:rsidR="00163791">
        <w:rPr>
          <w:sz w:val="22"/>
          <w:szCs w:val="22"/>
        </w:rPr>
        <w:t xml:space="preserve">z 2025 r. </w:t>
      </w:r>
      <w:r w:rsidR="00163791">
        <w:rPr>
          <w:sz w:val="22"/>
          <w:szCs w:val="22"/>
        </w:rPr>
        <w:br/>
        <w:t xml:space="preserve">poz. 445 </w:t>
      </w:r>
      <w:proofErr w:type="spellStart"/>
      <w:r w:rsidR="00163791">
        <w:rPr>
          <w:sz w:val="22"/>
          <w:szCs w:val="22"/>
        </w:rPr>
        <w:t>t.j</w:t>
      </w:r>
      <w:proofErr w:type="spellEnd"/>
      <w:r w:rsidR="00163791">
        <w:rPr>
          <w:sz w:val="22"/>
          <w:szCs w:val="22"/>
        </w:rPr>
        <w:t>.</w:t>
      </w:r>
      <w:r w:rsidR="00326A4D">
        <w:rPr>
          <w:sz w:val="22"/>
          <w:szCs w:val="22"/>
        </w:rPr>
        <w:t xml:space="preserve">), </w:t>
      </w:r>
      <w:r w:rsidR="00CF088E">
        <w:rPr>
          <w:sz w:val="22"/>
          <w:szCs w:val="22"/>
        </w:rPr>
        <w:t xml:space="preserve">§ 1 pkt 9 rozporządzenia Rady Ministrów </w:t>
      </w:r>
      <w:r w:rsidR="007A2D61">
        <w:rPr>
          <w:sz w:val="22"/>
          <w:szCs w:val="22"/>
        </w:rPr>
        <w:t xml:space="preserve">z dnia 9 lipca 1996 r. </w:t>
      </w:r>
      <w:r w:rsidR="00CF088E">
        <w:rPr>
          <w:sz w:val="22"/>
          <w:szCs w:val="22"/>
        </w:rPr>
        <w:t xml:space="preserve">w sprawie szczegółowego zakresu działania Ministra Obrony Narodowej (Dz.U. 1996.94.426 z </w:t>
      </w:r>
      <w:proofErr w:type="spellStart"/>
      <w:r w:rsidR="00CF088E">
        <w:rPr>
          <w:sz w:val="22"/>
          <w:szCs w:val="22"/>
        </w:rPr>
        <w:t>późn</w:t>
      </w:r>
      <w:proofErr w:type="spellEnd"/>
      <w:r w:rsidR="00CF088E">
        <w:rPr>
          <w:sz w:val="22"/>
          <w:szCs w:val="22"/>
        </w:rPr>
        <w:t>. zm.)</w:t>
      </w:r>
      <w:r w:rsidR="00326A4D">
        <w:rPr>
          <w:sz w:val="22"/>
          <w:szCs w:val="22"/>
        </w:rPr>
        <w:t xml:space="preserve"> oraz </w:t>
      </w:r>
      <w:r w:rsidR="00326A4D" w:rsidRPr="00FB67D6">
        <w:rPr>
          <w:sz w:val="22"/>
          <w:szCs w:val="22"/>
        </w:rPr>
        <w:t xml:space="preserve">art. 93 ustawy </w:t>
      </w:r>
      <w:r w:rsidR="00163791">
        <w:rPr>
          <w:sz w:val="22"/>
          <w:szCs w:val="22"/>
        </w:rPr>
        <w:br/>
      </w:r>
      <w:r w:rsidR="00326A4D" w:rsidRPr="00FB67D6">
        <w:rPr>
          <w:sz w:val="22"/>
          <w:szCs w:val="22"/>
        </w:rPr>
        <w:t xml:space="preserve">z dnia 11 marca 2022 r. o obronie Ojczyzny (Dz. U. </w:t>
      </w:r>
      <w:r w:rsidR="0057628A">
        <w:rPr>
          <w:sz w:val="22"/>
          <w:szCs w:val="22"/>
        </w:rPr>
        <w:t>z 202</w:t>
      </w:r>
      <w:r w:rsidR="00D025BF">
        <w:rPr>
          <w:sz w:val="22"/>
          <w:szCs w:val="22"/>
        </w:rPr>
        <w:t>5</w:t>
      </w:r>
      <w:r w:rsidR="0057628A">
        <w:rPr>
          <w:sz w:val="22"/>
          <w:szCs w:val="22"/>
        </w:rPr>
        <w:t xml:space="preserve"> r. poz. </w:t>
      </w:r>
      <w:r w:rsidR="00D025BF">
        <w:rPr>
          <w:sz w:val="22"/>
          <w:szCs w:val="22"/>
        </w:rPr>
        <w:t>825</w:t>
      </w:r>
      <w:r w:rsidR="00326A4D" w:rsidRPr="00FB67D6">
        <w:rPr>
          <w:sz w:val="22"/>
          <w:szCs w:val="22"/>
        </w:rPr>
        <w:t>)</w:t>
      </w:r>
      <w:r w:rsidR="00CF088E" w:rsidRPr="00FB67D6">
        <w:rPr>
          <w:sz w:val="22"/>
          <w:szCs w:val="22"/>
        </w:rPr>
        <w:t>.</w:t>
      </w:r>
    </w:p>
    <w:p w14:paraId="57AB95BC" w14:textId="77777777" w:rsidR="00BC45DE" w:rsidRPr="008D46D0" w:rsidRDefault="00BC45DE" w:rsidP="007C4D4D">
      <w:pPr>
        <w:spacing w:line="276" w:lineRule="auto"/>
        <w:jc w:val="both"/>
        <w:rPr>
          <w:sz w:val="22"/>
          <w:szCs w:val="22"/>
        </w:rPr>
      </w:pPr>
    </w:p>
    <w:p w14:paraId="6C9C2902" w14:textId="08AB3723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Dane osobowe będą przekazywane podmiotom przetwarzającym dane osobowe na zlecenie administratora, a także innym podmiotom uprawnionym na podstawie przepisów prawa</w:t>
      </w:r>
      <w:r w:rsidR="00FC798C">
        <w:rPr>
          <w:sz w:val="22"/>
          <w:szCs w:val="22"/>
        </w:rPr>
        <w:t xml:space="preserve"> – (Wojskowemu Instytutowi Medycznemu</w:t>
      </w:r>
      <w:r w:rsidR="00674057">
        <w:rPr>
          <w:sz w:val="22"/>
          <w:szCs w:val="22"/>
        </w:rPr>
        <w:t xml:space="preserve"> – Państwowemu Instytutowi Badawczemu z siedzibą </w:t>
      </w:r>
      <w:r w:rsidR="007C1710">
        <w:rPr>
          <w:sz w:val="22"/>
          <w:szCs w:val="22"/>
        </w:rPr>
        <w:br/>
      </w:r>
      <w:r w:rsidR="00674057" w:rsidRPr="00107C73">
        <w:rPr>
          <w:sz w:val="22"/>
          <w:szCs w:val="22"/>
        </w:rPr>
        <w:t>ul.  Szaserów  128, 04 -141 Warszawa</w:t>
      </w:r>
      <w:r w:rsidR="00FC798C">
        <w:rPr>
          <w:sz w:val="22"/>
          <w:szCs w:val="22"/>
        </w:rPr>
        <w:t>)</w:t>
      </w:r>
      <w:r w:rsidRPr="008D46D0">
        <w:rPr>
          <w:sz w:val="22"/>
          <w:szCs w:val="22"/>
        </w:rPr>
        <w:t>.</w:t>
      </w:r>
    </w:p>
    <w:p w14:paraId="3DDE1827" w14:textId="77777777" w:rsidR="00326A4D" w:rsidRDefault="00326A4D" w:rsidP="007C4D4D">
      <w:pPr>
        <w:spacing w:line="276" w:lineRule="auto"/>
        <w:jc w:val="both"/>
        <w:rPr>
          <w:sz w:val="22"/>
          <w:szCs w:val="22"/>
        </w:rPr>
      </w:pPr>
    </w:p>
    <w:p w14:paraId="0C5175B3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Dane nie będą przekazywane do państwa trzeciego ani do organizacji międzynarodowej.</w:t>
      </w:r>
    </w:p>
    <w:p w14:paraId="2C1D0C3A" w14:textId="77777777" w:rsidR="00BC45DE" w:rsidRPr="008D46D0" w:rsidRDefault="00BC45DE" w:rsidP="007C4D4D">
      <w:pPr>
        <w:spacing w:line="276" w:lineRule="auto"/>
        <w:jc w:val="both"/>
        <w:rPr>
          <w:sz w:val="22"/>
          <w:szCs w:val="22"/>
        </w:rPr>
      </w:pPr>
    </w:p>
    <w:p w14:paraId="716AC963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 xml:space="preserve">Dane będą przechowywane przez okres </w:t>
      </w:r>
      <w:r w:rsidR="00C86BF8">
        <w:rPr>
          <w:sz w:val="22"/>
          <w:szCs w:val="22"/>
        </w:rPr>
        <w:t>5</w:t>
      </w:r>
      <w:r w:rsidRPr="008D46D0">
        <w:rPr>
          <w:sz w:val="22"/>
          <w:szCs w:val="22"/>
        </w:rPr>
        <w:t xml:space="preserve"> lat wynikający z przepisów prawa, tj. zgodnie z obowiązującym w Ministerstwie Obrony Narodowej „Jednolitym Rzeczowym Wykazem Akt”.</w:t>
      </w:r>
    </w:p>
    <w:p w14:paraId="28BCBD46" w14:textId="77777777" w:rsidR="00BC45DE" w:rsidRPr="008D46D0" w:rsidRDefault="00BC45DE" w:rsidP="007C4D4D">
      <w:pPr>
        <w:spacing w:line="276" w:lineRule="auto"/>
        <w:jc w:val="both"/>
        <w:rPr>
          <w:sz w:val="22"/>
          <w:szCs w:val="22"/>
        </w:rPr>
      </w:pPr>
    </w:p>
    <w:p w14:paraId="6BB5E5E4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b/>
          <w:bCs/>
          <w:sz w:val="22"/>
          <w:szCs w:val="22"/>
        </w:rPr>
        <w:t>Osobie, której dane dotyczą przysługuje prawo do:</w:t>
      </w:r>
      <w:r w:rsidRPr="008D46D0">
        <w:rPr>
          <w:sz w:val="22"/>
          <w:szCs w:val="22"/>
        </w:rPr>
        <w:t xml:space="preserve"> </w:t>
      </w:r>
    </w:p>
    <w:p w14:paraId="3C415643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- dostępu do danych osobowych; żądania ich sprostowania; ograniczenia przetwarzania, w przypadkach wymienionych w RODO,</w:t>
      </w:r>
    </w:p>
    <w:p w14:paraId="31971AB0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- wniesienia skargi do Prezesa Urzędu Ochrony Danych Osobowy</w:t>
      </w:r>
      <w:r w:rsidR="007C4D4D" w:rsidRPr="008D46D0">
        <w:rPr>
          <w:sz w:val="22"/>
          <w:szCs w:val="22"/>
        </w:rPr>
        <w:t>ch (adres: 00-193 Warszawa, ul. </w:t>
      </w:r>
      <w:r w:rsidRPr="008D46D0">
        <w:rPr>
          <w:sz w:val="22"/>
          <w:szCs w:val="22"/>
        </w:rPr>
        <w:t>Stawki 2).</w:t>
      </w:r>
    </w:p>
    <w:p w14:paraId="0CE79D52" w14:textId="77777777" w:rsidR="007C4D4D" w:rsidRPr="008D46D0" w:rsidRDefault="007C4D4D" w:rsidP="007C4D4D">
      <w:pPr>
        <w:spacing w:line="276" w:lineRule="auto"/>
        <w:jc w:val="both"/>
        <w:rPr>
          <w:sz w:val="22"/>
          <w:szCs w:val="22"/>
        </w:rPr>
      </w:pPr>
    </w:p>
    <w:p w14:paraId="2C8AFBED" w14:textId="77777777" w:rsidR="00F6520E" w:rsidRPr="008D46D0" w:rsidRDefault="00F6520E" w:rsidP="007C4D4D">
      <w:pPr>
        <w:spacing w:line="276" w:lineRule="auto"/>
        <w:jc w:val="both"/>
        <w:rPr>
          <w:b/>
          <w:bCs/>
          <w:sz w:val="22"/>
          <w:szCs w:val="22"/>
        </w:rPr>
      </w:pPr>
      <w:r w:rsidRPr="008D46D0">
        <w:rPr>
          <w:b/>
          <w:bCs/>
          <w:sz w:val="22"/>
          <w:szCs w:val="22"/>
        </w:rPr>
        <w:t xml:space="preserve">Osobie, której dane dotyczą nie przysługuje prawo do: </w:t>
      </w:r>
    </w:p>
    <w:p w14:paraId="6AEF8238" w14:textId="77777777" w:rsidR="00F6520E" w:rsidRPr="008D46D0" w:rsidRDefault="009E3851" w:rsidP="007C4D4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6520E" w:rsidRPr="008D46D0">
        <w:rPr>
          <w:sz w:val="22"/>
          <w:szCs w:val="22"/>
        </w:rPr>
        <w:t>przenoszenia danych, usunięci</w:t>
      </w:r>
      <w:r w:rsidR="007C4D4D" w:rsidRPr="008D46D0">
        <w:rPr>
          <w:sz w:val="22"/>
          <w:szCs w:val="22"/>
        </w:rPr>
        <w:t>a danych oraz prawo do wniesienia</w:t>
      </w:r>
      <w:r w:rsidR="00F6520E" w:rsidRPr="008D46D0">
        <w:rPr>
          <w:sz w:val="22"/>
          <w:szCs w:val="22"/>
        </w:rPr>
        <w:t xml:space="preserve"> sprzeciwu.</w:t>
      </w:r>
    </w:p>
    <w:p w14:paraId="0163975B" w14:textId="77777777" w:rsidR="00F6520E" w:rsidRPr="008D46D0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 xml:space="preserve">Informuję, że prawo do sprzeciwu nie przysługuje Pani/Panu ze względu na to, że istnieją ważne, prawnie uzasadnione podstawy do przetwarzania </w:t>
      </w:r>
      <w:r w:rsidR="00785770">
        <w:rPr>
          <w:sz w:val="22"/>
          <w:szCs w:val="22"/>
        </w:rPr>
        <w:t>Pani/Pana danych osobowych.</w:t>
      </w:r>
    </w:p>
    <w:p w14:paraId="64B23F05" w14:textId="77777777" w:rsidR="00785770" w:rsidRDefault="00785770" w:rsidP="007C4D4D">
      <w:pPr>
        <w:spacing w:line="276" w:lineRule="auto"/>
        <w:jc w:val="both"/>
        <w:rPr>
          <w:sz w:val="22"/>
          <w:szCs w:val="22"/>
        </w:rPr>
      </w:pPr>
    </w:p>
    <w:p w14:paraId="25288F2A" w14:textId="77777777" w:rsidR="00F6520E" w:rsidRDefault="00F6520E" w:rsidP="007C4D4D">
      <w:pPr>
        <w:spacing w:line="276" w:lineRule="auto"/>
        <w:jc w:val="both"/>
        <w:rPr>
          <w:sz w:val="22"/>
          <w:szCs w:val="22"/>
        </w:rPr>
      </w:pPr>
      <w:r w:rsidRPr="008D46D0">
        <w:rPr>
          <w:sz w:val="22"/>
          <w:szCs w:val="22"/>
        </w:rPr>
        <w:t>W trakcie przetwarzania danych nie będzie dochodziło do zautomatyzowanego podejmowania decyzji ani do profilowania.</w:t>
      </w:r>
    </w:p>
    <w:p w14:paraId="2009163A" w14:textId="77777777" w:rsidR="00785770" w:rsidRDefault="00785770" w:rsidP="007C4D4D">
      <w:pPr>
        <w:spacing w:line="276" w:lineRule="auto"/>
        <w:jc w:val="both"/>
        <w:rPr>
          <w:sz w:val="22"/>
          <w:szCs w:val="22"/>
        </w:rPr>
      </w:pPr>
    </w:p>
    <w:p w14:paraId="17A66BFD" w14:textId="77777777" w:rsidR="00785770" w:rsidRPr="00FB67D6" w:rsidRDefault="00785770" w:rsidP="007C4D4D">
      <w:pPr>
        <w:spacing w:line="276" w:lineRule="auto"/>
        <w:jc w:val="both"/>
        <w:rPr>
          <w:sz w:val="22"/>
          <w:szCs w:val="22"/>
        </w:rPr>
      </w:pPr>
      <w:r w:rsidRPr="00FB67D6">
        <w:rPr>
          <w:sz w:val="22"/>
          <w:szCs w:val="22"/>
        </w:rPr>
        <w:t>Podanie danych nie jest obowiązkowe, jednak jest warunkiem umożliwiającym kandydowanie na studia podyplomowe.</w:t>
      </w:r>
    </w:p>
    <w:sectPr w:rsidR="00785770" w:rsidRPr="00FB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45DA" w14:textId="77777777" w:rsidR="00743C52" w:rsidRDefault="00743C52" w:rsidP="00F6520E">
      <w:r>
        <w:separator/>
      </w:r>
    </w:p>
  </w:endnote>
  <w:endnote w:type="continuationSeparator" w:id="0">
    <w:p w14:paraId="12FAF7A2" w14:textId="77777777" w:rsidR="00743C52" w:rsidRDefault="00743C52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60AB" w14:textId="77777777" w:rsidR="00743C52" w:rsidRDefault="00743C52" w:rsidP="00F6520E">
      <w:r>
        <w:separator/>
      </w:r>
    </w:p>
  </w:footnote>
  <w:footnote w:type="continuationSeparator" w:id="0">
    <w:p w14:paraId="6C1B2016" w14:textId="77777777" w:rsidR="00743C52" w:rsidRDefault="00743C52" w:rsidP="00F6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B8A"/>
    <w:multiLevelType w:val="hybridMultilevel"/>
    <w:tmpl w:val="56020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D71"/>
    <w:multiLevelType w:val="hybridMultilevel"/>
    <w:tmpl w:val="7E121C32"/>
    <w:lvl w:ilvl="0" w:tplc="DBDACA0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8775">
    <w:abstractNumId w:val="0"/>
  </w:num>
  <w:num w:numId="2" w16cid:durableId="3206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0E"/>
    <w:rsid w:val="000279D8"/>
    <w:rsid w:val="00040133"/>
    <w:rsid w:val="0004590B"/>
    <w:rsid w:val="000B117F"/>
    <w:rsid w:val="000E71FD"/>
    <w:rsid w:val="00163791"/>
    <w:rsid w:val="001B0354"/>
    <w:rsid w:val="001D54FC"/>
    <w:rsid w:val="00250D82"/>
    <w:rsid w:val="0025405A"/>
    <w:rsid w:val="002B1B1B"/>
    <w:rsid w:val="00326A4D"/>
    <w:rsid w:val="003B4D47"/>
    <w:rsid w:val="003E72F4"/>
    <w:rsid w:val="00436528"/>
    <w:rsid w:val="00497FB4"/>
    <w:rsid w:val="004E4B99"/>
    <w:rsid w:val="00532FAB"/>
    <w:rsid w:val="0054075B"/>
    <w:rsid w:val="00541D09"/>
    <w:rsid w:val="0057628A"/>
    <w:rsid w:val="005776E6"/>
    <w:rsid w:val="005F7E60"/>
    <w:rsid w:val="00674057"/>
    <w:rsid w:val="006B0BF5"/>
    <w:rsid w:val="00743C52"/>
    <w:rsid w:val="00785770"/>
    <w:rsid w:val="007A2D61"/>
    <w:rsid w:val="007C1710"/>
    <w:rsid w:val="007C2B07"/>
    <w:rsid w:val="007C4D4D"/>
    <w:rsid w:val="007D7220"/>
    <w:rsid w:val="008D46D0"/>
    <w:rsid w:val="00957C65"/>
    <w:rsid w:val="00996774"/>
    <w:rsid w:val="009E3851"/>
    <w:rsid w:val="009E4A86"/>
    <w:rsid w:val="00A06C2B"/>
    <w:rsid w:val="00A26540"/>
    <w:rsid w:val="00A72C9B"/>
    <w:rsid w:val="00A97D01"/>
    <w:rsid w:val="00B068C1"/>
    <w:rsid w:val="00BC45DE"/>
    <w:rsid w:val="00C215C7"/>
    <w:rsid w:val="00C852CD"/>
    <w:rsid w:val="00C86BF8"/>
    <w:rsid w:val="00CF088E"/>
    <w:rsid w:val="00D025BF"/>
    <w:rsid w:val="00D7633E"/>
    <w:rsid w:val="00E240BA"/>
    <w:rsid w:val="00EA7CD3"/>
    <w:rsid w:val="00EC393D"/>
    <w:rsid w:val="00F6313B"/>
    <w:rsid w:val="00F6520E"/>
    <w:rsid w:val="00F73F63"/>
    <w:rsid w:val="00FB461E"/>
    <w:rsid w:val="00FB67D6"/>
    <w:rsid w:val="00FC798C"/>
    <w:rsid w:val="00FE2800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453A6"/>
  <w15:chartTrackingRefBased/>
  <w15:docId w15:val="{EDF6E9E2-4FFA-48AC-9189-5709E23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2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20E"/>
  </w:style>
  <w:style w:type="paragraph" w:styleId="Stopka">
    <w:name w:val="footer"/>
    <w:basedOn w:val="Normalny"/>
    <w:link w:val="StopkaZnak"/>
    <w:uiPriority w:val="99"/>
    <w:unhideWhenUsed/>
    <w:rsid w:val="00F652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20E"/>
  </w:style>
  <w:style w:type="character" w:styleId="Odwoaniedokomentarza">
    <w:name w:val="annotation reference"/>
    <w:rsid w:val="00F652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6520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2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semiHidden/>
    <w:unhideWhenUsed/>
    <w:rsid w:val="00F6520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20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rTVk1S0FRYzVPOTRmZmhIRVFHSUtGdk9WbzBUSmFWV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QDNJxTtVwPY7Gxx+wwG/rb2FZCaPrOY7nKwwbkInlWU=</DigestValue>
      </Reference>
      <Reference URI="#INFO">
        <DigestMethod Algorithm="http://www.w3.org/2001/04/xmlenc#sha256"/>
        <DigestValue>kYUjLx+/mFbCg2OHVLxnopxkyaTBfG1i3V0tieMS+iM=</DigestValue>
      </Reference>
    </SignedInfo>
    <SignatureValue>EsszaKd+cbBPL2/VhXTbb+XP139vHFyKrILsiUHsgSouC84U1md+/zkUHoz4rnjqddkUajKQODsLFGJehZsmjA==</SignatureValue>
    <Object Id="INFO">
      <ArrayOfString xmlns:xsd="http://www.w3.org/2001/XMLSchema" xmlns:xsi="http://www.w3.org/2001/XMLSchema-instance" xmlns="">
        <string>+MY5KAQc5O94ffhHEQGIKFvOVo0TJaVV</string>
      </ArrayOfString>
    </Object>
  </Signature>
</WrappedLabelInfo>
</file>

<file path=customXml/itemProps1.xml><?xml version="1.0" encoding="utf-8"?>
<ds:datastoreItem xmlns:ds="http://schemas.openxmlformats.org/officeDocument/2006/customXml" ds:itemID="{4A76B365-10BB-4621-80BE-A9D15EBC654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073521-7D29-45E5-8F06-B100FA5DE4F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2316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Osierda Maria</dc:creator>
  <cp:keywords/>
  <dc:description/>
  <cp:lastModifiedBy>Kmiecik Paweł</cp:lastModifiedBy>
  <cp:revision>2</cp:revision>
  <cp:lastPrinted>2025-08-11T09:40:00Z</cp:lastPrinted>
  <dcterms:created xsi:type="dcterms:W3CDTF">2025-08-18T10:22:00Z</dcterms:created>
  <dcterms:modified xsi:type="dcterms:W3CDTF">2025-08-18T10:22:00Z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bccff0e1-76c2-46cc-a1ca-43163b8b36e8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mfRQuIs+3hIo1Ca+FU39XHBLmBTjPtTq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