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553AF" w14:textId="77777777" w:rsidR="004578FE" w:rsidRPr="004578FE" w:rsidRDefault="00D41FE1" w:rsidP="004578FE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S-I.431.4.4.2026</w:t>
      </w:r>
      <w:r w:rsidR="004578FE"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.MKC</w:t>
      </w:r>
    </w:p>
    <w:p w14:paraId="3DA82F06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7820D9D6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1F51CCB9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202790ED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ind w:left="354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PROTOKÓŁ </w:t>
      </w:r>
    </w:p>
    <w:p w14:paraId="28EFA506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0C9A9141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kontroli kompleksowej przeprowadzonej w dniach 1</w:t>
      </w:r>
      <w:r w:rsidR="00D41FE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6 i 17.02.</w:t>
      </w:r>
      <w:r w:rsidRPr="004578F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D41FE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2026</w:t>
      </w:r>
      <w:r w:rsidRPr="004578F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r. w Środowiskowym Domu Samopomocy w </w:t>
      </w:r>
      <w:r w:rsidR="00D41FE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Dynowie</w:t>
      </w:r>
      <w:r w:rsidR="00D41FE1" w:rsidRPr="004578F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Pr="004578F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przy ul. </w:t>
      </w:r>
      <w:r w:rsidR="00D41FE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Jana Pawła II 13. </w:t>
      </w:r>
      <w:r w:rsidRPr="004578F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Kontrola została przeprowadzona </w:t>
      </w:r>
      <w:r w:rsidR="00D41FE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</w:t>
      </w:r>
      <w:r w:rsidRPr="004578F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rzez pracowników Oddziału Nadzoru w Pomocy Społecznej </w:t>
      </w:r>
      <w:r w:rsidR="00D41FE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</w:r>
      <w:r w:rsidRPr="004578F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 Wsparcia Rodziny Wydziału Polityki Społecznej Podkarpackiego Urzędu Wojewódzkiego w Rzeszowie.</w:t>
      </w:r>
    </w:p>
    <w:p w14:paraId="20C31553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7715D928" w14:textId="77777777" w:rsidR="004578FE" w:rsidRPr="004578FE" w:rsidRDefault="004578FE" w:rsidP="004578FE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4578F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Imiona, nazwiska i stanowisko osób przeprowadzających kontrolę:</w:t>
      </w:r>
    </w:p>
    <w:p w14:paraId="1C38C2BA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Małgorzata Kotowicz-Czudec – inspektor wojewódzki </w:t>
      </w:r>
      <w:r w:rsidRPr="004578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Oddziale Nadzoru </w:t>
      </w:r>
      <w:r w:rsidRPr="004578FE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 Pomocy Społecznej i Wsparcia Rodziny Wydziału Polityki Społecznej Podkarpackiego Urzędu Wojewódzkiego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Rzeszowie</w:t>
      </w:r>
      <w:r w:rsidRPr="004578FE">
        <w:rPr>
          <w:rFonts w:ascii="Times New Roman" w:eastAsia="Calibri" w:hAnsi="Times New Roman" w:cs="Times New Roman"/>
          <w:sz w:val="24"/>
          <w:szCs w:val="24"/>
          <w:lang w:eastAsia="pl-PL"/>
        </w:rPr>
        <w:t>, upoważnienie kontrolne Nr</w:t>
      </w:r>
      <w:r w:rsidR="00D41F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(65/2026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41FE1">
        <w:rPr>
          <w:rFonts w:ascii="Times New Roman" w:eastAsia="Times New Roman" w:hAnsi="Times New Roman" w:cs="Times New Roman"/>
          <w:sz w:val="24"/>
          <w:szCs w:val="24"/>
          <w:lang w:eastAsia="pl-PL"/>
        </w:rPr>
        <w:t>sygn.:  S.I.431.4.4.2026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.MKC </w:t>
      </w:r>
      <w:r w:rsidR="00D41FE1">
        <w:rPr>
          <w:rFonts w:ascii="Times New Roman" w:eastAsia="Times New Roman" w:hAnsi="Times New Roman" w:cs="Times New Roman"/>
          <w:sz w:val="24"/>
        </w:rPr>
        <w:t>z dnia 10.02.2026</w:t>
      </w:r>
      <w:r w:rsidRPr="004578FE">
        <w:rPr>
          <w:rFonts w:ascii="Times New Roman" w:eastAsia="Times New Roman" w:hAnsi="Times New Roman" w:cs="Times New Roman"/>
          <w:sz w:val="24"/>
        </w:rPr>
        <w:t xml:space="preserve"> r.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4578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wydane przez 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Wydziału Polityki Społecznej Podkarpackiego Urzędu Wojewódzkiego w Rzeszowie z upoważnienia Wojewody Podkarpackiego</w:t>
      </w:r>
      <w:r w:rsidRPr="004578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zespołu kontrolnego.</w:t>
      </w:r>
    </w:p>
    <w:p w14:paraId="48932253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6856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Edyta Buchowska 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inspektor wojewódzki w Oddziale Nadzoru 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Pomocy Społecznej i Wsparcia Rodziny Wydziału Polityki Społecznej Podkarpackiego Urzędu Wojewódzkiego w Rzeszowie, </w:t>
      </w:r>
      <w:r w:rsidR="00D41FE1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upoważnienie kontrolne Nr 2 (66/2026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sygn.: </w:t>
      </w:r>
      <w:r w:rsidR="00D41FE1">
        <w:rPr>
          <w:rFonts w:ascii="Times New Roman" w:eastAsia="Times New Roman" w:hAnsi="Times New Roman" w:cs="Times New Roman"/>
          <w:sz w:val="24"/>
          <w:szCs w:val="24"/>
          <w:lang w:eastAsia="pl-PL"/>
        </w:rPr>
        <w:t>S-I.431.4.4.2026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.MKC </w:t>
      </w:r>
      <w:r w:rsidR="00D41FE1">
        <w:rPr>
          <w:rFonts w:ascii="Times New Roman" w:eastAsia="Times New Roman" w:hAnsi="Times New Roman" w:cs="Times New Roman"/>
          <w:sz w:val="24"/>
        </w:rPr>
        <w:t>z dnia 10.02.2026</w:t>
      </w:r>
      <w:r w:rsidRPr="004578FE">
        <w:rPr>
          <w:rFonts w:ascii="Times New Roman" w:eastAsia="Times New Roman" w:hAnsi="Times New Roman" w:cs="Times New Roman"/>
          <w:sz w:val="24"/>
        </w:rPr>
        <w:t xml:space="preserve"> r.,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wydane przez Dyrektora Wydziału Polityki Społecznej Podkarpackiego Urzędu Wojewódzkiego w Rzeszowie z upoważnienia Wojewody Podkarpackiego, </w:t>
      </w:r>
    </w:p>
    <w:p w14:paraId="4F98B24D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FFD203F" w14:textId="77777777" w:rsidR="004578FE" w:rsidRPr="004578FE" w:rsidRDefault="004578FE" w:rsidP="004578FE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578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578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578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578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578F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4578FE">
        <w:rPr>
          <w:rFonts w:ascii="Times New Roman" w:eastAsia="Calibri" w:hAnsi="Times New Roman" w:cs="Times New Roman"/>
          <w:i/>
          <w:sz w:val="24"/>
        </w:rPr>
        <w:t xml:space="preserve">Dowód: akta kontroli, </w:t>
      </w:r>
      <w:r w:rsidRPr="004578FE">
        <w:rPr>
          <w:rFonts w:ascii="Times New Roman" w:eastAsia="Calibri" w:hAnsi="Times New Roman" w:cs="Times New Roman"/>
          <w:i/>
          <w:sz w:val="24"/>
          <w:szCs w:val="24"/>
        </w:rPr>
        <w:t>str.1-2)</w:t>
      </w:r>
    </w:p>
    <w:p w14:paraId="1CCAD66C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4578FE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</w:t>
      </w:r>
    </w:p>
    <w:p w14:paraId="2C90B64A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4578F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 w:rsidRPr="004578F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46AE128B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kern w:val="28"/>
          <w:sz w:val="24"/>
          <w:szCs w:val="24"/>
          <w:lang w:eastAsia="pl-PL"/>
        </w:rPr>
      </w:pPr>
    </w:p>
    <w:p w14:paraId="1F0A3A49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4578F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4578F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4578F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4578F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4578F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4578F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  <w:t xml:space="preserve">             </w:t>
      </w:r>
      <w:bookmarkStart w:id="0" w:name="_Hlk181717654"/>
      <w:r w:rsidRPr="004578F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</w:t>
      </w:r>
      <w:r w:rsidRPr="004578F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str.3-4)</w:t>
      </w:r>
      <w:bookmarkEnd w:id="0"/>
    </w:p>
    <w:p w14:paraId="666AC98D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29C3078E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3A05AA8D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 xml:space="preserve">Przedmiot kontroli: </w:t>
      </w:r>
    </w:p>
    <w:p w14:paraId="066CC682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Organizacja i funkcjonowanie środowiskowego domu samopomocy w zakresie </w:t>
      </w: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realizacji zadań zawartych w ustawie o pomocy społecznej i rozporządzeniu w</w:t>
      </w:r>
      <w:r w:rsidR="00E917B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sprawie  </w:t>
      </w:r>
      <w:r w:rsidR="00E917B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środowiskowych domów samopomocy </w:t>
      </w: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oraz zgodność zatrudnienia pracowników </w:t>
      </w: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z wymaganymi kwalifikacjami.</w:t>
      </w:r>
    </w:p>
    <w:p w14:paraId="16081031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4E61ECA9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</w:p>
    <w:p w14:paraId="1DC0E677" w14:textId="77777777" w:rsidR="004578FE" w:rsidRPr="004578FE" w:rsidRDefault="00D41FE1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dnia 01.01.2025</w:t>
      </w:r>
      <w:r w:rsidR="004578FE"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 do dnia kontroli.</w:t>
      </w:r>
    </w:p>
    <w:p w14:paraId="0C561942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E13AB07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 xml:space="preserve">Zespół kontrolny wpisał się do </w:t>
      </w:r>
      <w:r w:rsidR="00D41FE1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>książki kontroli pod pozycją:</w:t>
      </w:r>
      <w:r w:rsidR="00AD17C3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 xml:space="preserve"> 17</w:t>
      </w:r>
    </w:p>
    <w:p w14:paraId="33951245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pacing w:val="4"/>
          <w:sz w:val="24"/>
          <w:szCs w:val="24"/>
          <w:lang w:eastAsia="pl-PL"/>
        </w:rPr>
      </w:pPr>
    </w:p>
    <w:p w14:paraId="78EABC07" w14:textId="77777777" w:rsidR="004578FE" w:rsidRPr="004578FE" w:rsidRDefault="004578FE" w:rsidP="004578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Wykaz podstawowych aktów prawnych dot. działania kontrolowanej jednostki </w:t>
      </w:r>
      <w:r w:rsidRPr="004578F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603C4603" w14:textId="77777777" w:rsidR="004578FE" w:rsidRPr="004578FE" w:rsidRDefault="004578FE" w:rsidP="004578FE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</w:pPr>
      <w:r w:rsidRPr="004578FE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 xml:space="preserve">Rozporządzenie Ministra Pracy i Polityki Społecznej z dnia 9 grudnia 2010 r. </w:t>
      </w:r>
      <w:r w:rsidRPr="004578FE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br/>
        <w:t>w sprawie  środowiskowych domów samopomocy  (t.j. Dz. U. z 2020  r., Nr 249).</w:t>
      </w:r>
    </w:p>
    <w:p w14:paraId="0356C978" w14:textId="77777777" w:rsidR="004578FE" w:rsidRPr="004578FE" w:rsidRDefault="004578FE" w:rsidP="004578FE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</w:pPr>
      <w:r w:rsidRPr="004578FE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 w:rsidRPr="004578FE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br/>
        <w:t xml:space="preserve">w sprawie nadzoru i kontroli w pomocy społecznej (t.j. Dz. U. z 2025r., Nr 1065).      </w:t>
      </w:r>
    </w:p>
    <w:p w14:paraId="337BB50B" w14:textId="77777777" w:rsidR="004578FE" w:rsidRPr="004578FE" w:rsidRDefault="004578FE" w:rsidP="004578FE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</w:pPr>
      <w:r w:rsidRPr="004578FE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 xml:space="preserve">Ustawa z dnia 12 marca 2004 r.  o pomocy społecznej (t.j. Dz. U. </w:t>
      </w:r>
      <w:r w:rsidR="00D41FE1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 xml:space="preserve">Dz.U.2025.1214  </w:t>
      </w:r>
      <w:r w:rsidR="00D41FE1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br/>
        <w:t>z późn. zm.</w:t>
      </w:r>
      <w:r w:rsidRPr="004578FE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>)</w:t>
      </w:r>
    </w:p>
    <w:p w14:paraId="2BDD4688" w14:textId="77777777" w:rsidR="004578FE" w:rsidRPr="004578FE" w:rsidRDefault="004578FE" w:rsidP="004578FE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</w:pPr>
      <w:r w:rsidRPr="004578FE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 xml:space="preserve">Rozporządzenie Rady Ministrów z dnia 25 października 2021 r. w sprawie wynagradzania pracowników samorządowych (t.j. Dz.U. z 2024, poz. 1638                         z późn.zm). </w:t>
      </w:r>
    </w:p>
    <w:p w14:paraId="62E79995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kern w:val="28"/>
          <w:sz w:val="24"/>
          <w:szCs w:val="24"/>
          <w:u w:val="single"/>
          <w:lang w:eastAsia="pl-PL"/>
        </w:rPr>
      </w:pPr>
    </w:p>
    <w:p w14:paraId="69FBE296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7F307F30" w14:textId="77777777" w:rsidR="00D41FE1" w:rsidRPr="00057EEC" w:rsidRDefault="004578FE" w:rsidP="00D41F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578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Środowiskowy Dom Samopomocy </w:t>
      </w:r>
      <w:r w:rsidRPr="004578F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D41FE1" w:rsidRPr="00057E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ul. </w:t>
      </w:r>
      <w:r w:rsidR="00D41FE1">
        <w:rPr>
          <w:rFonts w:ascii="Times New Roman" w:eastAsia="Times New Roman" w:hAnsi="Times New Roman" w:cs="Times New Roman"/>
          <w:sz w:val="24"/>
          <w:szCs w:val="20"/>
          <w:lang w:eastAsia="pl-PL"/>
        </w:rPr>
        <w:t>Jana Pawła II 13</w:t>
      </w:r>
    </w:p>
    <w:p w14:paraId="028C4775" w14:textId="77777777" w:rsidR="00D41FE1" w:rsidRPr="00057EEC" w:rsidRDefault="00D41FE1" w:rsidP="00D41F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36-065 Dynów</w:t>
      </w:r>
    </w:p>
    <w:p w14:paraId="5A9E0016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7A7628C1" w14:textId="77777777" w:rsidR="004578FE" w:rsidRPr="00AD17C3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22066003" w14:textId="77777777" w:rsidR="00A35B04" w:rsidRPr="00057EEC" w:rsidRDefault="00A35B04" w:rsidP="00A35B04">
      <w:pPr>
        <w:numPr>
          <w:ilvl w:val="0"/>
          <w:numId w:val="33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0"/>
          <w:lang w:eastAsia="pl-PL"/>
        </w:rPr>
        <w:t>dla osób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przewlekle psychicznie chorych,</w:t>
      </w:r>
    </w:p>
    <w:p w14:paraId="699E1C25" w14:textId="77777777" w:rsidR="00A35B04" w:rsidRPr="00057EEC" w:rsidRDefault="00A35B04" w:rsidP="00A35B04">
      <w:pPr>
        <w:numPr>
          <w:ilvl w:val="0"/>
          <w:numId w:val="3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dla osób z niepełnosprawnością intelektualną,  </w:t>
      </w:r>
    </w:p>
    <w:p w14:paraId="71AA9519" w14:textId="77777777" w:rsidR="00A35B04" w:rsidRDefault="00A35B04" w:rsidP="00A35B04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dla osób wy</w:t>
      </w:r>
      <w:r w:rsidRPr="00057EEC">
        <w:rPr>
          <w:rFonts w:ascii="Times New Roman" w:eastAsia="Times New Roman" w:hAnsi="Times New Roman" w:cs="Times New Roman"/>
          <w:sz w:val="24"/>
          <w:szCs w:val="20"/>
          <w:lang w:eastAsia="pl-PL"/>
        </w:rPr>
        <w:t>kazujących inne przewlekłe zaburzenia czynności psychicznych</w:t>
      </w:r>
      <w:r w:rsidR="006D045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3826E23C" w14:textId="77777777" w:rsidR="006D045B" w:rsidRDefault="006D045B" w:rsidP="006D04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6C1DEE7" w14:textId="77777777" w:rsidR="006D045B" w:rsidRDefault="006D045B" w:rsidP="006D04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6912C39" w14:textId="77777777" w:rsidR="004578FE" w:rsidRDefault="00A35B04" w:rsidP="006D045B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Ponadto z zajęć korzystają także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</w:t>
      </w:r>
      <w:r w:rsidRPr="007E4EB8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7E4E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7E4EB8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niepełnosprawnościami sprzężonymi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04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95DF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kontrolowanym </w:t>
      </w:r>
      <w:r w:rsidR="001132A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ośrodku wsparcia z zajęć </w:t>
      </w:r>
      <w:r w:rsidR="0070325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korzysta </w:t>
      </w:r>
      <w:r w:rsidR="001132A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36 osób,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czego 9 uczestników </w:t>
      </w:r>
      <w:r w:rsidR="001132A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posiada decyzję do typu A,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18  uczestników posiada decyzje do typu B, 5 osób posiada decyzje do ty</w:t>
      </w:r>
      <w:r w:rsidR="003222D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pu C. Osoby </w:t>
      </w:r>
      <w:r w:rsidR="003222D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niepełnosprawnością sprzężoną w liczbie </w:t>
      </w:r>
      <w:r w:rsidR="003222D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4 </w:t>
      </w:r>
      <w:r w:rsidR="003222DD">
        <w:rPr>
          <w:rFonts w:ascii="Times New Roman" w:eastAsia="Times New Roman" w:hAnsi="Times New Roman" w:cs="Times New Roman"/>
          <w:sz w:val="24"/>
          <w:szCs w:val="20"/>
          <w:lang w:eastAsia="pl-PL"/>
        </w:rPr>
        <w:t>to uczestnicy</w:t>
      </w:r>
      <w:r w:rsidR="003222D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="00400F1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3222D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na których</w:t>
      </w:r>
      <w:r w:rsidR="004578FE"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przekazana została zwiększona dotacja, zgodnie z </w:t>
      </w:r>
      <w:r w:rsidR="003222D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zapisami </w:t>
      </w:r>
      <w:r w:rsidR="004578FE"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art. 51 c ust. 5 ustawy o pomocy społec</w:t>
      </w:r>
      <w:r w:rsidR="003222D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znej </w:t>
      </w:r>
      <w:r w:rsidR="004578FE"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(tj. Dz.U. z 2025 r. poz. 1214</w:t>
      </w:r>
      <w:r w:rsidR="003222DD" w:rsidRPr="003222DD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 xml:space="preserve"> </w:t>
      </w:r>
      <w:r w:rsidR="003222DD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>z późn. zm.</w:t>
      </w:r>
      <w:r w:rsidR="004578FE"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). </w:t>
      </w:r>
    </w:p>
    <w:p w14:paraId="5A5A3430" w14:textId="77777777" w:rsidR="006D045B" w:rsidRPr="006D045B" w:rsidRDefault="006D045B" w:rsidP="006D04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90F917" w14:textId="77777777" w:rsidR="004578FE" w:rsidRPr="004578FE" w:rsidRDefault="004578FE" w:rsidP="003222DD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Na podstawie dokonanej analizy przedstawionych dokum</w:t>
      </w:r>
      <w:r w:rsidR="003222D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entów ustalono, że wszystkie </w:t>
      </w:r>
      <w:r w:rsidR="003222D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4</w:t>
      </w: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osoby posiadają orzeczenie o znacznym stopniu niepełnosprawności wraz ze wskazaniem konieczności stałej lub długotrwałej opieki lub pomocy innej osoby ze znacznie ograniczoną możliwością samodzielnej egzystencji.</w:t>
      </w:r>
      <w:r w:rsidR="003222D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związku z powyższym są spełnione kryteria umożliwiające uzyskanie podwyższonej dotacji, zgodnie z treścią ww. artykułu.</w:t>
      </w:r>
      <w:r w:rsidR="003222D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41B0D786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       </w:t>
      </w:r>
      <w:r w:rsidRPr="004578F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4578F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4578F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4578F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4578F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4578F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4578F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  <w:t xml:space="preserve">    </w:t>
      </w:r>
      <w:r w:rsidR="00E95DF6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</w:t>
      </w:r>
      <w:r w:rsidRPr="004578F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</w:t>
      </w:r>
      <w:r w:rsidRPr="004578F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</w:t>
      </w:r>
      <w:r w:rsidR="00041CC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, str. 5</w:t>
      </w:r>
      <w:r w:rsidRPr="004578F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3849064C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64836A8C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osób skierowanych do placówki: </w:t>
      </w:r>
    </w:p>
    <w:p w14:paraId="209B6E01" w14:textId="77777777" w:rsidR="004578FE" w:rsidRPr="004578FE" w:rsidRDefault="00C53A7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39</w:t>
      </w:r>
      <w:r w:rsidR="004578FE"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05D7DA7C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FF0000"/>
          <w:kern w:val="28"/>
          <w:sz w:val="24"/>
          <w:szCs w:val="24"/>
          <w:lang w:eastAsia="pl-PL"/>
        </w:rPr>
      </w:pPr>
    </w:p>
    <w:p w14:paraId="44E56A6A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uczestników w dniach kontroli: </w:t>
      </w:r>
    </w:p>
    <w:p w14:paraId="30303428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</w:t>
      </w:r>
      <w:r w:rsidR="00041CC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6.02.2026</w:t>
      </w: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  <w:r w:rsidRPr="004578F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– </w:t>
      </w:r>
      <w:r w:rsidR="00041CC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26 osób</w:t>
      </w: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Pr="004578F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</w:p>
    <w:p w14:paraId="444DBF98" w14:textId="77777777" w:rsidR="004578FE" w:rsidRPr="004578FE" w:rsidRDefault="00041CC9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17.02.2026</w:t>
      </w:r>
      <w:r w:rsidR="004578FE"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  <w:r w:rsidR="004578FE" w:rsidRPr="004578F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– </w:t>
      </w:r>
      <w:r w:rsidR="00DE5B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29</w:t>
      </w:r>
      <w:r w:rsidR="00FC35F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75BBF49F" w14:textId="77777777" w:rsidR="004578FE" w:rsidRPr="004578FE" w:rsidRDefault="004578FE" w:rsidP="004578FE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6A45FC3" w14:textId="77777777" w:rsidR="004578FE" w:rsidRPr="004578FE" w:rsidRDefault="004578FE" w:rsidP="004578FE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14:paraId="2AFA9A2D" w14:textId="77777777" w:rsidR="00703250" w:rsidRDefault="00703250" w:rsidP="00703250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Dynowa</w:t>
      </w:r>
    </w:p>
    <w:p w14:paraId="6AF97E1F" w14:textId="77777777" w:rsidR="00703250" w:rsidRDefault="00703250" w:rsidP="00703250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2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Rynek 2</w:t>
      </w:r>
    </w:p>
    <w:p w14:paraId="006859EF" w14:textId="77777777" w:rsidR="00703250" w:rsidRDefault="00703250" w:rsidP="00703250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21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15021F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065</w:t>
      </w:r>
      <w:r w:rsidRPr="001502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Dynów</w:t>
      </w:r>
    </w:p>
    <w:p w14:paraId="3E4EE43D" w14:textId="77777777" w:rsidR="004578FE" w:rsidRPr="00703250" w:rsidRDefault="004578FE" w:rsidP="004578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7396DDC3" w14:textId="77777777" w:rsidR="004578FE" w:rsidRPr="00703250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70325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7DC675C0" w14:textId="77777777" w:rsidR="005F4381" w:rsidRPr="00057EEC" w:rsidRDefault="004578FE" w:rsidP="005F43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0325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</w:t>
      </w:r>
      <w:r w:rsidR="005F438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Anna Wandas </w:t>
      </w:r>
      <w:r w:rsidRPr="0070325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kierownik </w:t>
      </w:r>
      <w:r w:rsidR="00400F1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Środowiskowego Domu Samopomocy </w:t>
      </w:r>
      <w:r w:rsidRPr="0070325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przy </w:t>
      </w:r>
      <w:r w:rsidR="005F4381" w:rsidRPr="00057E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ul. </w:t>
      </w:r>
      <w:r w:rsidR="005F4381">
        <w:rPr>
          <w:rFonts w:ascii="Times New Roman" w:eastAsia="Times New Roman" w:hAnsi="Times New Roman" w:cs="Times New Roman"/>
          <w:sz w:val="24"/>
          <w:szCs w:val="20"/>
          <w:lang w:eastAsia="pl-PL"/>
        </w:rPr>
        <w:t>Jana Pawła II 13 w  Dynowie</w:t>
      </w:r>
    </w:p>
    <w:p w14:paraId="41A046F4" w14:textId="77777777" w:rsidR="004578FE" w:rsidRPr="00703250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3CCED063" w14:textId="77777777" w:rsidR="004578FE" w:rsidRPr="005F4381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F438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14:paraId="651D4652" w14:textId="77777777" w:rsidR="005F4381" w:rsidRPr="00057EEC" w:rsidRDefault="005F4381" w:rsidP="005F43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0325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Anna Wandas </w:t>
      </w:r>
      <w:r w:rsidRPr="0070325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kierownik </w:t>
      </w:r>
      <w:r w:rsidR="00400F1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Środowiskowego Domu Samopomocy </w:t>
      </w:r>
      <w:r w:rsidRPr="0070325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przy </w:t>
      </w:r>
      <w:r w:rsidRPr="00057E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ul.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Jana Pawła </w:t>
      </w:r>
      <w:r w:rsidR="00E917B8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II 13 w  Dynowie</w:t>
      </w:r>
    </w:p>
    <w:p w14:paraId="2F1FA842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kern w:val="28"/>
          <w:sz w:val="24"/>
          <w:szCs w:val="24"/>
          <w:lang w:eastAsia="pl-PL"/>
        </w:rPr>
      </w:pPr>
      <w:r w:rsidRPr="004578FE">
        <w:rPr>
          <w:rFonts w:ascii="Times New Roman" w:eastAsia="Calibri" w:hAnsi="Times New Roman" w:cs="Times New Roman"/>
          <w:i/>
          <w:kern w:val="28"/>
          <w:sz w:val="24"/>
          <w:szCs w:val="24"/>
          <w:lang w:eastAsia="pl-PL"/>
        </w:rPr>
        <w:tab/>
      </w:r>
      <w:r w:rsidRPr="004578FE">
        <w:rPr>
          <w:rFonts w:ascii="Times New Roman" w:eastAsia="Calibri" w:hAnsi="Times New Roman" w:cs="Times New Roman"/>
          <w:i/>
          <w:kern w:val="28"/>
          <w:sz w:val="24"/>
          <w:szCs w:val="24"/>
          <w:lang w:eastAsia="pl-PL"/>
        </w:rPr>
        <w:tab/>
      </w:r>
      <w:r w:rsidRPr="004578FE">
        <w:rPr>
          <w:rFonts w:ascii="Times New Roman" w:eastAsia="Calibri" w:hAnsi="Times New Roman" w:cs="Times New Roman"/>
          <w:i/>
          <w:kern w:val="28"/>
          <w:sz w:val="24"/>
          <w:szCs w:val="24"/>
          <w:lang w:eastAsia="pl-PL"/>
        </w:rPr>
        <w:tab/>
      </w:r>
    </w:p>
    <w:p w14:paraId="6C86B81A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>Użyte w protokole kontroli skróty:</w:t>
      </w:r>
    </w:p>
    <w:p w14:paraId="0751AC45" w14:textId="77777777" w:rsidR="005F4381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ŚDS, ośrodek wsparcia, placówka, Dom, jednostka – Środowiskowy Dom Samopomocy </w:t>
      </w:r>
    </w:p>
    <w:p w14:paraId="634A790E" w14:textId="77777777" w:rsidR="005F4381" w:rsidRDefault="005F4381" w:rsidP="005F43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0325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przy </w:t>
      </w:r>
      <w:r w:rsidRPr="00057E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ul.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Jana Pawła II 13 w  Dynowie</w:t>
      </w:r>
    </w:p>
    <w:p w14:paraId="3B12EB72" w14:textId="77777777" w:rsidR="004578FE" w:rsidRPr="005F4381" w:rsidRDefault="004578FE" w:rsidP="005F43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IPWA- Indywidualny Plan Wspierająco – Aktywizujący.</w:t>
      </w:r>
    </w:p>
    <w:p w14:paraId="5FDF5AB1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16A70FD2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FF0000"/>
          <w:kern w:val="28"/>
          <w:sz w:val="24"/>
          <w:szCs w:val="24"/>
          <w:lang w:eastAsia="pl-PL"/>
        </w:rPr>
      </w:pPr>
    </w:p>
    <w:p w14:paraId="2216A4C3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OBSZARY PODDANE KONTROLI:</w:t>
      </w:r>
    </w:p>
    <w:p w14:paraId="59BB8C87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I. Funkcjonowanie Środowiskowego Domu Samopomocy. </w:t>
      </w:r>
    </w:p>
    <w:p w14:paraId="0B0B0005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II. Warunki spełnienia standardu usług  Domu.</w:t>
      </w:r>
    </w:p>
    <w:p w14:paraId="400C85A6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III. Usługi świadczone w ramach indywidualnych lub zespołowych treningów samoobsługi              i treningów umiejętności społecznych.</w:t>
      </w:r>
    </w:p>
    <w:p w14:paraId="3B70163C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IV. Prowadzenie dokumentacji indywidualnej i zbiorczej.</w:t>
      </w:r>
    </w:p>
    <w:p w14:paraId="5611C8F9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V. Ocena kwalifikacji zatrudnionej kadry, szkolenia kadry, wskaźnik zespołu wspierająco – aktywizującego.</w:t>
      </w:r>
    </w:p>
    <w:p w14:paraId="0357D5BF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5BAFB955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>Do oceny powyższych zagadnień przyjęto:</w:t>
      </w:r>
    </w:p>
    <w:p w14:paraId="7F65CD83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>-  ustalenia dokonane w ramach oględzin obiektu,</w:t>
      </w:r>
    </w:p>
    <w:p w14:paraId="7F8A2069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>- dokumenty udostępnione kontrolującym w toku czynności dokonanych w siedzibie jednostki,</w:t>
      </w:r>
    </w:p>
    <w:p w14:paraId="710A45DE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>-  informacje i wyjaśnienia złożone przez kierownika jednostki.</w:t>
      </w:r>
    </w:p>
    <w:p w14:paraId="32273AE1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60A8C80" w14:textId="77777777" w:rsidR="004578FE" w:rsidRPr="005F4381" w:rsidRDefault="004578FE" w:rsidP="005F43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przeprowadzonych czynności kontrolnych, działalność </w:t>
      </w: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Środowiskowego Domu Samopomocy </w:t>
      </w:r>
      <w:r w:rsidR="005F4381" w:rsidRPr="0070325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przy </w:t>
      </w:r>
      <w:r w:rsidR="005F4381" w:rsidRPr="00057E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ul. </w:t>
      </w:r>
      <w:r w:rsidR="005F4381">
        <w:rPr>
          <w:rFonts w:ascii="Times New Roman" w:eastAsia="Times New Roman" w:hAnsi="Times New Roman" w:cs="Times New Roman"/>
          <w:sz w:val="24"/>
          <w:szCs w:val="20"/>
          <w:lang w:eastAsia="pl-PL"/>
        </w:rPr>
        <w:t>Jana Pawła II 13 w  Dynowie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>, w zakresie objętym kontrolą oceniono pozytywnie,  a jej uzasadnieniem jest stan faktyczny  i prawny.</w:t>
      </w:r>
    </w:p>
    <w:p w14:paraId="7DBCDE44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1A7D9C1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F598F1D" w14:textId="77777777" w:rsidR="004578FE" w:rsidRPr="004578FE" w:rsidRDefault="004578FE" w:rsidP="004578FE">
      <w:pPr>
        <w:widowControl w:val="0"/>
        <w:numPr>
          <w:ilvl w:val="0"/>
          <w:numId w:val="2"/>
        </w:numPr>
        <w:tabs>
          <w:tab w:val="left" w:pos="284"/>
        </w:tabs>
        <w:overflowPunct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Funkcjonowanie Środowiskowego Domu Samopomocy.</w:t>
      </w:r>
    </w:p>
    <w:p w14:paraId="19D428C0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u w:val="single"/>
          <w:lang w:eastAsia="pl-PL"/>
        </w:rPr>
      </w:pPr>
      <w:r w:rsidRPr="004578FE">
        <w:rPr>
          <w:rFonts w:ascii="Times New Roman" w:eastAsia="Times New Roman" w:hAnsi="Times New Roman" w:cs="Times New Roman"/>
          <w:bCs/>
          <w:kern w:val="28"/>
          <w:sz w:val="24"/>
          <w:szCs w:val="24"/>
          <w:u w:val="single"/>
          <w:lang w:eastAsia="pl-PL"/>
        </w:rPr>
        <w:t xml:space="preserve">Funkcjonowanie Domu określają: </w:t>
      </w:r>
    </w:p>
    <w:p w14:paraId="7B2BFFB9" w14:textId="77777777" w:rsidR="00181864" w:rsidRPr="00181864" w:rsidRDefault="00D326C3" w:rsidP="001818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1. </w:t>
      </w:r>
      <w:r w:rsidR="004578FE" w:rsidRPr="004578F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Statut </w:t>
      </w:r>
      <w:r w:rsidR="00181864" w:rsidRPr="00181864">
        <w:rPr>
          <w:rFonts w:ascii="Times New Roman" w:eastAsia="Times New Roman" w:hAnsi="Times New Roman" w:cs="Times New Roman"/>
          <w:sz w:val="24"/>
          <w:szCs w:val="20"/>
          <w:lang w:eastAsia="pl-PL"/>
        </w:rPr>
        <w:t>nadany Uchwałą Nr XI/71/11 z dnia 27 września 2011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181864" w:rsidRPr="00181864">
        <w:rPr>
          <w:rFonts w:ascii="Times New Roman" w:eastAsia="Times New Roman" w:hAnsi="Times New Roman" w:cs="Times New Roman"/>
          <w:sz w:val="24"/>
          <w:szCs w:val="20"/>
          <w:lang w:eastAsia="pl-PL"/>
        </w:rPr>
        <w:t>r w sprawie wprowadzenia zmian  do Uchwały Nr XVIII/135/2000 RM Dynów z dnia 16 czerwca 2000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181864" w:rsidRPr="00181864">
        <w:rPr>
          <w:rFonts w:ascii="Times New Roman" w:eastAsia="Times New Roman" w:hAnsi="Times New Roman" w:cs="Times New Roman"/>
          <w:sz w:val="24"/>
          <w:szCs w:val="20"/>
          <w:lang w:eastAsia="pl-PL"/>
        </w:rPr>
        <w:t>r w sprawie utworzenia ŚDS w Dynowie dla osób z zaburzeniami psychicznymi</w:t>
      </w:r>
      <w:r w:rsidR="00181864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61FE6254" w14:textId="77777777" w:rsidR="009C5360" w:rsidRPr="00A44F80" w:rsidRDefault="009C5360" w:rsidP="009C536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</w:t>
      </w:r>
      <w:r w:rsidRPr="004578F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A44F80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(Dowód: akta kontroli</w:t>
      </w:r>
      <w:r w:rsidR="007F1411" w:rsidRPr="00A44F80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, str. 6</w:t>
      </w:r>
      <w:r w:rsidRPr="00A44F80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-10)</w:t>
      </w:r>
    </w:p>
    <w:p w14:paraId="770F0FBF" w14:textId="77777777" w:rsidR="00181864" w:rsidRDefault="00181864" w:rsidP="00181864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</w:pPr>
    </w:p>
    <w:p w14:paraId="17DC0D6C" w14:textId="77777777" w:rsidR="00181864" w:rsidRDefault="00181864" w:rsidP="00181864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</w:pPr>
    </w:p>
    <w:p w14:paraId="6FFBA599" w14:textId="77777777" w:rsidR="00E917B8" w:rsidRDefault="00E917B8" w:rsidP="00E917B8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iCs/>
          <w:sz w:val="24"/>
        </w:rPr>
        <w:lastRenderedPageBreak/>
        <w:t xml:space="preserve">2. </w:t>
      </w:r>
      <w:r w:rsidR="00D326C3" w:rsidRPr="007F1411">
        <w:rPr>
          <w:bCs/>
          <w:iCs/>
          <w:sz w:val="24"/>
        </w:rPr>
        <w:t xml:space="preserve">Regulamin Organizacyjny </w:t>
      </w:r>
      <w:r w:rsidR="00181864" w:rsidRPr="007F1411">
        <w:rPr>
          <w:bCs/>
          <w:iCs/>
          <w:sz w:val="24"/>
        </w:rPr>
        <w:t>Środowisk</w:t>
      </w:r>
      <w:r w:rsidR="00D326C3" w:rsidRPr="007F1411">
        <w:rPr>
          <w:bCs/>
          <w:iCs/>
          <w:sz w:val="24"/>
        </w:rPr>
        <w:t>owego Domu Samopomocy w Dynowie</w:t>
      </w:r>
      <w:r w:rsidR="00181864" w:rsidRPr="007F1411">
        <w:rPr>
          <w:bCs/>
          <w:iCs/>
          <w:sz w:val="24"/>
        </w:rPr>
        <w:t xml:space="preserve"> </w:t>
      </w:r>
      <w:r w:rsidR="00D326C3" w:rsidRPr="007F1411">
        <w:rPr>
          <w:bCs/>
          <w:iCs/>
          <w:sz w:val="24"/>
        </w:rPr>
        <w:br/>
      </w:r>
      <w:r w:rsidR="004578FE" w:rsidRPr="007F1411">
        <w:rPr>
          <w:bCs/>
          <w:sz w:val="24"/>
          <w:szCs w:val="24"/>
        </w:rPr>
        <w:t>Ww. akt prawny został uzgodniony z Wojewodą Podkarpackim, zatwierdzony przez jednostkę prowadzącą</w:t>
      </w:r>
      <w:r w:rsidR="00D326C3" w:rsidRPr="007F1411">
        <w:rPr>
          <w:bCs/>
          <w:sz w:val="24"/>
          <w:szCs w:val="24"/>
        </w:rPr>
        <w:t>, tj.  Burmistrza Miasta Dynowa</w:t>
      </w:r>
      <w:r w:rsidR="004578FE" w:rsidRPr="007F1411">
        <w:rPr>
          <w:bCs/>
          <w:sz w:val="24"/>
          <w:szCs w:val="24"/>
        </w:rPr>
        <w:t xml:space="preserve">. </w:t>
      </w:r>
    </w:p>
    <w:p w14:paraId="240CD5B8" w14:textId="77777777" w:rsidR="004578FE" w:rsidRPr="007F1411" w:rsidRDefault="00E917B8" w:rsidP="00E917B8">
      <w:pPr>
        <w:pStyle w:val="Akapitzlist"/>
        <w:spacing w:line="360" w:lineRule="auto"/>
        <w:ind w:left="0"/>
        <w:jc w:val="both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 xml:space="preserve">3.    </w:t>
      </w:r>
      <w:r w:rsidR="004578FE" w:rsidRPr="007F1411">
        <w:rPr>
          <w:bCs/>
          <w:sz w:val="24"/>
          <w:szCs w:val="24"/>
        </w:rPr>
        <w:t xml:space="preserve">Program Działalności </w:t>
      </w:r>
      <w:r w:rsidR="00254872" w:rsidRPr="007F1411">
        <w:rPr>
          <w:bCs/>
          <w:sz w:val="24"/>
          <w:szCs w:val="24"/>
        </w:rPr>
        <w:t>domu</w:t>
      </w:r>
      <w:r w:rsidR="004578FE" w:rsidRPr="007F1411">
        <w:rPr>
          <w:bCs/>
          <w:sz w:val="24"/>
          <w:szCs w:val="24"/>
        </w:rPr>
        <w:t>, uzgodniony z Wojewodą Podkarpackim</w:t>
      </w:r>
      <w:r w:rsidR="004578FE" w:rsidRPr="007F1411">
        <w:rPr>
          <w:bCs/>
          <w:i/>
          <w:sz w:val="24"/>
          <w:szCs w:val="24"/>
        </w:rPr>
        <w:t>.</w:t>
      </w:r>
    </w:p>
    <w:p w14:paraId="1B6FC67E" w14:textId="77777777" w:rsidR="00E917B8" w:rsidRPr="00E917B8" w:rsidRDefault="00E917B8" w:rsidP="00E917B8">
      <w:pPr>
        <w:pStyle w:val="Akapitzlist"/>
        <w:tabs>
          <w:tab w:val="left" w:pos="567"/>
        </w:tabs>
        <w:spacing w:line="360" w:lineRule="auto"/>
        <w:ind w:left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E917B8">
        <w:rPr>
          <w:sz w:val="24"/>
          <w:szCs w:val="24"/>
        </w:rPr>
        <w:t xml:space="preserve">Plan Pracy na rok 2026, który został uzgodniony z Wojewodą Podkarpackim </w:t>
      </w:r>
      <w:r w:rsidRPr="00E917B8">
        <w:rPr>
          <w:sz w:val="24"/>
          <w:szCs w:val="24"/>
        </w:rPr>
        <w:br/>
        <w:t>oraz jednostką prowadzącą.</w:t>
      </w:r>
    </w:p>
    <w:p w14:paraId="2A1E90AA" w14:textId="77777777" w:rsidR="007F1411" w:rsidRPr="00A44F80" w:rsidRDefault="007F1411" w:rsidP="008F2A3B">
      <w:pPr>
        <w:pStyle w:val="Akapitzlist"/>
        <w:spacing w:line="360" w:lineRule="auto"/>
        <w:ind w:left="4968" w:firstLine="696"/>
        <w:jc w:val="both"/>
        <w:rPr>
          <w:i/>
          <w:sz w:val="24"/>
          <w:szCs w:val="24"/>
        </w:rPr>
      </w:pPr>
      <w:r w:rsidRPr="00A44F80">
        <w:rPr>
          <w:i/>
          <w:sz w:val="24"/>
          <w:szCs w:val="24"/>
        </w:rPr>
        <w:t>(Dowód: akta kontroli</w:t>
      </w:r>
      <w:r w:rsidR="00A44F80">
        <w:rPr>
          <w:i/>
          <w:sz w:val="24"/>
          <w:szCs w:val="24"/>
        </w:rPr>
        <w:t>, str. 11-16</w:t>
      </w:r>
      <w:r w:rsidRPr="00A44F80">
        <w:rPr>
          <w:i/>
          <w:sz w:val="24"/>
          <w:szCs w:val="24"/>
        </w:rPr>
        <w:t>)</w:t>
      </w:r>
    </w:p>
    <w:p w14:paraId="71A088C5" w14:textId="77777777" w:rsidR="00541164" w:rsidRPr="00541164" w:rsidRDefault="00541164" w:rsidP="00E917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BE48E" w14:textId="77777777" w:rsidR="004578FE" w:rsidRPr="004578FE" w:rsidRDefault="004578FE" w:rsidP="007F141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sz w:val="24"/>
          <w:szCs w:val="24"/>
        </w:rPr>
        <w:t>Ww dokumenty są zgodne z założeniami merytorycznymi dotyczącymi funkcjonowania ośrodków wsparcia dla osób z zaburzeniami psychicznymi.</w:t>
      </w:r>
    </w:p>
    <w:p w14:paraId="7B6BE024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482CCFF" w14:textId="77777777" w:rsidR="004578FE" w:rsidRPr="004578FE" w:rsidRDefault="004578FE" w:rsidP="007F1411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iCs/>
          <w:sz w:val="24"/>
          <w:szCs w:val="24"/>
        </w:rPr>
        <w:t xml:space="preserve">Z analizy przedstawionej dokumentacji oraz dokonanej kontroli w ŚDS,  wynika, </w:t>
      </w:r>
      <w:r w:rsidR="007F1411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4578FE">
        <w:rPr>
          <w:rFonts w:ascii="Times New Roman" w:eastAsia="Times New Roman" w:hAnsi="Times New Roman" w:cs="Times New Roman"/>
          <w:iCs/>
          <w:sz w:val="24"/>
          <w:szCs w:val="24"/>
        </w:rPr>
        <w:t xml:space="preserve">że tutejszy ośrodek wsparcia, funkcjonuje przez 5 dni w tygodniu, 8 godzin dziennie, </w:t>
      </w:r>
      <w:r w:rsidR="007F1411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od poniedziałku 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</w:rPr>
        <w:t>do piątku, w godzinach</w:t>
      </w:r>
      <w:r w:rsidR="0025487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od 7.30 do 15.30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</w:rPr>
        <w:t>Przez 6 godzin d</w:t>
      </w:r>
      <w:r w:rsidR="007F1411">
        <w:rPr>
          <w:rFonts w:ascii="Times New Roman" w:eastAsia="Times New Roman" w:hAnsi="Times New Roman" w:cs="Times New Roman"/>
          <w:iCs/>
          <w:sz w:val="24"/>
          <w:szCs w:val="24"/>
        </w:rPr>
        <w:t xml:space="preserve">ziennie, prowadzone są zajęcia 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</w:rPr>
        <w:t>wspierająco-aktywizujące z uczestnikami, treningi</w:t>
      </w:r>
      <w:r w:rsidR="00254872">
        <w:rPr>
          <w:rFonts w:ascii="Times New Roman" w:eastAsia="Times New Roman" w:hAnsi="Times New Roman" w:cs="Times New Roman"/>
          <w:iCs/>
          <w:sz w:val="24"/>
          <w:szCs w:val="24"/>
        </w:rPr>
        <w:t xml:space="preserve">, zajęcia wspierające 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</w:rPr>
        <w:t xml:space="preserve">i zajęcia terapeutyczne. </w:t>
      </w:r>
    </w:p>
    <w:p w14:paraId="58FF3FA8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339F4F5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iCs/>
          <w:sz w:val="24"/>
          <w:szCs w:val="24"/>
        </w:rPr>
        <w:t xml:space="preserve">Pozostały czas pracownicy przeznaczają na czynności porządkowe czy uzupełnianie dokumentacji oraz dowożenie i odwożenie uczestników. </w:t>
      </w:r>
    </w:p>
    <w:p w14:paraId="71774E8A" w14:textId="77777777" w:rsidR="004578FE" w:rsidRPr="004578FE" w:rsidRDefault="004578FE" w:rsidP="00BC788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90D07C9" w14:textId="77777777" w:rsidR="004578FE" w:rsidRPr="004578FE" w:rsidRDefault="004578FE" w:rsidP="004578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sz w:val="24"/>
          <w:szCs w:val="24"/>
        </w:rPr>
        <w:t>Reasumują</w:t>
      </w:r>
      <w:r w:rsidR="00E41B67">
        <w:rPr>
          <w:rFonts w:ascii="Times New Roman" w:eastAsia="Times New Roman" w:hAnsi="Times New Roman" w:cs="Times New Roman"/>
          <w:sz w:val="24"/>
          <w:szCs w:val="24"/>
        </w:rPr>
        <w:t xml:space="preserve">c powyższe, należy stwierdzić, 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t xml:space="preserve">że jest to zgodne z treścią z </w:t>
      </w:r>
      <w:r w:rsidR="00541164">
        <w:rPr>
          <w:rFonts w:ascii="Times New Roman" w:eastAsia="Calibri" w:hAnsi="Times New Roman" w:cs="Times New Roman"/>
          <w:bCs/>
          <w:iCs/>
          <w:sz w:val="24"/>
          <w:szCs w:val="24"/>
        </w:rPr>
        <w:t>zapisów</w:t>
      </w:r>
      <w:r w:rsidRPr="004578F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4578FE">
        <w:rPr>
          <w:rFonts w:ascii="Times New Roman" w:eastAsia="Calibri" w:hAnsi="Times New Roman" w:cs="Times New Roman"/>
          <w:bCs/>
          <w:iCs/>
          <w:sz w:val="24"/>
          <w:szCs w:val="24"/>
        </w:rPr>
        <w:br/>
        <w:t xml:space="preserve">§ 6  ust. 1 rozporządzenia w sprawie środowiskowych domów samopomocy 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t xml:space="preserve">(Dz.U. z 2020 r., Nr 249 t.j.) </w:t>
      </w:r>
      <w:r w:rsidRPr="004578F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cyt.: „Dom działa co najmniej  5 dni w tygodniu po 8 godzin dziennie, </w:t>
      </w:r>
      <w:r w:rsidRPr="004578FE">
        <w:rPr>
          <w:rFonts w:ascii="Times New Roman" w:eastAsia="Calibri" w:hAnsi="Times New Roman" w:cs="Times New Roman"/>
          <w:bCs/>
          <w:iCs/>
          <w:sz w:val="24"/>
          <w:szCs w:val="24"/>
        </w:rPr>
        <w:br/>
        <w:t xml:space="preserve">w tym co najmniej przez 6 godzin dziennie są prowadzone zajęcia z uczestnikami, </w:t>
      </w:r>
      <w:r w:rsidRPr="004578FE">
        <w:rPr>
          <w:rFonts w:ascii="Times New Roman" w:eastAsia="Calibri" w:hAnsi="Times New Roman" w:cs="Times New Roman"/>
          <w:bCs/>
          <w:iCs/>
          <w:sz w:val="24"/>
          <w:szCs w:val="24"/>
        </w:rPr>
        <w:br/>
        <w:t>a pozostały czas przeznacza się na czynności porządkowe, przygotowywanie do zajęć, uzupełnianie prowadzonej dokumentacji, a także zapewnienie opieki uczestnikom w trakcie dowożenia na zajęcia lub odwożenia po zajęciach (…)”.</w:t>
      </w:r>
    </w:p>
    <w:p w14:paraId="53F0630A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pl-PL"/>
        </w:rPr>
      </w:pPr>
    </w:p>
    <w:p w14:paraId="4814593D" w14:textId="77777777" w:rsidR="00E95DF6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578F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Kontrolowany ŚDS zapewnia swoim uczestnikom usługi transportowe, obejmujące dowóz </w:t>
      </w:r>
      <w:r w:rsidRPr="004578F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na zajęcia do placówki oraz odwóz do miejsca zamieszkania po zakończeniu zajęć. </w:t>
      </w:r>
      <w:r w:rsidR="0054116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4578F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Transport organizowany jest zgodnie z potrzebami uczestników, z uwzględnieniem </w:t>
      </w:r>
      <w:r w:rsidR="00BC7882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4578FE">
        <w:rPr>
          <w:rFonts w:ascii="Times New Roman" w:eastAsia="Times New Roman" w:hAnsi="Times New Roman" w:cs="Times New Roman"/>
          <w:sz w:val="24"/>
          <w:szCs w:val="20"/>
          <w:lang w:eastAsia="pl-PL"/>
        </w:rPr>
        <w:t>ich miejsca zamieszkania</w:t>
      </w:r>
      <w:r w:rsidR="00E95DF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oraz zasad  </w:t>
      </w:r>
      <w:r w:rsidRPr="004578F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E95DF6">
        <w:rPr>
          <w:rFonts w:ascii="Times New Roman" w:eastAsia="Times New Roman" w:hAnsi="Times New Roman" w:cs="Times New Roman"/>
          <w:sz w:val="24"/>
          <w:szCs w:val="20"/>
          <w:lang w:eastAsia="pl-PL"/>
        </w:rPr>
        <w:t>bezpieczeństwa.</w:t>
      </w:r>
    </w:p>
    <w:p w14:paraId="4FB0547F" w14:textId="77777777" w:rsidR="00E95DF6" w:rsidRDefault="00541164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Kontrolowany ŚDS </w:t>
      </w:r>
      <w:r w:rsidR="00C8206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zapewnia dowóz  dwoma  busami  przystosowanymi do potrzeb osób niepełnosprawnych. Z tej formy usługi korzysta łącznie  ok. 20 uczestników.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 w:rsidR="00C8206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danych pozyskanych od Kierującej jednostką wynika,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iż </w:t>
      </w:r>
      <w:r w:rsidR="00C8206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pozostałe osoby są doprowadzane </w:t>
      </w:r>
      <w:r w:rsidR="00C82067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do jednostk</w:t>
      </w:r>
      <w:r w:rsidR="00926D61">
        <w:rPr>
          <w:rFonts w:ascii="Times New Roman" w:eastAsia="Times New Roman" w:hAnsi="Times New Roman" w:cs="Times New Roman"/>
          <w:sz w:val="24"/>
          <w:szCs w:val="20"/>
          <w:lang w:eastAsia="pl-PL"/>
        </w:rPr>
        <w:t>i przez opiekunów bądź rodziców albo dochodzą /dojeżdżają samodzielnie.</w:t>
      </w:r>
      <w:r w:rsidR="00C8206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</w:p>
    <w:p w14:paraId="3AA67616" w14:textId="77777777" w:rsidR="00541164" w:rsidRPr="00A44F80" w:rsidRDefault="00541164" w:rsidP="0054116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</w:t>
      </w:r>
      <w:r w:rsidRPr="004578F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A44F80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(Dowód: akta kontroli, str. </w:t>
      </w:r>
      <w:r w:rsidR="00BC7882" w:rsidRPr="00A44F80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1</w:t>
      </w:r>
      <w:r w:rsidR="00A44F80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7-18</w:t>
      </w:r>
      <w:r w:rsidRPr="00A44F80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1F0CFDB0" w14:textId="77777777" w:rsidR="00E95DF6" w:rsidRDefault="00E95DF6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06D1EA8" w14:textId="77777777" w:rsidR="00541164" w:rsidRDefault="00541164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53DE515" w14:textId="77777777" w:rsidR="004578FE" w:rsidRPr="00541164" w:rsidRDefault="004578FE" w:rsidP="0054116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4578F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4116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4578FE">
        <w:rPr>
          <w:rFonts w:ascii="Times New Roman" w:eastAsia="Times New Roman" w:hAnsi="Times New Roman" w:cs="Times New Roman"/>
          <w:sz w:val="24"/>
          <w:szCs w:val="24"/>
        </w:rPr>
        <w:t xml:space="preserve">Kolejno, ustalono, że </w:t>
      </w:r>
      <w:r w:rsidR="00A44F8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kont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</w:t>
      </w:r>
      <w:r w:rsidR="00A44F8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lowany ŚDS jest </w:t>
      </w:r>
      <w:r w:rsidRPr="004578FE">
        <w:rPr>
          <w:rFonts w:ascii="Times New Roman" w:eastAsia="Calibri" w:hAnsi="Times New Roman" w:cs="Times New Roman"/>
          <w:bCs/>
          <w:iCs/>
          <w:sz w:val="24"/>
          <w:szCs w:val="24"/>
          <w:lang w:val="pl"/>
        </w:rPr>
        <w:t xml:space="preserve">zamykany w każdym roku kalendarzowym 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okres nie dłuższy niż 15 dni roboczych.</w:t>
      </w:r>
      <w:r w:rsidRPr="004578FE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</w:t>
      </w:r>
      <w:r w:rsidRPr="004578F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Decyzja o czasowym </w:t>
      </w:r>
      <w:r w:rsidR="00C82067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zamknięciu </w:t>
      </w:r>
      <w:r w:rsidRPr="004578FE">
        <w:rPr>
          <w:rFonts w:ascii="Times New Roman" w:eastAsia="Times New Roman" w:hAnsi="Times New Roman" w:cs="Times New Roman"/>
          <w:sz w:val="24"/>
          <w:szCs w:val="20"/>
          <w:lang w:eastAsia="pl-PL"/>
        </w:rPr>
        <w:t>placówki podejmowana jest z wyprzedzeniem i każdorazowo konsultowana</w:t>
      </w:r>
      <w:r w:rsidR="00C8206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82067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jest  </w:t>
      </w:r>
      <w:r w:rsidRPr="004578FE">
        <w:rPr>
          <w:rFonts w:ascii="Times New Roman" w:eastAsia="Times New Roman" w:hAnsi="Times New Roman" w:cs="Times New Roman"/>
          <w:sz w:val="24"/>
          <w:szCs w:val="20"/>
          <w:lang w:eastAsia="pl-PL"/>
        </w:rPr>
        <w:t>z uczestnikami oraz ich rodzinami lub opiekunami prawnymi czy faktycznymi.</w:t>
      </w:r>
      <w:r w:rsidRPr="004578FE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</w:t>
      </w:r>
      <w:r w:rsidRPr="004578F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Konkretne dni zamknięcia ustalane są w każdym roku kalendarzowym. Informacja </w:t>
      </w:r>
      <w:r w:rsidR="007D5497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4578FE">
        <w:rPr>
          <w:rFonts w:ascii="Times New Roman" w:eastAsia="Times New Roman" w:hAnsi="Times New Roman" w:cs="Times New Roman"/>
          <w:sz w:val="24"/>
          <w:szCs w:val="20"/>
          <w:lang w:eastAsia="pl-PL"/>
        </w:rPr>
        <w:t>o pl</w:t>
      </w:r>
      <w:r w:rsidR="007D549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anowanej przerwie przekazywana </w:t>
      </w:r>
      <w:r w:rsidRPr="004578F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jest jednostce prowadzącej oraz Wydziałowi </w:t>
      </w:r>
      <w:r w:rsidR="007D5497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4578F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Polityki Społecznej Podkarpackiego Urzędu Wojewódzkiego, w każdym roku kalendarzowym. </w:t>
      </w:r>
    </w:p>
    <w:p w14:paraId="328A0622" w14:textId="77777777" w:rsidR="00DA66DD" w:rsidRPr="00DA66DD" w:rsidRDefault="00DA66DD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pl-PL"/>
        </w:rPr>
      </w:pPr>
    </w:p>
    <w:p w14:paraId="741A2655" w14:textId="77777777" w:rsidR="004578FE" w:rsidRDefault="00DA66DD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 kontrowanym ŚDS w  ciągu 2025</w:t>
      </w:r>
      <w:r w:rsidR="004578FE" w:rsidRPr="004578FE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r. tego typu przerwę ustalono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kilka razy - łącznie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br/>
        <w:t xml:space="preserve">13 dni. Przerwy w pracy miały miejsce  w nw. dniach :  18.04.2025 r., 02.05.2025 r., 20.06.2025 r., ponadto od 01.08. – 14.08.2025 r. </w:t>
      </w:r>
    </w:p>
    <w:p w14:paraId="2A3D7EDF" w14:textId="77777777" w:rsidR="00DA66DD" w:rsidRPr="00A44F80" w:rsidRDefault="00794557" w:rsidP="00794557">
      <w:pPr>
        <w:spacing w:after="0" w:line="360" w:lineRule="auto"/>
        <w:ind w:left="4956" w:firstLine="708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A44F80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 1</w:t>
      </w:r>
      <w:r w:rsidR="00A44F80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9-24</w:t>
      </w:r>
      <w:r w:rsidRPr="00A44F80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1438EB62" w14:textId="77777777" w:rsidR="00794557" w:rsidRPr="004578FE" w:rsidRDefault="00794557" w:rsidP="004578FE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66AAD52F" w14:textId="77777777" w:rsidR="004578FE" w:rsidRPr="004578FE" w:rsidRDefault="004578FE" w:rsidP="00A44F8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4578FE">
        <w:rPr>
          <w:rFonts w:ascii="Times New Roman" w:eastAsia="Calibri" w:hAnsi="Times New Roman" w:cs="Times New Roman"/>
          <w:bCs/>
          <w:sz w:val="24"/>
          <w:szCs w:val="24"/>
        </w:rPr>
        <w:t xml:space="preserve">Ww. sposób postępowania jest zgodny z </w:t>
      </w:r>
      <w:r w:rsidR="00E41B6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zapisami § 6 ust. 3, 4 </w:t>
      </w:r>
      <w:r w:rsidRPr="004578F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oraz 5 ww. rozporządzenia w sprawie środowiskowych domów samopomocy: 3. Dopuszcza </w:t>
      </w:r>
      <w:r w:rsidRPr="004578FE">
        <w:rPr>
          <w:rFonts w:ascii="Times New Roman" w:eastAsia="Calibri" w:hAnsi="Times New Roman" w:cs="Times New Roman"/>
          <w:bCs/>
          <w:iCs/>
          <w:sz w:val="24"/>
          <w:szCs w:val="24"/>
        </w:rPr>
        <w:br/>
        <w:t xml:space="preserve">się możliwość zamknięcia domu na okres łącznie nie dłuższy niż 15 dni roboczych </w:t>
      </w:r>
      <w:r w:rsidRPr="004578FE">
        <w:rPr>
          <w:rFonts w:ascii="Times New Roman" w:eastAsia="Calibri" w:hAnsi="Times New Roman" w:cs="Times New Roman"/>
          <w:bCs/>
          <w:iCs/>
          <w:sz w:val="24"/>
          <w:szCs w:val="24"/>
        </w:rPr>
        <w:br/>
        <w:t>w roku kalendarzowym. (...) Termin zamknięcia domu ustala się po uprzednim zasięgnięciu opinii</w:t>
      </w:r>
      <w:r w:rsidR="00A44F8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uczestników lub ich opiekunów. </w:t>
      </w:r>
      <w:r w:rsidRPr="004578FE">
        <w:rPr>
          <w:rFonts w:ascii="Times New Roman" w:eastAsia="Calibri" w:hAnsi="Times New Roman" w:cs="Times New Roman"/>
          <w:bCs/>
          <w:iCs/>
          <w:sz w:val="24"/>
          <w:szCs w:val="24"/>
        </w:rPr>
        <w:t>(...) Zamknięcie domu może nastąpić po uprzednim poinformowaniu, z dwutygodniowym wyprzedzeniem, jednostki prowadzącej lub jednostki zleca</w:t>
      </w:r>
      <w:r w:rsidR="00A44F8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jącej oraz wydziału właściwego </w:t>
      </w:r>
      <w:r w:rsidRPr="004578FE">
        <w:rPr>
          <w:rFonts w:ascii="Times New Roman" w:eastAsia="Calibri" w:hAnsi="Times New Roman" w:cs="Times New Roman"/>
          <w:bCs/>
          <w:iCs/>
          <w:sz w:val="24"/>
          <w:szCs w:val="24"/>
        </w:rPr>
        <w:t>do spraw pomocy społecznej odpowiedniego urzędu wojewódzkiego.</w:t>
      </w:r>
    </w:p>
    <w:p w14:paraId="42C149F6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FF0000"/>
          <w:sz w:val="24"/>
          <w:szCs w:val="24"/>
        </w:rPr>
      </w:pPr>
    </w:p>
    <w:p w14:paraId="0C3F2CB3" w14:textId="77777777" w:rsidR="004578FE" w:rsidRPr="004578FE" w:rsidRDefault="004578FE" w:rsidP="004578F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4578F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Kontrolowany Środowiskowy Dom Samopomocy  nie prowadzi miejsc całodobowego pobytu. Nie odbywają się w nim także zajęcia klubowe przeznaczone dla osób oczekujących </w:t>
      </w:r>
      <w:r w:rsidRPr="004578FE">
        <w:rPr>
          <w:rFonts w:ascii="Times New Roman" w:eastAsia="Calibri" w:hAnsi="Times New Roman" w:cs="Times New Roman"/>
          <w:bCs/>
          <w:iCs/>
          <w:sz w:val="24"/>
          <w:szCs w:val="24"/>
        </w:rPr>
        <w:br/>
        <w:t xml:space="preserve">na przyjęcie do Domu oraz byłych uczestników. </w:t>
      </w:r>
    </w:p>
    <w:p w14:paraId="6EA289B2" w14:textId="77777777" w:rsidR="004578FE" w:rsidRPr="004578FE" w:rsidRDefault="004578FE" w:rsidP="00DA66DD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6C89541E" w14:textId="77777777" w:rsidR="004578FE" w:rsidRPr="004578FE" w:rsidRDefault="004578FE" w:rsidP="004578F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>D</w:t>
      </w:r>
      <w:r w:rsidRPr="004578F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o ośrodka wsparcia były i są kierowane osoby na podstawie decyzji Miejskiego O</w:t>
      </w:r>
      <w:r w:rsidR="00FC48C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środka Pomocy Rodzinie w Dynowie</w:t>
      </w:r>
      <w:r w:rsidRPr="004578F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.  W decyzjach tych określono konkretny typ z występujących </w:t>
      </w:r>
      <w:r w:rsidRPr="004578F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br/>
      </w:r>
      <w:r w:rsidRPr="004578FE">
        <w:rPr>
          <w:rFonts w:ascii="Times New Roman" w:eastAsia="Calibri" w:hAnsi="Times New Roman" w:cs="Times New Roman"/>
          <w:iCs/>
          <w:sz w:val="24"/>
          <w:szCs w:val="24"/>
        </w:rPr>
        <w:t>w ŚDS, tj. do typu</w:t>
      </w:r>
      <w:r w:rsidR="00FC48CC">
        <w:rPr>
          <w:rFonts w:ascii="Times New Roman" w:eastAsia="Calibri" w:hAnsi="Times New Roman" w:cs="Times New Roman"/>
          <w:iCs/>
          <w:sz w:val="24"/>
          <w:szCs w:val="24"/>
        </w:rPr>
        <w:t xml:space="preserve"> A,</w:t>
      </w:r>
      <w:r w:rsidRPr="004578FE">
        <w:rPr>
          <w:rFonts w:ascii="Times New Roman" w:eastAsia="Calibri" w:hAnsi="Times New Roman" w:cs="Times New Roman"/>
          <w:iCs/>
          <w:sz w:val="24"/>
          <w:szCs w:val="24"/>
        </w:rPr>
        <w:t xml:space="preserve"> B</w:t>
      </w:r>
      <w:r w:rsidR="00FC48CC">
        <w:rPr>
          <w:rFonts w:ascii="Times New Roman" w:eastAsia="Calibri" w:hAnsi="Times New Roman" w:cs="Times New Roman"/>
          <w:iCs/>
          <w:sz w:val="24"/>
          <w:szCs w:val="24"/>
        </w:rPr>
        <w:t>, C</w:t>
      </w:r>
      <w:r w:rsidRPr="004578FE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6B6CF6CF" w14:textId="77777777" w:rsidR="004578FE" w:rsidRPr="004578FE" w:rsidRDefault="004578FE" w:rsidP="004578F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4578FE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</w:p>
    <w:p w14:paraId="4E456367" w14:textId="77777777" w:rsidR="004578FE" w:rsidRPr="009D6BB8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4578FE">
        <w:rPr>
          <w:rFonts w:ascii="Times New Roman" w:eastAsia="Times New Roman" w:hAnsi="Times New Roman" w:cs="Times New Roman"/>
          <w:iCs/>
          <w:sz w:val="24"/>
          <w:szCs w:val="24"/>
        </w:rPr>
        <w:t>Z danych uzyskanych od Kie</w:t>
      </w:r>
      <w:r w:rsidR="00FC48CC">
        <w:rPr>
          <w:rFonts w:ascii="Times New Roman" w:eastAsia="Times New Roman" w:hAnsi="Times New Roman" w:cs="Times New Roman"/>
          <w:iCs/>
          <w:sz w:val="24"/>
          <w:szCs w:val="24"/>
        </w:rPr>
        <w:t xml:space="preserve">rującej jednostką wynika, 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</w:rPr>
        <w:t xml:space="preserve">że </w:t>
      </w:r>
      <w:r w:rsidR="00FC48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ciągu całego 2025</w:t>
      </w:r>
      <w:r w:rsidRPr="004578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 </w:t>
      </w:r>
      <w:r w:rsidR="00FC48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C48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FC48CC"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>po raz pierwszy</w:t>
      </w:r>
      <w:r w:rsidR="00FC48CC" w:rsidRPr="004578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C48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zostały</w:t>
      </w:r>
      <w:r w:rsidRPr="004578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C48CC">
        <w:rPr>
          <w:rFonts w:ascii="Times New Roman" w:eastAsia="Times New Roman" w:hAnsi="Times New Roman" w:cs="Times New Roman"/>
          <w:iCs/>
          <w:sz w:val="24"/>
          <w:szCs w:val="24"/>
        </w:rPr>
        <w:t>skierowane 4 osoby,  natomiast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</w:rPr>
        <w:t xml:space="preserve"> w </w:t>
      </w:r>
      <w:r w:rsidR="007D54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C48CC">
        <w:rPr>
          <w:rFonts w:ascii="Times New Roman" w:eastAsia="Times New Roman" w:hAnsi="Times New Roman" w:cs="Times New Roman"/>
          <w:sz w:val="24"/>
          <w:szCs w:val="24"/>
          <w:lang w:eastAsia="pl-PL"/>
        </w:rPr>
        <w:t>roku 2026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do dnia kontroli, </w:t>
      </w:r>
      <w:r w:rsidR="007D54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C48CC">
        <w:rPr>
          <w:rFonts w:ascii="Times New Roman" w:eastAsia="Times New Roman" w:hAnsi="Times New Roman" w:cs="Times New Roman"/>
          <w:sz w:val="24"/>
          <w:szCs w:val="24"/>
          <w:lang w:eastAsia="pl-PL"/>
        </w:rPr>
        <w:t>nie zostały skierowane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D6BB8">
        <w:rPr>
          <w:rFonts w:ascii="Times New Roman" w:eastAsia="Times New Roman" w:hAnsi="Times New Roman" w:cs="Times New Roman"/>
          <w:sz w:val="24"/>
          <w:szCs w:val="24"/>
          <w:lang w:eastAsia="pl-PL"/>
        </w:rPr>
        <w:t>takie</w:t>
      </w:r>
      <w:r w:rsidR="00FC48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</w:t>
      </w:r>
      <w:r w:rsidR="009D6B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</w:t>
      </w:r>
      <w:r w:rsidR="009D6B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tych 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>nowo pr</w:t>
      </w:r>
      <w:r w:rsidR="009D6BB8">
        <w:rPr>
          <w:rFonts w:ascii="Times New Roman" w:eastAsia="Times New Roman" w:hAnsi="Times New Roman" w:cs="Times New Roman"/>
          <w:sz w:val="24"/>
          <w:szCs w:val="24"/>
          <w:lang w:eastAsia="pl-PL"/>
        </w:rPr>
        <w:t>zyjmowanych osób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</w:rPr>
        <w:t xml:space="preserve">posiada decyzje o </w:t>
      </w:r>
      <w:r w:rsidR="009D6BB8">
        <w:rPr>
          <w:rFonts w:ascii="Times New Roman" w:eastAsia="Times New Roman" w:hAnsi="Times New Roman" w:cs="Times New Roman"/>
          <w:iCs/>
          <w:sz w:val="24"/>
          <w:szCs w:val="24"/>
        </w:rPr>
        <w:t xml:space="preserve">skierowaniu  wydane na czas określony, 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</w:rPr>
        <w:t xml:space="preserve">nie dłuższy  niż 3 miesiące. </w:t>
      </w:r>
      <w:r w:rsidR="009D6BB8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4578FE">
        <w:rPr>
          <w:rFonts w:ascii="Times New Roman" w:eastAsia="Times New Roman" w:hAnsi="Times New Roman" w:cs="Times New Roman"/>
          <w:iCs/>
          <w:sz w:val="24"/>
          <w:szCs w:val="24"/>
        </w:rPr>
        <w:t>Czas ten był konie</w:t>
      </w:r>
      <w:r w:rsidR="009D6BB8">
        <w:rPr>
          <w:rFonts w:ascii="Times New Roman" w:eastAsia="Times New Roman" w:hAnsi="Times New Roman" w:cs="Times New Roman"/>
          <w:iCs/>
          <w:sz w:val="24"/>
          <w:szCs w:val="24"/>
        </w:rPr>
        <w:t xml:space="preserve">czny do dokonania przez zespół 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</w:rPr>
        <w:t xml:space="preserve">wspierająco-aktywizujący możliwości zaproponowania danemu uczestnikowi, indywidualnego planu postępowania </w:t>
      </w:r>
      <w:r w:rsidR="00285C52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4578FE">
        <w:rPr>
          <w:rFonts w:ascii="Times New Roman" w:eastAsia="Times New Roman" w:hAnsi="Times New Roman" w:cs="Times New Roman"/>
          <w:iCs/>
          <w:sz w:val="24"/>
          <w:szCs w:val="24"/>
        </w:rPr>
        <w:t>wspierająco-aktywizującego.</w:t>
      </w:r>
      <w:r w:rsidR="009D6BB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578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Kolejne decyzje wydawane były na czas zamknięty, ko</w:t>
      </w:r>
      <w:r w:rsidR="00285C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nieczny aby dany człowiek mógł </w:t>
      </w:r>
      <w:r w:rsidR="007D54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być </w:t>
      </w:r>
      <w:r w:rsidRPr="004578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poddany działaniom terapeutycznym (rehabilitacja </w:t>
      </w:r>
      <w:r w:rsidR="00285C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4578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społeczna), mającym na celu jego  rozwój.   </w:t>
      </w:r>
    </w:p>
    <w:p w14:paraId="5703382A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318E839E" w14:textId="77777777" w:rsidR="004578FE" w:rsidRPr="004578FE" w:rsidRDefault="004578FE" w:rsidP="004578F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Opisany wyżej sposób postępowania jest zgodny z obowiązującymi  przepisami prawa tj.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78F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§ 7 ust. 5, 6, 7 ww. rozporządzenia w sprawie środowiskowych domów samopomocy: </w:t>
      </w:r>
      <w:r w:rsidR="00285C52">
        <w:rPr>
          <w:rFonts w:ascii="Times New Roman" w:eastAsia="Calibri" w:hAnsi="Times New Roman" w:cs="Times New Roman"/>
          <w:bCs/>
          <w:iCs/>
          <w:sz w:val="24"/>
          <w:szCs w:val="24"/>
        </w:rPr>
        <w:br/>
      </w:r>
      <w:r w:rsidRPr="004578FE">
        <w:rPr>
          <w:rFonts w:ascii="Times New Roman" w:eastAsia="Calibri" w:hAnsi="Times New Roman" w:cs="Times New Roman"/>
          <w:bCs/>
          <w:iCs/>
          <w:sz w:val="24"/>
          <w:szCs w:val="24"/>
        </w:rPr>
        <w:t>5.</w:t>
      </w:r>
      <w:r w:rsidR="00285C5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4578FE">
        <w:rPr>
          <w:rFonts w:ascii="Times New Roman" w:eastAsia="Calibri" w:hAnsi="Times New Roman" w:cs="Times New Roman"/>
          <w:bCs/>
          <w:iCs/>
          <w:sz w:val="24"/>
          <w:szCs w:val="24"/>
        </w:rPr>
        <w:t>Skierowanie do domu następuje w drodze decyzji administracyjnej. 6.  W przypadku osób, które po raz pierwszy wystąpiły o skierowanie do domu, decyzję o skierowaniu do domu wydaje się na czas określony, nie dłuższy niż 3 miesiące, konieczny do dokonania przez zespół wspierająco-aktywizujący oceny możliwości zaproponowania osobie indywidualnego planu postępowania wspierająco-aktywizującego oraz okresu, jaki będzie niezbędny do jego realizacji. 7.  Po dokonaniu oceny, o której mowa w ust. 6, oraz przygotowaniu indywidualnego planu postępowania wspierająco-aktywizującego osobę kieruje się do domu na czas określony, uzgodniony z kierownikiem domu, niezbędny do realizacji indywidualnego planu postępowania wspierająco-aktywizującego.</w:t>
      </w:r>
    </w:p>
    <w:p w14:paraId="435C0E81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3DA536FE" w14:textId="77777777" w:rsidR="004578FE" w:rsidRPr="004578FE" w:rsidRDefault="004578FE" w:rsidP="004578F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578F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Na podstawie analizy losowo wybranej dokumentacji stwierdzono, że czaso</w:t>
      </w:r>
      <w:r w:rsidR="007D5497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o</w:t>
      </w:r>
      <w:r w:rsidRPr="004578F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kres obowiązywania decyzji poszczególnych osób skierowanych do ŚDS jest tożsamy z czasem założonym w </w:t>
      </w:r>
      <w:r w:rsidRPr="004578FE">
        <w:rPr>
          <w:rFonts w:ascii="Times New Roman" w:eastAsia="Calibri" w:hAnsi="Times New Roman" w:cs="Times New Roman"/>
          <w:iCs/>
          <w:sz w:val="24"/>
          <w:szCs w:val="24"/>
        </w:rPr>
        <w:t xml:space="preserve">indywidualnym planie </w:t>
      </w:r>
      <w:r w:rsidRPr="004578F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postępowania wspierająco-aktywizującym każdego </w:t>
      </w:r>
      <w:r w:rsidRPr="004578FE">
        <w:rPr>
          <w:rFonts w:ascii="Times New Roman" w:eastAsia="Calibri" w:hAnsi="Times New Roman" w:cs="Times New Roman"/>
          <w:bCs/>
          <w:iCs/>
          <w:sz w:val="24"/>
          <w:szCs w:val="24"/>
        </w:rPr>
        <w:br/>
        <w:t xml:space="preserve">z uczestniczących w zajęciach . </w:t>
      </w:r>
    </w:p>
    <w:p w14:paraId="063B76BC" w14:textId="77777777" w:rsidR="004578FE" w:rsidRPr="004578FE" w:rsidRDefault="004578FE" w:rsidP="00C53A7E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3246B036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578FE">
        <w:rPr>
          <w:rFonts w:ascii="Times New Roman" w:eastAsia="Calibri" w:hAnsi="Times New Roman" w:cs="Times New Roman"/>
          <w:iCs/>
          <w:sz w:val="24"/>
          <w:szCs w:val="24"/>
        </w:rPr>
        <w:t xml:space="preserve">Ponadto, dokonano analizy dokumentacji i stwierdzono, że termin przyjęcia uczestnika </w:t>
      </w:r>
      <w:r w:rsidRPr="004578FE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do kontrolowanego Ośrodka Wsparcia był </w:t>
      </w:r>
      <w:r w:rsidR="00285C52" w:rsidRPr="004578FE">
        <w:rPr>
          <w:rFonts w:ascii="Times New Roman" w:eastAsia="Calibri" w:hAnsi="Times New Roman" w:cs="Times New Roman"/>
          <w:iCs/>
          <w:sz w:val="24"/>
          <w:szCs w:val="24"/>
        </w:rPr>
        <w:t xml:space="preserve">ustalany </w:t>
      </w:r>
      <w:r w:rsidRPr="004578FE">
        <w:rPr>
          <w:rFonts w:ascii="Times New Roman" w:eastAsia="Calibri" w:hAnsi="Times New Roman" w:cs="Times New Roman"/>
          <w:iCs/>
          <w:sz w:val="24"/>
          <w:szCs w:val="24"/>
        </w:rPr>
        <w:t xml:space="preserve">każdorazowo z osobą kierowaną </w:t>
      </w:r>
      <w:r w:rsidRPr="004578FE">
        <w:rPr>
          <w:rFonts w:ascii="Times New Roman" w:eastAsia="Calibri" w:hAnsi="Times New Roman" w:cs="Times New Roman"/>
          <w:iCs/>
          <w:sz w:val="24"/>
          <w:szCs w:val="24"/>
        </w:rPr>
        <w:br/>
        <w:t>l</w:t>
      </w:r>
      <w:r w:rsidR="00285C52">
        <w:rPr>
          <w:rFonts w:ascii="Times New Roman" w:eastAsia="Calibri" w:hAnsi="Times New Roman" w:cs="Times New Roman"/>
          <w:iCs/>
          <w:sz w:val="24"/>
          <w:szCs w:val="24"/>
        </w:rPr>
        <w:t>ub jej opiekunem faktycznym albo</w:t>
      </w:r>
      <w:r w:rsidRPr="004578FE">
        <w:rPr>
          <w:rFonts w:ascii="Times New Roman" w:eastAsia="Calibri" w:hAnsi="Times New Roman" w:cs="Times New Roman"/>
          <w:iCs/>
          <w:sz w:val="24"/>
          <w:szCs w:val="24"/>
        </w:rPr>
        <w:t xml:space="preserve"> prawnym.</w:t>
      </w:r>
      <w:r w:rsidRPr="004578F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578FE">
        <w:rPr>
          <w:rFonts w:ascii="Times New Roman" w:eastAsia="Calibri" w:hAnsi="Times New Roman" w:cs="Times New Roman"/>
          <w:iCs/>
          <w:sz w:val="24"/>
          <w:szCs w:val="24"/>
        </w:rPr>
        <w:t xml:space="preserve">Upoważniony pracownik Domu przekazywał </w:t>
      </w:r>
      <w:r w:rsidRPr="004578FE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osobie kierowanej lub jej opiekunowi wszelkie potrzebne informacje o zasadach funkcjonowania jednostki</w:t>
      </w:r>
      <w:r w:rsidRPr="004578F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Pr="004578FE">
        <w:rPr>
          <w:rFonts w:ascii="Times New Roman" w:eastAsia="Calibri" w:hAnsi="Times New Roman" w:cs="Times New Roman"/>
          <w:iCs/>
          <w:sz w:val="24"/>
          <w:szCs w:val="24"/>
        </w:rPr>
        <w:t xml:space="preserve">Ponadto, </w:t>
      </w:r>
      <w:r w:rsidR="00285C52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zapoznawał z R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egulaminem Domu, z topografią </w:t>
      </w:r>
      <w:r w:rsidR="007D54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budynku 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przekazywał informacje dotyczące czasu przywozu i odwozu uczestników.</w:t>
      </w:r>
      <w:r w:rsidRPr="004578F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4578F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Każdorazowo zbierane </w:t>
      </w:r>
      <w:r w:rsidR="00285C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były 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także podstawowe informacje o osobie kierowanej, </w:t>
      </w:r>
      <w:r w:rsidR="00285C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>jej sytuacji rodzinnej i zdrowotnej.</w:t>
      </w:r>
      <w:r w:rsidRPr="004578F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Dodatkowo </w:t>
      </w:r>
      <w:r w:rsidR="00285C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miała miejsce 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>wy</w:t>
      </w:r>
      <w:r w:rsidR="00285C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miana kontaktów telefonicznych 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zapewnie</w:t>
      </w:r>
      <w:r w:rsidR="00285C52">
        <w:rPr>
          <w:rFonts w:ascii="Times New Roman" w:eastAsia="Times New Roman" w:hAnsi="Times New Roman" w:cs="Times New Roman"/>
          <w:sz w:val="24"/>
          <w:szCs w:val="24"/>
          <w:lang w:eastAsia="pl-PL"/>
        </w:rPr>
        <w:t>nia pełnego bezpieczeństwa danemu uczestnikowi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osobie.</w:t>
      </w:r>
      <w:r w:rsidRPr="004578F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285C52">
        <w:rPr>
          <w:rFonts w:ascii="Times New Roman" w:eastAsia="Calibri" w:hAnsi="Times New Roman" w:cs="Times New Roman"/>
          <w:i/>
          <w:iCs/>
          <w:sz w:val="24"/>
          <w:szCs w:val="24"/>
        </w:rPr>
        <w:br/>
      </w:r>
      <w:r w:rsidRPr="004578FE">
        <w:rPr>
          <w:rFonts w:ascii="Times New Roman" w:eastAsia="Calibri" w:hAnsi="Times New Roman" w:cs="Times New Roman"/>
          <w:iCs/>
          <w:sz w:val="24"/>
          <w:szCs w:val="24"/>
        </w:rPr>
        <w:t xml:space="preserve">Z takiego spotkania sporządzane były notatki służbowe. Tego typu informacje </w:t>
      </w:r>
      <w:r w:rsidR="007D5497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4578FE">
        <w:rPr>
          <w:rFonts w:ascii="Times New Roman" w:eastAsia="Calibri" w:hAnsi="Times New Roman" w:cs="Times New Roman"/>
          <w:iCs/>
          <w:sz w:val="24"/>
          <w:szCs w:val="24"/>
        </w:rPr>
        <w:t xml:space="preserve">sporządzane były zawsze przed przyjęciem danej osoby do ŚDS. </w:t>
      </w:r>
    </w:p>
    <w:p w14:paraId="5CE2DE02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066BDD21" w14:textId="77777777" w:rsidR="004578FE" w:rsidRPr="004578FE" w:rsidRDefault="004578FE" w:rsidP="004578F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bookmarkStart w:id="1" w:name="_Hlk198890656"/>
      <w:r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Opisany wyżej sposób postępowania jest zgodny z obowiązującymi  przepisami 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prawa tj.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78F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§ 8  ust. 2 ww. rozporządzenia w sprawie środowiskowych domów samopomocy: „Przed przyjęciem osoby do domu pracownik socjalny domu lub inny pracownik, wskazany przez kierownika domu, przekazuje osobie kierowanej lub jej opiekunowi informacje </w:t>
      </w:r>
      <w:r w:rsidRPr="004578FE">
        <w:rPr>
          <w:rFonts w:ascii="Times New Roman" w:eastAsia="Calibri" w:hAnsi="Times New Roman" w:cs="Times New Roman"/>
          <w:bCs/>
          <w:iCs/>
          <w:sz w:val="24"/>
          <w:szCs w:val="24"/>
        </w:rPr>
        <w:br/>
        <w:t>o zasadach funkcjonowania domu, a także w przypadku potrzeby zebrania dodatkowych informacji dotyczących osoby kierowanej lub jej sytuacji rodzinnej sporządza pisemną notatkę w tej sprawie i przekazuje ją kierownikowi domu”.</w:t>
      </w:r>
    </w:p>
    <w:bookmarkEnd w:id="1"/>
    <w:p w14:paraId="730EEBC4" w14:textId="77777777" w:rsidR="008404D3" w:rsidRPr="00A44F80" w:rsidRDefault="008404D3" w:rsidP="008404D3">
      <w:pPr>
        <w:spacing w:after="0" w:line="360" w:lineRule="auto"/>
        <w:ind w:left="4956" w:firstLine="708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A44F80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(Dowód: akta kontroli, str.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25-26</w:t>
      </w:r>
      <w:r w:rsidRPr="00A44F80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1E77A18F" w14:textId="77777777" w:rsidR="00285C52" w:rsidRPr="00285C52" w:rsidRDefault="00285C52" w:rsidP="004578FE">
      <w:pPr>
        <w:spacing w:after="0" w:line="360" w:lineRule="auto"/>
        <w:jc w:val="right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</w:p>
    <w:p w14:paraId="6E7DBF64" w14:textId="77777777" w:rsidR="001B4B74" w:rsidRDefault="001B4B74" w:rsidP="001B4B74">
      <w:pPr>
        <w:pStyle w:val="NormalnyWeb"/>
        <w:spacing w:line="360" w:lineRule="auto"/>
        <w:jc w:val="both"/>
      </w:pPr>
      <w:r>
        <w:t>Ustalono, że do kontrolowanego Środowiskowego Domu Samopomocy w  ciągu 2025 r. uczęszczało łącznie 18 osób z terenu innych gmin, w tym 16 osób z gminy wiejskiej Dynów oraz 2 osoby z gminy Hyżne. Z wymienionymi jednostkami samorządu terytorialnego zawarto stosowne porozumienia. Kolejno, w 2026 r., tj. do dnia przeprowadzenia kontroli, jednostki samorządu terytorialnego nie zgłosiły potrzeb w zakresie kierowania tego typu osób na zajęcia do ŚDS w Dynowie.</w:t>
      </w:r>
    </w:p>
    <w:p w14:paraId="6924545D" w14:textId="77777777" w:rsidR="001B4B74" w:rsidRPr="004578FE" w:rsidRDefault="001B4B74" w:rsidP="004578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1C56980" w14:textId="77777777" w:rsidR="004578FE" w:rsidRPr="007D5497" w:rsidRDefault="0002152D" w:rsidP="007D54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Z analizy dokumentacji wynika, iż w</w:t>
      </w:r>
      <w:r w:rsidR="004578FE" w:rsidRPr="004578FE">
        <w:rPr>
          <w:rFonts w:ascii="Times New Roman" w:eastAsia="Times New Roman" w:hAnsi="Times New Roman" w:cs="Times New Roman"/>
          <w:iCs/>
          <w:sz w:val="24"/>
          <w:szCs w:val="24"/>
        </w:rPr>
        <w:t xml:space="preserve"> zajęciach kontrolowanego </w:t>
      </w:r>
      <w:r w:rsidR="001B4B74">
        <w:rPr>
          <w:rFonts w:ascii="Times New Roman" w:eastAsia="Times New Roman" w:hAnsi="Times New Roman" w:cs="Times New Roman"/>
          <w:iCs/>
          <w:sz w:val="24"/>
          <w:szCs w:val="24"/>
        </w:rPr>
        <w:t xml:space="preserve">Środowiskowego Domu Samopomocy </w:t>
      </w:r>
      <w:r w:rsidR="004578FE" w:rsidRPr="004578FE">
        <w:rPr>
          <w:rFonts w:ascii="Times New Roman" w:eastAsia="Times New Roman" w:hAnsi="Times New Roman" w:cs="Times New Roman"/>
          <w:iCs/>
          <w:sz w:val="24"/>
          <w:szCs w:val="24"/>
        </w:rPr>
        <w:t xml:space="preserve">regularnie bierze udział przeważająca większość uczestników.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br/>
        <w:t>Z</w:t>
      </w:r>
      <w:r w:rsidR="008F2A3B">
        <w:rPr>
          <w:rFonts w:ascii="Times New Roman" w:eastAsia="Times New Roman" w:hAnsi="Times New Roman" w:cs="Times New Roman"/>
          <w:iCs/>
          <w:sz w:val="24"/>
          <w:szCs w:val="24"/>
        </w:rPr>
        <w:t>darzają się nieobecności</w:t>
      </w:r>
      <w:r w:rsidR="001B4B74">
        <w:rPr>
          <w:rFonts w:ascii="Times New Roman" w:eastAsia="Times New Roman" w:hAnsi="Times New Roman" w:cs="Times New Roman"/>
          <w:iCs/>
          <w:sz w:val="24"/>
          <w:szCs w:val="24"/>
        </w:rPr>
        <w:t xml:space="preserve"> niektórych osób</w:t>
      </w:r>
      <w:r w:rsidR="008F2A3B">
        <w:rPr>
          <w:rFonts w:ascii="Times New Roman" w:eastAsia="Times New Roman" w:hAnsi="Times New Roman" w:cs="Times New Roman"/>
          <w:iCs/>
          <w:sz w:val="24"/>
          <w:szCs w:val="24"/>
        </w:rPr>
        <w:t xml:space="preserve">, niemniej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k</w:t>
      </w:r>
      <w:r w:rsidR="004578FE" w:rsidRPr="004578FE">
        <w:rPr>
          <w:rFonts w:ascii="Times New Roman" w:eastAsia="Times New Roman" w:hAnsi="Times New Roman" w:cs="Times New Roman"/>
          <w:iCs/>
          <w:sz w:val="24"/>
          <w:szCs w:val="24"/>
        </w:rPr>
        <w:t xml:space="preserve">ażda dłuższa nieobecność </w:t>
      </w:r>
      <w:r w:rsidR="001B4B74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4578FE" w:rsidRPr="004578FE">
        <w:rPr>
          <w:rFonts w:ascii="Times New Roman" w:eastAsia="Times New Roman" w:hAnsi="Times New Roman" w:cs="Times New Roman"/>
          <w:iCs/>
          <w:sz w:val="24"/>
          <w:szCs w:val="24"/>
        </w:rPr>
        <w:t xml:space="preserve">jest monitorowana przez pracowników jednostki, którzy kontaktują się z rodzinami i bliskimi tych uczestników. Opiekunowie faktyczni i opiekunowie prawni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informują </w:t>
      </w:r>
      <w:r w:rsidR="001B4B74">
        <w:rPr>
          <w:rFonts w:ascii="Times New Roman" w:eastAsia="Times New Roman" w:hAnsi="Times New Roman" w:cs="Times New Roman"/>
          <w:iCs/>
          <w:sz w:val="24"/>
          <w:szCs w:val="24"/>
        </w:rPr>
        <w:t xml:space="preserve">pracowników ŚDS,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najczęściej telefonicznie lub </w:t>
      </w:r>
      <w:r w:rsidR="004578FE" w:rsidRPr="004578FE">
        <w:rPr>
          <w:rFonts w:ascii="Times New Roman" w:eastAsia="Times New Roman" w:hAnsi="Times New Roman" w:cs="Times New Roman"/>
          <w:iCs/>
          <w:sz w:val="24"/>
          <w:szCs w:val="24"/>
        </w:rPr>
        <w:t xml:space="preserve">składają pisemne informacje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o </w:t>
      </w:r>
      <w:r w:rsidR="004578FE" w:rsidRPr="004578FE">
        <w:rPr>
          <w:rFonts w:ascii="Times New Roman" w:eastAsia="Times New Roman" w:hAnsi="Times New Roman" w:cs="Times New Roman"/>
          <w:iCs/>
          <w:sz w:val="24"/>
          <w:szCs w:val="24"/>
        </w:rPr>
        <w:t>nieobecności uczestników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1B4B74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</w:rPr>
        <w:t>w danych dniach</w:t>
      </w:r>
      <w:r w:rsidR="004578FE" w:rsidRPr="004578FE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7D6D14AF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Pracownicy tutejszego ŚDS odnotowują </w:t>
      </w:r>
      <w:r w:rsidR="008F2A3B">
        <w:rPr>
          <w:rFonts w:ascii="Times New Roman" w:eastAsia="Times New Roman" w:hAnsi="Times New Roman" w:cs="Times New Roman"/>
          <w:iCs/>
          <w:sz w:val="24"/>
          <w:szCs w:val="24"/>
        </w:rPr>
        <w:t>powody tych nieobecności, najczęściej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</w:rPr>
        <w:t xml:space="preserve"> powodem 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</w:rPr>
        <w:br/>
        <w:t>takiego stanu rzec</w:t>
      </w:r>
      <w:r w:rsidR="008F2A3B">
        <w:rPr>
          <w:rFonts w:ascii="Times New Roman" w:eastAsia="Times New Roman" w:hAnsi="Times New Roman" w:cs="Times New Roman"/>
          <w:iCs/>
          <w:sz w:val="24"/>
          <w:szCs w:val="24"/>
        </w:rPr>
        <w:t>zy są zdarzenia losowe, choroby czy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</w:rPr>
        <w:t xml:space="preserve"> pobyty w szpitalach</w:t>
      </w:r>
      <w:r w:rsidR="0002152D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5CBF7ED3" w14:textId="77777777" w:rsidR="0002152D" w:rsidRDefault="004578FE" w:rsidP="004578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sytuacji długotrwałej nieobecności uczestników, </w:t>
      </w:r>
      <w:r w:rsidR="0002152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do jednostki są przyjmowane nowe osoby 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na zastępstwo, jeśli jednostka samorządu terytorialnego ma kandydatów </w:t>
      </w:r>
      <w:r w:rsidR="0002152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do uczestnictwa 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zajęciach ŚDS.</w:t>
      </w:r>
      <w:r w:rsidRPr="004578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</w:t>
      </w:r>
      <w:r w:rsidR="0002152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Według danych za 2025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r.</w:t>
      </w:r>
      <w:r w:rsidR="0002152D" w:rsidRPr="0002152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02152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 tutejszego</w:t>
      </w:r>
      <w:r w:rsidR="0002152D"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ośrodku </w:t>
      </w:r>
      <w:r w:rsidR="001B4B7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02152D"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wsparcia </w:t>
      </w:r>
      <w:r w:rsidR="0002152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skierowane były dodatkowe osoby w liczbie 9 osób.  Zaś w 2026 r , (do dnia kontroli) takich osób było 3. 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39714B3B" w14:textId="77777777" w:rsidR="004578FE" w:rsidRPr="004578FE" w:rsidRDefault="004578FE" w:rsidP="004578FE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A5FE376" w14:textId="77777777" w:rsidR="004578FE" w:rsidRPr="004578FE" w:rsidRDefault="004578FE" w:rsidP="004578FE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BA5F537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II. Warunki lokalowe w zakresie standardu  świadczonych usług w ŚDS.</w:t>
      </w:r>
    </w:p>
    <w:p w14:paraId="08BD2689" w14:textId="77777777" w:rsidR="0045005D" w:rsidRDefault="004578FE" w:rsidP="0015287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Środowiskowy Dom Samopomocy w </w:t>
      </w:r>
      <w:r w:rsidR="00C43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Dynowie 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ul. </w:t>
      </w:r>
      <w:r w:rsidR="00C43093">
        <w:rPr>
          <w:rFonts w:ascii="Times New Roman" w:eastAsia="Times New Roman" w:hAnsi="Times New Roman" w:cs="Times New Roman"/>
          <w:sz w:val="24"/>
          <w:szCs w:val="24"/>
          <w:lang w:eastAsia="pl-PL"/>
        </w:rPr>
        <w:t>Jana Pawła II 13</w:t>
      </w:r>
      <w:r w:rsidRPr="004578FE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,</w:t>
      </w:r>
      <w:r w:rsidRPr="004578FE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  <w:r w:rsidRPr="004578FE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br/>
      </w:r>
      <w:r w:rsidRPr="004578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zajmuje</w:t>
      </w:r>
      <w:r w:rsidRPr="004578FE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  <w:r w:rsidR="00C43093" w:rsidRPr="00C430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dwukondygnacyjny</w:t>
      </w:r>
      <w:r w:rsidR="00C43093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  <w:r w:rsidR="00C43093" w:rsidRPr="00C430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budynek </w:t>
      </w:r>
      <w:r w:rsidR="00C430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zagospodarowanym poddaszem </w:t>
      </w:r>
      <w:r w:rsidR="00C43093" w:rsidRPr="00C430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byłym kinie</w:t>
      </w:r>
      <w:r w:rsidR="00C430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B7C0A4B" w14:textId="77777777" w:rsidR="00104FB4" w:rsidRDefault="007F7910" w:rsidP="00104FB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F79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500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ŚDS </w:t>
      </w:r>
      <w:r w:rsidR="0045005D" w:rsidRPr="004578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został usytuowany </w:t>
      </w:r>
      <w:r w:rsidR="004500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ogrodzonej działce </w:t>
      </w:r>
      <w:r w:rsidR="0045005D" w:rsidRPr="004578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miejscu zapewniającym bezpieczeństwo </w:t>
      </w:r>
      <w:r w:rsidR="004500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45005D" w:rsidRPr="004578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spokój uczestników zajęć.</w:t>
      </w:r>
      <w:r w:rsidR="004500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9120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</w:t>
      </w:r>
      <w:r w:rsidR="0029120B" w:rsidRPr="008E038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 budynku</w:t>
      </w:r>
      <w:r w:rsidR="0015287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prowadzą </w:t>
      </w:r>
      <w:r w:rsidR="0029120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wejścia, w tym : wejście </w:t>
      </w:r>
      <w:r w:rsidR="0045005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29120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główne usytuowane</w:t>
      </w:r>
      <w:r w:rsidR="0015287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zostało</w:t>
      </w:r>
      <w:r w:rsidR="0029120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od strony południowej </w:t>
      </w:r>
      <w:r w:rsidR="0015287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 prowadzi </w:t>
      </w:r>
      <w:r w:rsidR="0029120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przez schody, kolejne wejście - </w:t>
      </w:r>
      <w:r w:rsidR="0029120B" w:rsidRPr="008E038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od strony północnej</w:t>
      </w:r>
      <w:r w:rsidR="0015287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29120B" w:rsidRPr="008E038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gdzie znajduje się  podjazd</w:t>
      </w:r>
      <w:r w:rsidR="0029120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dla osób niepełnosprawnych.</w:t>
      </w:r>
      <w:r w:rsidR="0015287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Szerokość ośc</w:t>
      </w:r>
      <w:r w:rsidR="0045005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ieżnic w tych drzwiach pozwała </w:t>
      </w:r>
      <w:r w:rsidR="0015287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na swobodne przemieszczanie </w:t>
      </w:r>
      <w:r w:rsidR="008F2A3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się wszystkim  uczes</w:t>
      </w:r>
      <w:r w:rsidR="00AF5E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tnikom ŚDS, w tym także osobom </w:t>
      </w:r>
      <w:r w:rsidR="008F2A3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 niepełnosprawnościami</w:t>
      </w:r>
      <w:r w:rsidR="0015287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Wewnątrz budynku </w:t>
      </w:r>
      <w:r w:rsidR="00AF5E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15287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ob</w:t>
      </w:r>
      <w:r w:rsidR="00AF5E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ydw</w:t>
      </w:r>
      <w:r w:rsidR="0015287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a poziomy łączy przeszklona platforma dźwigowa oraz klatka schodowa wyposażona </w:t>
      </w:r>
      <w:r w:rsidR="00AF5E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45005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</w:t>
      </w:r>
      <w:r w:rsidR="0015287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obu stron w poręcze umożliwiająca bezpieczne poruszanie się. </w:t>
      </w:r>
    </w:p>
    <w:p w14:paraId="40A3C5C0" w14:textId="77777777" w:rsidR="007F7910" w:rsidRDefault="00104FB4" w:rsidP="007F791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Osoby korzystające z usług  w ŚDS mogą się swobodnie poruszać po całym budynku </w:t>
      </w:r>
      <w:r w:rsidR="004500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oraz posesji. Szczegółowe dane zawarto w aktach kontroli.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="007F79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65E61CCE" w14:textId="77777777" w:rsidR="004578FE" w:rsidRPr="00E41B67" w:rsidRDefault="008404D3" w:rsidP="004578FE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(Dowód: akta kontroli, str.27-28</w:t>
      </w:r>
      <w:r w:rsidR="004578FE" w:rsidRPr="00E41B67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)</w:t>
      </w:r>
    </w:p>
    <w:p w14:paraId="47EC04AB" w14:textId="77777777" w:rsidR="004578FE" w:rsidRPr="004578FE" w:rsidRDefault="004578FE" w:rsidP="004578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47BFB4C" w14:textId="77777777" w:rsidR="004578FE" w:rsidRPr="0045005D" w:rsidRDefault="004578FE" w:rsidP="0045005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Powierzchnia użytkowa </w:t>
      </w:r>
      <w:r w:rsidR="0045005D">
        <w:rPr>
          <w:rFonts w:ascii="Times New Roman" w:eastAsia="Times New Roman" w:hAnsi="Times New Roman" w:cs="Times New Roman"/>
          <w:sz w:val="24"/>
          <w:szCs w:val="20"/>
          <w:lang w:eastAsia="pl-PL"/>
        </w:rPr>
        <w:t>obiektu ŚDS wynosi 400</w:t>
      </w:r>
      <w:r w:rsidRPr="004578F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</w:t>
      </w:r>
      <w:r w:rsidRPr="004578FE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2</w:t>
      </w:r>
      <w:r w:rsidRPr="004578F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  <w:bookmarkStart w:id="2" w:name="_Hlk198801136"/>
      <w:r w:rsidRPr="004578F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co </w:t>
      </w:r>
      <w:r w:rsidR="004500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 </w:t>
      </w:r>
      <w:r w:rsidR="0045005D">
        <w:rPr>
          <w:rFonts w:ascii="Times New Roman" w:eastAsia="Times New Roman" w:hAnsi="Times New Roman" w:cs="Times New Roman"/>
          <w:sz w:val="24"/>
          <w:szCs w:val="20"/>
          <w:lang w:eastAsia="pl-PL"/>
        </w:rPr>
        <w:t>11</w:t>
      </w:r>
      <w:r w:rsidRPr="004578F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</w:t>
      </w:r>
      <w:r w:rsidRPr="004578FE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2</w:t>
      </w:r>
      <w:r w:rsidRPr="004578F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</w:t>
      </w:r>
      <w:r w:rsidRPr="004578FE">
        <w:rPr>
          <w:rFonts w:ascii="Times New Roman" w:eastAsia="Times New Roman" w:hAnsi="Times New Roman" w:cs="Times New Roman"/>
          <w:sz w:val="24"/>
          <w:szCs w:val="20"/>
          <w:lang w:eastAsia="pl-PL"/>
        </w:rPr>
        <w:t>na jednego uczestnika</w:t>
      </w:r>
      <w:bookmarkEnd w:id="2"/>
      <w:r w:rsidRPr="004578FE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Pr="004578F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Zatem, jest to zgodne z treścią zapisów zawartych</w:t>
      </w:r>
      <w:r w:rsidR="0045005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w </w:t>
      </w:r>
      <w:r w:rsidRPr="004578F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§ 18 ust. 2 rozporządzenia </w:t>
      </w:r>
      <w:r w:rsidR="0045005D">
        <w:rPr>
          <w:rFonts w:ascii="Times New Roman" w:eastAsia="Calibri" w:hAnsi="Times New Roman" w:cs="Times New Roman"/>
          <w:bCs/>
          <w:iCs/>
          <w:sz w:val="24"/>
          <w:szCs w:val="24"/>
        </w:rPr>
        <w:br/>
      </w:r>
      <w:r w:rsidRPr="004578F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w sprawie środowiskowych domów samopomocy: </w:t>
      </w:r>
      <w:r w:rsidR="007D5497">
        <w:rPr>
          <w:rFonts w:ascii="Times New Roman" w:eastAsia="Calibri" w:hAnsi="Times New Roman" w:cs="Times New Roman"/>
          <w:bCs/>
          <w:iCs/>
          <w:sz w:val="24"/>
          <w:szCs w:val="24"/>
        </w:rPr>
        <w:t>„</w:t>
      </w:r>
      <w:r w:rsidRPr="004578F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powierzchnia użytkowa przypadająca </w:t>
      </w:r>
      <w:r w:rsidR="00E64338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4578FE">
        <w:rPr>
          <w:rFonts w:ascii="Times New Roman" w:eastAsia="Times New Roman" w:hAnsi="Times New Roman" w:cs="Times New Roman"/>
          <w:sz w:val="24"/>
          <w:szCs w:val="20"/>
          <w:lang w:eastAsia="pl-PL"/>
        </w:rPr>
        <w:t>na jednego uczestnika wynosi nie mniej niż 8 m2</w:t>
      </w:r>
      <w:r w:rsidR="007D5497">
        <w:rPr>
          <w:rFonts w:ascii="Times New Roman" w:eastAsia="Times New Roman" w:hAnsi="Times New Roman" w:cs="Times New Roman"/>
          <w:sz w:val="24"/>
          <w:szCs w:val="20"/>
          <w:lang w:eastAsia="pl-PL"/>
        </w:rPr>
        <w:t>”</w:t>
      </w:r>
      <w:r w:rsidRPr="004578FE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63647104" w14:textId="77777777" w:rsidR="004578FE" w:rsidRPr="00E41B67" w:rsidRDefault="004578FE" w:rsidP="00E41B6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</w:t>
      </w:r>
      <w:r w:rsidRPr="004578F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4578F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4578F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4578F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4578F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4578F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</w:p>
    <w:p w14:paraId="1F50A190" w14:textId="77777777" w:rsidR="004578FE" w:rsidRPr="004578FE" w:rsidRDefault="00E64338" w:rsidP="004578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Kont</w:t>
      </w:r>
      <w:r w:rsidR="004578FE" w:rsidRPr="004578F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</w:t>
      </w:r>
      <w:r w:rsidR="004578FE" w:rsidRPr="004578F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lowa</w:t>
      </w:r>
      <w:r w:rsidR="007D549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ny ŚDS zajmuje obiekt, w którym</w:t>
      </w:r>
      <w:r w:rsidR="004578FE" w:rsidRPr="004578F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znajdują się pomieszczenia </w:t>
      </w:r>
      <w:r w:rsidR="007D549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="004578FE" w:rsidRPr="004578F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wyposażone w meble i sprzęty niezbędne do prowadzonych w nich zajęć i dostosowane </w:t>
      </w:r>
      <w:r w:rsidR="004578FE" w:rsidRPr="004578F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 xml:space="preserve">do potrzeb jego uczestników. Są to : </w:t>
      </w:r>
    </w:p>
    <w:p w14:paraId="7352D57F" w14:textId="77777777" w:rsidR="004578FE" w:rsidRDefault="004578FE" w:rsidP="004578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l-PL"/>
        </w:rPr>
      </w:pPr>
    </w:p>
    <w:p w14:paraId="4BD54E37" w14:textId="77777777" w:rsidR="007D5497" w:rsidRPr="004578FE" w:rsidRDefault="007D5497" w:rsidP="004578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l-PL"/>
        </w:rPr>
      </w:pPr>
    </w:p>
    <w:p w14:paraId="51266F2B" w14:textId="77777777" w:rsidR="004578FE" w:rsidRPr="004578FE" w:rsidRDefault="004578FE" w:rsidP="004578F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4578F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lastRenderedPageBreak/>
        <w:t xml:space="preserve">a)  sala ogólna: </w:t>
      </w:r>
    </w:p>
    <w:p w14:paraId="4A83A0A2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kontrolowanym ŚDS </w:t>
      </w:r>
      <w:bookmarkStart w:id="3" w:name="_Hlk195097696"/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pomieszczenie tego typu - służy jako przestrzeń 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większych spotkań uczestników czy ich rodzin. Zostało wyposażone w stosowne meble 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sprzęty, które umożliwiają zarówno prowadzenie zajęć jak i organizację integracji. Pomieszczenie to </w:t>
      </w:r>
      <w:r w:rsidR="004500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znajduje się na </w:t>
      </w:r>
      <w:r w:rsidR="00C53A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parterze obiektu.</w:t>
      </w:r>
    </w:p>
    <w:p w14:paraId="36B642CA" w14:textId="77777777" w:rsidR="004578FE" w:rsidRDefault="004578FE" w:rsidP="004578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92D145B" w14:textId="77777777" w:rsidR="00E64338" w:rsidRPr="004578FE" w:rsidRDefault="00E64338" w:rsidP="004578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bookmarkEnd w:id="3"/>
    <w:p w14:paraId="217299CA" w14:textId="77777777" w:rsidR="004578FE" w:rsidRPr="004578FE" w:rsidRDefault="004578FE" w:rsidP="004578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578F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b)  co najmniej dwa wielofunkcyjne pomieszczenia do prowadzenia działalności wspierającej, aktywizującej i rehabilitacyjnej, między innymi w formie treningów</w:t>
      </w:r>
      <w:r w:rsidRPr="004578F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:</w:t>
      </w:r>
    </w:p>
    <w:p w14:paraId="44828CBC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bookmarkStart w:id="4" w:name="_Hlk195097734"/>
      <w:r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kon</w:t>
      </w:r>
      <w:r w:rsidR="002552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trolowanym ŚDS znajdują się cztery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sale tego typu, tj. o charakterze 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>wielofunkcyjnym:</w:t>
      </w:r>
      <w:r w:rsidRPr="004578F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4578F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sala terapeutyczna – </w:t>
      </w:r>
      <w:r w:rsidR="00E64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pracownia stolarska, </w:t>
      </w:r>
      <w:r w:rsidR="00E64338"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sala terapeutyczna – </w:t>
      </w:r>
      <w:r w:rsidR="00E64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pracownia rękodzielnicza, </w:t>
      </w:r>
      <w:r w:rsidR="00E64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64338"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sala terapeutyczna – </w:t>
      </w:r>
      <w:r w:rsidR="00E64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pracownia komputerowa, </w:t>
      </w:r>
      <w:r w:rsidR="00E64338"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sala terapeutyczna – </w:t>
      </w:r>
      <w:r w:rsidR="00E64338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pracownia plastyczna.</w:t>
      </w:r>
      <w:r w:rsidR="00E64338"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8F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zaplanowanej działalności</w:t>
      </w:r>
      <w:r w:rsidRPr="004578F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te pomieszczenia zostały wyposażone 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stosowne sprzęty i meble konieczne do realizacji zadań.</w:t>
      </w:r>
      <w:r w:rsidRPr="004578F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5F5DE488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0152640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4578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c)   </w:t>
      </w:r>
      <w:r w:rsidRPr="004578F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pokój do indywidualnego poradnictwa psychologicznego, socjalnego, pedagogicznego, logopedycznego, pełniący ponadto funkcję pokoju wyciszenia przy czym w domach, </w:t>
      </w:r>
      <w:r w:rsidRPr="004578F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br/>
        <w:t xml:space="preserve">w których uczestnikami są osoby ze spektrum autyzmu w </w:t>
      </w:r>
      <w:r w:rsidRPr="00C53A7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liczbie przekraczającej 3 osoby,</w:t>
      </w:r>
      <w:r w:rsidRPr="004578F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 pokój wyciszeń stanowi odrębne pomieszczenie:</w:t>
      </w:r>
    </w:p>
    <w:p w14:paraId="36692DDB" w14:textId="77777777" w:rsidR="00F844FC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 kontrolowanym ŚDS znajduje się </w:t>
      </w:r>
      <w:r w:rsidR="00255248">
        <w:rPr>
          <w:rFonts w:ascii="Times New Roman" w:eastAsia="Times New Roman" w:hAnsi="Times New Roman" w:cs="Times New Roman"/>
          <w:sz w:val="24"/>
          <w:szCs w:val="24"/>
          <w:lang w:eastAsia="pl-PL"/>
        </w:rPr>
        <w:t>tego typu pomieszczenie</w:t>
      </w:r>
      <w:r w:rsidRPr="004578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odpowiednio wyposażone przeznaczone do prowadzenia indywidualneg</w:t>
      </w:r>
      <w:r w:rsidR="002552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poradnictwa psychologicznego, </w:t>
      </w:r>
      <w:r w:rsidRPr="004578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pedagogicznego, logopedycznego oraz socjalnego. Pokój ten pełni również funkcję pokoju wyciszenia. Miejsce to zostało </w:t>
      </w:r>
      <w:r w:rsidR="002552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ma </w:t>
      </w:r>
      <w:r w:rsidRPr="004578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odpowiednie meble i sprzęty umożliwiające </w:t>
      </w:r>
      <w:r w:rsidR="007D54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4578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prowadzenie zaplanowanych zadań. </w:t>
      </w:r>
    </w:p>
    <w:p w14:paraId="7C1104C5" w14:textId="77777777" w:rsidR="004578FE" w:rsidRPr="00255248" w:rsidRDefault="004578FE" w:rsidP="007D549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4578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Ponadto w tutejszym ŚDS znajduje się sala doświadczania świata, wyposażona </w:t>
      </w:r>
      <w:r w:rsidR="007D54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4578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niezbędne sprzęty i urządzenia do prowadzenia działań wspierająco – aktywizujących </w:t>
      </w:r>
      <w:r w:rsidR="007D54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4578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ukierunkowanych na stymu</w:t>
      </w:r>
      <w:r w:rsidR="002552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lację wielozmysłową.</w:t>
      </w:r>
      <w:r w:rsidRPr="004578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Pr="00C53A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Należy dodać, iż do tutejszego ŚDS  </w:t>
      </w:r>
      <w:r w:rsidR="007D54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C53A7E" w:rsidRPr="00C53A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</w:t>
      </w:r>
      <w:r w:rsidRPr="00C53A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uczęszcza</w:t>
      </w:r>
      <w:r w:rsidR="007D54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ją osoby </w:t>
      </w:r>
      <w:r w:rsidR="00C53A7E" w:rsidRPr="00C53A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ze spektrum autyzmu, ale jest 4 osoby </w:t>
      </w:r>
      <w:r w:rsidR="00C53A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7D54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niepełnosprawnościami </w:t>
      </w:r>
      <w:r w:rsidR="00C53A7E" w:rsidRPr="007E4EB8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sprzężonymi</w:t>
      </w:r>
      <w:r w:rsidR="00C53A7E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 xml:space="preserve">. </w:t>
      </w:r>
    </w:p>
    <w:p w14:paraId="33F0EE15" w14:textId="77777777" w:rsidR="004578FE" w:rsidRDefault="004578FE" w:rsidP="004578FE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14:paraId="3CEA607D" w14:textId="77777777" w:rsidR="007D5497" w:rsidRDefault="007D5497" w:rsidP="004578FE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14:paraId="0684727B" w14:textId="77777777" w:rsidR="007D5497" w:rsidRDefault="007D5497" w:rsidP="004578FE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14:paraId="22288EB6" w14:textId="77777777" w:rsidR="007D5497" w:rsidRPr="004578FE" w:rsidRDefault="007D5497" w:rsidP="004578FE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14:paraId="08F78E2C" w14:textId="77777777" w:rsidR="004578FE" w:rsidRPr="004578FE" w:rsidRDefault="004578FE" w:rsidP="004578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578F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 xml:space="preserve">d)  wydzielone pomieszczenie kuchenne z niezbędnymi urządzeniami i sprzętem gospodarstwa domowego, pełniące funkcję pracowni kulinarnej: </w:t>
      </w:r>
    </w:p>
    <w:p w14:paraId="1C15EE5A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>Kontorlowany ŚDS</w:t>
      </w:r>
      <w:r w:rsidRPr="004578F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4578F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posiada pomieszczenie kuchenne z zaplecze</w:t>
      </w:r>
      <w:r w:rsidR="0025524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m</w:t>
      </w:r>
      <w:r w:rsidRPr="004578F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wyposażone w niezbędne urządzenia i liczny sprzęt </w:t>
      </w:r>
      <w:r w:rsidR="007D549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F844F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gospodarstwa domowego, przeznaczony </w:t>
      </w:r>
      <w:r w:rsidRPr="004578F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 prowadzenia treningu kulinarnego.</w:t>
      </w:r>
      <w:r w:rsidRPr="004578F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1065A74C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6CFD5B8" w14:textId="77777777" w:rsidR="004578FE" w:rsidRPr="007D5497" w:rsidRDefault="004578FE" w:rsidP="004578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578F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e)  jadalnia mogąca ponadto pełnić funkcję klubu lub sali aktywizacji i terapii zajęciowej </w:t>
      </w:r>
      <w:r w:rsidRPr="004578F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>lub pom</w:t>
      </w:r>
      <w:r w:rsidR="007D549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ieszczenia do terapii ruchowej:</w:t>
      </w:r>
    </w:p>
    <w:p w14:paraId="0E46B5C9" w14:textId="77777777" w:rsidR="004578FE" w:rsidRPr="004578FE" w:rsidRDefault="00255248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kontrolowanym ŚDS znajduje się</w:t>
      </w:r>
      <w:r w:rsidR="004578FE"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jadalni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4578FE"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ołożona w bezpośrednim sąsiedztwie kuchni. </w:t>
      </w:r>
      <w:r w:rsidR="004578FE"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Miejsce to jest wyposażone w odpowiednie meble, które umożliwiają swobodne spożywanie posiłków przez wszystkich uczestników jednostki.</w:t>
      </w:r>
      <w:r w:rsidR="004578FE" w:rsidRPr="004578F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bookmarkEnd w:id="4"/>
    <w:p w14:paraId="49B88D80" w14:textId="77777777" w:rsidR="004578FE" w:rsidRPr="004578FE" w:rsidRDefault="004578FE" w:rsidP="004578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48194B28" w14:textId="77777777" w:rsidR="004578FE" w:rsidRPr="004578FE" w:rsidRDefault="004578FE" w:rsidP="004578FE">
      <w:p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0D650757" w14:textId="77777777" w:rsidR="004578FE" w:rsidRPr="004578FE" w:rsidRDefault="004578FE" w:rsidP="004578F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4578F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f)  łazienka wyposażona w natrysk lub wannę : </w:t>
      </w:r>
    </w:p>
    <w:p w14:paraId="77D744DB" w14:textId="77777777" w:rsid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terenie kontrolowanego ośrodka wsparcia znajdują się pomieszczenia </w:t>
      </w:r>
      <w:r w:rsidRPr="004578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sanitarno-higieniczne, tj. </w:t>
      </w:r>
      <w:r w:rsidRPr="004578F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łazienka wyposażona w natrysk </w:t>
      </w:r>
      <w:r w:rsidR="0025524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z rozkładanym krzesełkiem, zapewniająca poczucie intymności (parawan), pochwyty</w:t>
      </w:r>
      <w:r w:rsidR="00800BD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. </w:t>
      </w:r>
    </w:p>
    <w:p w14:paraId="187984DD" w14:textId="77777777" w:rsidR="00800BD3" w:rsidRPr="004578FE" w:rsidRDefault="00800BD3" w:rsidP="004578FE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08EADD24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4578F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g)  co najmniej dwie toalety, osobno dla kobiet i mężczyzn (zalecana jest jedna toaleta </w:t>
      </w:r>
      <w:r w:rsidRPr="004578F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br/>
        <w:t>dla nie więcej niż 10 uczestników) oraz toaleta dla personelu :</w:t>
      </w:r>
    </w:p>
    <w:p w14:paraId="3532732A" w14:textId="77777777" w:rsidR="00800BD3" w:rsidRPr="00F80103" w:rsidRDefault="004578FE" w:rsidP="00F801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 tutejszym ŚDS znajdują się </w:t>
      </w:r>
      <w:r w:rsidR="00800BD3">
        <w:rPr>
          <w:rFonts w:ascii="Times New Roman" w:eastAsia="Times New Roman" w:hAnsi="Times New Roman" w:cs="Times New Roman"/>
          <w:sz w:val="24"/>
          <w:szCs w:val="24"/>
          <w:lang w:eastAsia="pl-PL"/>
        </w:rPr>
        <w:t>toalet</w:t>
      </w:r>
      <w:r w:rsidR="007D549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przeznaczeniem dla </w:t>
      </w:r>
      <w:r w:rsidR="00800B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mężczyzn </w:t>
      </w:r>
      <w:r w:rsidR="00800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(jedna na parterze</w:t>
      </w:r>
      <w:r w:rsidR="00F844F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00B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druga na piętrze obiektu). Trzecie pomieszczenie tego typu </w:t>
      </w:r>
      <w:r w:rsidR="00800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przeznaczeniem dla kobiet</w:t>
      </w:r>
      <w:r w:rsidR="00F844F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00B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znajduje się  także na parterze budynku.  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</w:t>
      </w:r>
      <w:r w:rsidR="00800B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kontrolowanej 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znajduje się oddzielna toaleta dla personelu</w:t>
      </w:r>
      <w:r w:rsidRPr="004578F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800B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F801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</w:p>
    <w:p w14:paraId="6B78D7DD" w14:textId="77777777" w:rsidR="00C53A7E" w:rsidRDefault="00756ECB" w:rsidP="004578FE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Biorąc pod uwagę powyższe fakt, że</w:t>
      </w:r>
      <w:r w:rsidR="004578FE" w:rsidRPr="004578FE">
        <w:rPr>
          <w:rFonts w:ascii="Times New Roman" w:eastAsia="Calibri" w:hAnsi="Times New Roman" w:cs="Times New Roman"/>
          <w:sz w:val="24"/>
          <w:szCs w:val="24"/>
        </w:rPr>
        <w:t xml:space="preserve"> pomieszczenia wraz z wyposażeniem </w:t>
      </w:r>
      <w:r w:rsidR="004578FE" w:rsidRPr="004578FE">
        <w:rPr>
          <w:rFonts w:ascii="Times New Roman" w:eastAsia="Calibri" w:hAnsi="Times New Roman" w:cs="Times New Roman"/>
          <w:sz w:val="24"/>
          <w:szCs w:val="24"/>
        </w:rPr>
        <w:br/>
        <w:t>spełniały wym</w:t>
      </w:r>
      <w:r>
        <w:rPr>
          <w:rFonts w:ascii="Times New Roman" w:eastAsia="Calibri" w:hAnsi="Times New Roman" w:cs="Times New Roman"/>
          <w:sz w:val="24"/>
          <w:szCs w:val="24"/>
        </w:rPr>
        <w:t>agany przepisami prawa standard,  j</w:t>
      </w:r>
      <w:r w:rsidR="004578FE" w:rsidRPr="004578FE">
        <w:rPr>
          <w:rFonts w:ascii="Times New Roman" w:eastAsia="Calibri" w:hAnsi="Times New Roman" w:cs="Times New Roman"/>
          <w:sz w:val="24"/>
          <w:szCs w:val="24"/>
        </w:rPr>
        <w:t xml:space="preserve">est to zgodnie z zapisami § 18 pkt 5  ww. rozporządzenia w sprawie środowiskowych domów samopomocy: </w:t>
      </w:r>
      <w:r w:rsidR="00F80103">
        <w:rPr>
          <w:rFonts w:ascii="Times New Roman" w:eastAsia="Calibri" w:hAnsi="Times New Roman" w:cs="Times New Roman"/>
          <w:sz w:val="24"/>
          <w:szCs w:val="24"/>
        </w:rPr>
        <w:t>„</w:t>
      </w:r>
      <w:r w:rsidR="004578FE" w:rsidRPr="004578FE">
        <w:rPr>
          <w:rFonts w:ascii="Times New Roman" w:eastAsia="Calibri" w:hAnsi="Times New Roman" w:cs="Times New Roman"/>
          <w:sz w:val="24"/>
          <w:szCs w:val="24"/>
        </w:rPr>
        <w:t xml:space="preserve">Standard usług </w:t>
      </w:r>
      <w:r w:rsidR="004578FE" w:rsidRPr="004578FE">
        <w:rPr>
          <w:rFonts w:ascii="Times New Roman" w:eastAsia="Calibri" w:hAnsi="Times New Roman" w:cs="Times New Roman"/>
          <w:sz w:val="24"/>
          <w:szCs w:val="24"/>
        </w:rPr>
        <w:br/>
        <w:t xml:space="preserve">w domu uważa się za spełniony, jeżeli obiekt, w którym usługi są świadczone, </w:t>
      </w:r>
      <w:r w:rsidR="00C53A7E">
        <w:rPr>
          <w:rFonts w:ascii="Times New Roman" w:eastAsia="Calibri" w:hAnsi="Times New Roman" w:cs="Times New Roman"/>
          <w:sz w:val="24"/>
          <w:szCs w:val="24"/>
        </w:rPr>
        <w:br/>
      </w:r>
      <w:r w:rsidR="004578FE" w:rsidRPr="004578FE">
        <w:rPr>
          <w:rFonts w:ascii="Times New Roman" w:eastAsia="Calibri" w:hAnsi="Times New Roman" w:cs="Times New Roman"/>
          <w:sz w:val="24"/>
          <w:szCs w:val="24"/>
        </w:rPr>
        <w:t xml:space="preserve">spełnia następujące warunki (…) znajdują się w nim pomieszczenia wyposażone </w:t>
      </w:r>
      <w:r w:rsidR="00C53A7E">
        <w:rPr>
          <w:rFonts w:ascii="Times New Roman" w:eastAsia="Calibri" w:hAnsi="Times New Roman" w:cs="Times New Roman"/>
          <w:sz w:val="24"/>
          <w:szCs w:val="24"/>
        </w:rPr>
        <w:br/>
      </w:r>
      <w:r w:rsidR="004578FE" w:rsidRPr="004578FE">
        <w:rPr>
          <w:rFonts w:ascii="Times New Roman" w:eastAsia="Calibri" w:hAnsi="Times New Roman" w:cs="Times New Roman"/>
          <w:sz w:val="24"/>
          <w:szCs w:val="24"/>
        </w:rPr>
        <w:t>w meble i sprzęty niezbędne do prowadzonych w nich zajęć</w:t>
      </w:r>
      <w:r w:rsidR="00F80103">
        <w:rPr>
          <w:rFonts w:ascii="Times New Roman" w:eastAsia="Calibri" w:hAnsi="Times New Roman" w:cs="Times New Roman"/>
          <w:sz w:val="24"/>
          <w:szCs w:val="24"/>
        </w:rPr>
        <w:t>”</w:t>
      </w:r>
      <w:r w:rsidR="004578FE" w:rsidRPr="004578F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5FE2FAD" w14:textId="77777777" w:rsidR="004578FE" w:rsidRPr="004578FE" w:rsidRDefault="004578FE" w:rsidP="004578FE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Szczegóły </w:t>
      </w:r>
      <w:r w:rsidR="00F844F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w z tym zakresie </w:t>
      </w:r>
      <w:r w:rsidR="00C53A7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zawarto </w:t>
      </w:r>
      <w:r w:rsidRPr="004578F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w  aktach kontroli. </w:t>
      </w:r>
    </w:p>
    <w:p w14:paraId="5377B306" w14:textId="77777777" w:rsidR="00F844FC" w:rsidRPr="004578FE" w:rsidRDefault="008404D3" w:rsidP="00F844FC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</w:t>
      </w:r>
      <w:r w:rsidR="00F844FC" w:rsidRPr="008404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9-</w:t>
      </w:r>
      <w:r w:rsidR="00F844FC" w:rsidRPr="008404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="00F844FC" w:rsidRPr="008404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321BC958" w14:textId="77777777" w:rsidR="004578FE" w:rsidRPr="004578FE" w:rsidRDefault="004578FE" w:rsidP="004578FE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F07F87A" w14:textId="77777777" w:rsidR="004578FE" w:rsidRPr="004578FE" w:rsidRDefault="004578FE" w:rsidP="004578FE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4578F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lastRenderedPageBreak/>
        <w:t xml:space="preserve">Kontrolowany ośrodek wsparcia </w:t>
      </w:r>
      <w:r w:rsidR="00F844FC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został wyposażony </w:t>
      </w:r>
      <w:r w:rsidRPr="004578F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w sprzęty odpowiednie </w:t>
      </w:r>
      <w:r w:rsidR="00F80103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</w:r>
      <w:r w:rsidRPr="004578F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do realizacji zadań wspierająco-aktywizujących, </w:t>
      </w:r>
      <w:r w:rsidRPr="004578FE">
        <w:rPr>
          <w:rFonts w:ascii="Times New Roman" w:eastAsia="Calibri" w:hAnsi="Times New Roman" w:cs="Times New Roman"/>
          <w:iCs/>
          <w:sz w:val="24"/>
          <w:szCs w:val="24"/>
        </w:rPr>
        <w:t xml:space="preserve">zgodnie z treścią zapisów zawartych </w:t>
      </w:r>
      <w:r w:rsidR="00F80103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4578FE">
        <w:rPr>
          <w:rFonts w:ascii="Times New Roman" w:eastAsia="Calibri" w:hAnsi="Times New Roman" w:cs="Times New Roman"/>
          <w:iCs/>
          <w:sz w:val="24"/>
          <w:szCs w:val="24"/>
        </w:rPr>
        <w:t>§ 18, pkt 6 rozporządzenia  w sprawie środowiskowych domów samopomocy</w:t>
      </w:r>
      <w:r w:rsidRPr="004578F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, w tym:</w:t>
      </w:r>
    </w:p>
    <w:p w14:paraId="1FD4536A" w14:textId="77777777" w:rsidR="004578FE" w:rsidRPr="004578FE" w:rsidRDefault="004578FE" w:rsidP="004578FE">
      <w:pPr>
        <w:widowControl w:val="0"/>
        <w:numPr>
          <w:ilvl w:val="0"/>
          <w:numId w:val="21"/>
        </w:numPr>
        <w:shd w:val="clear" w:color="auto" w:fill="FFFFFF"/>
        <w:overflowPunct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color w:val="333333"/>
          <w:kern w:val="28"/>
          <w:sz w:val="24"/>
          <w:szCs w:val="24"/>
          <w:lang w:eastAsia="pl-PL"/>
        </w:rPr>
        <w:t xml:space="preserve">sprzęt do treningu samoobsługi i zaradności życiowej, w  tym: </w:t>
      </w:r>
    </w:p>
    <w:p w14:paraId="2F90BCFC" w14:textId="77777777" w:rsidR="004578FE" w:rsidRPr="002840A0" w:rsidRDefault="00F844FC" w:rsidP="00284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kern w:val="28"/>
          <w:sz w:val="24"/>
          <w:szCs w:val="24"/>
          <w:lang w:eastAsia="pl-PL"/>
        </w:rPr>
        <w:t>pralki automatyczne, suszarki</w:t>
      </w:r>
      <w:r w:rsidR="004578FE" w:rsidRPr="004578FE">
        <w:rPr>
          <w:rFonts w:ascii="Times New Roman" w:eastAsia="Times New Roman" w:hAnsi="Times New Roman" w:cs="Times New Roman"/>
          <w:color w:val="333333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28"/>
          <w:sz w:val="24"/>
          <w:szCs w:val="24"/>
          <w:lang w:eastAsia="pl-PL"/>
        </w:rPr>
        <w:t xml:space="preserve">do ubrań, </w:t>
      </w:r>
      <w:r w:rsidR="004578FE" w:rsidRPr="004578FE">
        <w:rPr>
          <w:rFonts w:ascii="Times New Roman" w:eastAsia="Times New Roman" w:hAnsi="Times New Roman" w:cs="Times New Roman"/>
          <w:color w:val="333333"/>
          <w:kern w:val="28"/>
          <w:sz w:val="24"/>
          <w:szCs w:val="24"/>
          <w:lang w:eastAsia="pl-PL"/>
        </w:rPr>
        <w:t xml:space="preserve">żelazko i deskę do prasowania, </w:t>
      </w:r>
      <w:r w:rsidR="002840A0" w:rsidRPr="00756C93">
        <w:rPr>
          <w:rFonts w:ascii="Times New Roman" w:hAnsi="Times New Roman" w:cs="Times New Roman"/>
          <w:sz w:val="24"/>
          <w:szCs w:val="24"/>
          <w:lang w:eastAsia="pl-PL"/>
        </w:rPr>
        <w:t xml:space="preserve">parownicę </w:t>
      </w:r>
      <w:r w:rsidR="002840A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2840A0" w:rsidRPr="00756C93">
        <w:rPr>
          <w:rFonts w:ascii="Times New Roman" w:hAnsi="Times New Roman" w:cs="Times New Roman"/>
          <w:sz w:val="24"/>
          <w:szCs w:val="24"/>
          <w:lang w:eastAsia="pl-PL"/>
        </w:rPr>
        <w:t>w pracowni krawieckiej. Wśr</w:t>
      </w:r>
      <w:r w:rsidR="002840A0">
        <w:rPr>
          <w:rFonts w:ascii="Times New Roman" w:hAnsi="Times New Roman" w:cs="Times New Roman"/>
          <w:sz w:val="24"/>
          <w:szCs w:val="24"/>
          <w:lang w:eastAsia="pl-PL"/>
        </w:rPr>
        <w:t>ód sprzętów do pielęgnacji ciała ŚDS posiada</w:t>
      </w:r>
      <w:r w:rsidR="002840A0" w:rsidRPr="00756C93">
        <w:rPr>
          <w:rFonts w:ascii="Times New Roman" w:hAnsi="Times New Roman" w:cs="Times New Roman"/>
          <w:sz w:val="24"/>
          <w:szCs w:val="24"/>
          <w:lang w:eastAsia="pl-PL"/>
        </w:rPr>
        <w:t xml:space="preserve"> maszynkę </w:t>
      </w:r>
      <w:r w:rsidR="002840A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2840A0" w:rsidRPr="00756C93">
        <w:rPr>
          <w:rFonts w:ascii="Times New Roman" w:hAnsi="Times New Roman" w:cs="Times New Roman"/>
          <w:sz w:val="24"/>
          <w:szCs w:val="24"/>
          <w:lang w:eastAsia="pl-PL"/>
        </w:rPr>
        <w:t>do strzyżenia</w:t>
      </w:r>
      <w:r w:rsidR="002840A0">
        <w:rPr>
          <w:rFonts w:ascii="Times New Roman" w:hAnsi="Times New Roman" w:cs="Times New Roman"/>
          <w:sz w:val="24"/>
          <w:szCs w:val="24"/>
          <w:lang w:eastAsia="pl-PL"/>
        </w:rPr>
        <w:t xml:space="preserve"> włosów, suszarki do włosów, </w:t>
      </w:r>
      <w:r w:rsidR="002840A0" w:rsidRPr="00756C93">
        <w:rPr>
          <w:rFonts w:ascii="Times New Roman" w:hAnsi="Times New Roman" w:cs="Times New Roman"/>
          <w:sz w:val="24"/>
          <w:szCs w:val="24"/>
          <w:lang w:eastAsia="pl-PL"/>
        </w:rPr>
        <w:t xml:space="preserve">suszarko - lokówkę, prostownicę, urządzenie </w:t>
      </w:r>
      <w:r w:rsidR="002840A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2840A0" w:rsidRPr="00756C93">
        <w:rPr>
          <w:rFonts w:ascii="Times New Roman" w:hAnsi="Times New Roman" w:cs="Times New Roman"/>
          <w:sz w:val="24"/>
          <w:szCs w:val="24"/>
          <w:lang w:eastAsia="pl-PL"/>
        </w:rPr>
        <w:t>do pielęgnacji paznokci</w:t>
      </w:r>
      <w:r w:rsidR="002840A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840A0" w:rsidRPr="00756C93">
        <w:rPr>
          <w:rFonts w:ascii="Times New Roman" w:hAnsi="Times New Roman" w:cs="Times New Roman"/>
          <w:sz w:val="24"/>
          <w:szCs w:val="24"/>
          <w:lang w:eastAsia="pl-PL"/>
        </w:rPr>
        <w:t>-</w:t>
      </w:r>
      <w:r w:rsidR="002840A0">
        <w:rPr>
          <w:rFonts w:ascii="Times New Roman" w:hAnsi="Times New Roman" w:cs="Times New Roman"/>
          <w:sz w:val="24"/>
          <w:szCs w:val="24"/>
          <w:lang w:eastAsia="pl-PL"/>
        </w:rPr>
        <w:t xml:space="preserve"> frezarka, nożyczki fryzjerskie oraz </w:t>
      </w:r>
      <w:r w:rsidR="004578FE" w:rsidRPr="004578FE">
        <w:rPr>
          <w:rFonts w:ascii="Times New Roman" w:eastAsia="Times New Roman" w:hAnsi="Times New Roman" w:cs="Times New Roman"/>
          <w:color w:val="333333"/>
          <w:kern w:val="28"/>
          <w:sz w:val="24"/>
          <w:szCs w:val="24"/>
          <w:lang w:eastAsia="pl-PL"/>
        </w:rPr>
        <w:t xml:space="preserve">pozostałe sprzęty </w:t>
      </w:r>
      <w:r w:rsidR="002840A0">
        <w:rPr>
          <w:rFonts w:ascii="Times New Roman" w:eastAsia="Times New Roman" w:hAnsi="Times New Roman" w:cs="Times New Roman"/>
          <w:color w:val="333333"/>
          <w:kern w:val="28"/>
          <w:sz w:val="24"/>
          <w:szCs w:val="24"/>
          <w:lang w:eastAsia="pl-PL"/>
        </w:rPr>
        <w:br/>
      </w:r>
      <w:r w:rsidR="004578FE" w:rsidRPr="004578FE">
        <w:rPr>
          <w:rFonts w:ascii="Times New Roman" w:eastAsia="Times New Roman" w:hAnsi="Times New Roman" w:cs="Times New Roman"/>
          <w:color w:val="333333"/>
          <w:kern w:val="28"/>
          <w:sz w:val="24"/>
          <w:szCs w:val="24"/>
          <w:lang w:eastAsia="pl-PL"/>
        </w:rPr>
        <w:t>i wyposażenie potrzebne do realizacji treningu.</w:t>
      </w:r>
    </w:p>
    <w:p w14:paraId="5EAEE138" w14:textId="77777777" w:rsidR="00AB6CF0" w:rsidRPr="004578FE" w:rsidRDefault="00AB6CF0" w:rsidP="00AB6CF0">
      <w:pPr>
        <w:widowControl w:val="0"/>
        <w:shd w:val="clear" w:color="auto" w:fill="FFFFFF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28"/>
          <w:sz w:val="24"/>
          <w:szCs w:val="24"/>
          <w:lang w:eastAsia="pl-PL"/>
        </w:rPr>
      </w:pPr>
    </w:p>
    <w:p w14:paraId="7602FABB" w14:textId="77777777" w:rsidR="002840A0" w:rsidRDefault="002840A0" w:rsidP="002840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kern w:val="28"/>
          <w:sz w:val="24"/>
          <w:szCs w:val="24"/>
          <w:lang w:eastAsia="pl-PL"/>
        </w:rPr>
        <w:t xml:space="preserve">b)  </w:t>
      </w:r>
      <w:r w:rsidR="004578FE" w:rsidRPr="002840A0">
        <w:rPr>
          <w:rFonts w:ascii="Times New Roman" w:eastAsia="Times New Roman" w:hAnsi="Times New Roman" w:cs="Times New Roman"/>
          <w:color w:val="333333"/>
          <w:kern w:val="28"/>
          <w:sz w:val="24"/>
          <w:szCs w:val="24"/>
          <w:lang w:eastAsia="pl-PL"/>
        </w:rPr>
        <w:t xml:space="preserve">sprzęt komputerowy i muzyczny, tv-audio-video, w tym: </w:t>
      </w:r>
      <w:r w:rsidRPr="00E53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komputerów  z dostępem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3367">
        <w:rPr>
          <w:rFonts w:ascii="Times New Roman" w:eastAsia="Times New Roman" w:hAnsi="Times New Roman" w:cs="Times New Roman"/>
          <w:sz w:val="24"/>
          <w:szCs w:val="24"/>
          <w:lang w:eastAsia="pl-PL"/>
        </w:rPr>
        <w:t>do Internetu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(stanowiska komputerowe)</w:t>
      </w:r>
      <w:r w:rsidRPr="00E53367">
        <w:rPr>
          <w:rFonts w:ascii="Times New Roman" w:eastAsia="Times New Roman" w:hAnsi="Times New Roman" w:cs="Times New Roman"/>
          <w:sz w:val="24"/>
          <w:szCs w:val="24"/>
          <w:lang w:eastAsia="pl-PL"/>
        </w:rPr>
        <w:t>, urządzenie wielofunkcyjne do drukowania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</w:t>
      </w:r>
      <w:r w:rsidRPr="00E53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skanowania, ploter do papieru, ploter do pracy ze sklejką, tablice magnetyczną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3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prowadzenia zajęć, 2 aparaty fotograficzne, statyw do aparatu fotograficznego, kamera,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tablet graficzny, kierownicę</w:t>
      </w:r>
      <w:r w:rsidRPr="00E53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gier,  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merkę internetową</w:t>
      </w:r>
      <w:r w:rsidRPr="00E53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telewizory, 4 laptopy.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801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E53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osób ze szczególnymi potrzebami </w:t>
      </w:r>
      <w:r w:rsidR="00EF3D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psychoruchowym </w:t>
      </w:r>
      <w:r w:rsidRPr="00E53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wykorzystywany </w:t>
      </w:r>
      <w:r w:rsidR="00F801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3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="00F801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3367">
        <w:rPr>
          <w:rFonts w:ascii="Times New Roman" w:eastAsia="Times New Roman" w:hAnsi="Times New Roman" w:cs="Times New Roman"/>
          <w:sz w:val="24"/>
          <w:szCs w:val="24"/>
          <w:lang w:eastAsia="pl-PL"/>
        </w:rPr>
        <w:t>stół z ekranem komputerowym ułatwiający pracę dla osoby poruszającej s</w:t>
      </w:r>
      <w:r w:rsidR="00EF3DDE">
        <w:rPr>
          <w:rFonts w:ascii="Times New Roman" w:eastAsia="Times New Roman" w:hAnsi="Times New Roman" w:cs="Times New Roman"/>
          <w:sz w:val="24"/>
          <w:szCs w:val="24"/>
          <w:lang w:eastAsia="pl-PL"/>
        </w:rPr>
        <w:t>ię na wózku inwalidzkim (ten stół posiad</w:t>
      </w:r>
      <w:r w:rsidR="00F8010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EF3D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23AE0">
        <w:rPr>
          <w:rFonts w:ascii="Times New Roman" w:eastAsia="Times New Roman" w:hAnsi="Times New Roman" w:cs="Times New Roman"/>
          <w:sz w:val="24"/>
          <w:szCs w:val="24"/>
          <w:lang w:eastAsia="pl-PL"/>
        </w:rPr>
        <w:t>ruchomy pulpit umożliwiający</w:t>
      </w:r>
      <w:r w:rsidRPr="00E53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dopasowanie monitora</w:t>
      </w:r>
      <w:r w:rsidR="00A23A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01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23AE0">
        <w:rPr>
          <w:rFonts w:ascii="Times New Roman" w:eastAsia="Times New Roman" w:hAnsi="Times New Roman" w:cs="Times New Roman"/>
          <w:sz w:val="24"/>
          <w:szCs w:val="24"/>
          <w:lang w:eastAsia="pl-PL"/>
        </w:rPr>
        <w:t>do pozycji siedzącej)</w:t>
      </w:r>
      <w:r w:rsidRPr="00E53367">
        <w:rPr>
          <w:rFonts w:ascii="Times New Roman" w:eastAsia="Times New Roman" w:hAnsi="Times New Roman" w:cs="Times New Roman"/>
          <w:sz w:val="24"/>
          <w:szCs w:val="24"/>
          <w:lang w:eastAsia="pl-PL"/>
        </w:rPr>
        <w:t>. Ponadto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wyposażeniu ŚDS jest </w:t>
      </w:r>
      <w:r w:rsidRPr="00E53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projektor szerokokątny </w:t>
      </w:r>
      <w:r w:rsidR="00F801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3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tablicą interaktywną, projektor laserowy </w:t>
      </w:r>
      <w:r w:rsidR="00A23A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3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ekranem zamontowanym na stałe </w:t>
      </w:r>
      <w:r w:rsidR="00F801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3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ŚDS </w:t>
      </w:r>
      <w:r w:rsidR="00F801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sprzęt </w:t>
      </w:r>
      <w:r w:rsidRPr="00E53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nagłośnieniem do projekcji filmów </w:t>
      </w:r>
      <w:r w:rsidR="00F80103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F80103" w:rsidRPr="00E53367">
        <w:rPr>
          <w:rFonts w:ascii="Times New Roman" w:eastAsia="Times New Roman" w:hAnsi="Times New Roman" w:cs="Times New Roman"/>
          <w:sz w:val="24"/>
          <w:szCs w:val="24"/>
          <w:lang w:eastAsia="pl-PL"/>
        </w:rPr>
        <w:t>amplituner</w:t>
      </w:r>
      <w:proofErr w:type="spellEnd"/>
      <w:r w:rsidR="00F801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kolejno - </w:t>
      </w:r>
      <w:r w:rsidRPr="00E53367">
        <w:rPr>
          <w:rFonts w:ascii="Times New Roman" w:eastAsia="Times New Roman" w:hAnsi="Times New Roman" w:cs="Times New Roman"/>
          <w:sz w:val="24"/>
          <w:szCs w:val="24"/>
          <w:lang w:eastAsia="pl-PL"/>
        </w:rPr>
        <w:t>mikser muzyczny, mikrofony 6 szt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53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radio, głośnik bezprzewodowy, kolumny nagłaśniające </w:t>
      </w:r>
      <w:r w:rsidR="00F801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3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dźwięk, okulary </w:t>
      </w:r>
      <w:proofErr w:type="spellStart"/>
      <w:r w:rsidRPr="00E53367">
        <w:rPr>
          <w:rFonts w:ascii="Times New Roman" w:eastAsia="Times New Roman" w:hAnsi="Times New Roman" w:cs="Times New Roman"/>
          <w:sz w:val="24"/>
          <w:szCs w:val="24"/>
          <w:lang w:eastAsia="pl-PL"/>
        </w:rPr>
        <w:t>vr</w:t>
      </w:r>
      <w:proofErr w:type="spellEnd"/>
      <w:r w:rsidRPr="00E53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E53367">
        <w:rPr>
          <w:rFonts w:ascii="Times New Roman" w:eastAsia="Times New Roman" w:hAnsi="Times New Roman" w:cs="Times New Roman"/>
          <w:sz w:val="24"/>
          <w:szCs w:val="24"/>
          <w:lang w:eastAsia="pl-PL"/>
        </w:rPr>
        <w:t>xbox</w:t>
      </w:r>
      <w:proofErr w:type="spellEnd"/>
      <w:r w:rsidRPr="00E53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telewizor oraz kino domowe tj. sprzęt wykorzystywany </w:t>
      </w:r>
      <w:r w:rsidR="00F801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3367">
        <w:rPr>
          <w:rFonts w:ascii="Times New Roman" w:eastAsia="Times New Roman" w:hAnsi="Times New Roman" w:cs="Times New Roman"/>
          <w:sz w:val="24"/>
          <w:szCs w:val="24"/>
          <w:lang w:eastAsia="pl-PL"/>
        </w:rPr>
        <w:t>do realizacji treningu zainteresowania audycjami radiowymi i telewizyjnymi</w:t>
      </w:r>
      <w:r w:rsidR="00756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B59CC85" w14:textId="77777777" w:rsidR="008404D3" w:rsidRPr="004578FE" w:rsidRDefault="008404D3" w:rsidP="008404D3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str.33-</w:t>
      </w:r>
      <w:r w:rsidRPr="008404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</w:t>
      </w:r>
      <w:r w:rsidRPr="008404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6F07FC6E" w14:textId="77777777" w:rsidR="008404D3" w:rsidRDefault="008404D3" w:rsidP="002840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6BFA61" w14:textId="77777777" w:rsidR="00C53A7E" w:rsidRPr="00E53367" w:rsidRDefault="00C53A7E" w:rsidP="002840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711CCC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III. Usługi świadczone w ramach indywidualnych lub zespołowych treningów samoobsługi  i treningów umiejętności społecznych.</w:t>
      </w:r>
    </w:p>
    <w:p w14:paraId="336ABBD7" w14:textId="77777777" w:rsidR="004578FE" w:rsidRPr="004578FE" w:rsidRDefault="004578FE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B4F901" w14:textId="77777777" w:rsidR="004578FE" w:rsidRPr="004578FE" w:rsidRDefault="004578FE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sz w:val="24"/>
          <w:szCs w:val="24"/>
        </w:rPr>
        <w:tab/>
      </w:r>
      <w:r w:rsidRPr="004578FE">
        <w:rPr>
          <w:rFonts w:ascii="Times New Roman" w:eastAsia="Times New Roman" w:hAnsi="Times New Roman" w:cs="Times New Roman"/>
          <w:sz w:val="24"/>
          <w:szCs w:val="24"/>
        </w:rPr>
        <w:tab/>
        <w:t xml:space="preserve">Na podstawie analizy dokumentacji prowadzonej przez Dom, stwierdzono, 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br/>
        <w:t>że w okresie objęt</w:t>
      </w:r>
      <w:r w:rsidR="00A23AE0">
        <w:rPr>
          <w:rFonts w:ascii="Times New Roman" w:eastAsia="Times New Roman" w:hAnsi="Times New Roman" w:cs="Times New Roman"/>
          <w:sz w:val="24"/>
          <w:szCs w:val="24"/>
        </w:rPr>
        <w:t xml:space="preserve">ym kontrolą tutejsza jednostka 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t xml:space="preserve">realizowała działania 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br/>
        <w:t>wspierająco-aktywizujące</w:t>
      </w:r>
      <w:r w:rsidR="00A23AE0">
        <w:rPr>
          <w:rFonts w:ascii="Times New Roman" w:eastAsia="Times New Roman" w:hAnsi="Times New Roman" w:cs="Times New Roman"/>
          <w:sz w:val="24"/>
          <w:szCs w:val="24"/>
        </w:rPr>
        <w:t xml:space="preserve"> dla uczestników </w:t>
      </w:r>
      <w:r w:rsidR="00F80103">
        <w:rPr>
          <w:rFonts w:ascii="Times New Roman" w:eastAsia="Times New Roman" w:hAnsi="Times New Roman" w:cs="Times New Roman"/>
          <w:sz w:val="24"/>
          <w:szCs w:val="24"/>
        </w:rPr>
        <w:t>placówki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t xml:space="preserve">. Zajęcia były prowadzone w </w:t>
      </w:r>
      <w:r w:rsidR="00A23A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ramach </w:t>
      </w:r>
      <w:r w:rsidR="00A23A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indywidualnych </w:t>
      </w:r>
      <w:r w:rsidRPr="004578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 zespołowych treningów samoobsługi</w:t>
      </w:r>
      <w:r w:rsidRPr="004578FE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  <w:r w:rsidRPr="004578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treningów umiejętności społecznych. </w:t>
      </w:r>
      <w:r w:rsidRPr="004578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Podopieczni ŚDS</w:t>
      </w:r>
      <w:r w:rsidRPr="00457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578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mieli możliwość uczestnictwa m.in. w:</w:t>
      </w:r>
      <w:r w:rsidRPr="004578F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   </w:t>
      </w:r>
    </w:p>
    <w:p w14:paraId="59C1634B" w14:textId="77777777" w:rsidR="004578FE" w:rsidRPr="004578FE" w:rsidRDefault="004578FE" w:rsidP="004578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8FE">
        <w:rPr>
          <w:rFonts w:ascii="Times New Roman" w:hAnsi="Times New Roman" w:cs="Times New Roman"/>
          <w:sz w:val="24"/>
          <w:szCs w:val="24"/>
        </w:rPr>
        <w:t xml:space="preserve">1)   treningu funkcjonowania w codziennym życiu, w tym: </w:t>
      </w:r>
    </w:p>
    <w:p w14:paraId="6B0B1C78" w14:textId="77777777" w:rsidR="004578FE" w:rsidRPr="004578FE" w:rsidRDefault="004578FE" w:rsidP="004578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8FE">
        <w:rPr>
          <w:rFonts w:ascii="Times New Roman" w:hAnsi="Times New Roman" w:cs="Times New Roman"/>
          <w:sz w:val="24"/>
          <w:szCs w:val="24"/>
        </w:rPr>
        <w:t xml:space="preserve">- trening dbałości o wygląd zewnętrzny, </w:t>
      </w:r>
    </w:p>
    <w:p w14:paraId="24501AD6" w14:textId="77777777" w:rsidR="004578FE" w:rsidRPr="004578FE" w:rsidRDefault="004578FE" w:rsidP="004578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78F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4578FE">
        <w:rPr>
          <w:rFonts w:ascii="Times New Roman" w:hAnsi="Times New Roman" w:cs="Times New Roman"/>
          <w:sz w:val="24"/>
          <w:szCs w:val="24"/>
          <w:lang w:val="en-US"/>
        </w:rPr>
        <w:t>trening</w:t>
      </w:r>
      <w:proofErr w:type="spellEnd"/>
      <w:r w:rsidRPr="004578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78FE">
        <w:rPr>
          <w:rFonts w:ascii="Times New Roman" w:hAnsi="Times New Roman" w:cs="Times New Roman"/>
          <w:sz w:val="24"/>
          <w:szCs w:val="24"/>
          <w:lang w:val="en-US"/>
        </w:rPr>
        <w:t>nauki</w:t>
      </w:r>
      <w:proofErr w:type="spellEnd"/>
      <w:r w:rsidRPr="004578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78FE">
        <w:rPr>
          <w:rFonts w:ascii="Times New Roman" w:hAnsi="Times New Roman" w:cs="Times New Roman"/>
          <w:sz w:val="24"/>
          <w:szCs w:val="24"/>
          <w:lang w:val="en-US"/>
        </w:rPr>
        <w:t>higieny</w:t>
      </w:r>
      <w:proofErr w:type="spellEnd"/>
      <w:r w:rsidRPr="004578F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14:paraId="3022454E" w14:textId="77777777" w:rsidR="004578FE" w:rsidRPr="004578FE" w:rsidRDefault="004578FE" w:rsidP="004578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78F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4578FE">
        <w:rPr>
          <w:rFonts w:ascii="Times New Roman" w:hAnsi="Times New Roman" w:cs="Times New Roman"/>
          <w:sz w:val="24"/>
          <w:szCs w:val="24"/>
          <w:lang w:val="en-US"/>
        </w:rPr>
        <w:t>trening</w:t>
      </w:r>
      <w:proofErr w:type="spellEnd"/>
      <w:r w:rsidRPr="004578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78FE">
        <w:rPr>
          <w:rFonts w:ascii="Times New Roman" w:hAnsi="Times New Roman" w:cs="Times New Roman"/>
          <w:sz w:val="24"/>
          <w:szCs w:val="24"/>
          <w:lang w:val="en-US"/>
        </w:rPr>
        <w:t>kulinarny</w:t>
      </w:r>
      <w:proofErr w:type="spellEnd"/>
      <w:r w:rsidRPr="004578F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14:paraId="2DC998B4" w14:textId="77777777" w:rsidR="004578FE" w:rsidRPr="004578FE" w:rsidRDefault="004578FE" w:rsidP="004578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8FE">
        <w:rPr>
          <w:rFonts w:ascii="Times New Roman" w:hAnsi="Times New Roman" w:cs="Times New Roman"/>
          <w:sz w:val="24"/>
          <w:szCs w:val="24"/>
        </w:rPr>
        <w:t xml:space="preserve">- trening umiejętności praktycznych, </w:t>
      </w:r>
    </w:p>
    <w:p w14:paraId="29F4034A" w14:textId="77777777" w:rsidR="004578FE" w:rsidRPr="004578FE" w:rsidRDefault="004578FE" w:rsidP="00756E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8FE">
        <w:rPr>
          <w:rFonts w:ascii="Times New Roman" w:hAnsi="Times New Roman" w:cs="Times New Roman"/>
          <w:sz w:val="24"/>
          <w:szCs w:val="24"/>
        </w:rPr>
        <w:t>- trening gospodarowania własnymi środkami finansowymi;</w:t>
      </w:r>
      <w:r w:rsidR="00756ECB">
        <w:rPr>
          <w:rFonts w:ascii="Times New Roman" w:hAnsi="Times New Roman" w:cs="Times New Roman"/>
          <w:sz w:val="24"/>
          <w:szCs w:val="24"/>
        </w:rPr>
        <w:t xml:space="preserve"> Zajęcia prowadzone są w formie nauki i wspierania poszczególnych uczestników w celu zwiększenia zaradności życiowej.   </w:t>
      </w:r>
    </w:p>
    <w:p w14:paraId="112EF5D1" w14:textId="77777777" w:rsidR="004578FE" w:rsidRPr="004578FE" w:rsidRDefault="004578FE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19914C9" w14:textId="77777777" w:rsidR="004578FE" w:rsidRPr="004578FE" w:rsidRDefault="004578FE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tab/>
        <w:t>treningu umiejętności interpersonalnych i rozwiązywania problemów:</w:t>
      </w:r>
    </w:p>
    <w:p w14:paraId="78BF5642" w14:textId="77777777" w:rsidR="004578FE" w:rsidRPr="004578FE" w:rsidRDefault="00F80103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4578FE"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kształtowanie pozytywnych relacji uczestnika z osobami bliskimi, sąsiadami, z innymi osobami w czasie zakupów, w </w:t>
      </w:r>
      <w:r w:rsidR="00420714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środkach komunikacji publicznej,</w:t>
      </w:r>
      <w:r w:rsidR="004578FE"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urzędach, </w:t>
      </w:r>
      <w:r w:rsidR="004207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</w:t>
      </w:r>
      <w:r w:rsidR="004578FE"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instytucjach kultury. </w:t>
      </w:r>
    </w:p>
    <w:p w14:paraId="5F5D09C0" w14:textId="77777777" w:rsidR="004578FE" w:rsidRPr="004578FE" w:rsidRDefault="004578FE" w:rsidP="004578FE">
      <w:pPr>
        <w:spacing w:after="0" w:line="360" w:lineRule="auto"/>
        <w:ind w:left="49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F4BFA9F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treningu umiejętności spędzania czasu wolnego, w tym: </w:t>
      </w:r>
    </w:p>
    <w:p w14:paraId="70DA6081" w14:textId="77777777" w:rsidR="00420714" w:rsidRPr="004429D5" w:rsidRDefault="00F80103" w:rsidP="004207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</w:t>
      </w:r>
      <w:r w:rsidR="004578FE"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ajęcia z tego zakresu </w:t>
      </w:r>
      <w:r w:rsidR="00420714" w:rsidRPr="004429D5">
        <w:rPr>
          <w:rFonts w:ascii="Times New Roman" w:eastAsia="Times New Roman" w:hAnsi="Times New Roman" w:cs="Times New Roman"/>
          <w:sz w:val="24"/>
          <w:szCs w:val="24"/>
          <w:lang w:eastAsia="pl-PL"/>
        </w:rPr>
        <w:t>polega</w:t>
      </w:r>
      <w:r w:rsidR="00420714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="00420714" w:rsidRPr="00442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głównie na poszukiwaniu i rozwijaniu  zainteresowań</w:t>
      </w:r>
      <w:r w:rsidR="004207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uczestników</w:t>
      </w:r>
      <w:r w:rsidR="00420714" w:rsidRPr="00442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20714">
        <w:rPr>
          <w:rFonts w:ascii="Times New Roman" w:eastAsia="Times New Roman" w:hAnsi="Times New Roman" w:cs="Times New Roman"/>
          <w:sz w:val="24"/>
          <w:szCs w:val="24"/>
          <w:lang w:eastAsia="pl-PL"/>
        </w:rPr>
        <w:t>wy</w:t>
      </w:r>
      <w:r w:rsidR="00756ECB">
        <w:rPr>
          <w:rFonts w:ascii="Times New Roman" w:eastAsia="Times New Roman" w:hAnsi="Times New Roman" w:cs="Times New Roman"/>
          <w:sz w:val="24"/>
          <w:szCs w:val="24"/>
          <w:lang w:eastAsia="pl-PL"/>
        </w:rPr>
        <w:t>rabianiu w nich potrzeb wyższego rzędu</w:t>
      </w:r>
      <w:r w:rsidR="00420714">
        <w:rPr>
          <w:rFonts w:ascii="Times New Roman" w:eastAsia="Times New Roman" w:hAnsi="Times New Roman" w:cs="Times New Roman"/>
          <w:sz w:val="24"/>
          <w:szCs w:val="24"/>
          <w:lang w:eastAsia="pl-PL"/>
        </w:rPr>
        <w:t>, na</w:t>
      </w:r>
      <w:r w:rsidR="00420714" w:rsidRPr="004207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0714">
        <w:rPr>
          <w:rFonts w:ascii="Times New Roman" w:eastAsia="Times New Roman" w:hAnsi="Times New Roman" w:cs="Times New Roman"/>
          <w:sz w:val="24"/>
          <w:szCs w:val="24"/>
          <w:lang w:eastAsia="pl-PL"/>
        </w:rPr>
        <w:t>nabywaniu umiejętności</w:t>
      </w:r>
      <w:r w:rsidR="00756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pożytecznego spędzania czasu i szeroko pojętego rozwoju. </w:t>
      </w:r>
      <w:r w:rsidR="00420714" w:rsidRPr="00442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4B51E4B" w14:textId="77777777" w:rsidR="004578FE" w:rsidRPr="004578FE" w:rsidRDefault="00420714" w:rsidP="00420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2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357C63D" w14:textId="77777777" w:rsidR="004578FE" w:rsidRPr="004578FE" w:rsidRDefault="004578FE" w:rsidP="004578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495CE555" w14:textId="77777777" w:rsidR="00F80103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4) 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rozwijaniu zainteresowań literaturą, audycjami radiowymi, telewizyjnymi, Internetem, udział w spotkaniach towarzyskich i kulturalnych: </w:t>
      </w:r>
    </w:p>
    <w:p w14:paraId="0BD6B92F" w14:textId="77777777" w:rsidR="0043298F" w:rsidRDefault="00F80103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4578FE"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z tego obszaru prowadzon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="004578FE"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</w:t>
      </w:r>
      <w:r w:rsidR="004207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wyrabiania określonych nawyków,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3298F">
        <w:rPr>
          <w:rFonts w:ascii="Times New Roman" w:eastAsia="Times New Roman" w:hAnsi="Times New Roman" w:cs="Times New Roman"/>
          <w:sz w:val="24"/>
          <w:szCs w:val="24"/>
          <w:lang w:eastAsia="pl-PL"/>
        </w:rPr>
        <w:t>jak również wyrabianiu świadomości  i nauki</w:t>
      </w:r>
      <w:r w:rsidR="000D24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bezpiecznego </w:t>
      </w:r>
      <w:r w:rsidR="00756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korzystania z </w:t>
      </w:r>
      <w:r w:rsidR="0043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Internetu. </w:t>
      </w:r>
    </w:p>
    <w:p w14:paraId="478B089B" w14:textId="77777777" w:rsidR="00F80103" w:rsidRPr="008404D3" w:rsidRDefault="00F80103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D5F58E" w14:textId="77777777" w:rsidR="004578FE" w:rsidRPr="004578FE" w:rsidRDefault="004578FE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tab/>
        <w:t>poradnictwie psychologicznym:</w:t>
      </w:r>
    </w:p>
    <w:p w14:paraId="1A3A1ADC" w14:textId="77777777" w:rsidR="000D2432" w:rsidRPr="000D2432" w:rsidRDefault="00F80103" w:rsidP="000D243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3F5F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</w:t>
      </w:r>
      <w:r w:rsidR="004578FE" w:rsidRPr="000D24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ajęcia z tego zakresu  </w:t>
      </w:r>
      <w:r w:rsidR="000D2432" w:rsidRPr="000D24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prowadzone są przez psychologa  w formie </w:t>
      </w:r>
      <w:r w:rsidR="004578FE" w:rsidRPr="000D24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indywidualne</w:t>
      </w:r>
      <w:r w:rsidR="000D2432" w:rsidRPr="000D2432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4578FE" w:rsidRPr="000D24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578FE" w:rsidRPr="000D2432">
        <w:rPr>
          <w:rFonts w:ascii="Times New Roman" w:eastAsia="Times New Roman" w:hAnsi="Times New Roman" w:cs="Times New Roman"/>
          <w:sz w:val="24"/>
          <w:szCs w:val="24"/>
          <w:lang w:eastAsia="pl-PL"/>
        </w:rPr>
        <w:t>i grupowe</w:t>
      </w:r>
      <w:r w:rsidR="000D2432" w:rsidRPr="000D2432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578FE" w:rsidRPr="000D24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</w:t>
      </w:r>
      <w:r w:rsidR="00756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uprzednio złożonym planem, </w:t>
      </w:r>
      <w:r w:rsidR="000D24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dopasowane do indywidualnych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D24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potrzeb poszczególnych uczestników jednostki.   </w:t>
      </w:r>
    </w:p>
    <w:p w14:paraId="42252E55" w14:textId="77777777" w:rsidR="000D2432" w:rsidRDefault="000D2432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6F4680" w14:textId="77777777" w:rsidR="00F80103" w:rsidRDefault="00F80103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F06B3F" w14:textId="77777777" w:rsidR="004578FE" w:rsidRPr="004578FE" w:rsidRDefault="004578FE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sz w:val="24"/>
          <w:szCs w:val="24"/>
        </w:rPr>
        <w:lastRenderedPageBreak/>
        <w:t>6)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tab/>
        <w:t>pomocy w załatwianiu spraw urzędowych:</w:t>
      </w:r>
    </w:p>
    <w:p w14:paraId="0C4F4C6C" w14:textId="77777777" w:rsidR="004578FE" w:rsidRPr="004578FE" w:rsidRDefault="00F80103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</w:t>
      </w:r>
      <w:r w:rsidR="004578FE"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ajęcia te prowadzone są </w:t>
      </w:r>
      <w:r w:rsidR="000D24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głównie </w:t>
      </w:r>
      <w:r w:rsidR="004578FE"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Kierownika jednostki i </w:t>
      </w:r>
      <w:r w:rsidR="00756ECB">
        <w:rPr>
          <w:rFonts w:ascii="Times New Roman" w:eastAsia="Times New Roman" w:hAnsi="Times New Roman" w:cs="Times New Roman"/>
          <w:sz w:val="24"/>
          <w:szCs w:val="24"/>
          <w:lang w:eastAsia="pl-PL"/>
        </w:rPr>
        <w:t>pielęgniarkę. Zwykle</w:t>
      </w:r>
      <w:r w:rsidR="000D24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 miejsce  na terenie ŚDS </w:t>
      </w:r>
      <w:r w:rsidR="004578FE"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>jak i w urzędach oraz instytucjach publicznych</w:t>
      </w:r>
      <w:r w:rsidR="009B4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Dynowa.</w:t>
      </w:r>
    </w:p>
    <w:p w14:paraId="59337A83" w14:textId="77777777" w:rsidR="004578FE" w:rsidRPr="004578FE" w:rsidRDefault="004578FE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6EFE508" w14:textId="77777777" w:rsidR="004578FE" w:rsidRPr="004578FE" w:rsidRDefault="004578FE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sz w:val="24"/>
          <w:szCs w:val="24"/>
        </w:rPr>
        <w:t>7)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tab/>
        <w:t>pomocy w dostępie do niezbędnych świadczeń zdrowotnych:</w:t>
      </w:r>
    </w:p>
    <w:p w14:paraId="5C323DE5" w14:textId="77777777" w:rsidR="004578FE" w:rsidRDefault="00F80103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</w:t>
      </w:r>
      <w:r w:rsidR="009B4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78FE"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kontrolowanym ŚDS pomoc uczestnikom w dostępie do niezbędnych świadczeń zdrowotnych realizowana jest przez </w:t>
      </w:r>
      <w:r w:rsidR="009B4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zatrudnioną pielęgniarkę.  </w:t>
      </w:r>
    </w:p>
    <w:p w14:paraId="0E7D59CE" w14:textId="77777777" w:rsidR="009B4B02" w:rsidRPr="004578FE" w:rsidRDefault="009B4B02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9EADE9E" w14:textId="77777777" w:rsidR="004578FE" w:rsidRPr="004578FE" w:rsidRDefault="004578FE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sz w:val="24"/>
          <w:szCs w:val="24"/>
        </w:rPr>
        <w:t>8)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tab/>
        <w:t>niezbędnej opiece:</w:t>
      </w:r>
    </w:p>
    <w:p w14:paraId="426B48BD" w14:textId="77777777" w:rsidR="004578FE" w:rsidRDefault="00F80103" w:rsidP="004578FE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</w:t>
      </w:r>
      <w:r w:rsidR="004578FE"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Środowiskowym Domu Samopomocy w</w:t>
      </w:r>
      <w:r w:rsidR="000D2432">
        <w:rPr>
          <w:rFonts w:ascii="Times New Roman" w:eastAsia="Times New Roman" w:hAnsi="Times New Roman" w:cs="Times New Roman"/>
          <w:sz w:val="24"/>
          <w:szCs w:val="24"/>
          <w:lang w:eastAsia="pl-PL"/>
        </w:rPr>
        <w:t>w.</w:t>
      </w:r>
      <w:r w:rsidR="004578FE"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 są realizowane </w:t>
      </w:r>
      <w:r w:rsidR="009B4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wszystkich </w:t>
      </w:r>
      <w:r w:rsidR="000D24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pracowników wchodzących w sk</w:t>
      </w:r>
      <w:r w:rsidR="0085530C">
        <w:rPr>
          <w:rFonts w:ascii="Times New Roman" w:eastAsia="Times New Roman" w:hAnsi="Times New Roman" w:cs="Times New Roman"/>
          <w:sz w:val="24"/>
          <w:szCs w:val="24"/>
          <w:lang w:eastAsia="pl-PL"/>
        </w:rPr>
        <w:t>ład zespołu</w:t>
      </w:r>
      <w:r w:rsidR="009B4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Każdy z zatrudnionych w ramach swoich zajęć  udziela wsparcia i pomocy  tego potrzebującym. </w:t>
      </w:r>
    </w:p>
    <w:p w14:paraId="28D23F85" w14:textId="77777777" w:rsidR="009B4B02" w:rsidRPr="004578FE" w:rsidRDefault="009B4B02" w:rsidP="004578FE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4DBA863" w14:textId="77777777" w:rsidR="004578FE" w:rsidRPr="004578FE" w:rsidRDefault="004578FE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sz w:val="24"/>
          <w:szCs w:val="24"/>
        </w:rPr>
        <w:t>9)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tab/>
        <w:t>terapii ruchowej:</w:t>
      </w:r>
    </w:p>
    <w:p w14:paraId="19D793FE" w14:textId="77777777" w:rsidR="004578FE" w:rsidRPr="00F80103" w:rsidRDefault="00F80103" w:rsidP="00357E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t</w:t>
      </w:r>
      <w:r w:rsidR="004578FE"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erapia ruchowa w ŚDS </w:t>
      </w:r>
      <w:r w:rsidR="0085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ukierunkowana jest głównie na zajęcia usprawniające, </w:t>
      </w:r>
      <w:r w:rsidR="00855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tym z wykorzystaniem przyrządów i spr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zętu będącego stanowiącego wyposażenie</w:t>
      </w:r>
      <w:r w:rsidR="00053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53F07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Ponadto, z</w:t>
      </w:r>
      <w:r w:rsidR="0085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ajęcia z udziałem uczestników mają </w:t>
      </w:r>
      <w:r w:rsidR="00053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także </w:t>
      </w:r>
      <w:r w:rsidR="0085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często charakter ćwiczeń rekreacyjnych </w:t>
      </w:r>
      <w:r w:rsidR="00357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</w:t>
      </w:r>
      <w:r w:rsidR="00053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np. spacery Nordic Walking. Zajęcia te prowadzone są najczęściej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53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i terapeutę zajęciowego.   </w:t>
      </w:r>
      <w:r w:rsidR="0085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7E552952" w14:textId="77777777" w:rsidR="004578FE" w:rsidRPr="004578FE" w:rsidRDefault="004578FE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241F3BE2" w14:textId="77777777" w:rsidR="004578FE" w:rsidRPr="004578FE" w:rsidRDefault="004578FE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sz w:val="24"/>
          <w:szCs w:val="24"/>
        </w:rPr>
        <w:t>10)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tab/>
        <w:t>inne formy postępowania przygotowujące do uczestnictwa w warsztatach terapii zajęciowej lub podjęcia zatrudnienia.</w:t>
      </w:r>
    </w:p>
    <w:p w14:paraId="5D4901C6" w14:textId="77777777" w:rsidR="00053F07" w:rsidRDefault="00F80103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w</w:t>
      </w:r>
      <w:r w:rsidR="004578FE" w:rsidRPr="004578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ramach działalności Środowiskowego Domu Samopomocy w tym zakresie</w:t>
      </w:r>
      <w:r w:rsidR="00357E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4578FE" w:rsidRPr="004578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jego </w:t>
      </w:r>
      <w:r w:rsidR="004578FE" w:rsidRPr="004578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uczestnicy </w:t>
      </w:r>
      <w:r w:rsidR="00357E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mają organizowane zajęcia z obszaru terapii zajęciowej – głównie arterapii. </w:t>
      </w:r>
    </w:p>
    <w:p w14:paraId="54D5FD5E" w14:textId="77777777" w:rsidR="004578FE" w:rsidRPr="004578FE" w:rsidRDefault="00357E1D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053F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</w:t>
      </w:r>
      <w:r w:rsidR="004578FE" w:rsidRPr="004578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Szczegółowe dane z zakresu </w:t>
      </w:r>
      <w:r w:rsidR="00053F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F801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</w:t>
      </w:r>
      <w:r w:rsidR="00053F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</w:t>
      </w:r>
      <w:r w:rsidR="00F801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="00053F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stkich </w:t>
      </w:r>
      <w:r w:rsidR="004578FE" w:rsidRPr="004578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prowadzonych treningów zawarto aktach kontroli.</w:t>
      </w:r>
    </w:p>
    <w:p w14:paraId="3065E354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                                                        </w:t>
      </w:r>
      <w:r w:rsidR="00357E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8404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(Dowód: akta kontroli, str.35-44</w:t>
      </w:r>
      <w:r w:rsidRPr="00D36EB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)</w:t>
      </w:r>
    </w:p>
    <w:p w14:paraId="4FCEE1BC" w14:textId="77777777" w:rsidR="004578FE" w:rsidRPr="004578FE" w:rsidRDefault="004578FE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EB6C96E" w14:textId="77777777" w:rsidR="00F80103" w:rsidRDefault="004578FE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357E1D">
        <w:rPr>
          <w:rFonts w:ascii="Times New Roman" w:eastAsia="Times New Roman" w:hAnsi="Times New Roman" w:cs="Times New Roman"/>
          <w:sz w:val="24"/>
          <w:szCs w:val="24"/>
        </w:rPr>
        <w:t xml:space="preserve">analizy materiałów i wypowiedzi Kierownika ŚDS wynika, że żaden z uczestników 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t>kontrolowanego Domu  nie korzysta z gorącego posiłku, przyznanego w ramach zadania własnego gminy. Natomiast wszyscy uczęszczający na zajęcia spożywają gorący p</w:t>
      </w:r>
      <w:r w:rsidR="00357E1D">
        <w:rPr>
          <w:rFonts w:ascii="Times New Roman" w:eastAsia="Times New Roman" w:hAnsi="Times New Roman" w:cs="Times New Roman"/>
          <w:sz w:val="24"/>
          <w:szCs w:val="24"/>
        </w:rPr>
        <w:t xml:space="preserve">osiłek przygotowywany w ramach 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t>treningu kulinarnego w ŚDS. W</w:t>
      </w:r>
      <w:r w:rsidR="002E0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t xml:space="preserve">ramach </w:t>
      </w:r>
      <w:r w:rsidR="002E0334">
        <w:rPr>
          <w:rFonts w:ascii="Times New Roman" w:eastAsia="Times New Roman" w:hAnsi="Times New Roman" w:cs="Times New Roman"/>
          <w:sz w:val="24"/>
          <w:szCs w:val="24"/>
        </w:rPr>
        <w:t xml:space="preserve">codziennych </w:t>
      </w:r>
      <w:r w:rsidR="00357E1D">
        <w:rPr>
          <w:rFonts w:ascii="Times New Roman" w:eastAsia="Times New Roman" w:hAnsi="Times New Roman" w:cs="Times New Roman"/>
          <w:sz w:val="24"/>
          <w:szCs w:val="24"/>
        </w:rPr>
        <w:t>prac</w:t>
      </w:r>
      <w:r w:rsidR="002E0334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55A5C86" w14:textId="77777777" w:rsidR="004578FE" w:rsidRPr="004578FE" w:rsidRDefault="002E0334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w 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t>pracowni kulinarnej</w:t>
      </w:r>
      <w:r w:rsidR="00357E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78FE" w:rsidRPr="004578FE">
        <w:rPr>
          <w:rFonts w:ascii="Times New Roman" w:eastAsia="Times New Roman" w:hAnsi="Times New Roman" w:cs="Times New Roman"/>
          <w:sz w:val="24"/>
          <w:szCs w:val="24"/>
        </w:rPr>
        <w:t>przygotowywany jest gorący posiłek przez uczestników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zgodnie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z przyjętym </w:t>
      </w:r>
      <w:r w:rsidR="001D7C0A">
        <w:rPr>
          <w:rFonts w:ascii="Times New Roman" w:eastAsia="Times New Roman" w:hAnsi="Times New Roman" w:cs="Times New Roman"/>
          <w:sz w:val="24"/>
          <w:szCs w:val="24"/>
        </w:rPr>
        <w:t xml:space="preserve">uprzednio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harmonogramem </w:t>
      </w:r>
      <w:r w:rsidR="00306B95">
        <w:rPr>
          <w:rFonts w:ascii="Times New Roman" w:eastAsia="Times New Roman" w:hAnsi="Times New Roman" w:cs="Times New Roman"/>
          <w:sz w:val="24"/>
          <w:szCs w:val="24"/>
        </w:rPr>
        <w:t xml:space="preserve"> ŚDS. System pracy zorganizowany jest tak aby każdy </w:t>
      </w:r>
      <w:r w:rsidR="001D7C0A">
        <w:rPr>
          <w:rFonts w:ascii="Times New Roman" w:eastAsia="Times New Roman" w:hAnsi="Times New Roman" w:cs="Times New Roman"/>
          <w:sz w:val="24"/>
          <w:szCs w:val="24"/>
        </w:rPr>
        <w:t xml:space="preserve">z uczestników mógł brać udział </w:t>
      </w:r>
      <w:r w:rsidR="00306B95">
        <w:rPr>
          <w:rFonts w:ascii="Times New Roman" w:eastAsia="Times New Roman" w:hAnsi="Times New Roman" w:cs="Times New Roman"/>
          <w:sz w:val="24"/>
          <w:szCs w:val="24"/>
        </w:rPr>
        <w:t>w tej formie zajęć</w:t>
      </w:r>
      <w:r w:rsidR="001D7C0A">
        <w:rPr>
          <w:rFonts w:ascii="Times New Roman" w:eastAsia="Times New Roman" w:hAnsi="Times New Roman" w:cs="Times New Roman"/>
          <w:sz w:val="24"/>
          <w:szCs w:val="24"/>
        </w:rPr>
        <w:t xml:space="preserve"> pod opieką pracowników</w:t>
      </w:r>
      <w:r w:rsidR="004578FE" w:rsidRPr="004578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69C592D" w14:textId="77777777" w:rsidR="004578FE" w:rsidRPr="004578FE" w:rsidRDefault="004578FE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15B451" w14:textId="77777777" w:rsidR="00F80103" w:rsidRDefault="00C20DEF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Ponadto</w:t>
      </w:r>
      <w:r w:rsidR="00B65C3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stwierdzono, że </w:t>
      </w:r>
      <w:r w:rsidR="004578FE" w:rsidRPr="004578FE">
        <w:rPr>
          <w:rFonts w:ascii="Times New Roman" w:eastAsia="Times New Roman" w:hAnsi="Times New Roman" w:cs="Times New Roman"/>
          <w:sz w:val="24"/>
          <w:szCs w:val="24"/>
        </w:rPr>
        <w:t>w tutejs</w:t>
      </w:r>
      <w:r>
        <w:rPr>
          <w:rFonts w:ascii="Times New Roman" w:eastAsia="Times New Roman" w:hAnsi="Times New Roman" w:cs="Times New Roman"/>
          <w:sz w:val="24"/>
          <w:szCs w:val="24"/>
        </w:rPr>
        <w:t>zej jednostce zostały opracowane</w:t>
      </w:r>
      <w:r w:rsidR="004578FE" w:rsidRPr="004578FE">
        <w:rPr>
          <w:rFonts w:ascii="Times New Roman" w:eastAsia="Times New Roman" w:hAnsi="Times New Roman" w:cs="Times New Roman"/>
          <w:sz w:val="24"/>
          <w:szCs w:val="24"/>
        </w:rPr>
        <w:t xml:space="preserve"> plan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zajęć </w:t>
      </w:r>
      <w:r w:rsidR="001D7C0A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dedykowane </w:t>
      </w:r>
      <w:r w:rsidR="004578FE" w:rsidRPr="004578FE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1D7C0A">
        <w:rPr>
          <w:rFonts w:ascii="Times New Roman" w:eastAsia="Times New Roman" w:hAnsi="Times New Roman" w:cs="Times New Roman"/>
          <w:sz w:val="24"/>
          <w:szCs w:val="24"/>
        </w:rPr>
        <w:t>la</w:t>
      </w:r>
      <w:r w:rsidR="00F80103">
        <w:rPr>
          <w:rFonts w:ascii="Times New Roman" w:eastAsia="Times New Roman" w:hAnsi="Times New Roman" w:cs="Times New Roman"/>
          <w:sz w:val="24"/>
          <w:szCs w:val="24"/>
        </w:rPr>
        <w:t xml:space="preserve"> osób z niepełnosprawnościami  sprzężonymi. </w:t>
      </w:r>
      <w:r w:rsidR="004578FE" w:rsidRPr="00457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B35E44" w14:textId="77777777" w:rsidR="008F5549" w:rsidRDefault="004578FE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sz w:val="24"/>
          <w:szCs w:val="24"/>
        </w:rPr>
        <w:t>Zajęcia są sk</w:t>
      </w:r>
      <w:r w:rsidR="00C20DEF">
        <w:rPr>
          <w:rFonts w:ascii="Times New Roman" w:eastAsia="Times New Roman" w:hAnsi="Times New Roman" w:cs="Times New Roman"/>
          <w:sz w:val="24"/>
          <w:szCs w:val="24"/>
        </w:rPr>
        <w:t xml:space="preserve">ierowane </w:t>
      </w:r>
      <w:r w:rsidR="001D7C0A">
        <w:rPr>
          <w:rFonts w:ascii="Times New Roman" w:eastAsia="Times New Roman" w:hAnsi="Times New Roman" w:cs="Times New Roman"/>
          <w:sz w:val="24"/>
          <w:szCs w:val="24"/>
        </w:rPr>
        <w:t xml:space="preserve">konkretnie </w:t>
      </w:r>
      <w:r w:rsidR="00C20DEF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1D7C0A">
        <w:rPr>
          <w:rFonts w:ascii="Times New Roman" w:eastAsia="Times New Roman" w:hAnsi="Times New Roman" w:cs="Times New Roman"/>
          <w:sz w:val="24"/>
          <w:szCs w:val="24"/>
        </w:rPr>
        <w:t>4</w:t>
      </w:r>
      <w:r w:rsidR="00C20DEF">
        <w:rPr>
          <w:rFonts w:ascii="Times New Roman" w:eastAsia="Times New Roman" w:hAnsi="Times New Roman" w:cs="Times New Roman"/>
          <w:sz w:val="24"/>
          <w:szCs w:val="24"/>
        </w:rPr>
        <w:t xml:space="preserve"> osób i obejmują </w:t>
      </w:r>
      <w:r w:rsidR="001D7C0A">
        <w:rPr>
          <w:rFonts w:ascii="Times New Roman" w:eastAsia="Times New Roman" w:hAnsi="Times New Roman" w:cs="Times New Roman"/>
          <w:sz w:val="24"/>
          <w:szCs w:val="24"/>
        </w:rPr>
        <w:t>realizację  zadań w  w</w:t>
      </w:r>
      <w:r w:rsidR="00F80103">
        <w:rPr>
          <w:rFonts w:ascii="Times New Roman" w:eastAsia="Times New Roman" w:hAnsi="Times New Roman" w:cs="Times New Roman"/>
          <w:sz w:val="24"/>
          <w:szCs w:val="24"/>
        </w:rPr>
        <w:t xml:space="preserve">ybranych treningach, poradzone </w:t>
      </w:r>
      <w:r w:rsidR="008B1A07">
        <w:rPr>
          <w:rFonts w:ascii="Times New Roman" w:eastAsia="Times New Roman" w:hAnsi="Times New Roman" w:cs="Times New Roman"/>
          <w:sz w:val="24"/>
          <w:szCs w:val="24"/>
        </w:rPr>
        <w:t xml:space="preserve">pod względem formy i metody </w:t>
      </w:r>
      <w:r w:rsidR="001D7C0A">
        <w:rPr>
          <w:rFonts w:ascii="Times New Roman" w:eastAsia="Times New Roman" w:hAnsi="Times New Roman" w:cs="Times New Roman"/>
          <w:sz w:val="24"/>
          <w:szCs w:val="24"/>
        </w:rPr>
        <w:t xml:space="preserve">w sposób </w:t>
      </w:r>
      <w:r w:rsidR="008B1A07">
        <w:rPr>
          <w:rFonts w:ascii="Times New Roman" w:eastAsia="Times New Roman" w:hAnsi="Times New Roman" w:cs="Times New Roman"/>
          <w:sz w:val="24"/>
          <w:szCs w:val="24"/>
        </w:rPr>
        <w:t>ułatwiający naukę określ</w:t>
      </w:r>
      <w:r w:rsidR="00F80103">
        <w:rPr>
          <w:rFonts w:ascii="Times New Roman" w:eastAsia="Times New Roman" w:hAnsi="Times New Roman" w:cs="Times New Roman"/>
          <w:sz w:val="24"/>
          <w:szCs w:val="24"/>
        </w:rPr>
        <w:t xml:space="preserve">onych czynności </w:t>
      </w:r>
      <w:r w:rsidR="008B1A07">
        <w:rPr>
          <w:rFonts w:ascii="Times New Roman" w:eastAsia="Times New Roman" w:hAnsi="Times New Roman" w:cs="Times New Roman"/>
          <w:sz w:val="24"/>
          <w:szCs w:val="24"/>
        </w:rPr>
        <w:t xml:space="preserve">czy zapamiętanie wiedzy z danej dziedziny, a przede wszystkim utrwalenie </w:t>
      </w:r>
      <w:r w:rsidR="008F5549">
        <w:rPr>
          <w:rFonts w:ascii="Times New Roman" w:eastAsia="Times New Roman" w:hAnsi="Times New Roman" w:cs="Times New Roman"/>
          <w:sz w:val="24"/>
          <w:szCs w:val="24"/>
        </w:rPr>
        <w:t xml:space="preserve">ww. </w:t>
      </w:r>
    </w:p>
    <w:p w14:paraId="3A34448C" w14:textId="77777777" w:rsidR="004578FE" w:rsidRPr="004578FE" w:rsidRDefault="004578FE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sz w:val="24"/>
          <w:szCs w:val="24"/>
        </w:rPr>
        <w:t xml:space="preserve">Szczegółowe dane zawarto w aktach kontroli.    </w:t>
      </w:r>
    </w:p>
    <w:p w14:paraId="023693A4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                                                              </w:t>
      </w:r>
      <w:r w:rsidR="007E7DB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(Dowód: akta kontroli, str.45-49</w:t>
      </w:r>
      <w:r w:rsidRPr="007E7DB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)</w:t>
      </w:r>
    </w:p>
    <w:p w14:paraId="02CAB9D2" w14:textId="77777777" w:rsidR="004578FE" w:rsidRPr="004578FE" w:rsidRDefault="004578FE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476C75" w14:textId="77777777" w:rsidR="007E7DB0" w:rsidRDefault="00B65C30" w:rsidP="00DF7C6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DF7C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kontrolowanym ŚDS </w:t>
      </w:r>
      <w:r w:rsidR="004578FE" w:rsidRPr="004578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prowadzony jest także trening umiejętności społecznych. </w:t>
      </w:r>
      <w:r w:rsidR="00DF7C66" w:rsidRPr="004578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Zajęcia </w:t>
      </w:r>
      <w:r w:rsidR="008F55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DF7C66" w:rsidRPr="004578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</w:t>
      </w:r>
      <w:r w:rsidR="00DF7C66" w:rsidRPr="00BE26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F55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są realizowane</w:t>
      </w:r>
      <w:r w:rsidR="00DF7C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F7C66" w:rsidRPr="00BE26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przez dwóch praco</w:t>
      </w:r>
      <w:r w:rsidR="00DF7C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wników w małych grupach. Zwykle</w:t>
      </w:r>
      <w:r w:rsidR="00DF7C66" w:rsidRPr="00BE26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odbywają </w:t>
      </w:r>
      <w:r w:rsidR="008F55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DF7C66" w:rsidRPr="00BE26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się w</w:t>
      </w:r>
      <w:r w:rsidR="00DF7C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formie sesji 1 raz w tygodniu </w:t>
      </w:r>
      <w:r w:rsidR="00DF7C66" w:rsidRPr="00BE26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dla </w:t>
      </w:r>
      <w:r w:rsidR="00DF7C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danej </w:t>
      </w:r>
      <w:r w:rsidR="00DF7C66" w:rsidRPr="00BE26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grupy</w:t>
      </w:r>
      <w:r w:rsidR="00DF7C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DF7C66" w:rsidRPr="00BE26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zgodnie z przyjętym planem. </w:t>
      </w:r>
      <w:r w:rsidR="00DF7C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Według stanu na dni kontroli t</w:t>
      </w:r>
      <w:r w:rsidR="00DF7C66" w:rsidRPr="00BE26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reningiem  umiejętności społecznych objętych jest 14 uczestników</w:t>
      </w:r>
      <w:r w:rsidR="00DF7C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7E7D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Szczegółowe dane zawarto w aktach kontroli. </w:t>
      </w:r>
    </w:p>
    <w:p w14:paraId="6D1893B2" w14:textId="77777777" w:rsidR="007E7DB0" w:rsidRPr="004578FE" w:rsidRDefault="007E7DB0" w:rsidP="007E7DB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578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(Dowód: akta kontroli, str.50-55</w:t>
      </w:r>
      <w:r w:rsidRPr="007E7DB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)</w:t>
      </w:r>
    </w:p>
    <w:p w14:paraId="62E70BFF" w14:textId="77777777" w:rsidR="00DF7C66" w:rsidRPr="00BE269D" w:rsidRDefault="00DF7C66" w:rsidP="00DF7C6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4C42B0C" w14:textId="77777777" w:rsidR="004578FE" w:rsidRPr="004578FE" w:rsidRDefault="004578FE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</w:p>
    <w:p w14:paraId="04B45D67" w14:textId="77777777" w:rsidR="004578FE" w:rsidRPr="004578FE" w:rsidRDefault="004578FE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sz w:val="24"/>
          <w:szCs w:val="24"/>
        </w:rPr>
        <w:t xml:space="preserve">Pracownicy prowadzący te zajęcia  posiadają konieczne przeszkolenie z zakresu umiejętności kształtowania motywacji do akceptowanych przez społeczeństwo zachowań, kształtowania nawyków celowej aktywności oraz treningów zachowań społecznych.  </w:t>
      </w:r>
    </w:p>
    <w:p w14:paraId="166FFD6E" w14:textId="77777777" w:rsidR="004578FE" w:rsidRPr="004578FE" w:rsidRDefault="004578FE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5A2399" w14:textId="77777777" w:rsidR="004578FE" w:rsidRPr="004578FE" w:rsidRDefault="004578FE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</w:t>
      </w:r>
      <w:r w:rsidR="002D2FC3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str.56-61</w:t>
      </w:r>
      <w:r w:rsidRPr="00D36EBE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5A149F17" w14:textId="77777777" w:rsidR="004578FE" w:rsidRPr="004578FE" w:rsidRDefault="004578FE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280E85" w14:textId="77777777" w:rsidR="004578FE" w:rsidRPr="004578FE" w:rsidRDefault="004578FE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Jest to zgodne  z treścią  § 11 ust. 2 ww. rozporządzenia w sprawie środowiskowych domów samopomocy: 2.  Pracownicy, których zakres obowiązków obejmuje prowadzenie treningów umiejętności społecznych, są obowiązani posiadać przeszkolenie i doświadczenie </w:t>
      </w:r>
    </w:p>
    <w:p w14:paraId="6FC1E3FF" w14:textId="77777777" w:rsidR="004578FE" w:rsidRPr="004578FE" w:rsidRDefault="004578FE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sz w:val="24"/>
          <w:szCs w:val="24"/>
        </w:rPr>
        <w:t>w zakresie:</w:t>
      </w:r>
    </w:p>
    <w:p w14:paraId="7C54AC1D" w14:textId="77777777" w:rsidR="004578FE" w:rsidRPr="004578FE" w:rsidRDefault="004578FE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sz w:val="24"/>
          <w:szCs w:val="24"/>
        </w:rPr>
        <w:t>1) umiejętności kształtowania motywacji do akceptowanych przez otoczenie zachowań;</w:t>
      </w:r>
    </w:p>
    <w:p w14:paraId="575BC5C0" w14:textId="77777777" w:rsidR="004578FE" w:rsidRPr="004578FE" w:rsidRDefault="004578FE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sz w:val="24"/>
          <w:szCs w:val="24"/>
        </w:rPr>
        <w:t>2) kształtowania nawyków celowej aktywności;</w:t>
      </w:r>
    </w:p>
    <w:p w14:paraId="76BE4245" w14:textId="77777777" w:rsidR="004578FE" w:rsidRPr="004578FE" w:rsidRDefault="004578FE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sz w:val="24"/>
          <w:szCs w:val="24"/>
        </w:rPr>
        <w:lastRenderedPageBreak/>
        <w:t>3) prowadzenia treningu zachowań społecznych.</w:t>
      </w:r>
    </w:p>
    <w:p w14:paraId="7C014401" w14:textId="77777777" w:rsidR="004578FE" w:rsidRPr="004578FE" w:rsidRDefault="004578FE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9ACCC7" w14:textId="77777777" w:rsidR="004578FE" w:rsidRPr="004578FE" w:rsidRDefault="008F5549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6546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578FE" w:rsidRPr="004578FE">
        <w:rPr>
          <w:rFonts w:ascii="Times New Roman" w:eastAsia="Times New Roman" w:hAnsi="Times New Roman" w:cs="Times New Roman"/>
          <w:sz w:val="24"/>
          <w:szCs w:val="24"/>
        </w:rPr>
        <w:t>Zatem ww. zakres świadczonych usług w kontrolowanym ŚDS jest zgodny z treścią zapisów zawartych § 14 rozporządzenia w sprawie środowiskowych domów samopomocy.</w:t>
      </w:r>
    </w:p>
    <w:p w14:paraId="68AED637" w14:textId="77777777" w:rsidR="004578FE" w:rsidRPr="004578FE" w:rsidRDefault="004578FE" w:rsidP="004578FE">
      <w:pPr>
        <w:spacing w:after="0" w:line="360" w:lineRule="auto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165CF9B7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 tutejszym ŚDS świadczone są usługi w formie zajęć indywidual</w:t>
      </w:r>
      <w:r w:rsidR="000F3B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nych i zespołowych (grupowych), zgodnie z uprzednio przygotowanym harmonogramem. </w:t>
      </w: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Zajęcia w formie indywidualnej obejmują g</w:t>
      </w:r>
      <w:r w:rsidR="000F3B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łównie </w:t>
      </w:r>
      <w:r w:rsidR="008F554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- </w:t>
      </w:r>
      <w:r w:rsidR="000F3B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terapię psychologiczną,</w:t>
      </w:r>
      <w:r w:rsidR="008F554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tym</w:t>
      </w:r>
      <w:r w:rsidR="000F3B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także dla osób </w:t>
      </w:r>
      <w:r w:rsidR="000F3B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niepełnosprawnością </w:t>
      </w:r>
      <w:r w:rsidR="000F3B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sprzężoną i w spektrum autyzmu. </w:t>
      </w: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Zajęci</w:t>
      </w:r>
      <w:r w:rsidR="000F3B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 w formie grupowej prowadzone </w:t>
      </w: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są </w:t>
      </w:r>
      <w:r w:rsidR="008F554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zwykle </w:t>
      </w: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poprzez treningi tematyc</w:t>
      </w:r>
      <w:r w:rsidR="000F3B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zne, poradnictwo psychologiczne </w:t>
      </w:r>
      <w:r w:rsidR="008F554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czy </w:t>
      </w: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terapię</w:t>
      </w:r>
      <w:r w:rsidR="008F554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 </w:t>
      </w: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0F3B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07E48D04" w14:textId="77777777" w:rsidR="004578FE" w:rsidRPr="004578FE" w:rsidRDefault="004578FE" w:rsidP="004578FE">
      <w:pPr>
        <w:spacing w:after="0" w:line="360" w:lineRule="auto"/>
        <w:rPr>
          <w:rFonts w:ascii="Times New Roman" w:eastAsia="Times New Roman" w:hAnsi="Times New Roman" w:cs="Times New Roman"/>
          <w:i/>
          <w:kern w:val="28"/>
          <w:sz w:val="24"/>
          <w:szCs w:val="24"/>
          <w:u w:val="single"/>
          <w:lang w:eastAsia="pl-PL"/>
        </w:rPr>
      </w:pPr>
    </w:p>
    <w:p w14:paraId="66029A62" w14:textId="77777777" w:rsidR="004578FE" w:rsidRPr="004578FE" w:rsidRDefault="004578FE" w:rsidP="008F55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celu zapewnienia integracji społecznej uczestników ŚDS ze społecznością lokalną, pracownicy jednostki współpracują z szeregiem instytucji oraz osób, w tym</w:t>
      </w:r>
      <w:r w:rsidRPr="004578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:</w:t>
      </w:r>
    </w:p>
    <w:p w14:paraId="0CE989D5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- z Miejskim Ośrodkiem Pomocy </w:t>
      </w:r>
      <w:r w:rsidR="00A240A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Społecznej w Dynowie, z Gminnymi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Ośrodkami Pomocy Społecznej z </w:t>
      </w:r>
      <w:r w:rsidR="00A240A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pobliskiego 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terenu w zakresie działań związanych z wydawaniem decyzji</w:t>
      </w:r>
      <w:r w:rsidR="00A240A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kierujących uczestników do ŚDS czy 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współdziałania w określaniu potrzeb </w:t>
      </w:r>
      <w:r w:rsidR="00A240A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poszczególnych </w:t>
      </w:r>
      <w:r w:rsidR="008F554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kandydatów na 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uczestników, </w:t>
      </w:r>
    </w:p>
    <w:p w14:paraId="765956E4" w14:textId="77777777" w:rsidR="00A240A2" w:rsidRDefault="00A240A2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- z instytucjami z terenu Miasta i Gminy  Dynów, w tym : z  U</w:t>
      </w:r>
      <w:r w:rsidR="004578FE"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rzędem Miasta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Dynowa,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z Klubem Senior +, z Uniwersytetem Złotej Jesieni, z Towarzystwem Gimnastycznym „Sokół” czy z Miejskim Ośrodki</w:t>
      </w:r>
      <w:r w:rsidR="008F554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em Sportu i Rekreacji w Dynowie,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</w:t>
      </w:r>
    </w:p>
    <w:p w14:paraId="5C67509A" w14:textId="77777777" w:rsidR="00A240A2" w:rsidRDefault="00A240A2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-</w:t>
      </w:r>
      <w:r w:rsidR="008F554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placówkami medycznymi, w tym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:  z </w:t>
      </w:r>
      <w:r w:rsidRPr="00C007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Przychodnią Zdrowia w Dynowie,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C0079F">
        <w:rPr>
          <w:rFonts w:ascii="Times New Roman" w:eastAsia="Times New Roman" w:hAnsi="Times New Roman" w:cs="Times New Roman"/>
          <w:sz w:val="24"/>
          <w:szCs w:val="24"/>
          <w:lang w:eastAsia="pl-PL"/>
        </w:rPr>
        <w:t>Niepublicznym Zakładem Opieki Zdrowotnej „</w:t>
      </w:r>
      <w:proofErr w:type="spellStart"/>
      <w:r w:rsidRPr="00C0079F">
        <w:rPr>
          <w:rFonts w:ascii="Times New Roman" w:eastAsia="Times New Roman" w:hAnsi="Times New Roman" w:cs="Times New Roman"/>
          <w:sz w:val="24"/>
          <w:szCs w:val="24"/>
          <w:lang w:eastAsia="pl-PL"/>
        </w:rPr>
        <w:t>Dynmed</w:t>
      </w:r>
      <w:proofErr w:type="spellEnd"/>
      <w:r w:rsidRPr="00C0079F">
        <w:rPr>
          <w:rFonts w:ascii="Times New Roman" w:eastAsia="Times New Roman" w:hAnsi="Times New Roman" w:cs="Times New Roman"/>
          <w:sz w:val="24"/>
          <w:szCs w:val="24"/>
          <w:lang w:eastAsia="pl-PL"/>
        </w:rPr>
        <w:t>” w Dynowie,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Pr="00C007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okoliczn</w:t>
      </w:r>
      <w:r w:rsidR="008F5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ymi szpitalami psychiatrycznymi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C007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Rzeszowie,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C0079F">
        <w:rPr>
          <w:rFonts w:ascii="Times New Roman" w:eastAsia="Times New Roman" w:hAnsi="Times New Roman" w:cs="Times New Roman"/>
          <w:sz w:val="24"/>
          <w:szCs w:val="24"/>
          <w:lang w:eastAsia="pl-PL"/>
        </w:rPr>
        <w:t>Żurawicy,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Pr="00C007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Jarosławiu,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C0079F">
        <w:rPr>
          <w:rFonts w:ascii="Times New Roman" w:eastAsia="Times New Roman" w:hAnsi="Times New Roman" w:cs="Times New Roman"/>
          <w:sz w:val="24"/>
          <w:szCs w:val="24"/>
          <w:lang w:eastAsia="pl-PL"/>
        </w:rPr>
        <w:t>Przychodnią Zdrowia Psychicznego  w Rzeszowie,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028C13D1" w14:textId="77777777" w:rsidR="004578FE" w:rsidRPr="004578FE" w:rsidRDefault="008F5549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- z i</w:t>
      </w:r>
      <w:r w:rsidR="004578FE"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nstytucjami kultury znajdującymi się na </w:t>
      </w:r>
      <w:r w:rsidR="000F7F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lokalnym </w:t>
      </w:r>
      <w:r w:rsidR="004578FE"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terenie</w:t>
      </w:r>
      <w:r w:rsidR="000F7F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</w:p>
    <w:p w14:paraId="52E0F3AB" w14:textId="77777777" w:rsidR="004578FE" w:rsidRPr="004578FE" w:rsidRDefault="008F5549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- z p</w:t>
      </w:r>
      <w:r w:rsidR="004578FE"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lacówkami oświatowymi i instytucjami świadczącymi usługi na rzecz osób </w:t>
      </w:r>
    </w:p>
    <w:p w14:paraId="1AF0D08D" w14:textId="77777777" w:rsidR="008F5549" w:rsidRDefault="00E37EE7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 niepełnosprawnościami</w:t>
      </w:r>
      <w:r w:rsidR="008F554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w tym: z Miejskim Przedszkolem w Dynowie, z innymi środowiskowymi domami samopomocy z  terenu województwa podkarpackiego.  </w:t>
      </w:r>
    </w:p>
    <w:p w14:paraId="237D6B25" w14:textId="77777777" w:rsidR="004578FE" w:rsidRPr="00D36EB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D36EB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Szczegółowe dane zawarto w  aktach kontroli.</w:t>
      </w:r>
      <w:r w:rsidRPr="00D36EBE"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pl-PL"/>
        </w:rPr>
        <w:t xml:space="preserve"> </w:t>
      </w:r>
    </w:p>
    <w:p w14:paraId="1D842D94" w14:textId="77777777" w:rsidR="004578FE" w:rsidRPr="004578FE" w:rsidRDefault="00265BD3" w:rsidP="004578FE">
      <w:pPr>
        <w:spacing w:after="0" w:line="360" w:lineRule="auto"/>
        <w:ind w:left="5664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str.62</w:t>
      </w:r>
      <w:r w:rsidR="004578FE" w:rsidRPr="00D36EB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72D55703" w14:textId="77777777" w:rsidR="004578FE" w:rsidRPr="004578FE" w:rsidRDefault="004578FE" w:rsidP="004578FE">
      <w:pPr>
        <w:widowControl w:val="0"/>
        <w:suppressAutoHyphens/>
        <w:autoSpaceDN w:val="0"/>
        <w:spacing w:after="0" w:line="360" w:lineRule="auto"/>
        <w:ind w:left="3540" w:firstLine="708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pl-PL"/>
        </w:rPr>
      </w:pPr>
    </w:p>
    <w:p w14:paraId="7D77FC88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Ponadto, pracownicy ŚDS ściśle współpracują z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rodzinami, opiekunami prawnymi, </w:t>
      </w:r>
      <w:r w:rsidR="00E37EE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osobami bliskimi uczestników zajęć</w:t>
      </w:r>
      <w:r w:rsidR="003321D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 W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spółpraca </w:t>
      </w:r>
      <w:r w:rsidR="003321D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</w:t>
      </w:r>
      <w:r w:rsidR="00E37EE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 na celu włącze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nie osób z najbliższego 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otoczenia rodzinnego do aktywnego działania </w:t>
      </w:r>
      <w:r w:rsidR="003321D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na rzecz realizacji indywidulanego planu wspierania danego uczestnika</w:t>
      </w:r>
      <w:r w:rsidRPr="004578FE"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pl-PL"/>
        </w:rPr>
        <w:t xml:space="preserve"> </w:t>
      </w:r>
    </w:p>
    <w:p w14:paraId="7F1FE3B7" w14:textId="77777777" w:rsidR="004578FE" w:rsidRPr="004578FE" w:rsidRDefault="004578FE" w:rsidP="004578FE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</w:t>
      </w:r>
    </w:p>
    <w:p w14:paraId="056FDC7E" w14:textId="77777777" w:rsidR="004578FE" w:rsidRPr="004578FE" w:rsidRDefault="004578FE" w:rsidP="004578F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Resumując powyższe należy stwierdzić, że </w:t>
      </w:r>
      <w:r w:rsidRPr="004578F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podejmowane działania</w:t>
      </w:r>
      <w:r w:rsidRPr="004578FE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4578F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są zgodne </w:t>
      </w:r>
      <w:r w:rsidRPr="004578F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br/>
        <w:t xml:space="preserve">z treścią zapisów zawartych w </w:t>
      </w:r>
      <w:r w:rsidRPr="004578FE">
        <w:rPr>
          <w:rFonts w:ascii="Times New Roman" w:eastAsia="Calibri" w:hAnsi="Times New Roman" w:cs="Times New Roman"/>
          <w:iCs/>
          <w:sz w:val="24"/>
          <w:szCs w:val="24"/>
        </w:rPr>
        <w:t xml:space="preserve">§ 21 ww. rozporządzenia w sprawie środowiskowych domów samopomocy. </w:t>
      </w:r>
    </w:p>
    <w:p w14:paraId="2F6A8EBD" w14:textId="77777777" w:rsidR="004578FE" w:rsidRPr="004578FE" w:rsidRDefault="004578FE" w:rsidP="004578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5F2AEA5" w14:textId="77777777" w:rsidR="004578FE" w:rsidRPr="004578FE" w:rsidRDefault="004578FE" w:rsidP="004578FE">
      <w:pPr>
        <w:tabs>
          <w:tab w:val="left" w:pos="284"/>
        </w:tabs>
        <w:spacing w:after="0" w:line="36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14:paraId="6A22BC71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IV. Prowadzenie dokumentacji indywidualnej i zbiorczej.</w:t>
      </w:r>
    </w:p>
    <w:p w14:paraId="51A42659" w14:textId="77777777" w:rsidR="004578FE" w:rsidRPr="004578FE" w:rsidRDefault="004578FE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4578FE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W celu udokumentowania usług świadczonych w kontrolowanym Środowiskowym Domu Samopomocy prowadzona jest dokumentacja indywidualna uczestników 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</w:rPr>
        <w:br/>
        <w:t>oraz dokumentacja zbiorcza. Analizie poddano wybraną losowo dokumentację indyw</w:t>
      </w:r>
      <w:r w:rsidR="003321D2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r w:rsidR="00DA7B01">
        <w:rPr>
          <w:rFonts w:ascii="Times New Roman" w:eastAsia="Times New Roman" w:hAnsi="Times New Roman" w:cs="Times New Roman"/>
          <w:iCs/>
          <w:sz w:val="24"/>
          <w:szCs w:val="24"/>
        </w:rPr>
        <w:t>dualną uczestników w liczbie 18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</w:rPr>
        <w:t xml:space="preserve">  teczek osób skierowanych do placówki.</w:t>
      </w:r>
    </w:p>
    <w:p w14:paraId="2160025F" w14:textId="77777777" w:rsidR="004578FE" w:rsidRPr="004578FE" w:rsidRDefault="004578FE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B47A869" w14:textId="77777777" w:rsidR="004578FE" w:rsidRPr="004578FE" w:rsidRDefault="004578FE" w:rsidP="004578F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bCs/>
          <w:sz w:val="24"/>
          <w:szCs w:val="24"/>
        </w:rPr>
        <w:t>W przedmiotowej dokumentacji  indywidulanej uczestników znajdowały się:</w:t>
      </w:r>
    </w:p>
    <w:p w14:paraId="0714C34D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sz w:val="24"/>
          <w:szCs w:val="24"/>
        </w:rPr>
        <w:t>1) kopie decyzji kierującej z określeniem typu Domu, do którego osoba jest skierowana, czasookresu na jaki osoba została skierowana do placówki,</w:t>
      </w:r>
    </w:p>
    <w:p w14:paraId="42951DE4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sz w:val="24"/>
          <w:szCs w:val="24"/>
        </w:rPr>
        <w:t>2)  kopie orzeczenia o niepełnosprawności,</w:t>
      </w:r>
    </w:p>
    <w:p w14:paraId="6DA88127" w14:textId="77777777" w:rsidR="004578FE" w:rsidRPr="004578FE" w:rsidRDefault="004578FE" w:rsidP="004578F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sz w:val="24"/>
          <w:szCs w:val="24"/>
        </w:rPr>
        <w:t>3) indywidualny plan postępowania wspierająco-aktywizującego,</w:t>
      </w:r>
    </w:p>
    <w:p w14:paraId="746FA063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sz w:val="24"/>
          <w:szCs w:val="24"/>
        </w:rPr>
        <w:t>4) opinie specjalistów, notatki pracowników zespołu wspierająco-aktywizującego dotyczące aktywności uczestnika, jego zachowań, motywacji do udziału w zajęciach,</w:t>
      </w:r>
    </w:p>
    <w:p w14:paraId="7968F377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sz w:val="24"/>
          <w:szCs w:val="24"/>
        </w:rPr>
        <w:t>5) inne dokumenty mające zastosowanie przy opracowaniu indywidulanego planu postępowania wspierająco-aktywizującego.</w:t>
      </w:r>
    </w:p>
    <w:p w14:paraId="4A512606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62C8F85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4578FE">
        <w:rPr>
          <w:rFonts w:ascii="Times New Roman" w:eastAsia="Times New Roman" w:hAnsi="Times New Roman" w:cs="Times New Roman"/>
          <w:sz w:val="24"/>
          <w:szCs w:val="24"/>
        </w:rPr>
        <w:t xml:space="preserve">Indywidualne plany postępowania wspierająco-aktywizujące przygotowywane 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br/>
        <w:t>są dla każdego uczestnika i</w:t>
      </w:r>
      <w:r w:rsidR="00DA7B01">
        <w:rPr>
          <w:rFonts w:ascii="Times New Roman" w:eastAsia="Times New Roman" w:hAnsi="Times New Roman" w:cs="Times New Roman"/>
          <w:sz w:val="24"/>
          <w:szCs w:val="24"/>
        </w:rPr>
        <w:t xml:space="preserve"> stanowią ważny element pracy. 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t xml:space="preserve">Analiza losowo wybranych dokumentów z tego zakresu, wykazała, że indywidualny plan wspierająco-aktywizujący 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br/>
      </w:r>
      <w:r w:rsidR="00DA7B01">
        <w:rPr>
          <w:rFonts w:ascii="Times New Roman" w:eastAsia="Times New Roman" w:hAnsi="Times New Roman" w:cs="Times New Roman"/>
          <w:sz w:val="24"/>
          <w:szCs w:val="24"/>
        </w:rPr>
        <w:t>dla każdej osoby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t xml:space="preserve"> sporządzany </w:t>
      </w:r>
      <w:r w:rsidR="00DA7B01" w:rsidRPr="004578FE">
        <w:rPr>
          <w:rFonts w:ascii="Times New Roman" w:eastAsia="Times New Roman" w:hAnsi="Times New Roman" w:cs="Times New Roman"/>
          <w:sz w:val="24"/>
          <w:szCs w:val="24"/>
        </w:rPr>
        <w:t xml:space="preserve">jest 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t xml:space="preserve">w oparciu o możliwości i potrzeby </w:t>
      </w:r>
      <w:r w:rsidR="00DA7B01">
        <w:rPr>
          <w:rFonts w:ascii="Times New Roman" w:eastAsia="Times New Roman" w:hAnsi="Times New Roman" w:cs="Times New Roman"/>
          <w:sz w:val="24"/>
          <w:szCs w:val="24"/>
        </w:rPr>
        <w:t>uczestnika w danym czasie.</w:t>
      </w:r>
    </w:p>
    <w:p w14:paraId="168AA4E8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FE5059C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Indywidualny Plan Postępowania Wspier</w:t>
      </w:r>
      <w:r w:rsidR="00825E51">
        <w:rPr>
          <w:rFonts w:ascii="Times New Roman" w:eastAsia="Times New Roman" w:hAnsi="Times New Roman" w:cs="Times New Roman"/>
          <w:sz w:val="24"/>
          <w:szCs w:val="24"/>
          <w:lang w:eastAsia="pl-PL"/>
        </w:rPr>
        <w:t>ająco – Aktywizującego (IPPWA) każdego u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>czestnika Środowiskowego Domu Samopomocy składa się z:</w:t>
      </w:r>
    </w:p>
    <w:p w14:paraId="70152DC0" w14:textId="77777777" w:rsid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</w:t>
      </w:r>
      <w:r w:rsidR="00825E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tzw. 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>metryczki – podstawowych danych o Uczestniku;</w:t>
      </w:r>
    </w:p>
    <w:p w14:paraId="77891728" w14:textId="77777777" w:rsidR="00825E51" w:rsidRDefault="00825E51" w:rsidP="00825E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z formy tabelarycznej ujmującej określone zamierzenia względem danej osoby w danym czasie. Kolejno stwierdzono, że w </w:t>
      </w:r>
      <w:r w:rsidR="0097418E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41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planów </w:t>
      </w:r>
      <w:r w:rsidR="0097418E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</w:t>
      </w:r>
      <w:r w:rsidR="0097418E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uczestników </w:t>
      </w:r>
      <w:r w:rsidR="009741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7418E" w:rsidRPr="004578FE">
        <w:rPr>
          <w:rFonts w:ascii="Times New Roman" w:hAnsi="Times New Roman" w:cs="Times New Roman"/>
          <w:sz w:val="24"/>
          <w:szCs w:val="24"/>
        </w:rPr>
        <w:t>(jeśli jest to możliwe)</w:t>
      </w:r>
      <w:r w:rsidR="00E37EE7">
        <w:rPr>
          <w:rFonts w:ascii="Times New Roman" w:hAnsi="Times New Roman" w:cs="Times New Roman"/>
          <w:sz w:val="24"/>
          <w:szCs w:val="24"/>
        </w:rPr>
        <w:t>, opiekunów prawnych</w:t>
      </w:r>
      <w:r w:rsidR="0097418E" w:rsidRPr="004578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 pracowników zesp</w:t>
      </w:r>
      <w:r w:rsidR="009741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ołu wspierająco – aktywizującego.  </w:t>
      </w:r>
    </w:p>
    <w:p w14:paraId="614A55D6" w14:textId="77777777" w:rsidR="00825E51" w:rsidRDefault="00825E51" w:rsidP="008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CBD9C4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6E2B0A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sz w:val="24"/>
          <w:szCs w:val="24"/>
        </w:rPr>
        <w:t>Wpisy dokonywane są</w:t>
      </w:r>
      <w:r w:rsidR="00E37EE7" w:rsidRPr="00E37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7EE7" w:rsidRPr="004578FE">
        <w:rPr>
          <w:rFonts w:ascii="Times New Roman" w:eastAsia="Times New Roman" w:hAnsi="Times New Roman" w:cs="Times New Roman"/>
          <w:sz w:val="24"/>
          <w:szCs w:val="24"/>
        </w:rPr>
        <w:t xml:space="preserve">w obrębie </w:t>
      </w:r>
      <w:r w:rsidR="00E37EE7">
        <w:rPr>
          <w:rFonts w:ascii="Times New Roman" w:eastAsia="Times New Roman" w:hAnsi="Times New Roman" w:cs="Times New Roman"/>
          <w:sz w:val="24"/>
          <w:szCs w:val="24"/>
        </w:rPr>
        <w:t xml:space="preserve"> IP</w:t>
      </w:r>
      <w:r w:rsidR="00E37EE7" w:rsidRPr="004578FE">
        <w:rPr>
          <w:rFonts w:ascii="Times New Roman" w:eastAsia="Times New Roman" w:hAnsi="Times New Roman" w:cs="Times New Roman"/>
          <w:sz w:val="24"/>
          <w:szCs w:val="24"/>
        </w:rPr>
        <w:t xml:space="preserve">WA 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t xml:space="preserve">przez </w:t>
      </w:r>
      <w:r w:rsidR="0097418E">
        <w:rPr>
          <w:rFonts w:ascii="Times New Roman" w:eastAsia="Times New Roman" w:hAnsi="Times New Roman" w:cs="Times New Roman"/>
          <w:sz w:val="24"/>
          <w:szCs w:val="24"/>
        </w:rPr>
        <w:t xml:space="preserve">wszystkich 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t xml:space="preserve">członków zespołu </w:t>
      </w:r>
      <w:r w:rsidR="00E37EE7">
        <w:rPr>
          <w:rFonts w:ascii="Times New Roman" w:eastAsia="Times New Roman" w:hAnsi="Times New Roman" w:cs="Times New Roman"/>
          <w:sz w:val="24"/>
          <w:szCs w:val="24"/>
        </w:rPr>
        <w:br/>
      </w:r>
      <w:r w:rsidRPr="004578FE">
        <w:rPr>
          <w:rFonts w:ascii="Times New Roman" w:eastAsia="Times New Roman" w:hAnsi="Times New Roman" w:cs="Times New Roman"/>
          <w:sz w:val="24"/>
          <w:szCs w:val="24"/>
        </w:rPr>
        <w:t xml:space="preserve">wspierająco – aktywizującego na bieżąco.  </w:t>
      </w:r>
    </w:p>
    <w:p w14:paraId="5B75FBC4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4885F0" w14:textId="77777777" w:rsidR="004578FE" w:rsidRPr="0097418E" w:rsidRDefault="00E37EE7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Założenia IP</w:t>
      </w:r>
      <w:r w:rsidR="004578FE"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 realizowane są w oparciu o indywidualne potrzeby danej osoby w danym czasie. Z wypowiedzi pracowników wynika, iż </w:t>
      </w:r>
      <w:r w:rsidR="009741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bieżąco </w:t>
      </w:r>
      <w:r w:rsidR="004578FE"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dostosowywać</w:t>
      </w:r>
      <w:r w:rsidR="009741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741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metody pracy </w:t>
      </w:r>
      <w:r w:rsidR="004578FE"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stanu </w:t>
      </w:r>
      <w:r w:rsidR="009741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psychofizycznego </w:t>
      </w:r>
      <w:r w:rsidR="004578FE"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uczestników</w:t>
      </w:r>
      <w:r w:rsidR="009741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Ponadto, ok. </w:t>
      </w:r>
      <w:r w:rsidR="004578FE"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dwa razy do roku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578FE"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wspierająco – aktywizujący dokonuje ewaluacji IPPWA każdego </w:t>
      </w:r>
      <w:r w:rsidR="0097418E">
        <w:rPr>
          <w:rFonts w:ascii="Times New Roman" w:eastAsia="Times New Roman" w:hAnsi="Times New Roman" w:cs="Times New Roman"/>
          <w:sz w:val="24"/>
          <w:szCs w:val="24"/>
          <w:lang w:eastAsia="pl-PL"/>
        </w:rPr>
        <w:t>z uczestników.</w:t>
      </w:r>
      <w:r w:rsidR="004578FE"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41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</w:t>
      </w:r>
      <w:r w:rsidR="004578FE"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9741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one</w:t>
      </w:r>
      <w:r w:rsidR="004578FE"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dokumentowane w formie pisemnej</w:t>
      </w:r>
      <w:r w:rsidR="0097418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578FE"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71472C10" w14:textId="77777777" w:rsidR="004578FE" w:rsidRPr="004578FE" w:rsidRDefault="00D36EBE" w:rsidP="00D36EB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527266E2" w14:textId="77777777" w:rsidR="004578FE" w:rsidRPr="004578FE" w:rsidRDefault="004578FE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sz w:val="24"/>
          <w:szCs w:val="24"/>
        </w:rPr>
        <w:tab/>
      </w:r>
      <w:r w:rsidRPr="004578FE">
        <w:rPr>
          <w:rFonts w:ascii="Times New Roman" w:eastAsia="Times New Roman" w:hAnsi="Times New Roman" w:cs="Times New Roman"/>
          <w:sz w:val="24"/>
          <w:szCs w:val="24"/>
        </w:rPr>
        <w:tab/>
        <w:t xml:space="preserve">Ww. sposób prowadzenia dokumentacji  jest zgodny z treścią zapisów zawartych 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br/>
        <w:t>w § 24 ust 1 ww. rozporządzenia o środowiskowych domach samopomocy.</w:t>
      </w:r>
    </w:p>
    <w:p w14:paraId="09E1DCB9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8DD58E9" w14:textId="77777777" w:rsidR="004578FE" w:rsidRPr="004578FE" w:rsidRDefault="004578FE" w:rsidP="004578FE">
      <w:pPr>
        <w:tabs>
          <w:tab w:val="left" w:pos="18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kontrolowanej jednostce prowadzona jest </w:t>
      </w:r>
      <w:r w:rsidR="009741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także 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zbiorcza w postaci: ewidencji uczestników, ewidencji obecności uczestników oraz dzienników zajęć dokumentujących </w:t>
      </w:r>
      <w:r w:rsidRPr="004578F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pracę pracowników zespołu wspierająco-aktywizującego. </w:t>
      </w:r>
    </w:p>
    <w:p w14:paraId="1EA8A2DC" w14:textId="77777777" w:rsidR="004578FE" w:rsidRPr="004578FE" w:rsidRDefault="004578FE" w:rsidP="004578FE">
      <w:pPr>
        <w:tabs>
          <w:tab w:val="left" w:pos="180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</w:p>
    <w:p w14:paraId="467C9EF3" w14:textId="77777777" w:rsidR="004578FE" w:rsidRPr="004578FE" w:rsidRDefault="004578FE" w:rsidP="004578FE">
      <w:pPr>
        <w:tabs>
          <w:tab w:val="left" w:pos="18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578F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 analizy losowo wybranej dokumentacji wynika, że ewidencja uczestników jest prowadzona chronologicznie do przyjęć poszczególnych osób w danym czasie.</w:t>
      </w:r>
    </w:p>
    <w:p w14:paraId="35EA9FA1" w14:textId="77777777" w:rsidR="004578FE" w:rsidRPr="004578FE" w:rsidRDefault="004578FE" w:rsidP="004578FE">
      <w:p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t>Ewidencja uczestników zawiera nw. informacje, tj.:</w:t>
      </w:r>
    </w:p>
    <w:p w14:paraId="04FAA4AE" w14:textId="77777777" w:rsidR="004578FE" w:rsidRPr="004578FE" w:rsidRDefault="004578FE" w:rsidP="004578FE">
      <w:pPr>
        <w:numPr>
          <w:ilvl w:val="0"/>
          <w:numId w:val="5"/>
        </w:numPr>
        <w:tabs>
          <w:tab w:val="left" w:pos="284"/>
        </w:tabs>
        <w:spacing w:after="0" w:line="360" w:lineRule="auto"/>
        <w:ind w:hanging="135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sz w:val="24"/>
          <w:szCs w:val="24"/>
        </w:rPr>
        <w:t>imię i nazwisko uczestnika,</w:t>
      </w:r>
    </w:p>
    <w:p w14:paraId="1E8C5BBD" w14:textId="77777777" w:rsidR="004578FE" w:rsidRPr="004578FE" w:rsidRDefault="004578FE" w:rsidP="004578FE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sz w:val="24"/>
          <w:szCs w:val="24"/>
        </w:rPr>
        <w:t>datę i miejsce urodzenia wraz z numerem PESEL (lub numer innego dokumentu potwierdzającego tożsamość uczestnika),</w:t>
      </w:r>
    </w:p>
    <w:p w14:paraId="09A821CD" w14:textId="77777777" w:rsidR="004578FE" w:rsidRPr="004578FE" w:rsidRDefault="004578FE" w:rsidP="004578FE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sz w:val="24"/>
          <w:szCs w:val="24"/>
        </w:rPr>
        <w:t>adres zamieszkania i numer telefonu uczestnika,</w:t>
      </w:r>
    </w:p>
    <w:p w14:paraId="12257B89" w14:textId="77777777" w:rsidR="004578FE" w:rsidRPr="004578FE" w:rsidRDefault="004578FE" w:rsidP="004578FE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sz w:val="24"/>
          <w:szCs w:val="24"/>
        </w:rPr>
        <w:t>datę przyjęcia uczestnika do środowiskowego domu samopomocy,</w:t>
      </w:r>
    </w:p>
    <w:p w14:paraId="4300E3E0" w14:textId="77777777" w:rsidR="004578FE" w:rsidRPr="004578FE" w:rsidRDefault="004578FE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sz w:val="24"/>
          <w:szCs w:val="24"/>
        </w:rPr>
        <w:t>g) okres i przyczynę dłuższej niż dwutygodniowej nieobecności w środowiskowym domu samopomocy.</w:t>
      </w:r>
    </w:p>
    <w:p w14:paraId="1432EF8E" w14:textId="77777777" w:rsidR="004578FE" w:rsidRPr="004578FE" w:rsidRDefault="004578FE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578FE">
        <w:rPr>
          <w:rFonts w:ascii="Open Sans" w:hAnsi="Open Sans"/>
          <w:b/>
          <w:bCs/>
          <w:i/>
          <w:color w:val="333333"/>
          <w:shd w:val="clear" w:color="auto" w:fill="FFFFFF"/>
        </w:rPr>
        <w:t xml:space="preserve"> </w:t>
      </w:r>
      <w:r w:rsidRPr="004578FE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011CD2A3" w14:textId="77777777" w:rsidR="004578FE" w:rsidRPr="004578FE" w:rsidRDefault="004578FE" w:rsidP="004578F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4578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Ewidencja obecności uczestników środowiskowego domu samopomocy zawiera  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br/>
        <w:t xml:space="preserve">ich podpisy dokumentujące obecność na zajęciach w  danym dniu. </w:t>
      </w:r>
      <w:r w:rsidRPr="004578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W sytuacji niezdolności uczestnika do złożenia podpisu wyznaczeni pracownicy </w:t>
      </w:r>
      <w:r w:rsidR="0040181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(jest dwóch pracowników), </w:t>
      </w:r>
      <w:r w:rsidR="00E37EE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br/>
      </w:r>
      <w:r w:rsidR="0040181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dokonują takich wpisów, </w:t>
      </w:r>
      <w:r w:rsidRPr="004578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na pods</w:t>
      </w:r>
      <w:r w:rsidR="0040181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tawie stosowanego upoważnienia. </w:t>
      </w:r>
      <w:r w:rsidR="004018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</w:t>
      </w:r>
      <w:r w:rsidRPr="004578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kontrolowanym </w:t>
      </w:r>
      <w:r w:rsidR="00E37E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4578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ŚDS </w:t>
      </w:r>
      <w:r w:rsidR="004018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 </w:t>
      </w:r>
      <w:r w:rsidR="00E37E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osób </w:t>
      </w:r>
      <w:r w:rsidR="004018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nie jest w  stanie się samodzielnie podpisać. </w:t>
      </w:r>
      <w:r w:rsidRPr="004578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Ww. sposób jest </w:t>
      </w:r>
      <w:r w:rsidRPr="004578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zgodny  </w:t>
      </w:r>
      <w:r w:rsidR="00E37E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4578F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z treścią zapisów zawartych w </w:t>
      </w:r>
      <w:r w:rsidRPr="004578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§ 24 ust 4 ww. rozporządzenia o środowiskowych </w:t>
      </w:r>
      <w:r w:rsidR="00E37EE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br/>
      </w:r>
      <w:r w:rsidRPr="004578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domach samopomocy. </w:t>
      </w:r>
    </w:p>
    <w:p w14:paraId="49C96598" w14:textId="77777777" w:rsidR="004578FE" w:rsidRPr="004578FE" w:rsidRDefault="004578FE" w:rsidP="004578FE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E4B62C4" w14:textId="77777777" w:rsidR="004578FE" w:rsidRPr="004578FE" w:rsidRDefault="004578FE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4578FE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Ewidencja obecności uczestników ma formę tabelaryczną. A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t xml:space="preserve">naliza materiałów 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br/>
        <w:t xml:space="preserve">z tego zakresu pozwala stwierdzić, że frekwencja  uczestników w losowo wybranych dniach  na zajęciach w ŚDS </w:t>
      </w:r>
      <w:r w:rsidR="0040181C">
        <w:rPr>
          <w:rFonts w:ascii="Times New Roman" w:eastAsia="Times New Roman" w:hAnsi="Times New Roman" w:cs="Times New Roman"/>
          <w:sz w:val="24"/>
          <w:szCs w:val="24"/>
        </w:rPr>
        <w:t xml:space="preserve">w Dynowie 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t>przestawiała się następująco:</w:t>
      </w:r>
    </w:p>
    <w:p w14:paraId="3D18E9BF" w14:textId="77777777" w:rsidR="004578FE" w:rsidRPr="003E49E8" w:rsidRDefault="005C6734" w:rsidP="004578FE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marzec  -</w:t>
      </w:r>
      <w:r w:rsidR="00F9180E" w:rsidRPr="003E49E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="004578FE" w:rsidRPr="003E49E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4578FE" w:rsidRPr="003E49E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sierpień -</w:t>
      </w:r>
      <w:r w:rsidR="003E49E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="004578FE" w:rsidRPr="003E49E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   </w:t>
      </w:r>
      <w:r w:rsidR="004578FE" w:rsidRPr="003E49E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</w:p>
    <w:p w14:paraId="7FCC177B" w14:textId="77777777" w:rsidR="004578FE" w:rsidRPr="003E49E8" w:rsidRDefault="00F9180E" w:rsidP="004578FE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E49E8">
        <w:rPr>
          <w:rFonts w:ascii="Times New Roman" w:eastAsia="Times New Roman" w:hAnsi="Times New Roman" w:cs="Times New Roman"/>
          <w:sz w:val="24"/>
          <w:szCs w:val="24"/>
        </w:rPr>
        <w:t>10.03. - 3</w:t>
      </w:r>
      <w:r w:rsidR="003E49E8" w:rsidRPr="003E49E8">
        <w:rPr>
          <w:rFonts w:ascii="Times New Roman" w:eastAsia="Times New Roman" w:hAnsi="Times New Roman" w:cs="Times New Roman"/>
          <w:sz w:val="24"/>
          <w:szCs w:val="24"/>
        </w:rPr>
        <w:t>1</w:t>
      </w:r>
      <w:r w:rsidR="004578FE" w:rsidRPr="003E49E8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4578FE" w:rsidRPr="003E49E8">
        <w:rPr>
          <w:rFonts w:ascii="Times New Roman" w:eastAsia="Times New Roman" w:hAnsi="Times New Roman" w:cs="Times New Roman"/>
          <w:sz w:val="24"/>
          <w:szCs w:val="24"/>
        </w:rPr>
        <w:tab/>
      </w:r>
      <w:r w:rsidR="004578FE" w:rsidRPr="003E49E8">
        <w:rPr>
          <w:rFonts w:ascii="Times New Roman" w:eastAsia="Times New Roman" w:hAnsi="Times New Roman" w:cs="Times New Roman"/>
          <w:sz w:val="24"/>
          <w:szCs w:val="24"/>
        </w:rPr>
        <w:tab/>
      </w:r>
      <w:r w:rsidR="003E49E8" w:rsidRPr="003E49E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E49E8">
        <w:rPr>
          <w:rFonts w:ascii="Times New Roman" w:eastAsia="Times New Roman" w:hAnsi="Times New Roman" w:cs="Times New Roman"/>
          <w:sz w:val="24"/>
          <w:szCs w:val="24"/>
        </w:rPr>
        <w:t>18.08. -  30</w:t>
      </w:r>
      <w:r w:rsidR="004578FE" w:rsidRPr="003E49E8">
        <w:rPr>
          <w:rFonts w:ascii="Times New Roman" w:eastAsia="Times New Roman" w:hAnsi="Times New Roman" w:cs="Times New Roman"/>
          <w:sz w:val="24"/>
          <w:szCs w:val="24"/>
        </w:rPr>
        <w:t xml:space="preserve"> osób,                               </w:t>
      </w:r>
    </w:p>
    <w:p w14:paraId="53ADB461" w14:textId="77777777" w:rsidR="004578FE" w:rsidRPr="003E49E8" w:rsidRDefault="003E49E8" w:rsidP="004578FE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E49E8">
        <w:rPr>
          <w:rFonts w:ascii="Times New Roman" w:eastAsia="Times New Roman" w:hAnsi="Times New Roman" w:cs="Times New Roman"/>
          <w:sz w:val="24"/>
          <w:szCs w:val="24"/>
        </w:rPr>
        <w:t>11.03. - 29</w:t>
      </w:r>
      <w:r w:rsidR="004578FE" w:rsidRPr="003E49E8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4578FE" w:rsidRPr="003E49E8">
        <w:rPr>
          <w:rFonts w:ascii="Times New Roman" w:eastAsia="Times New Roman" w:hAnsi="Times New Roman" w:cs="Times New Roman"/>
          <w:sz w:val="24"/>
          <w:szCs w:val="24"/>
        </w:rPr>
        <w:tab/>
      </w:r>
      <w:r w:rsidR="004578FE" w:rsidRPr="003E49E8">
        <w:rPr>
          <w:rFonts w:ascii="Times New Roman" w:eastAsia="Times New Roman" w:hAnsi="Times New Roman" w:cs="Times New Roman"/>
          <w:sz w:val="24"/>
          <w:szCs w:val="24"/>
        </w:rPr>
        <w:tab/>
      </w:r>
      <w:r w:rsidRPr="003E49E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19.08 -  28 osób</w:t>
      </w:r>
      <w:r w:rsidR="004578FE" w:rsidRPr="003E49E8">
        <w:rPr>
          <w:rFonts w:ascii="Times New Roman" w:eastAsia="Times New Roman" w:hAnsi="Times New Roman" w:cs="Times New Roman"/>
          <w:sz w:val="24"/>
          <w:szCs w:val="24"/>
        </w:rPr>
        <w:t xml:space="preserve">,                                </w:t>
      </w:r>
    </w:p>
    <w:p w14:paraId="49EDE041" w14:textId="77777777" w:rsidR="003E49E8" w:rsidRPr="003E49E8" w:rsidRDefault="003E49E8" w:rsidP="004578FE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E49E8">
        <w:rPr>
          <w:rFonts w:ascii="Times New Roman" w:eastAsia="Times New Roman" w:hAnsi="Times New Roman" w:cs="Times New Roman"/>
          <w:sz w:val="24"/>
          <w:szCs w:val="24"/>
        </w:rPr>
        <w:t xml:space="preserve">12.03. -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="004578FE" w:rsidRPr="003E49E8">
        <w:rPr>
          <w:rFonts w:ascii="Times New Roman" w:eastAsia="Times New Roman" w:hAnsi="Times New Roman" w:cs="Times New Roman"/>
          <w:sz w:val="24"/>
          <w:szCs w:val="24"/>
        </w:rPr>
        <w:t xml:space="preserve"> osób,   </w:t>
      </w:r>
      <w:r w:rsidR="004578FE" w:rsidRPr="003E49E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Pr="003E49E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20.08. - </w:t>
      </w:r>
      <w:r w:rsidR="004578FE" w:rsidRPr="003E49E8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1 osób</w:t>
      </w:r>
      <w:r w:rsidR="004578FE" w:rsidRPr="003E49E8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r w:rsidRPr="003E49E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4578FE" w:rsidRPr="003E49E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14:paraId="45C0F07C" w14:textId="77777777" w:rsidR="004578FE" w:rsidRPr="0040181C" w:rsidRDefault="003E49E8" w:rsidP="004578FE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3E49E8">
        <w:rPr>
          <w:rFonts w:ascii="Times New Roman" w:eastAsia="Times New Roman" w:hAnsi="Times New Roman" w:cs="Times New Roman"/>
          <w:sz w:val="24"/>
          <w:szCs w:val="24"/>
        </w:rPr>
        <w:t xml:space="preserve">.03. -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27 </w:t>
      </w:r>
      <w:r w:rsidR="004578FE" w:rsidRPr="003E49E8">
        <w:rPr>
          <w:rFonts w:ascii="Times New Roman" w:eastAsia="Times New Roman" w:hAnsi="Times New Roman" w:cs="Times New Roman"/>
          <w:sz w:val="24"/>
          <w:szCs w:val="24"/>
        </w:rPr>
        <w:t xml:space="preserve">osób. </w:t>
      </w:r>
      <w:r w:rsidRPr="003E49E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2</w:t>
      </w:r>
      <w:r w:rsidRPr="003E49E8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.08</w:t>
      </w:r>
      <w:r w:rsidRPr="003E49E8">
        <w:rPr>
          <w:rFonts w:ascii="Times New Roman" w:eastAsia="Times New Roman" w:hAnsi="Times New Roman" w:cs="Times New Roman"/>
          <w:sz w:val="24"/>
          <w:szCs w:val="24"/>
        </w:rPr>
        <w:t>. - 27 osób,</w:t>
      </w:r>
      <w:r w:rsidRPr="0040181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</w:t>
      </w:r>
    </w:p>
    <w:p w14:paraId="15D69AD8" w14:textId="77777777" w:rsidR="004578FE" w:rsidRPr="0040181C" w:rsidRDefault="004578FE" w:rsidP="004578FE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40181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40181C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                                                                                             </w:t>
      </w:r>
    </w:p>
    <w:p w14:paraId="64FF031E" w14:textId="77777777" w:rsidR="003E49E8" w:rsidRPr="005C6734" w:rsidRDefault="005C6734" w:rsidP="004578FE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C673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grudzień – 2025 </w:t>
      </w:r>
      <w:r w:rsidRPr="005C6734">
        <w:rPr>
          <w:rFonts w:ascii="Times New Roman" w:eastAsia="Times New Roman" w:hAnsi="Times New Roman" w:cs="Times New Roman"/>
          <w:sz w:val="24"/>
          <w:szCs w:val="24"/>
        </w:rPr>
        <w:t xml:space="preserve">r                          </w:t>
      </w:r>
      <w:r w:rsidR="003E49E8" w:rsidRPr="005C6734">
        <w:rPr>
          <w:rFonts w:ascii="Times New Roman" w:eastAsia="Times New Roman" w:hAnsi="Times New Roman" w:cs="Times New Roman"/>
          <w:sz w:val="24"/>
          <w:szCs w:val="24"/>
          <w:u w:val="single"/>
        </w:rPr>
        <w:t>styczeń – 2026</w:t>
      </w:r>
      <w:r w:rsidR="004578FE" w:rsidRPr="005C673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4578FE" w:rsidRPr="005C673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</w:p>
    <w:p w14:paraId="26278E03" w14:textId="77777777" w:rsidR="004578FE" w:rsidRPr="003E49E8" w:rsidRDefault="005C6734" w:rsidP="004578FE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15.12. - 33 oso</w:t>
      </w:r>
      <w:r w:rsidRPr="003E49E8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E49E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49E8" w:rsidRPr="003E49E8">
        <w:rPr>
          <w:rFonts w:ascii="Times New Roman" w:eastAsia="Times New Roman" w:hAnsi="Times New Roman" w:cs="Times New Roman"/>
          <w:sz w:val="24"/>
          <w:szCs w:val="24"/>
        </w:rPr>
        <w:t>19</w:t>
      </w:r>
      <w:r w:rsidR="003E49E8">
        <w:rPr>
          <w:rFonts w:ascii="Times New Roman" w:eastAsia="Times New Roman" w:hAnsi="Times New Roman" w:cs="Times New Roman"/>
          <w:sz w:val="24"/>
          <w:szCs w:val="24"/>
        </w:rPr>
        <w:t>.01</w:t>
      </w:r>
      <w:r w:rsidR="004578FE" w:rsidRPr="003E49E8">
        <w:rPr>
          <w:rFonts w:ascii="Times New Roman" w:eastAsia="Times New Roman" w:hAnsi="Times New Roman" w:cs="Times New Roman"/>
          <w:sz w:val="24"/>
          <w:szCs w:val="24"/>
        </w:rPr>
        <w:t>. - 26 osób,</w:t>
      </w:r>
      <w:r w:rsidR="004578FE" w:rsidRPr="003E49E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</w:t>
      </w:r>
    </w:p>
    <w:p w14:paraId="567FC315" w14:textId="77777777" w:rsidR="003E49E8" w:rsidRPr="003E49E8" w:rsidRDefault="005C6734" w:rsidP="003E49E8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16.12.- 35 osób,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49E8">
        <w:rPr>
          <w:rFonts w:ascii="Times New Roman" w:eastAsia="Times New Roman" w:hAnsi="Times New Roman" w:cs="Times New Roman"/>
          <w:sz w:val="24"/>
          <w:szCs w:val="24"/>
        </w:rPr>
        <w:t>21.01.- 26 osób,</w:t>
      </w:r>
      <w:r w:rsidR="003E49E8" w:rsidRPr="003E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49E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E6BED18" w14:textId="77777777" w:rsidR="004578FE" w:rsidRPr="003E49E8" w:rsidRDefault="005C6734" w:rsidP="004578FE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17.12.-  29 osób,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49E8">
        <w:rPr>
          <w:rFonts w:ascii="Times New Roman" w:eastAsia="Times New Roman" w:hAnsi="Times New Roman" w:cs="Times New Roman"/>
          <w:sz w:val="24"/>
          <w:szCs w:val="24"/>
        </w:rPr>
        <w:t>22.01.-  28 osób</w:t>
      </w:r>
      <w:r w:rsidR="004578FE" w:rsidRPr="003E49E8">
        <w:rPr>
          <w:rFonts w:ascii="Times New Roman" w:eastAsia="Times New Roman" w:hAnsi="Times New Roman" w:cs="Times New Roman"/>
          <w:sz w:val="24"/>
          <w:szCs w:val="24"/>
        </w:rPr>
        <w:t xml:space="preserve">,                            </w:t>
      </w:r>
    </w:p>
    <w:p w14:paraId="0D73A436" w14:textId="77777777" w:rsidR="004578FE" w:rsidRPr="003E49E8" w:rsidRDefault="005C6734" w:rsidP="004578FE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18.12.-  34 oso</w:t>
      </w:r>
      <w:r w:rsidRPr="003E49E8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49E8">
        <w:rPr>
          <w:rFonts w:ascii="Times New Roman" w:eastAsia="Times New Roman" w:hAnsi="Times New Roman" w:cs="Times New Roman"/>
          <w:sz w:val="24"/>
          <w:szCs w:val="24"/>
        </w:rPr>
        <w:t>23.01.-  26</w:t>
      </w:r>
      <w:r w:rsidR="004578FE" w:rsidRPr="003E49E8">
        <w:rPr>
          <w:rFonts w:ascii="Times New Roman" w:eastAsia="Times New Roman" w:hAnsi="Times New Roman" w:cs="Times New Roman"/>
          <w:sz w:val="24"/>
          <w:szCs w:val="24"/>
        </w:rPr>
        <w:t xml:space="preserve"> osób.                            .                   </w:t>
      </w:r>
    </w:p>
    <w:p w14:paraId="286F7413" w14:textId="77777777" w:rsidR="004578FE" w:rsidRPr="004578FE" w:rsidRDefault="004578FE" w:rsidP="004578FE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</w:t>
      </w:r>
      <w:r w:rsidRPr="004578FE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4578FE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</w:t>
      </w:r>
    </w:p>
    <w:p w14:paraId="56C4C92E" w14:textId="77777777" w:rsidR="004578FE" w:rsidRPr="004578FE" w:rsidRDefault="004578FE" w:rsidP="004578F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4578F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Z analizy dokumentacji wynika, że nieobecności były usprawiedliwiane każdorazowo - osobiście lub telefonicznie, przez samych uczestników lub ich opiekunów czy rodziców.</w:t>
      </w:r>
      <w:r w:rsidRPr="004578F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578F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Każda dłuższa nieobecność uczestnika na zajęciach w ŚDS, była monitorowana przez pracowników jednostki, którzy </w:t>
      </w:r>
      <w:r w:rsidR="0040181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na bieżąco </w:t>
      </w:r>
      <w:r w:rsidRPr="004578F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kontaktują się bliskimi.</w:t>
      </w:r>
    </w:p>
    <w:p w14:paraId="5666C01A" w14:textId="77777777" w:rsidR="004578FE" w:rsidRPr="004578FE" w:rsidRDefault="004578FE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EE48FD8" w14:textId="77777777" w:rsidR="004578FE" w:rsidRPr="004578FE" w:rsidRDefault="004578FE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sz w:val="24"/>
          <w:szCs w:val="24"/>
        </w:rPr>
        <w:tab/>
        <w:t xml:space="preserve">Ww. sposób prowadzenia dokumentacji  jest zgodny  z treścią zapisów zawartych 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br/>
        <w:t>w § 24 ust 3 pkt 1 ww. rozporządzenia o środowiskowych domach samopomocy.</w:t>
      </w:r>
    </w:p>
    <w:p w14:paraId="616F289C" w14:textId="77777777" w:rsidR="004578FE" w:rsidRPr="004578FE" w:rsidRDefault="004578FE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75CC08" w14:textId="77777777" w:rsidR="004578FE" w:rsidRPr="0040181C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4578FE">
        <w:rPr>
          <w:rFonts w:ascii="Times New Roman" w:eastAsia="Times New Roman" w:hAnsi="Times New Roman" w:cs="Times New Roman"/>
          <w:sz w:val="24"/>
          <w:szCs w:val="24"/>
        </w:rPr>
        <w:t xml:space="preserve">Kolejno, w kontrolowanym ŚDS prowadzone są Dzienniki dokumentujące 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br/>
        <w:t>pracę pracowników zesp</w:t>
      </w:r>
      <w:r w:rsidR="0040181C">
        <w:rPr>
          <w:rFonts w:ascii="Times New Roman" w:eastAsia="Times New Roman" w:hAnsi="Times New Roman" w:cs="Times New Roman"/>
          <w:sz w:val="24"/>
          <w:szCs w:val="24"/>
        </w:rPr>
        <w:t xml:space="preserve">ołu wspierająco-aktywizującego 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t xml:space="preserve">w  liczbie </w:t>
      </w:r>
      <w:r w:rsidR="0040181C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>Dzienniki opracowywa</w:t>
      </w:r>
      <w:r w:rsidR="00401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 są na każdy rok kalendarzowy oddzielnie. 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220FCD6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69084D9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dziennikach odnotowuje się imiona i nazwiska uczestników biorących udział 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zajęciach, plan zajęć, imiona i nazwiska osób prowadzących zajęcia, tematykę zajęć 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oraz sposoby ich realizacji, uwagi dotyczące aktywności uczestników oraz  wszelkie istotne informacje związane z przebiegiem realizacji zaplanowanych działań. </w:t>
      </w:r>
    </w:p>
    <w:p w14:paraId="7145355F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p w14:paraId="071D74BA" w14:textId="77777777" w:rsidR="004578FE" w:rsidRPr="004578FE" w:rsidRDefault="004578FE" w:rsidP="004578FE">
      <w:pPr>
        <w:tabs>
          <w:tab w:val="left" w:pos="0"/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sz w:val="24"/>
          <w:szCs w:val="24"/>
        </w:rPr>
        <w:t>W obrębie ww. dokumentów nie stwierdzono braków</w:t>
      </w:r>
      <w:r w:rsidR="0040181C">
        <w:rPr>
          <w:rFonts w:ascii="Times New Roman" w:eastAsia="Times New Roman" w:hAnsi="Times New Roman" w:cs="Times New Roman"/>
          <w:sz w:val="24"/>
          <w:szCs w:val="24"/>
        </w:rPr>
        <w:t xml:space="preserve"> formalnych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t xml:space="preserve">. Jest to zgodne z treścią zapisów zawartych w  </w:t>
      </w:r>
      <w:r w:rsidRPr="004578FE">
        <w:rPr>
          <w:rFonts w:ascii="Open Sans" w:hAnsi="Open Sans"/>
          <w:bCs/>
          <w:color w:val="333333"/>
          <w:sz w:val="24"/>
          <w:szCs w:val="24"/>
          <w:shd w:val="clear" w:color="auto" w:fill="FFFFFF"/>
        </w:rPr>
        <w:t xml:space="preserve">§  24 ust 3 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t xml:space="preserve">pkt 2 </w:t>
      </w:r>
      <w:r w:rsidRPr="004578FE">
        <w:rPr>
          <w:rFonts w:ascii="Open Sans" w:hAnsi="Open Sans"/>
          <w:bCs/>
          <w:color w:val="333333"/>
          <w:sz w:val="24"/>
          <w:szCs w:val="24"/>
          <w:shd w:val="clear" w:color="auto" w:fill="FFFFFF"/>
        </w:rPr>
        <w:t>ww. rozporządzenia w sprawie środowiskowych domów samopomocy</w:t>
      </w:r>
      <w:r w:rsidR="00E37EE7">
        <w:rPr>
          <w:rFonts w:ascii="Open Sans" w:hAnsi="Open Sans"/>
          <w:bCs/>
          <w:color w:val="333333"/>
          <w:sz w:val="24"/>
          <w:szCs w:val="24"/>
          <w:shd w:val="clear" w:color="auto" w:fill="FFFFFF"/>
        </w:rPr>
        <w:t>.</w:t>
      </w:r>
      <w:r w:rsidRPr="004578F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 xml:space="preserve"> </w:t>
      </w:r>
    </w:p>
    <w:p w14:paraId="1013B6C0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p w14:paraId="5F56998C" w14:textId="77777777" w:rsidR="004578FE" w:rsidRPr="004578FE" w:rsidRDefault="004578FE" w:rsidP="00E37EE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578FE">
        <w:rPr>
          <w:rFonts w:ascii="Times New Roman" w:eastAsia="Calibri" w:hAnsi="Times New Roman" w:cs="Times New Roman"/>
          <w:iCs/>
          <w:sz w:val="24"/>
          <w:szCs w:val="24"/>
        </w:rPr>
        <w:t>Sprawozdanie z działalności Środowiskowego Domu Samopomocy w roku budżetowym zostało opracowane przez Kierownika i przesłane do jednostki prowadzącej,              a także do Wydziału Polityki Społecznej Podka</w:t>
      </w:r>
      <w:r w:rsidR="00E37EE7">
        <w:rPr>
          <w:rFonts w:ascii="Times New Roman" w:eastAsia="Calibri" w:hAnsi="Times New Roman" w:cs="Times New Roman"/>
          <w:iCs/>
          <w:sz w:val="24"/>
          <w:szCs w:val="24"/>
        </w:rPr>
        <w:t xml:space="preserve">rpackiego Urzędu Wojewódzkiego </w:t>
      </w:r>
      <w:r w:rsidR="00E37EE7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4578FE">
        <w:rPr>
          <w:rFonts w:ascii="Times New Roman" w:eastAsia="Calibri" w:hAnsi="Times New Roman" w:cs="Times New Roman"/>
          <w:iCs/>
          <w:sz w:val="24"/>
          <w:szCs w:val="24"/>
        </w:rPr>
        <w:t>w Rzeszowie, zawierające informacje dotyczące:</w:t>
      </w:r>
    </w:p>
    <w:p w14:paraId="184D79BC" w14:textId="77777777" w:rsidR="004578FE" w:rsidRPr="004578FE" w:rsidRDefault="004578FE" w:rsidP="004578FE">
      <w:pPr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</w:pPr>
      <w:r w:rsidRPr="004578FE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>form i efektów prowadzonej działalności,</w:t>
      </w:r>
    </w:p>
    <w:p w14:paraId="6F43EE05" w14:textId="77777777" w:rsidR="004578FE" w:rsidRPr="004578FE" w:rsidRDefault="004578FE" w:rsidP="004578FE">
      <w:pPr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</w:pPr>
      <w:r w:rsidRPr="004578FE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>zasobów domu, przeznaczonych na jego funkcjonowanie, w tym w zakresie: środków finansowych z budżetu wojewody, a także innych  pozyskanych na działalność bieżącą lub wydatki inwestycyjne, liczby pracowników zatrudnionych na czas nieokreślony  i na czas określony w podziale na stanowiska pracy,</w:t>
      </w:r>
    </w:p>
    <w:p w14:paraId="1C0F3605" w14:textId="77777777" w:rsidR="004578FE" w:rsidRPr="004578FE" w:rsidRDefault="004578FE" w:rsidP="004578FE">
      <w:pPr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</w:pPr>
      <w:r w:rsidRPr="004578FE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>ogólnej liczby uczestników, którzy opuścili dom,  wraz z przyczyną odejścia,</w:t>
      </w:r>
    </w:p>
    <w:p w14:paraId="0E982F91" w14:textId="77777777" w:rsidR="004578FE" w:rsidRPr="004578FE" w:rsidRDefault="004578FE" w:rsidP="004578FE">
      <w:pPr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</w:pPr>
      <w:r w:rsidRPr="004578FE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>średniej liczby uczestników poszczególnych zajęć w ciągu roku,</w:t>
      </w:r>
    </w:p>
    <w:p w14:paraId="7F6587AB" w14:textId="77777777" w:rsidR="004578FE" w:rsidRPr="004578FE" w:rsidRDefault="004578FE" w:rsidP="004578FE">
      <w:pPr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</w:pPr>
      <w:r w:rsidRPr="004578FE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>współpracy z innymi osobami lub podmiotami działającymi na rzecz integracji społecznej uczestników  i jej efektów,</w:t>
      </w:r>
    </w:p>
    <w:p w14:paraId="75129B96" w14:textId="77777777" w:rsidR="004578FE" w:rsidRPr="004578FE" w:rsidRDefault="004578FE" w:rsidP="004578FE">
      <w:pPr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</w:pPr>
      <w:r w:rsidRPr="004578FE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>oceny realizacji zadań i ewentualnych wniosków,  w tym informacji o planowanych zmianach w zakresie funkcjonowania Domu.</w:t>
      </w:r>
    </w:p>
    <w:p w14:paraId="65E7BC0E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578FE">
        <w:rPr>
          <w:rFonts w:ascii="Times New Roman" w:eastAsia="Calibri" w:hAnsi="Times New Roman" w:cs="Times New Roman"/>
          <w:iCs/>
          <w:sz w:val="24"/>
          <w:szCs w:val="24"/>
        </w:rPr>
        <w:t xml:space="preserve">Jednostka prowadząca, a także Wydział Polityki Społecznej nie kierowały wniosków </w:t>
      </w:r>
      <w:r w:rsidRPr="004578FE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oraz ewentualnych uwag wynikających ze sprawozdania w celu usprawnienia organizacji                   i funkcjonowania Domu. </w:t>
      </w:r>
    </w:p>
    <w:p w14:paraId="06265AF4" w14:textId="77777777" w:rsidR="00E37EE7" w:rsidRDefault="00E37EE7" w:rsidP="004578FE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087BEB68" w14:textId="77777777" w:rsidR="00E37EE7" w:rsidRPr="004578FE" w:rsidRDefault="00E37EE7" w:rsidP="004578FE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1502A111" w14:textId="77777777" w:rsidR="004578FE" w:rsidRPr="00E37EE7" w:rsidRDefault="004578FE" w:rsidP="00E37EE7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V. Ocena kwalifikacji zatrudnionej kadry, szkolenia kadry, wskaźnik zespołu wspierająco – aktywizującego.</w:t>
      </w:r>
      <w:r w:rsidRPr="004578FE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4578F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0E9CA11" w14:textId="77777777" w:rsidR="004578FE" w:rsidRDefault="004578FE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Zgodnie z art. 122 ust. 1 ustawy o pomocy społecznej osoby kierujące jednostkami pomocy społecznej powinny posiadać specjalizację z zakresu organizacji pomocy społecznej </w:t>
      </w:r>
      <w:r w:rsidR="00E37EE7">
        <w:rPr>
          <w:rFonts w:ascii="Times New Roman" w:eastAsia="Times New Roman" w:hAnsi="Times New Roman" w:cs="Times New Roman"/>
          <w:sz w:val="24"/>
          <w:szCs w:val="24"/>
        </w:rPr>
        <w:br/>
      </w:r>
      <w:r w:rsidRPr="004578FE">
        <w:rPr>
          <w:rFonts w:ascii="Times New Roman" w:eastAsia="Times New Roman" w:hAnsi="Times New Roman" w:cs="Times New Roman"/>
          <w:sz w:val="24"/>
          <w:szCs w:val="24"/>
        </w:rPr>
        <w:t>oraz co najmniej 3 letni staż pracy w pomocy społecznej. Szczegółowe wymogi kwalifikacyjne wynikają z  zapisów § 9 ust. 1</w:t>
      </w:r>
      <w:r w:rsidR="00487C20">
        <w:rPr>
          <w:rFonts w:ascii="Times New Roman" w:eastAsia="Times New Roman" w:hAnsi="Times New Roman" w:cs="Times New Roman"/>
          <w:sz w:val="24"/>
          <w:szCs w:val="24"/>
        </w:rPr>
        <w:t xml:space="preserve"> rozporządzenia 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t xml:space="preserve">w sprawie środowiskowych domów samopomocy, </w:t>
      </w:r>
      <w:r w:rsidR="00E37EE7">
        <w:rPr>
          <w:rFonts w:ascii="Times New Roman" w:eastAsia="Times New Roman" w:hAnsi="Times New Roman" w:cs="Times New Roman"/>
          <w:sz w:val="24"/>
          <w:szCs w:val="24"/>
        </w:rPr>
        <w:t xml:space="preserve">w myśl którego „kierownik domu 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t>jest obowiązany posiadać wykształcenie wyższe na</w:t>
      </w:r>
      <w:r w:rsidR="00E37EE7">
        <w:rPr>
          <w:rFonts w:ascii="Times New Roman" w:eastAsia="Times New Roman" w:hAnsi="Times New Roman" w:cs="Times New Roman"/>
          <w:sz w:val="24"/>
          <w:szCs w:val="24"/>
        </w:rPr>
        <w:t xml:space="preserve"> kierunku mającym zastosowanie 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t xml:space="preserve">przy świadczeniu usług w domu oraz co najmniej półroczne doświadczenie zawodowe polegające na realizacji usług </w:t>
      </w:r>
      <w:r w:rsidRPr="00457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dla osób  z zaburzeniami psychicznymi”. </w:t>
      </w:r>
    </w:p>
    <w:p w14:paraId="43F9AD31" w14:textId="77777777" w:rsidR="00E37EE7" w:rsidRPr="004578FE" w:rsidRDefault="00E37EE7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76016C" w14:textId="77777777" w:rsidR="004578FE" w:rsidRDefault="004578FE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 xml:space="preserve">     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t>Z analizy dokumentacji dotyczącej zatrudnionych osób w ŚDS wynika, iż</w:t>
      </w:r>
      <w:r w:rsidRPr="004578F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487C20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kontrowanej jednostki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 wyższe</w:t>
      </w:r>
      <w:r w:rsidR="00487C20" w:rsidRPr="00487C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7C20"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zdobyte</w:t>
      </w:r>
      <w:r w:rsidR="00487C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487C20">
        <w:rPr>
          <w:rFonts w:ascii="Times New Roman" w:eastAsia="Times New Roman" w:hAnsi="Times New Roman" w:cs="Times New Roman"/>
          <w:sz w:val="24"/>
          <w:szCs w:val="24"/>
          <w:lang w:eastAsia="pl-PL"/>
        </w:rPr>
        <w:t>na Katolickim Uniwersytecie Lubelskim</w:t>
      </w:r>
      <w:r w:rsidR="00487C20" w:rsidRPr="00056A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7C20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487C20" w:rsidRPr="00056AE9">
        <w:rPr>
          <w:rFonts w:ascii="Times New Roman" w:eastAsia="Times New Roman" w:hAnsi="Times New Roman" w:cs="Times New Roman"/>
          <w:sz w:val="24"/>
          <w:szCs w:val="24"/>
          <w:lang w:eastAsia="pl-PL"/>
        </w:rPr>
        <w:t>filia  w Stalowej Woli</w:t>
      </w:r>
      <w:r w:rsidR="00487C2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487C20" w:rsidRPr="00056A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87C20">
        <w:rPr>
          <w:rFonts w:ascii="Times New Roman" w:eastAsia="Times New Roman" w:hAnsi="Times New Roman" w:cs="Times New Roman"/>
          <w:sz w:val="24"/>
          <w:szCs w:val="24"/>
          <w:lang w:eastAsia="pl-PL"/>
        </w:rPr>
        <w:t>na kierun</w:t>
      </w:r>
      <w:r w:rsidR="00487C20" w:rsidRPr="00056AE9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487C20">
        <w:rPr>
          <w:rFonts w:ascii="Times New Roman" w:eastAsia="Times New Roman" w:hAnsi="Times New Roman" w:cs="Times New Roman"/>
          <w:sz w:val="24"/>
          <w:szCs w:val="24"/>
          <w:lang w:eastAsia="pl-PL"/>
        </w:rPr>
        <w:t>u pedagogika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Ponadto, </w:t>
      </w:r>
      <w:r w:rsidR="00487C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osoba kierująca </w:t>
      </w:r>
      <w:r w:rsidRPr="00457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ww. jednostką ukończyła specjalizację w zakresie organizacji pomocy społecznej, </w:t>
      </w:r>
      <w:r w:rsidRPr="004578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87C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r w:rsidR="00487C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Uniwersytecie Rzeszowskim. </w:t>
      </w:r>
      <w:r w:rsidR="00487C20" w:rsidRPr="00056A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7C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Kolejno, ww. osoba </w:t>
      </w:r>
      <w:r w:rsidRPr="00457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posiada wymagany staż pracy </w:t>
      </w:r>
      <w:r w:rsidR="0061297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57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pomocy społecznej. Zatem spełnia wszystkie wymogi określone w przepisach prawa, </w:t>
      </w:r>
      <w:r w:rsidR="0061297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57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dla kierujących jednostkami pomocy społecznej. </w:t>
      </w:r>
    </w:p>
    <w:p w14:paraId="36217728" w14:textId="77777777" w:rsidR="00487C20" w:rsidRPr="004578FE" w:rsidRDefault="00487C20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3CE51B17" w14:textId="77777777" w:rsidR="004578FE" w:rsidRPr="004578FE" w:rsidRDefault="004578FE" w:rsidP="004578FE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4578FE">
        <w:rPr>
          <w:rFonts w:ascii="Times New Roman" w:eastAsia="Times New Roman" w:hAnsi="Times New Roman" w:cs="Times New Roman"/>
          <w:sz w:val="24"/>
          <w:szCs w:val="24"/>
        </w:rPr>
        <w:tab/>
        <w:t xml:space="preserve">Wymagania kwalifikacyjne pracowników zatrudnionych w jednostkach organizacyjnych pomocy społecznej, w tym m.in. w środowiskowych domach samopomocy, określa rozporządzenie w sprawie wynagradzania pracowników samorządowych. 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br/>
        <w:t xml:space="preserve">Osoby te muszą spełnić wymogi formalne związane z przygotowaniem zawodowym 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br/>
        <w:t xml:space="preserve">na pełnionych stanowiskach i wymagania kwalifikacyjne, odpowiednie do świadczenia 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br/>
        <w:t xml:space="preserve">usług w  środowiskowym domu samopomocy. </w:t>
      </w:r>
    </w:p>
    <w:p w14:paraId="3C4D07DD" w14:textId="77777777" w:rsidR="004578FE" w:rsidRPr="004578FE" w:rsidRDefault="004578FE" w:rsidP="004578FE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2338033" w14:textId="77777777" w:rsidR="004578FE" w:rsidRPr="004578FE" w:rsidRDefault="004578FE" w:rsidP="00487C20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sz w:val="24"/>
          <w:szCs w:val="24"/>
        </w:rPr>
        <w:t xml:space="preserve">Kolejno, </w:t>
      </w:r>
      <w:r w:rsidR="00487C20">
        <w:rPr>
          <w:rFonts w:ascii="Times New Roman" w:eastAsia="Times New Roman" w:hAnsi="Times New Roman" w:cs="Times New Roman"/>
          <w:sz w:val="24"/>
          <w:szCs w:val="24"/>
        </w:rPr>
        <w:t xml:space="preserve">Zgodnie z treścią </w:t>
      </w:r>
      <w:r w:rsidR="00487C20" w:rsidRPr="004578FE">
        <w:rPr>
          <w:rFonts w:ascii="Times New Roman" w:eastAsia="Times New Roman" w:hAnsi="Times New Roman" w:cs="Times New Roman"/>
          <w:sz w:val="24"/>
          <w:szCs w:val="24"/>
        </w:rPr>
        <w:t xml:space="preserve">zapisów  § 11 ust. 1 ww. rozporządzenia w sprawie </w:t>
      </w:r>
      <w:r w:rsidR="00487C20">
        <w:rPr>
          <w:rFonts w:ascii="Times New Roman" w:eastAsia="Times New Roman" w:hAnsi="Times New Roman" w:cs="Times New Roman"/>
          <w:sz w:val="24"/>
          <w:szCs w:val="24"/>
        </w:rPr>
        <w:t xml:space="preserve">środowiskowych domów samopomocy, 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t xml:space="preserve">pracownicy ŚDS powinni mieć udokumentowane </w:t>
      </w:r>
      <w:r w:rsidR="00487C20">
        <w:rPr>
          <w:rFonts w:ascii="Times New Roman" w:eastAsia="Times New Roman" w:hAnsi="Times New Roman" w:cs="Times New Roman"/>
          <w:sz w:val="24"/>
          <w:szCs w:val="24"/>
        </w:rPr>
        <w:br/>
      </w:r>
      <w:r w:rsidRPr="004578FE">
        <w:rPr>
          <w:rFonts w:ascii="Times New Roman" w:eastAsia="Times New Roman" w:hAnsi="Times New Roman" w:cs="Times New Roman"/>
          <w:sz w:val="24"/>
          <w:szCs w:val="24"/>
        </w:rPr>
        <w:t>co najmniej trzymiesięczne doświadczenie zawodowe w pracy z osobam</w:t>
      </w:r>
      <w:r w:rsidR="00487C20">
        <w:rPr>
          <w:rFonts w:ascii="Times New Roman" w:eastAsia="Times New Roman" w:hAnsi="Times New Roman" w:cs="Times New Roman"/>
          <w:sz w:val="24"/>
          <w:szCs w:val="24"/>
        </w:rPr>
        <w:t xml:space="preserve">i z zaburzeniami psychicznymi. </w:t>
      </w:r>
    </w:p>
    <w:p w14:paraId="3CCA1957" w14:textId="77777777" w:rsidR="004578FE" w:rsidRPr="004578FE" w:rsidRDefault="004578FE" w:rsidP="004578FE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03AFF57" w14:textId="77777777" w:rsidR="004578FE" w:rsidRPr="004578FE" w:rsidRDefault="004578FE" w:rsidP="004578FE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4578FE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t xml:space="preserve">Na podstawie przedłożonych dokumentów, stanowiących akta osobowe pracowników, ustalono, że </w:t>
      </w:r>
      <w:r w:rsidR="00487C20">
        <w:rPr>
          <w:rFonts w:ascii="Times New Roman" w:eastAsia="Times New Roman" w:hAnsi="Times New Roman" w:cs="Times New Roman"/>
          <w:sz w:val="24"/>
          <w:szCs w:val="24"/>
        </w:rPr>
        <w:t xml:space="preserve">zatrudnieni 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t>członkowie zespołu wspierająco-aktywizującego spełniają wszystkie określone przepisami prawa warunki. Wobec powyższego nie</w:t>
      </w:r>
      <w:r w:rsidR="00487C20">
        <w:rPr>
          <w:rFonts w:ascii="Times New Roman" w:eastAsia="Times New Roman" w:hAnsi="Times New Roman" w:cs="Times New Roman"/>
          <w:sz w:val="24"/>
          <w:szCs w:val="24"/>
        </w:rPr>
        <w:t xml:space="preserve"> wniesiono uwag 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t xml:space="preserve">co do przygotowania zawodowego oraz kwalifikacji zawodowych pracowników Domu. </w:t>
      </w:r>
    </w:p>
    <w:p w14:paraId="62627330" w14:textId="77777777" w:rsidR="004578FE" w:rsidRPr="004578FE" w:rsidRDefault="004578FE" w:rsidP="004578FE">
      <w:pPr>
        <w:spacing w:after="0" w:line="360" w:lineRule="auto"/>
        <w:ind w:left="5664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4578F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(Dowód: akta kontroli</w:t>
      </w:r>
      <w:r w:rsidR="00265BD3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, str.63-65</w:t>
      </w:r>
      <w:r w:rsidRPr="004578F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75E9D652" w14:textId="77777777" w:rsidR="004578FE" w:rsidRPr="004578FE" w:rsidRDefault="004578FE" w:rsidP="004578FE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6CFF87C" w14:textId="77777777" w:rsidR="004578FE" w:rsidRPr="004578FE" w:rsidRDefault="004578FE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137C67B8" w14:textId="77777777" w:rsidR="00487C20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sz w:val="24"/>
          <w:szCs w:val="24"/>
        </w:rPr>
        <w:t xml:space="preserve">W zakresie sprawdzenia wysokości wskaźnika zatrudnienia pracowników stwierdzono, 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br/>
      </w:r>
      <w:r w:rsidR="00C53A7E">
        <w:rPr>
          <w:rFonts w:ascii="Times New Roman" w:eastAsia="Times New Roman" w:hAnsi="Times New Roman" w:cs="Times New Roman"/>
          <w:sz w:val="24"/>
          <w:szCs w:val="24"/>
        </w:rPr>
        <w:t xml:space="preserve">co następuje: </w:t>
      </w:r>
    </w:p>
    <w:p w14:paraId="26A3B9F0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612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kontrolowanym </w:t>
      </w:r>
      <w:r w:rsidR="005D29F2">
        <w:rPr>
          <w:rFonts w:ascii="Times New Roman" w:eastAsia="Times New Roman" w:hAnsi="Times New Roman" w:cs="Times New Roman"/>
          <w:sz w:val="24"/>
          <w:szCs w:val="24"/>
          <w:lang w:eastAsia="pl-PL"/>
        </w:rPr>
        <w:t>ŚDS zatrudnionych jest łącznie 9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pracowników – członków zespołu ws</w:t>
      </w:r>
      <w:r w:rsid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>pierająco – aktywizującego</w:t>
      </w:r>
      <w:r w:rsidR="009B0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 na  7,40 etatu, z czego  </w:t>
      </w:r>
      <w:r w:rsid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pracowników zatrudnionych </w:t>
      </w:r>
      <w:r w:rsid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>jest na postawie umowy o pracę, 1 pracownik zatrudniony jest na postawie umowy</w:t>
      </w:r>
      <w:r w:rsid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zlecenia. </w:t>
      </w:r>
    </w:p>
    <w:p w14:paraId="7220F996" w14:textId="77777777" w:rsidR="004578FE" w:rsidRDefault="00B46C01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Szczegółowe dane zawarto w aktach kontroli.  </w:t>
      </w:r>
    </w:p>
    <w:p w14:paraId="7613E1AE" w14:textId="77777777" w:rsidR="00B46C01" w:rsidRPr="004578FE" w:rsidRDefault="00B46C01" w:rsidP="00B46C01">
      <w:pPr>
        <w:spacing w:after="0" w:line="360" w:lineRule="auto"/>
        <w:ind w:left="5664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4578F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</w:t>
      </w:r>
      <w:r w:rsidR="00F9180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str.67-68</w:t>
      </w:r>
      <w:r w:rsidRPr="004578F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73C5C984" w14:textId="77777777" w:rsidR="00B46C01" w:rsidRPr="004578FE" w:rsidRDefault="00B46C01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D0D028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kontrolowanym 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ŚDS w </w:t>
      </w:r>
      <w:r w:rsid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Dynowie </w:t>
      </w:r>
      <w:r w:rsidR="00473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36 osób łącznie, 9 uczestników posiada decyzje kierujące do typu A, 18 uczestników posiada decyzje kierujące do typu B, 5 uczestników posiada decyzje kierujące do typu C, zaś 4 uczestników to osoby z niepełnosprawnością  sprzężoną. </w:t>
      </w:r>
    </w:p>
    <w:p w14:paraId="36CE441B" w14:textId="77777777" w:rsidR="004578FE" w:rsidRPr="004578FE" w:rsidRDefault="004578FE" w:rsidP="004578FE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221794C8" w14:textId="77777777" w:rsidR="004578FE" w:rsidRPr="004578FE" w:rsidRDefault="004578FE" w:rsidP="004578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związku z tym, że wskaźniki zatrudnienia są liczone do regu</w:t>
      </w:r>
      <w:r w:rsidR="00F069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laminowej liczby </w:t>
      </w:r>
      <w:r w:rsidR="00F069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miejsc, tj. 36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jednak nie mniej niż liczba wydanych decyzji w określonych typach występujących w ŚDS</w:t>
      </w:r>
      <w:r w:rsidR="00F069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tym wypadku łącznie 36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sposób wyliczenia poszczególnych wskaźników jest następujący:</w:t>
      </w:r>
    </w:p>
    <w:p w14:paraId="7DB36F61" w14:textId="77777777" w:rsidR="004578FE" w:rsidRPr="004578FE" w:rsidRDefault="004578FE" w:rsidP="004578FE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67C4DB51" w14:textId="77777777" w:rsidR="00F069DF" w:rsidRPr="004578FE" w:rsidRDefault="00F069DF" w:rsidP="00F069DF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Dla 9</w:t>
      </w:r>
      <w:r w:rsidRPr="004578FE">
        <w:rPr>
          <w:rFonts w:ascii="Times New Roman" w:eastAsia="Calibri" w:hAnsi="Times New Roman" w:cs="Times New Roman"/>
          <w:iCs/>
          <w:sz w:val="24"/>
          <w:szCs w:val="24"/>
        </w:rPr>
        <w:t xml:space="preserve"> uczestników kontrolowanego ŚDS, którzy  posiadają decyzje kierujące do typu </w:t>
      </w:r>
    </w:p>
    <w:p w14:paraId="061E8EAB" w14:textId="77777777" w:rsidR="004578FE" w:rsidRPr="00F069DF" w:rsidRDefault="00F069DF" w:rsidP="00F069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A: 1: 7</w:t>
      </w:r>
      <w:r w:rsidRPr="004578FE">
        <w:rPr>
          <w:rFonts w:ascii="Times New Roman" w:eastAsia="Calibri" w:hAnsi="Times New Roman" w:cs="Times New Roman"/>
          <w:iCs/>
          <w:sz w:val="24"/>
          <w:szCs w:val="24"/>
        </w:rPr>
        <w:t xml:space="preserve">=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0,14 x 9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 1,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26 etatu. </w:t>
      </w:r>
    </w:p>
    <w:p w14:paraId="5D53DA3C" w14:textId="77777777" w:rsidR="004578FE" w:rsidRPr="004578FE" w:rsidRDefault="00F069DF" w:rsidP="004578FE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Dla 18</w:t>
      </w:r>
      <w:r w:rsidR="004578FE" w:rsidRPr="004578FE">
        <w:rPr>
          <w:rFonts w:ascii="Times New Roman" w:eastAsia="Calibri" w:hAnsi="Times New Roman" w:cs="Times New Roman"/>
          <w:iCs/>
          <w:sz w:val="24"/>
          <w:szCs w:val="24"/>
        </w:rPr>
        <w:t xml:space="preserve"> uczestników kontrolowanego ŚDS, którzy  posiadają decyzje kierujące do typu </w:t>
      </w:r>
    </w:p>
    <w:p w14:paraId="74E81EC3" w14:textId="77777777" w:rsidR="004578FE" w:rsidRDefault="004578FE" w:rsidP="004578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4578FE">
        <w:rPr>
          <w:rFonts w:ascii="Times New Roman" w:eastAsia="Calibri" w:hAnsi="Times New Roman" w:cs="Times New Roman"/>
          <w:iCs/>
          <w:sz w:val="24"/>
          <w:szCs w:val="24"/>
        </w:rPr>
        <w:t xml:space="preserve">B: 1: 5= 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0,20 x </w:t>
      </w:r>
      <w:r w:rsidR="00F069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18 = 3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,60 etatu. </w:t>
      </w:r>
    </w:p>
    <w:p w14:paraId="07F11F6C" w14:textId="77777777" w:rsidR="00F069DF" w:rsidRPr="004578FE" w:rsidRDefault="00F069DF" w:rsidP="00F069DF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Dla 5</w:t>
      </w:r>
      <w:r w:rsidRPr="004578FE">
        <w:rPr>
          <w:rFonts w:ascii="Times New Roman" w:eastAsia="Calibri" w:hAnsi="Times New Roman" w:cs="Times New Roman"/>
          <w:iCs/>
          <w:sz w:val="24"/>
          <w:szCs w:val="24"/>
        </w:rPr>
        <w:t xml:space="preserve"> uczestników kontrolowanego ŚDS, którzy  posiadają decyzje kierujące do typu </w:t>
      </w:r>
    </w:p>
    <w:p w14:paraId="484F1A05" w14:textId="77777777" w:rsidR="00F069DF" w:rsidRDefault="00F069DF" w:rsidP="00F069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C</w:t>
      </w:r>
      <w:r w:rsidRPr="004578FE">
        <w:rPr>
          <w:rFonts w:ascii="Times New Roman" w:eastAsia="Calibri" w:hAnsi="Times New Roman" w:cs="Times New Roman"/>
          <w:iCs/>
          <w:sz w:val="24"/>
          <w:szCs w:val="24"/>
        </w:rPr>
        <w:t xml:space="preserve">: 1: 5= 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0,20 x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 = 1 etat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</w:t>
      </w:r>
    </w:p>
    <w:p w14:paraId="1DA61CF7" w14:textId="77777777" w:rsidR="00F069DF" w:rsidRPr="004578FE" w:rsidRDefault="00F069DF" w:rsidP="004578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08B1FFD5" w14:textId="77777777" w:rsidR="004578FE" w:rsidRPr="004578FE" w:rsidRDefault="004578FE" w:rsidP="004578F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</w:t>
      </w:r>
      <w:r w:rsidR="00F069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odatkowo,  do  ŚDS  uczęszcza 4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osoby z niepełnosprawnościami sprz</w:t>
      </w:r>
      <w:r w:rsidR="00F069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ężonymi, </w:t>
      </w:r>
      <w:r w:rsidR="00F069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zatem 1: 3 = 0,33 x 4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  </w:t>
      </w:r>
      <w:r w:rsidR="00F069DF">
        <w:rPr>
          <w:rFonts w:ascii="Times New Roman" w:eastAsiaTheme="minorEastAsia" w:hAnsi="Times New Roman" w:cs="Times New Roman"/>
          <w:sz w:val="24"/>
          <w:szCs w:val="24"/>
          <w:lang w:eastAsia="pl-PL"/>
        </w:rPr>
        <w:t>1</w:t>
      </w:r>
      <w:r w:rsidR="009B067F">
        <w:rPr>
          <w:rFonts w:ascii="Times New Roman" w:eastAsiaTheme="minorEastAsia" w:hAnsi="Times New Roman" w:cs="Times New Roman"/>
          <w:sz w:val="24"/>
          <w:szCs w:val="24"/>
          <w:lang w:eastAsia="pl-PL"/>
        </w:rPr>
        <w:t>,32</w:t>
      </w:r>
      <w:r w:rsidRPr="004578F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etatu. </w:t>
      </w:r>
    </w:p>
    <w:p w14:paraId="2FB04886" w14:textId="77777777" w:rsidR="004578FE" w:rsidRPr="004578FE" w:rsidRDefault="009B067F" w:rsidP="004578FE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</w:t>
      </w:r>
      <w:r w:rsidR="004578FE" w:rsidRPr="004578F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ysokość wskaźnika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liczona łącznie dla </w:t>
      </w:r>
      <w:r w:rsidR="004731CC">
        <w:rPr>
          <w:rFonts w:ascii="Times New Roman" w:eastAsiaTheme="minorEastAsia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s</w:t>
      </w:r>
      <w:r w:rsidR="004731CC">
        <w:rPr>
          <w:rFonts w:ascii="Times New Roman" w:eastAsiaTheme="minorEastAsia" w:hAnsi="Times New Roman" w:cs="Times New Roman"/>
          <w:sz w:val="24"/>
          <w:szCs w:val="24"/>
          <w:lang w:eastAsia="pl-PL"/>
        </w:rPr>
        <w:t>zys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tkich typów </w:t>
      </w:r>
      <w:r w:rsidR="004731CC">
        <w:rPr>
          <w:rFonts w:ascii="Times New Roman" w:eastAsiaTheme="minorEastAsia" w:hAnsi="Times New Roman" w:cs="Times New Roman"/>
          <w:sz w:val="24"/>
          <w:szCs w:val="24"/>
          <w:lang w:eastAsia="pl-PL"/>
        </w:rPr>
        <w:t>wynosi : 7,18</w:t>
      </w:r>
      <w:r w:rsidR="00D36EB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etatu</w:t>
      </w:r>
    </w:p>
    <w:p w14:paraId="18DB14B9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27B6C118" w14:textId="77777777" w:rsidR="004578FE" w:rsidRPr="004578FE" w:rsidRDefault="004578FE" w:rsidP="004578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Reasumując powyższe należy stwierdzić, że kontrolowana jednostka spełnia, wymagania w zakresie wskaźnika zatrudnienia pracowników  zespołu wspierająco-</w:t>
      </w:r>
      <w:r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aktywizującego zawartych w treści zapisów ww. </w:t>
      </w:r>
      <w:r w:rsidRPr="004578F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§ 12 ww. rozporządzenia o środowiskowych domach samopomocy. </w:t>
      </w:r>
    </w:p>
    <w:p w14:paraId="291A7EED" w14:textId="77777777" w:rsidR="004578FE" w:rsidRPr="004578FE" w:rsidRDefault="004578FE" w:rsidP="004578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8840F54" w14:textId="77777777" w:rsidR="004578FE" w:rsidRPr="004578FE" w:rsidRDefault="004578FE" w:rsidP="00C53A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kontrolowanym Domu sporządzane są protokoły ze spotkań, dokumentujące 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pracę zespołu w zakresie opracowywania indywidulanych planów postępowania 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wspierająco-aktywizującego, dokonywania ocen poziomu funkcjonowania oraz realizacji planów, modyfikacji planów po dokonanej analizie oceny. </w:t>
      </w:r>
    </w:p>
    <w:p w14:paraId="7D4D036C" w14:textId="77777777" w:rsidR="004578FE" w:rsidRPr="004578FE" w:rsidRDefault="004578FE" w:rsidP="004578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E893475" w14:textId="77777777" w:rsidR="004578FE" w:rsidRPr="004578FE" w:rsidRDefault="004578FE" w:rsidP="004578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Kontrolującym przedstawiono dokumenty ze spotkań zespołu wspierająco-aktywizującego. Na tej podstawie ustalono, iż spotkania zespołu odbywają się w terminach zgodnych z </w:t>
      </w:r>
      <w:r w:rsidRPr="004578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§</w:t>
      </w:r>
      <w:r w:rsidRPr="004578FE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4578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13 ust. 2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ww. rozporządzenia, który stanowi, iż spotkania tego typu powinny odbywać się nie rzadziej niż raz na 6 miesięcy. 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t xml:space="preserve">Szczegółowe dane zawarto w  aktach kontroli.  </w:t>
      </w:r>
    </w:p>
    <w:p w14:paraId="40AE2779" w14:textId="77777777" w:rsidR="004578FE" w:rsidRPr="004578FE" w:rsidRDefault="004578FE" w:rsidP="004578FE">
      <w:pPr>
        <w:tabs>
          <w:tab w:val="left" w:pos="284"/>
        </w:tabs>
        <w:spacing w:after="0" w:line="36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14:paraId="742D24EC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sz w:val="24"/>
          <w:szCs w:val="24"/>
        </w:rPr>
        <w:t xml:space="preserve">Kierownik Domu lub upoważniony przez niego pracownik organizuje, co najmniej 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br/>
        <w:t xml:space="preserve">raz na 6 miesięcy, zajęcia i szkolenia dla pracowników w zakresie tematycznym wynikającym ze zgłoszonych przez nich potrzeb, związanych z funkcjonowaniem placówki. W okresie kontrolowanym pracownicy ŚDS uczestniczyli w szkoleniach. Szczegółowe dane zawarto </w:t>
      </w:r>
      <w:r w:rsidRPr="004578FE">
        <w:rPr>
          <w:rFonts w:ascii="Times New Roman" w:eastAsia="Times New Roman" w:hAnsi="Times New Roman" w:cs="Times New Roman"/>
          <w:sz w:val="24"/>
          <w:szCs w:val="24"/>
        </w:rPr>
        <w:br/>
        <w:t xml:space="preserve">w  aktach kontroli.  </w:t>
      </w:r>
    </w:p>
    <w:p w14:paraId="02EE5505" w14:textId="77777777" w:rsidR="004578FE" w:rsidRPr="004578FE" w:rsidRDefault="00F9180E" w:rsidP="004578FE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str.69-70</w:t>
      </w:r>
      <w:r w:rsidR="004578FE" w:rsidRPr="004578F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0C4047DC" w14:textId="77777777" w:rsidR="004578FE" w:rsidRPr="004578FE" w:rsidRDefault="004578FE" w:rsidP="004578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9116864" w14:textId="77777777" w:rsidR="004578FE" w:rsidRPr="004578FE" w:rsidRDefault="004578FE" w:rsidP="004578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8FE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4578FE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4578FE">
        <w:rPr>
          <w:rFonts w:ascii="Times New Roman" w:eastAsia="Times New Roman" w:hAnsi="Times New Roman" w:cs="Times New Roman"/>
          <w:sz w:val="24"/>
          <w:szCs w:val="24"/>
        </w:rPr>
        <w:t xml:space="preserve">Jest to zgodne z treścią zapisów § 23 ust. 1 rozporządzenia w sprawie środowiskowych domów samopomocy. </w:t>
      </w:r>
    </w:p>
    <w:p w14:paraId="4BDE87E7" w14:textId="77777777" w:rsidR="004578FE" w:rsidRPr="004578FE" w:rsidRDefault="004578FE" w:rsidP="004578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1093BB" w14:textId="77777777" w:rsidR="004578FE" w:rsidRPr="004578FE" w:rsidRDefault="004578FE" w:rsidP="004578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>Z analizy dokumentacji, wypowiedzi uczestników ŚDS wynika, że przy wykonywaniu swoich zadań pracownicy Domu w szczególności:</w:t>
      </w:r>
    </w:p>
    <w:p w14:paraId="1E0030D2" w14:textId="77777777" w:rsidR="004578FE" w:rsidRPr="004578FE" w:rsidRDefault="004578FE" w:rsidP="004578FE">
      <w:pPr>
        <w:widowControl w:val="0"/>
        <w:numPr>
          <w:ilvl w:val="0"/>
          <w:numId w:val="14"/>
        </w:numPr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dbają o wysoką jakość świadczonych usług i jak największą ich skuteczność,</w:t>
      </w:r>
    </w:p>
    <w:p w14:paraId="085DB17F" w14:textId="77777777" w:rsidR="004578FE" w:rsidRPr="004578FE" w:rsidRDefault="004578FE" w:rsidP="004578FE">
      <w:pPr>
        <w:widowControl w:val="0"/>
        <w:numPr>
          <w:ilvl w:val="0"/>
          <w:numId w:val="14"/>
        </w:numPr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kierują się zasadą dobra uczestników i ich rodzin oraz poszanowaniem </w:t>
      </w: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ich godności i prawa do samostanowienia,</w:t>
      </w:r>
    </w:p>
    <w:p w14:paraId="0D6F1A60" w14:textId="77777777" w:rsidR="004578FE" w:rsidRPr="004578FE" w:rsidRDefault="004578FE" w:rsidP="004578FE">
      <w:pPr>
        <w:widowControl w:val="0"/>
        <w:numPr>
          <w:ilvl w:val="0"/>
          <w:numId w:val="14"/>
        </w:numPr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zachowują w tajemnicy informacje dotyczące uczestników, uzyskane w toku czynności zawodowych,</w:t>
      </w:r>
    </w:p>
    <w:p w14:paraId="7A53820E" w14:textId="77777777" w:rsidR="004578FE" w:rsidRPr="004578FE" w:rsidRDefault="004578FE" w:rsidP="004578FE">
      <w:pPr>
        <w:widowControl w:val="0"/>
        <w:numPr>
          <w:ilvl w:val="0"/>
          <w:numId w:val="14"/>
        </w:numPr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na bieżąco i rzetelnie dokumentują prace.</w:t>
      </w:r>
    </w:p>
    <w:p w14:paraId="70B1413A" w14:textId="77777777" w:rsidR="00F9180E" w:rsidRPr="004578FE" w:rsidRDefault="00F9180E" w:rsidP="004578F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B204EDF" w14:textId="77777777" w:rsidR="004578FE" w:rsidRPr="004578FE" w:rsidRDefault="004578FE" w:rsidP="004578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4578FE">
        <w:rPr>
          <w:rFonts w:ascii="Times New Roman" w:eastAsia="Calibri" w:hAnsi="Times New Roman" w:cs="Times New Roman"/>
          <w:b/>
          <w:sz w:val="24"/>
          <w:szCs w:val="24"/>
        </w:rPr>
        <w:t xml:space="preserve">W wyniku kontroli kompleksowej, podjętej przez inspektorów Wydziału Polityki Społecznej Podkarpackiego Urzędu Wojewódzkiego w Rzeszowie, działalność </w:t>
      </w:r>
      <w:r w:rsidRPr="004578F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 xml:space="preserve">Środowiskowego Domu Samopomocy </w:t>
      </w:r>
      <w:r w:rsidR="004731C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Dynowie</w:t>
      </w:r>
      <w:r w:rsidRPr="004578F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, oceniono w niżej określonych obszarach:</w:t>
      </w:r>
    </w:p>
    <w:p w14:paraId="017EA425" w14:textId="77777777" w:rsidR="004578FE" w:rsidRPr="004578FE" w:rsidRDefault="004578FE" w:rsidP="004578F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26BDED4" w14:textId="77777777" w:rsidR="004578FE" w:rsidRPr="004578FE" w:rsidRDefault="004578FE" w:rsidP="004578FE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funkcjonowania Środowiskowego Domu Samopomocy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 nie stwierdzono nieprawidłowości.</w:t>
      </w:r>
    </w:p>
    <w:p w14:paraId="2F505E7C" w14:textId="77777777" w:rsidR="004578FE" w:rsidRPr="004578FE" w:rsidRDefault="004578FE" w:rsidP="004578FE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W odniesieniu do warunków spełnienia standardu usług  świadczonych w ŚDS</w:t>
      </w:r>
      <w:r w:rsidRPr="004578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br/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 nie stwierdzono nieprawidłowości.  </w:t>
      </w:r>
    </w:p>
    <w:p w14:paraId="3945769E" w14:textId="77777777" w:rsidR="004578FE" w:rsidRPr="004578FE" w:rsidRDefault="004578FE" w:rsidP="004578FE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</w:t>
      </w:r>
      <w:r w:rsidRPr="004578FE">
        <w:rPr>
          <w:rFonts w:ascii="Times New Roman" w:eastAsia="Calibri" w:hAnsi="Times New Roman" w:cs="Times New Roman"/>
          <w:sz w:val="24"/>
          <w:szCs w:val="24"/>
        </w:rPr>
        <w:t xml:space="preserve">usług świadczonych w ramach indywidulanych lub zespołowych treningów </w:t>
      </w:r>
      <w:r w:rsidRPr="004578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samoobsługi i treningów umiejętności społecznych</w:t>
      </w:r>
      <w:r w:rsidRPr="004578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nie stwierdzono nieprawidłowości. </w:t>
      </w:r>
    </w:p>
    <w:p w14:paraId="38E44E63" w14:textId="77777777" w:rsidR="004578FE" w:rsidRPr="004578FE" w:rsidRDefault="004578FE" w:rsidP="004578FE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odniesieniu do prowadzenia </w:t>
      </w:r>
      <w:r w:rsidRPr="004578FE">
        <w:rPr>
          <w:rFonts w:ascii="Times New Roman" w:eastAsia="Calibri" w:hAnsi="Times New Roman" w:cs="Times New Roman"/>
          <w:sz w:val="24"/>
          <w:szCs w:val="24"/>
        </w:rPr>
        <w:t>dokumentacji indywidualnej i zbiorczej</w:t>
      </w:r>
      <w:r w:rsidRPr="004578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</w:t>
      </w:r>
      <w:r w:rsidR="004731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nie stwierdzono nieprawidłowości</w:t>
      </w:r>
      <w:r w:rsidRPr="004578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   </w:t>
      </w:r>
    </w:p>
    <w:p w14:paraId="299FEE47" w14:textId="77777777" w:rsidR="004578FE" w:rsidRPr="004578FE" w:rsidRDefault="004578FE" w:rsidP="004578FE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 </w:t>
      </w:r>
      <w:r w:rsidRPr="004578FE">
        <w:rPr>
          <w:rFonts w:ascii="Times New Roman" w:eastAsia="Calibri" w:hAnsi="Times New Roman" w:cs="Times New Roman"/>
          <w:sz w:val="24"/>
          <w:szCs w:val="24"/>
        </w:rPr>
        <w:t xml:space="preserve">oceny kwalifikacji </w:t>
      </w:r>
      <w:r w:rsidRPr="004578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zatrudnionej kadry, szkoleń kadry, wskaźnika zatrudnienia </w:t>
      </w:r>
      <w:r w:rsidRPr="004578FE">
        <w:rPr>
          <w:rFonts w:ascii="Times New Roman" w:eastAsia="Times New Roman" w:hAnsi="Times New Roman" w:cs="Times New Roman"/>
          <w:sz w:val="24"/>
          <w:szCs w:val="24"/>
          <w:lang w:eastAsia="pl-PL"/>
        </w:rPr>
        <w:t>–  nie stwierdzono nieprawidłowości.</w:t>
      </w:r>
    </w:p>
    <w:p w14:paraId="7784EA1D" w14:textId="77777777" w:rsidR="004578FE" w:rsidRPr="004578FE" w:rsidRDefault="004578FE" w:rsidP="004578FE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1164FF3" w14:textId="77777777" w:rsidR="004578FE" w:rsidRPr="004578FE" w:rsidRDefault="004578FE" w:rsidP="004578FE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Reasumując powyższe, pracę kontrolowanej jednostki oceniono pozytywnie, </w:t>
      </w:r>
      <w:r w:rsidRPr="004578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a jej uzasadnieniem jest ustalony stan faktyczny i prawny.</w:t>
      </w:r>
    </w:p>
    <w:p w14:paraId="1005E908" w14:textId="77777777" w:rsidR="004578FE" w:rsidRPr="004578FE" w:rsidRDefault="004578FE" w:rsidP="004578FE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</w:p>
    <w:p w14:paraId="4DC9A3E2" w14:textId="77777777" w:rsidR="004578FE" w:rsidRPr="004578FE" w:rsidRDefault="004578FE" w:rsidP="004578FE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</w:p>
    <w:p w14:paraId="4BA0F5FC" w14:textId="77777777" w:rsidR="004578FE" w:rsidRPr="004578FE" w:rsidRDefault="004578FE" w:rsidP="004578F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Na tym czynności kontrole zakończono. </w:t>
      </w:r>
    </w:p>
    <w:p w14:paraId="79099910" w14:textId="77777777" w:rsidR="004578FE" w:rsidRPr="004578FE" w:rsidRDefault="004578FE" w:rsidP="004578FE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                      </w:t>
      </w:r>
    </w:p>
    <w:p w14:paraId="0041F6D3" w14:textId="77777777" w:rsidR="004578FE" w:rsidRPr="004578FE" w:rsidRDefault="004578FE" w:rsidP="004578FE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         </w:t>
      </w:r>
    </w:p>
    <w:p w14:paraId="7DA6A170" w14:textId="77777777" w:rsidR="004578FE" w:rsidRPr="004578FE" w:rsidRDefault="004578FE" w:rsidP="004578FE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INFORMACJE KOŃCOWE</w:t>
      </w:r>
    </w:p>
    <w:p w14:paraId="7C8C4D02" w14:textId="77777777" w:rsidR="004578FE" w:rsidRPr="004578FE" w:rsidRDefault="004578FE" w:rsidP="004578FE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2D732F9A" w14:textId="77777777" w:rsidR="004578FE" w:rsidRPr="004578FE" w:rsidRDefault="004578FE" w:rsidP="004578F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Informuję, iż zgodnie z § 17 ust. 1 – 5 </w:t>
      </w:r>
      <w:r w:rsidRPr="004578F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Ministra Rodziny i Polityki Społecznej z dnia 9 grudnia 2020 r. w sprawie nadzoru i kontroli w pomocy społecznej              (Dz. U. z 2020 r., Nr 2285 z późn.zm.) </w:t>
      </w: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14:paraId="36F5F3BF" w14:textId="77777777" w:rsidR="004578FE" w:rsidRPr="004578FE" w:rsidRDefault="004578FE" w:rsidP="004578F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Odmowa podpisania protokołu kontroli przez kierownika jednostki podlegającej kontroli nie stanowi przeszkody do podpisania protokołu przez zespół inspektorów                                 i sporządzenia zaleceń pokontrolnych.  </w:t>
      </w:r>
    </w:p>
    <w:p w14:paraId="1494C732" w14:textId="77777777" w:rsidR="004578FE" w:rsidRDefault="004578FE" w:rsidP="004578FE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Kierownikowi jednostki podlegającej kontroli przysługuje prawo zgłoszenia, </w:t>
      </w: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przed podpisaniem protokołu kontroli, umotywowanych zastrzeżeń dotyczących ustaleń </w:t>
      </w: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zawartych w protokole. </w:t>
      </w:r>
    </w:p>
    <w:p w14:paraId="2AAA96B7" w14:textId="77777777" w:rsidR="00C53A7E" w:rsidRDefault="00C53A7E" w:rsidP="004578FE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6D64C43E" w14:textId="77777777" w:rsidR="00E37EE7" w:rsidRDefault="00E37EE7" w:rsidP="004578FE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DC96F97" w14:textId="77777777" w:rsidR="004578FE" w:rsidRPr="004578FE" w:rsidRDefault="004578FE" w:rsidP="00C53A7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Zastrzeżenia zgłasza się na </w:t>
      </w:r>
      <w:r w:rsidR="00E37EE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piśmie do dyrektora właściwego </w:t>
      </w: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 spraw pomocy społecznej wydziału urzędu </w:t>
      </w:r>
      <w:r w:rsidR="00E37EE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wojewódzkiego w terminie 7 dni </w:t>
      </w: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od dnia otrzymania protokołu kontroli. </w:t>
      </w:r>
    </w:p>
    <w:p w14:paraId="43CAD171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14:paraId="56D1B0DE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Niniejszy protokół sporządzono w 2 jednobrzmiących egzemplarzach, z których jeden otrzymuje Pani</w:t>
      </w:r>
      <w:r w:rsidR="004731C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Anna Wandas </w:t>
      </w: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kierownik Środowiskowego Domu Samopomocy </w:t>
      </w: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w</w:t>
      </w:r>
      <w:r w:rsidR="004731C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Dynowie</w:t>
      </w: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drugi</w:t>
      </w:r>
      <w:r w:rsidRPr="004578F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14:paraId="457B262A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2073FA38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</w:pPr>
      <w:r w:rsidRPr="004578FE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Protokół zawiera </w:t>
      </w:r>
      <w:r w:rsidR="005C6734">
        <w:rPr>
          <w:rFonts w:ascii="Times New Roman" w:eastAsia="Calibri" w:hAnsi="Times New Roman" w:cs="Times New Roman"/>
          <w:color w:val="000000"/>
          <w:kern w:val="28"/>
          <w:sz w:val="24"/>
          <w:szCs w:val="24"/>
          <w:lang w:eastAsia="pl-PL"/>
        </w:rPr>
        <w:t>25</w:t>
      </w:r>
      <w:r w:rsidRPr="004578FE">
        <w:rPr>
          <w:rFonts w:ascii="Times New Roman" w:eastAsia="Calibri" w:hAnsi="Times New Roman" w:cs="Times New Roman"/>
          <w:color w:val="000000"/>
          <w:kern w:val="28"/>
          <w:sz w:val="24"/>
          <w:szCs w:val="24"/>
          <w:lang w:eastAsia="pl-PL"/>
        </w:rPr>
        <w:t xml:space="preserve"> </w:t>
      </w:r>
      <w:r w:rsidRPr="004578FE">
        <w:rPr>
          <w:rFonts w:ascii="Times New Roman" w:eastAsia="Calibri" w:hAnsi="Times New Roman" w:cs="Times New Roman"/>
          <w:color w:val="000000"/>
          <w:kern w:val="28"/>
          <w:sz w:val="24"/>
          <w:szCs w:val="24"/>
          <w:lang w:val="x-none" w:eastAsia="pl-PL"/>
        </w:rPr>
        <w:t>s</w:t>
      </w:r>
      <w:r w:rsidRPr="004578FE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tron.</w:t>
      </w:r>
      <w:r w:rsidRPr="004578FE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14:paraId="1C52EB78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34202C1E" w14:textId="77777777" w:rsidR="004578FE" w:rsidRPr="004578FE" w:rsidRDefault="00566CF5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Data sporządzenia protokołu:  18</w:t>
      </w:r>
      <w:r w:rsidR="004731C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.03.2026</w:t>
      </w:r>
      <w:r w:rsidR="004578FE"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5149465A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</w:pPr>
    </w:p>
    <w:p w14:paraId="031CC12B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</w:pPr>
    </w:p>
    <w:p w14:paraId="012B3344" w14:textId="77777777" w:rsidR="004578FE" w:rsidRPr="004578FE" w:rsidRDefault="004578FE" w:rsidP="004578FE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u w:val="single"/>
          <w:lang w:eastAsia="pl-PL"/>
        </w:rPr>
      </w:pP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</w:t>
      </w: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u w:val="single"/>
          <w:lang w:eastAsia="pl-PL"/>
        </w:rPr>
        <w:t xml:space="preserve">Kontrolujący:    </w:t>
      </w:r>
    </w:p>
    <w:p w14:paraId="715A645C" w14:textId="77777777" w:rsidR="004578FE" w:rsidRPr="00FC35F4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pl-PL"/>
        </w:rPr>
      </w:pP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FC35F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</w:t>
      </w:r>
      <w:r w:rsidR="00FC35F4" w:rsidRPr="00FC35F4">
        <w:rPr>
          <w:rFonts w:ascii="Times New Roman" w:eastAsia="Times New Roman" w:hAnsi="Times New Roman" w:cs="Times New Roman"/>
          <w:kern w:val="28"/>
          <w:sz w:val="26"/>
          <w:szCs w:val="26"/>
          <w:lang w:eastAsia="pl-PL"/>
        </w:rPr>
        <w:t>Małgorzata K. Czudec</w:t>
      </w:r>
      <w:r w:rsidRPr="00FC35F4">
        <w:rPr>
          <w:rFonts w:ascii="Times New Roman" w:eastAsia="Times New Roman" w:hAnsi="Times New Roman" w:cs="Times New Roman"/>
          <w:kern w:val="28"/>
          <w:sz w:val="26"/>
          <w:szCs w:val="26"/>
          <w:lang w:eastAsia="pl-PL"/>
        </w:rPr>
        <w:tab/>
      </w:r>
      <w:r w:rsidRPr="00FC35F4">
        <w:rPr>
          <w:rFonts w:ascii="Times New Roman" w:eastAsia="Times New Roman" w:hAnsi="Times New Roman" w:cs="Times New Roman"/>
          <w:kern w:val="28"/>
          <w:sz w:val="26"/>
          <w:szCs w:val="26"/>
          <w:lang w:eastAsia="pl-PL"/>
        </w:rPr>
        <w:tab/>
      </w:r>
      <w:r w:rsidRPr="00FC35F4">
        <w:rPr>
          <w:rFonts w:ascii="Times New Roman" w:eastAsia="Times New Roman" w:hAnsi="Times New Roman" w:cs="Times New Roman"/>
          <w:kern w:val="28"/>
          <w:sz w:val="26"/>
          <w:szCs w:val="26"/>
          <w:lang w:eastAsia="pl-PL"/>
        </w:rPr>
        <w:tab/>
      </w:r>
      <w:r w:rsidRPr="00FC35F4">
        <w:rPr>
          <w:rFonts w:ascii="Times New Roman" w:eastAsia="Times New Roman" w:hAnsi="Times New Roman" w:cs="Times New Roman"/>
          <w:kern w:val="28"/>
          <w:sz w:val="26"/>
          <w:szCs w:val="26"/>
          <w:lang w:eastAsia="pl-PL"/>
        </w:rPr>
        <w:tab/>
      </w:r>
      <w:r w:rsidRPr="00FC35F4">
        <w:rPr>
          <w:rFonts w:ascii="Times New Roman" w:eastAsia="Times New Roman" w:hAnsi="Times New Roman" w:cs="Times New Roman"/>
          <w:kern w:val="28"/>
          <w:sz w:val="26"/>
          <w:szCs w:val="26"/>
          <w:lang w:eastAsia="pl-PL"/>
        </w:rPr>
        <w:tab/>
      </w:r>
      <w:r w:rsidRPr="00FC35F4">
        <w:rPr>
          <w:rFonts w:ascii="Times New Roman" w:eastAsia="Times New Roman" w:hAnsi="Times New Roman" w:cs="Times New Roman"/>
          <w:kern w:val="28"/>
          <w:sz w:val="26"/>
          <w:szCs w:val="26"/>
          <w:lang w:eastAsia="pl-PL"/>
        </w:rPr>
        <w:tab/>
      </w:r>
      <w:r w:rsidRPr="00FC35F4">
        <w:rPr>
          <w:rFonts w:ascii="Times New Roman" w:eastAsia="Times New Roman" w:hAnsi="Times New Roman" w:cs="Times New Roman"/>
          <w:kern w:val="28"/>
          <w:sz w:val="26"/>
          <w:szCs w:val="26"/>
          <w:lang w:eastAsia="pl-PL"/>
        </w:rPr>
        <w:tab/>
      </w:r>
      <w:r w:rsidR="00FC35F4" w:rsidRPr="00FC35F4">
        <w:rPr>
          <w:rFonts w:ascii="Times New Roman" w:eastAsia="Times New Roman" w:hAnsi="Times New Roman" w:cs="Times New Roman"/>
          <w:kern w:val="28"/>
          <w:sz w:val="26"/>
          <w:szCs w:val="26"/>
          <w:lang w:eastAsia="pl-PL"/>
        </w:rPr>
        <w:t xml:space="preserve">                            Edyta Buchowska </w:t>
      </w:r>
    </w:p>
    <w:p w14:paraId="33C91826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44B044D8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394DE08B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7BAC18AC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143B7912" w14:textId="77777777" w:rsidR="004578FE" w:rsidRPr="004578FE" w:rsidRDefault="004578FE" w:rsidP="004578F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8A0614F" w14:textId="77777777" w:rsidR="00FC35F4" w:rsidRPr="00FC35F4" w:rsidRDefault="00FC35F4" w:rsidP="00FC35F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u w:val="single"/>
          <w:lang w:eastAsia="pl-PL"/>
        </w:rPr>
      </w:pPr>
      <w:r w:rsidRPr="00FC35F4">
        <w:rPr>
          <w:rFonts w:ascii="Times New Roman" w:eastAsia="Times New Roman" w:hAnsi="Times New Roman" w:cs="Times New Roman"/>
          <w:kern w:val="28"/>
          <w:sz w:val="24"/>
          <w:szCs w:val="24"/>
          <w:u w:val="single"/>
          <w:lang w:eastAsia="pl-PL"/>
        </w:rPr>
        <w:t xml:space="preserve">Kierownik kontrolowanej jednostki: </w:t>
      </w:r>
    </w:p>
    <w:p w14:paraId="4BC1EF43" w14:textId="77777777" w:rsidR="004578FE" w:rsidRPr="004578FE" w:rsidRDefault="004578FE" w:rsidP="00FC35F4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u w:val="single"/>
          <w:lang w:eastAsia="pl-PL"/>
        </w:rPr>
      </w:pPr>
    </w:p>
    <w:p w14:paraId="6A04B5D4" w14:textId="77777777" w:rsidR="004578FE" w:rsidRPr="00FC35F4" w:rsidRDefault="00FC35F4" w:rsidP="004578FE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u w:val="single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u w:val="single"/>
          <w:lang w:eastAsia="pl-PL"/>
        </w:rPr>
        <w:t xml:space="preserve"> </w:t>
      </w:r>
      <w:r w:rsidRPr="00FC35F4">
        <w:rPr>
          <w:rFonts w:ascii="Times New Roman" w:eastAsia="Times New Roman" w:hAnsi="Times New Roman" w:cs="Times New Roman"/>
          <w:kern w:val="28"/>
          <w:sz w:val="26"/>
          <w:szCs w:val="26"/>
          <w:u w:val="single"/>
          <w:lang w:eastAsia="pl-PL"/>
        </w:rPr>
        <w:t xml:space="preserve">Anna Wandas , 30.03.2026 r. Dynów </w:t>
      </w:r>
    </w:p>
    <w:p w14:paraId="51C073B6" w14:textId="77777777" w:rsidR="003F46D1" w:rsidRPr="004578FE" w:rsidRDefault="004578FE" w:rsidP="004578FE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578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(Imię i nazwisko, data i miejsce podpisania protokołu)</w:t>
      </w:r>
    </w:p>
    <w:sectPr w:rsidR="003F46D1" w:rsidRPr="004578FE" w:rsidSect="001132AF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332CB" w14:textId="77777777" w:rsidR="00892804" w:rsidRDefault="00892804" w:rsidP="001132AF">
      <w:pPr>
        <w:spacing w:after="0" w:line="240" w:lineRule="auto"/>
      </w:pPr>
      <w:r>
        <w:separator/>
      </w:r>
    </w:p>
  </w:endnote>
  <w:endnote w:type="continuationSeparator" w:id="0">
    <w:p w14:paraId="512B8EAB" w14:textId="77777777" w:rsidR="00892804" w:rsidRDefault="00892804" w:rsidP="00113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/>
        <w:sz w:val="18"/>
        <w:szCs w:val="18"/>
      </w:rPr>
      <w:id w:val="374049558"/>
      <w:docPartObj>
        <w:docPartGallery w:val="Page Numbers (Bottom of Page)"/>
        <w:docPartUnique/>
      </w:docPartObj>
    </w:sdtPr>
    <w:sdtContent>
      <w:p w14:paraId="05CB5F72" w14:textId="77777777" w:rsidR="00C82067" w:rsidRPr="001132AF" w:rsidRDefault="00C82067" w:rsidP="001132AF">
        <w:pPr>
          <w:pStyle w:val="Stopka"/>
          <w:rPr>
            <w:rFonts w:eastAsiaTheme="majorEastAsia"/>
            <w:sz w:val="18"/>
            <w:szCs w:val="18"/>
          </w:rPr>
        </w:pPr>
        <w:r w:rsidRPr="001132AF">
          <w:rPr>
            <w:rFonts w:eastAsiaTheme="majorEastAsia"/>
            <w:sz w:val="18"/>
            <w:szCs w:val="18"/>
          </w:rPr>
          <w:t xml:space="preserve">S-I. 431.4.4.2026.MKC </w:t>
        </w:r>
        <w:r w:rsidRPr="001132AF">
          <w:rPr>
            <w:rFonts w:eastAsiaTheme="majorEastAsia"/>
            <w:sz w:val="18"/>
            <w:szCs w:val="18"/>
          </w:rPr>
          <w:tab/>
        </w:r>
        <w:r w:rsidRPr="001132AF">
          <w:rPr>
            <w:rFonts w:eastAsiaTheme="majorEastAsia"/>
            <w:sz w:val="18"/>
            <w:szCs w:val="18"/>
          </w:rPr>
          <w:tab/>
          <w:t xml:space="preserve">Str. </w:t>
        </w:r>
        <w:r w:rsidRPr="001132AF">
          <w:rPr>
            <w:rFonts w:eastAsiaTheme="minorEastAsia"/>
            <w:sz w:val="18"/>
            <w:szCs w:val="18"/>
          </w:rPr>
          <w:fldChar w:fldCharType="begin"/>
        </w:r>
        <w:r w:rsidRPr="001132AF">
          <w:rPr>
            <w:sz w:val="18"/>
            <w:szCs w:val="18"/>
          </w:rPr>
          <w:instrText>PAGE    \* MERGEFORMAT</w:instrText>
        </w:r>
        <w:r w:rsidRPr="001132AF">
          <w:rPr>
            <w:rFonts w:eastAsiaTheme="minorEastAsia"/>
            <w:sz w:val="18"/>
            <w:szCs w:val="18"/>
          </w:rPr>
          <w:fldChar w:fldCharType="separate"/>
        </w:r>
        <w:r w:rsidR="00FC35F4" w:rsidRPr="00FC35F4">
          <w:rPr>
            <w:rFonts w:eastAsiaTheme="majorEastAsia"/>
            <w:noProof/>
            <w:sz w:val="18"/>
            <w:szCs w:val="18"/>
          </w:rPr>
          <w:t>2</w:t>
        </w:r>
        <w:r w:rsidRPr="001132AF">
          <w:rPr>
            <w:rFonts w:eastAsiaTheme="majorEastAsia"/>
            <w:sz w:val="18"/>
            <w:szCs w:val="18"/>
          </w:rPr>
          <w:fldChar w:fldCharType="end"/>
        </w:r>
        <w:r w:rsidRPr="001132AF">
          <w:rPr>
            <w:rFonts w:eastAsiaTheme="majorEastAsia"/>
            <w:sz w:val="18"/>
            <w:szCs w:val="18"/>
          </w:rPr>
          <w:t xml:space="preserve"> z 25</w:t>
        </w:r>
      </w:p>
    </w:sdtContent>
  </w:sdt>
  <w:p w14:paraId="66195913" w14:textId="77777777" w:rsidR="00C82067" w:rsidRDefault="00C820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8E165" w14:textId="77777777" w:rsidR="00892804" w:rsidRDefault="00892804" w:rsidP="001132AF">
      <w:pPr>
        <w:spacing w:after="0" w:line="240" w:lineRule="auto"/>
      </w:pPr>
      <w:r>
        <w:separator/>
      </w:r>
    </w:p>
  </w:footnote>
  <w:footnote w:type="continuationSeparator" w:id="0">
    <w:p w14:paraId="1569EEDD" w14:textId="77777777" w:rsidR="00892804" w:rsidRDefault="00892804" w:rsidP="00113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767"/>
    <w:multiLevelType w:val="hybridMultilevel"/>
    <w:tmpl w:val="B2BA347C"/>
    <w:lvl w:ilvl="0" w:tplc="CC403FB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71678EF"/>
    <w:multiLevelType w:val="hybridMultilevel"/>
    <w:tmpl w:val="1B060AC0"/>
    <w:lvl w:ilvl="0" w:tplc="76D066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71C6E24"/>
    <w:multiLevelType w:val="hybridMultilevel"/>
    <w:tmpl w:val="1E4EE5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58634D"/>
    <w:multiLevelType w:val="hybridMultilevel"/>
    <w:tmpl w:val="7C9CF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62D04"/>
    <w:multiLevelType w:val="hybridMultilevel"/>
    <w:tmpl w:val="9350FBF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45A81"/>
    <w:multiLevelType w:val="hybridMultilevel"/>
    <w:tmpl w:val="FFA4F3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C3465"/>
    <w:multiLevelType w:val="hybridMultilevel"/>
    <w:tmpl w:val="BFA241E6"/>
    <w:lvl w:ilvl="0" w:tplc="451EDE6E">
      <w:start w:val="9"/>
      <w:numFmt w:val="decimal"/>
      <w:lvlText w:val="%1)"/>
      <w:lvlJc w:val="left"/>
      <w:pPr>
        <w:tabs>
          <w:tab w:val="num" w:pos="495"/>
        </w:tabs>
        <w:ind w:left="49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 w15:restartNumberingAfterBreak="0">
    <w:nsid w:val="1E6242A5"/>
    <w:multiLevelType w:val="hybridMultilevel"/>
    <w:tmpl w:val="09160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959F4"/>
    <w:multiLevelType w:val="hybridMultilevel"/>
    <w:tmpl w:val="85325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902C82"/>
    <w:multiLevelType w:val="hybridMultilevel"/>
    <w:tmpl w:val="0394B29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9069B9"/>
    <w:multiLevelType w:val="hybridMultilevel"/>
    <w:tmpl w:val="E64EE882"/>
    <w:lvl w:ilvl="0" w:tplc="DE08826C">
      <w:start w:val="1"/>
      <w:numFmt w:val="upperLetter"/>
      <w:lvlText w:val="%1-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F54704"/>
    <w:multiLevelType w:val="hybridMultilevel"/>
    <w:tmpl w:val="21541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25F59"/>
    <w:multiLevelType w:val="hybridMultilevel"/>
    <w:tmpl w:val="4ADA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04CB5"/>
    <w:multiLevelType w:val="hybridMultilevel"/>
    <w:tmpl w:val="0BEA7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5401C"/>
    <w:multiLevelType w:val="hybridMultilevel"/>
    <w:tmpl w:val="7DDCC140"/>
    <w:lvl w:ilvl="0" w:tplc="4A7C0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23214"/>
    <w:multiLevelType w:val="hybridMultilevel"/>
    <w:tmpl w:val="EDAC747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F0E4E64"/>
    <w:multiLevelType w:val="hybridMultilevel"/>
    <w:tmpl w:val="55CA8DB0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F2D56B0"/>
    <w:multiLevelType w:val="hybridMultilevel"/>
    <w:tmpl w:val="A760B4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21042B"/>
    <w:multiLevelType w:val="hybridMultilevel"/>
    <w:tmpl w:val="45A661AE"/>
    <w:lvl w:ilvl="0" w:tplc="BB0AF56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40AF4071"/>
    <w:multiLevelType w:val="hybridMultilevel"/>
    <w:tmpl w:val="F72044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BD2579"/>
    <w:multiLevelType w:val="hybridMultilevel"/>
    <w:tmpl w:val="74100D9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727A7"/>
    <w:multiLevelType w:val="hybridMultilevel"/>
    <w:tmpl w:val="B8EE30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67B77"/>
    <w:multiLevelType w:val="multilevel"/>
    <w:tmpl w:val="8926F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8721F2"/>
    <w:multiLevelType w:val="hybridMultilevel"/>
    <w:tmpl w:val="9C420466"/>
    <w:lvl w:ilvl="0" w:tplc="07163EF2">
      <w:start w:val="3"/>
      <w:numFmt w:val="decimal"/>
      <w:lvlText w:val="%1)"/>
      <w:lvlJc w:val="left"/>
      <w:pPr>
        <w:tabs>
          <w:tab w:val="num" w:pos="495"/>
        </w:tabs>
        <w:ind w:left="495" w:hanging="375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5" w15:restartNumberingAfterBreak="0">
    <w:nsid w:val="595A2351"/>
    <w:multiLevelType w:val="hybridMultilevel"/>
    <w:tmpl w:val="A8C411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46795"/>
    <w:multiLevelType w:val="hybridMultilevel"/>
    <w:tmpl w:val="CB18D892"/>
    <w:lvl w:ilvl="0" w:tplc="D55823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6B5CF4"/>
    <w:multiLevelType w:val="hybridMultilevel"/>
    <w:tmpl w:val="7BCE2A7E"/>
    <w:lvl w:ilvl="0" w:tplc="0415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3661067"/>
    <w:multiLevelType w:val="hybridMultilevel"/>
    <w:tmpl w:val="6526C23A"/>
    <w:lvl w:ilvl="0" w:tplc="7924F914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51D4781"/>
    <w:multiLevelType w:val="hybridMultilevel"/>
    <w:tmpl w:val="BE50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50EF4"/>
    <w:multiLevelType w:val="hybridMultilevel"/>
    <w:tmpl w:val="93A83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D6C8E"/>
    <w:multiLevelType w:val="hybridMultilevel"/>
    <w:tmpl w:val="03A2B8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860D9"/>
    <w:multiLevelType w:val="hybridMultilevel"/>
    <w:tmpl w:val="4F468756"/>
    <w:lvl w:ilvl="0" w:tplc="8F18FBE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0E7E0E"/>
    <w:multiLevelType w:val="hybridMultilevel"/>
    <w:tmpl w:val="813EAC5C"/>
    <w:lvl w:ilvl="0" w:tplc="0EE846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5E06421"/>
    <w:multiLevelType w:val="hybridMultilevel"/>
    <w:tmpl w:val="95B6E2A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977A19"/>
    <w:multiLevelType w:val="hybridMultilevel"/>
    <w:tmpl w:val="6054D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7675F"/>
    <w:multiLevelType w:val="hybridMultilevel"/>
    <w:tmpl w:val="20D4E8A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953685">
    <w:abstractNumId w:val="21"/>
  </w:num>
  <w:num w:numId="2" w16cid:durableId="1577395812">
    <w:abstractNumId w:val="14"/>
  </w:num>
  <w:num w:numId="3" w16cid:durableId="1611740323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9786946">
    <w:abstractNumId w:val="1"/>
  </w:num>
  <w:num w:numId="5" w16cid:durableId="1233128013">
    <w:abstractNumId w:val="28"/>
  </w:num>
  <w:num w:numId="6" w16cid:durableId="640039729">
    <w:abstractNumId w:val="18"/>
  </w:num>
  <w:num w:numId="7" w16cid:durableId="2090812046">
    <w:abstractNumId w:val="29"/>
  </w:num>
  <w:num w:numId="8" w16cid:durableId="1118643188">
    <w:abstractNumId w:val="17"/>
  </w:num>
  <w:num w:numId="9" w16cid:durableId="785662661">
    <w:abstractNumId w:val="7"/>
  </w:num>
  <w:num w:numId="10" w16cid:durableId="673414123">
    <w:abstractNumId w:val="32"/>
  </w:num>
  <w:num w:numId="11" w16cid:durableId="1122729884">
    <w:abstractNumId w:val="22"/>
  </w:num>
  <w:num w:numId="12" w16cid:durableId="662398121">
    <w:abstractNumId w:val="12"/>
  </w:num>
  <w:num w:numId="13" w16cid:durableId="258032003">
    <w:abstractNumId w:val="26"/>
  </w:num>
  <w:num w:numId="14" w16cid:durableId="1072317190">
    <w:abstractNumId w:val="33"/>
  </w:num>
  <w:num w:numId="15" w16cid:durableId="739405248">
    <w:abstractNumId w:val="8"/>
  </w:num>
  <w:num w:numId="16" w16cid:durableId="98306402">
    <w:abstractNumId w:val="27"/>
  </w:num>
  <w:num w:numId="17" w16cid:durableId="439841723">
    <w:abstractNumId w:val="16"/>
  </w:num>
  <w:num w:numId="18" w16cid:durableId="141898409">
    <w:abstractNumId w:val="9"/>
  </w:num>
  <w:num w:numId="19" w16cid:durableId="498891400">
    <w:abstractNumId w:val="13"/>
  </w:num>
  <w:num w:numId="20" w16cid:durableId="1122387646">
    <w:abstractNumId w:val="19"/>
  </w:num>
  <w:num w:numId="21" w16cid:durableId="1477455290">
    <w:abstractNumId w:val="35"/>
  </w:num>
  <w:num w:numId="22" w16cid:durableId="776096807">
    <w:abstractNumId w:val="11"/>
  </w:num>
  <w:num w:numId="23" w16cid:durableId="769352187">
    <w:abstractNumId w:val="23"/>
  </w:num>
  <w:num w:numId="24" w16cid:durableId="1049299823">
    <w:abstractNumId w:val="0"/>
  </w:num>
  <w:num w:numId="25" w16cid:durableId="1657882748">
    <w:abstractNumId w:val="15"/>
  </w:num>
  <w:num w:numId="26" w16cid:durableId="1224678842">
    <w:abstractNumId w:val="3"/>
  </w:num>
  <w:num w:numId="27" w16cid:durableId="182211201">
    <w:abstractNumId w:val="25"/>
  </w:num>
  <w:num w:numId="28" w16cid:durableId="1427072263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0259647">
    <w:abstractNumId w:val="31"/>
  </w:num>
  <w:num w:numId="30" w16cid:durableId="1683777507">
    <w:abstractNumId w:val="30"/>
  </w:num>
  <w:num w:numId="31" w16cid:durableId="51971857">
    <w:abstractNumId w:val="20"/>
  </w:num>
  <w:num w:numId="32" w16cid:durableId="200099444">
    <w:abstractNumId w:val="2"/>
  </w:num>
  <w:num w:numId="33" w16cid:durableId="15801677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73407481">
    <w:abstractNumId w:val="34"/>
  </w:num>
  <w:num w:numId="35" w16cid:durableId="74057765">
    <w:abstractNumId w:val="36"/>
  </w:num>
  <w:num w:numId="36" w16cid:durableId="60057909">
    <w:abstractNumId w:val="5"/>
  </w:num>
  <w:num w:numId="37" w16cid:durableId="2126463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FE"/>
    <w:rsid w:val="000074D8"/>
    <w:rsid w:val="0002152D"/>
    <w:rsid w:val="00041CC9"/>
    <w:rsid w:val="00053F07"/>
    <w:rsid w:val="000D2432"/>
    <w:rsid w:val="000F3B9B"/>
    <w:rsid w:val="000F7FE2"/>
    <w:rsid w:val="00104FB4"/>
    <w:rsid w:val="001132AF"/>
    <w:rsid w:val="00115C44"/>
    <w:rsid w:val="00127DF7"/>
    <w:rsid w:val="0015287A"/>
    <w:rsid w:val="00181864"/>
    <w:rsid w:val="0019256C"/>
    <w:rsid w:val="001B4B74"/>
    <w:rsid w:val="001D7C0A"/>
    <w:rsid w:val="00221652"/>
    <w:rsid w:val="00254872"/>
    <w:rsid w:val="00255248"/>
    <w:rsid w:val="00265BD3"/>
    <w:rsid w:val="002840A0"/>
    <w:rsid w:val="00285C52"/>
    <w:rsid w:val="0029120B"/>
    <w:rsid w:val="002D2FC3"/>
    <w:rsid w:val="002E0334"/>
    <w:rsid w:val="002E65AE"/>
    <w:rsid w:val="00306B95"/>
    <w:rsid w:val="003222DD"/>
    <w:rsid w:val="003321D2"/>
    <w:rsid w:val="00357E1D"/>
    <w:rsid w:val="00385B22"/>
    <w:rsid w:val="003E49E8"/>
    <w:rsid w:val="003F46D1"/>
    <w:rsid w:val="00400F1A"/>
    <w:rsid w:val="0040181C"/>
    <w:rsid w:val="00420714"/>
    <w:rsid w:val="00422FA2"/>
    <w:rsid w:val="0043298F"/>
    <w:rsid w:val="0045005D"/>
    <w:rsid w:val="004578FE"/>
    <w:rsid w:val="004731CC"/>
    <w:rsid w:val="00487C20"/>
    <w:rsid w:val="004F406D"/>
    <w:rsid w:val="00541164"/>
    <w:rsid w:val="00566CF5"/>
    <w:rsid w:val="005C6734"/>
    <w:rsid w:val="005D29F2"/>
    <w:rsid w:val="005F4381"/>
    <w:rsid w:val="00612975"/>
    <w:rsid w:val="0068562F"/>
    <w:rsid w:val="006A0598"/>
    <w:rsid w:val="006D045B"/>
    <w:rsid w:val="006E086C"/>
    <w:rsid w:val="00703250"/>
    <w:rsid w:val="007176F5"/>
    <w:rsid w:val="00756ECB"/>
    <w:rsid w:val="00765466"/>
    <w:rsid w:val="00794557"/>
    <w:rsid w:val="007D5497"/>
    <w:rsid w:val="007E7DB0"/>
    <w:rsid w:val="007F1411"/>
    <w:rsid w:val="007F7910"/>
    <w:rsid w:val="00800BD3"/>
    <w:rsid w:val="00825E51"/>
    <w:rsid w:val="008404D3"/>
    <w:rsid w:val="0085530C"/>
    <w:rsid w:val="00892804"/>
    <w:rsid w:val="008B1A07"/>
    <w:rsid w:val="008D1746"/>
    <w:rsid w:val="008F2A3B"/>
    <w:rsid w:val="008F5549"/>
    <w:rsid w:val="00924B22"/>
    <w:rsid w:val="00926D61"/>
    <w:rsid w:val="0097418E"/>
    <w:rsid w:val="009B067F"/>
    <w:rsid w:val="009B4B02"/>
    <w:rsid w:val="009C5360"/>
    <w:rsid w:val="009D6BB8"/>
    <w:rsid w:val="00A23AE0"/>
    <w:rsid w:val="00A240A2"/>
    <w:rsid w:val="00A26C74"/>
    <w:rsid w:val="00A26E53"/>
    <w:rsid w:val="00A35B04"/>
    <w:rsid w:val="00A44F80"/>
    <w:rsid w:val="00AB6CF0"/>
    <w:rsid w:val="00AC4CF8"/>
    <w:rsid w:val="00AD17C3"/>
    <w:rsid w:val="00AD3677"/>
    <w:rsid w:val="00AE621D"/>
    <w:rsid w:val="00AF5E69"/>
    <w:rsid w:val="00B46C01"/>
    <w:rsid w:val="00B65C30"/>
    <w:rsid w:val="00B74857"/>
    <w:rsid w:val="00BB76FA"/>
    <w:rsid w:val="00BC7882"/>
    <w:rsid w:val="00C20DEF"/>
    <w:rsid w:val="00C250D3"/>
    <w:rsid w:val="00C43093"/>
    <w:rsid w:val="00C53A7E"/>
    <w:rsid w:val="00C82067"/>
    <w:rsid w:val="00D326C3"/>
    <w:rsid w:val="00D36EBE"/>
    <w:rsid w:val="00D41FE1"/>
    <w:rsid w:val="00D613D4"/>
    <w:rsid w:val="00D90FC2"/>
    <w:rsid w:val="00DA112B"/>
    <w:rsid w:val="00DA66DD"/>
    <w:rsid w:val="00DA7B01"/>
    <w:rsid w:val="00DE5BC7"/>
    <w:rsid w:val="00DF7C66"/>
    <w:rsid w:val="00E37EE7"/>
    <w:rsid w:val="00E409F6"/>
    <w:rsid w:val="00E41B67"/>
    <w:rsid w:val="00E64338"/>
    <w:rsid w:val="00E917B8"/>
    <w:rsid w:val="00E95DF6"/>
    <w:rsid w:val="00EF3DDE"/>
    <w:rsid w:val="00F069DF"/>
    <w:rsid w:val="00F46B85"/>
    <w:rsid w:val="00F80103"/>
    <w:rsid w:val="00F844FC"/>
    <w:rsid w:val="00F9180E"/>
    <w:rsid w:val="00FC35F4"/>
    <w:rsid w:val="00FC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AF0A8"/>
  <w15:docId w15:val="{1D63288D-055E-4481-A944-F066F2E3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4578FE"/>
  </w:style>
  <w:style w:type="numbering" w:customStyle="1" w:styleId="Bezlisty11">
    <w:name w:val="Bez listy11"/>
    <w:next w:val="Bezlisty"/>
    <w:uiPriority w:val="99"/>
    <w:semiHidden/>
    <w:unhideWhenUsed/>
    <w:rsid w:val="004578FE"/>
  </w:style>
  <w:style w:type="paragraph" w:styleId="Stopka">
    <w:name w:val="footer"/>
    <w:basedOn w:val="Normalny"/>
    <w:link w:val="StopkaZnak"/>
    <w:uiPriority w:val="99"/>
    <w:unhideWhenUsed/>
    <w:rsid w:val="004578FE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578FE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457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"/>
    <w:uiPriority w:val="99"/>
    <w:rsid w:val="004578FE"/>
  </w:style>
  <w:style w:type="paragraph" w:customStyle="1" w:styleId="Tekstdymka1">
    <w:name w:val="Tekst dymka1"/>
    <w:basedOn w:val="Normalny"/>
    <w:next w:val="Tekstdymka"/>
    <w:link w:val="TekstdymkaZnak"/>
    <w:uiPriority w:val="99"/>
    <w:semiHidden/>
    <w:unhideWhenUsed/>
    <w:rsid w:val="00457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1"/>
    <w:uiPriority w:val="99"/>
    <w:semiHidden/>
    <w:rsid w:val="004578F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578FE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customStyle="1" w:styleId="Tekstprzypisukocowego1">
    <w:name w:val="Tekst przypisu końcowego1"/>
    <w:basedOn w:val="Normalny"/>
    <w:next w:val="Tekstprzypisukocowego"/>
    <w:link w:val="TekstprzypisukocowegoZnak"/>
    <w:uiPriority w:val="99"/>
    <w:semiHidden/>
    <w:unhideWhenUsed/>
    <w:rsid w:val="004578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rsid w:val="004578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78FE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4578FE"/>
    <w:pPr>
      <w:ind w:left="720"/>
      <w:contextualSpacing/>
    </w:pPr>
    <w:rPr>
      <w:rFonts w:ascii="Calibri" w:eastAsia="Times New Roman" w:hAnsi="Calibri" w:cs="Calibri"/>
    </w:rPr>
  </w:style>
  <w:style w:type="paragraph" w:customStyle="1" w:styleId="Normalny1">
    <w:name w:val="Normalny1"/>
    <w:basedOn w:val="Normalny"/>
    <w:rsid w:val="004578FE"/>
    <w:pPr>
      <w:spacing w:after="0" w:line="270" w:lineRule="atLeast"/>
    </w:pPr>
    <w:rPr>
      <w:rFonts w:ascii="Tahoma" w:eastAsia="Times New Roman" w:hAnsi="Tahoma" w:cs="Tahoma"/>
      <w:sz w:val="18"/>
      <w:szCs w:val="18"/>
      <w:lang w:eastAsia="pl-PL"/>
    </w:rPr>
  </w:style>
  <w:style w:type="character" w:customStyle="1" w:styleId="alb-s">
    <w:name w:val="a_lb-s"/>
    <w:basedOn w:val="Domylnaczcionkaakapitu"/>
    <w:rsid w:val="004578FE"/>
  </w:style>
  <w:style w:type="paragraph" w:customStyle="1" w:styleId="Akapitzlist2">
    <w:name w:val="Akapit z listą2"/>
    <w:basedOn w:val="Normalny"/>
    <w:uiPriority w:val="99"/>
    <w:qFormat/>
    <w:rsid w:val="004578FE"/>
    <w:pPr>
      <w:ind w:left="720"/>
      <w:contextualSpacing/>
    </w:pPr>
    <w:rPr>
      <w:rFonts w:ascii="Calibri" w:eastAsia="Times New Roman" w:hAnsi="Calibri" w:cs="Calibri"/>
    </w:rPr>
  </w:style>
  <w:style w:type="character" w:styleId="Tekstzastpczy">
    <w:name w:val="Placeholder Text"/>
    <w:basedOn w:val="Domylnaczcionkaakapitu"/>
    <w:uiPriority w:val="99"/>
    <w:semiHidden/>
    <w:rsid w:val="004578FE"/>
    <w:rPr>
      <w:color w:val="808080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4578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4578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78FE"/>
    <w:rPr>
      <w:vertAlign w:val="superscript"/>
    </w:rPr>
  </w:style>
  <w:style w:type="character" w:customStyle="1" w:styleId="tabulatory">
    <w:name w:val="tabulatory"/>
    <w:basedOn w:val="Domylnaczcionkaakapitu"/>
    <w:rsid w:val="004578FE"/>
  </w:style>
  <w:style w:type="paragraph" w:customStyle="1" w:styleId="Nagwek2">
    <w:name w:val="Nagłówek2"/>
    <w:basedOn w:val="Normalny"/>
    <w:next w:val="Nagwek"/>
    <w:link w:val="NagwekZnak1"/>
    <w:uiPriority w:val="99"/>
    <w:unhideWhenUsed/>
    <w:rsid w:val="00457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2"/>
    <w:uiPriority w:val="99"/>
    <w:rsid w:val="004578FE"/>
  </w:style>
  <w:style w:type="paragraph" w:customStyle="1" w:styleId="Tekstdymka2">
    <w:name w:val="Tekst dymka2"/>
    <w:basedOn w:val="Normalny"/>
    <w:next w:val="Tekstdymka"/>
    <w:link w:val="TekstdymkaZnak1"/>
    <w:uiPriority w:val="99"/>
    <w:semiHidden/>
    <w:unhideWhenUsed/>
    <w:rsid w:val="00457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2"/>
    <w:uiPriority w:val="99"/>
    <w:semiHidden/>
    <w:rsid w:val="004578FE"/>
    <w:rPr>
      <w:rFonts w:ascii="Segoe UI" w:hAnsi="Segoe UI" w:cs="Segoe UI"/>
      <w:sz w:val="18"/>
      <w:szCs w:val="18"/>
    </w:rPr>
  </w:style>
  <w:style w:type="paragraph" w:customStyle="1" w:styleId="Tekstprzypisukocowego2">
    <w:name w:val="Tekst przypisu końcowego2"/>
    <w:basedOn w:val="Normalny"/>
    <w:next w:val="Tekstprzypisukocowego"/>
    <w:link w:val="TekstprzypisukocowegoZnak1"/>
    <w:uiPriority w:val="99"/>
    <w:semiHidden/>
    <w:unhideWhenUsed/>
    <w:rsid w:val="004578FE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2"/>
    <w:uiPriority w:val="99"/>
    <w:semiHidden/>
    <w:rsid w:val="004578FE"/>
    <w:rPr>
      <w:sz w:val="20"/>
      <w:szCs w:val="20"/>
    </w:rPr>
  </w:style>
  <w:style w:type="paragraph" w:customStyle="1" w:styleId="Tekstprzypisudolnego2">
    <w:name w:val="Tekst przypisu dolnego2"/>
    <w:basedOn w:val="Normalny"/>
    <w:next w:val="Tekstprzypisudolnego"/>
    <w:link w:val="TekstprzypisudolnegoZnak1"/>
    <w:uiPriority w:val="99"/>
    <w:semiHidden/>
    <w:unhideWhenUsed/>
    <w:rsid w:val="004578FE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2"/>
    <w:uiPriority w:val="99"/>
    <w:semiHidden/>
    <w:rsid w:val="004578FE"/>
    <w:rPr>
      <w:sz w:val="20"/>
      <w:szCs w:val="20"/>
    </w:rPr>
  </w:style>
  <w:style w:type="paragraph" w:styleId="Nagwek">
    <w:name w:val="header"/>
    <w:basedOn w:val="Normalny"/>
    <w:link w:val="NagwekZnak2"/>
    <w:uiPriority w:val="99"/>
    <w:unhideWhenUsed/>
    <w:rsid w:val="00457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2">
    <w:name w:val="Nagłówek Znak2"/>
    <w:basedOn w:val="Domylnaczcionkaakapitu"/>
    <w:link w:val="Nagwek"/>
    <w:uiPriority w:val="99"/>
    <w:rsid w:val="004578FE"/>
  </w:style>
  <w:style w:type="paragraph" w:styleId="Tekstdymka">
    <w:name w:val="Balloon Text"/>
    <w:basedOn w:val="Normalny"/>
    <w:link w:val="TekstdymkaZnak2"/>
    <w:uiPriority w:val="99"/>
    <w:semiHidden/>
    <w:unhideWhenUsed/>
    <w:rsid w:val="00457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2">
    <w:name w:val="Tekst dymka Znak2"/>
    <w:basedOn w:val="Domylnaczcionkaakapitu"/>
    <w:link w:val="Tekstdymka"/>
    <w:uiPriority w:val="99"/>
    <w:semiHidden/>
    <w:rsid w:val="004578F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2"/>
    <w:uiPriority w:val="99"/>
    <w:semiHidden/>
    <w:unhideWhenUsed/>
    <w:rsid w:val="004578FE"/>
    <w:pPr>
      <w:spacing w:after="0" w:line="240" w:lineRule="auto"/>
    </w:pPr>
    <w:rPr>
      <w:sz w:val="20"/>
      <w:szCs w:val="20"/>
    </w:rPr>
  </w:style>
  <w:style w:type="character" w:customStyle="1" w:styleId="TekstprzypisukocowegoZnak2">
    <w:name w:val="Tekst przypisu końcowego Znak2"/>
    <w:basedOn w:val="Domylnaczcionkaakapitu"/>
    <w:link w:val="Tekstprzypisukocowego"/>
    <w:uiPriority w:val="99"/>
    <w:semiHidden/>
    <w:rsid w:val="004578FE"/>
    <w:rPr>
      <w:sz w:val="20"/>
      <w:szCs w:val="20"/>
    </w:rPr>
  </w:style>
  <w:style w:type="paragraph" w:styleId="Tekstprzypisudolnego">
    <w:name w:val="footnote text"/>
    <w:basedOn w:val="Normalny"/>
    <w:link w:val="TekstprzypisudolnegoZnak2"/>
    <w:uiPriority w:val="99"/>
    <w:semiHidden/>
    <w:unhideWhenUsed/>
    <w:rsid w:val="004578FE"/>
    <w:pPr>
      <w:spacing w:after="0" w:line="240" w:lineRule="auto"/>
    </w:pPr>
    <w:rPr>
      <w:sz w:val="20"/>
      <w:szCs w:val="20"/>
    </w:rPr>
  </w:style>
  <w:style w:type="character" w:customStyle="1" w:styleId="TekstprzypisudolnegoZnak2">
    <w:name w:val="Tekst przypisu dolnego Znak2"/>
    <w:basedOn w:val="Domylnaczcionkaakapitu"/>
    <w:link w:val="Tekstprzypisudolnego"/>
    <w:uiPriority w:val="99"/>
    <w:semiHidden/>
    <w:rsid w:val="004578FE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4578F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B4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0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6648</Words>
  <Characters>39888</Characters>
  <Application>Microsoft Office Word</Application>
  <DocSecurity>0</DocSecurity>
  <Lines>332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Kotowicz-Czudec</dc:creator>
  <cp:lastModifiedBy>Edyta Buchowska</cp:lastModifiedBy>
  <cp:revision>2</cp:revision>
  <cp:lastPrinted>2026-03-19T14:26:00Z</cp:lastPrinted>
  <dcterms:created xsi:type="dcterms:W3CDTF">2026-05-05T09:14:00Z</dcterms:created>
  <dcterms:modified xsi:type="dcterms:W3CDTF">2026-05-05T09:14:00Z</dcterms:modified>
</cp:coreProperties>
</file>