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19DD" w14:textId="712AEBEE" w:rsidR="00542FAF" w:rsidRPr="001E3313" w:rsidRDefault="007C7286" w:rsidP="00F12AA0">
      <w:pPr>
        <w:pStyle w:val="Nagwek1"/>
        <w:spacing w:line="360" w:lineRule="exac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542FAF" w:rsidRPr="001E3313">
        <w:rPr>
          <w:rFonts w:eastAsia="Times New Roman"/>
          <w:lang w:eastAsia="pl-PL"/>
        </w:rPr>
        <w:t>nios</w:t>
      </w:r>
      <w:r>
        <w:rPr>
          <w:rFonts w:eastAsia="Times New Roman"/>
          <w:lang w:eastAsia="pl-PL"/>
        </w:rPr>
        <w:t>e</w:t>
      </w:r>
      <w:r w:rsidR="00542FAF" w:rsidRPr="001E3313">
        <w:rPr>
          <w:rFonts w:eastAsia="Times New Roman"/>
          <w:lang w:eastAsia="pl-PL"/>
        </w:rPr>
        <w:t>k o udostępnienie informacji publicznej</w:t>
      </w:r>
    </w:p>
    <w:p w14:paraId="0AD97463" w14:textId="77777777" w:rsidR="00542FAF" w:rsidRPr="001E3313" w:rsidRDefault="00542FAF" w:rsidP="00F12AA0">
      <w:pPr>
        <w:pStyle w:val="Nagwek2"/>
        <w:spacing w:line="360" w:lineRule="exact"/>
        <w:rPr>
          <w:rFonts w:eastAsia="Times New Roman"/>
          <w:lang w:eastAsia="pl-PL"/>
        </w:rPr>
      </w:pPr>
      <w:r w:rsidRPr="001E3313">
        <w:rPr>
          <w:rFonts w:eastAsia="Times New Roman"/>
          <w:lang w:eastAsia="pl-PL"/>
        </w:rPr>
        <w:t>Dane wnioskodawcy</w:t>
      </w:r>
    </w:p>
    <w:p w14:paraId="50A35067" w14:textId="5AA38459" w:rsidR="00D149E7" w:rsidRDefault="00542FAF" w:rsidP="0090321F">
      <w:pPr>
        <w:tabs>
          <w:tab w:val="right" w:leader="dot" w:pos="567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Imię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</w:p>
    <w:p w14:paraId="044C6714" w14:textId="54AE41B2" w:rsidR="00542FAF" w:rsidRPr="001E3313" w:rsidRDefault="00542FAF" w:rsidP="0090321F">
      <w:pPr>
        <w:tabs>
          <w:tab w:val="right" w:leader="dot" w:pos="567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Nazwisko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  <w:r w:rsidRPr="001E3313">
        <w:rPr>
          <w:lang w:eastAsia="pl-PL"/>
        </w:rPr>
        <w:t xml:space="preserve"> </w:t>
      </w:r>
      <w:r w:rsidR="000220D6" w:rsidRPr="001E3313">
        <w:rPr>
          <w:lang w:eastAsia="pl-PL"/>
        </w:rPr>
        <w:fldChar w:fldCharType="begin"/>
      </w:r>
      <w:r w:rsidR="000220D6" w:rsidRPr="001E3313">
        <w:rPr>
          <w:lang w:eastAsia="pl-PL"/>
        </w:rPr>
        <w:instrText xml:space="preserve"> COMMENTS   \* MERGEFORMAT </w:instrText>
      </w:r>
      <w:r w:rsidR="000220D6" w:rsidRPr="001E3313">
        <w:rPr>
          <w:lang w:eastAsia="pl-PL"/>
        </w:rPr>
        <w:fldChar w:fldCharType="end"/>
      </w:r>
    </w:p>
    <w:p w14:paraId="6CE3CE63" w14:textId="7D537415" w:rsidR="000220D6" w:rsidRPr="001E3313" w:rsidRDefault="000220D6" w:rsidP="0090321F">
      <w:pPr>
        <w:tabs>
          <w:tab w:val="right" w:leader="dot" w:pos="8505"/>
          <w:tab w:val="right" w:leader="dot" w:pos="1134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Adres</w:t>
      </w:r>
      <w:r w:rsidR="001E3313" w:rsidRPr="001E3313">
        <w:rPr>
          <w:lang w:eastAsia="pl-PL"/>
        </w:rPr>
        <w:t xml:space="preserve"> zamieszkania</w:t>
      </w:r>
      <w:r w:rsidRPr="001E3313">
        <w:rPr>
          <w:lang w:eastAsia="pl-PL"/>
        </w:rPr>
        <w:t>/adres e-mail/</w:t>
      </w:r>
      <w:r w:rsidR="009A1E4D" w:rsidRPr="001E3313">
        <w:rPr>
          <w:lang w:eastAsia="pl-PL"/>
        </w:rPr>
        <w:t>skrytka ePUAP/</w:t>
      </w:r>
      <w:r w:rsidRPr="001E3313">
        <w:rPr>
          <w:lang w:eastAsia="pl-PL"/>
        </w:rPr>
        <w:t>n</w:t>
      </w:r>
      <w:r w:rsidR="00542FAF" w:rsidRPr="001E3313">
        <w:rPr>
          <w:lang w:eastAsia="pl-PL"/>
        </w:rPr>
        <w:t>ume</w:t>
      </w:r>
      <w:r w:rsidR="005D544B">
        <w:rPr>
          <w:lang w:eastAsia="pl-PL"/>
        </w:rPr>
        <w:t xml:space="preserve">r </w:t>
      </w:r>
      <w:r w:rsidRPr="001E3313">
        <w:rPr>
          <w:lang w:eastAsia="pl-PL"/>
        </w:rPr>
        <w:t>tel</w:t>
      </w:r>
      <w:r w:rsidR="00542FAF" w:rsidRPr="001E3313">
        <w:rPr>
          <w:lang w:eastAsia="pl-PL"/>
        </w:rPr>
        <w:t>efonu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  <w:r w:rsidR="00D149E7">
        <w:rPr>
          <w:lang w:eastAsia="pl-PL"/>
        </w:rPr>
        <w:tab/>
      </w:r>
      <w:r w:rsidR="00D149E7">
        <w:rPr>
          <w:lang w:eastAsia="pl-PL"/>
        </w:rPr>
        <w:tab/>
      </w:r>
    </w:p>
    <w:p w14:paraId="7D7BD2F5" w14:textId="69E1BC15" w:rsidR="001E3313" w:rsidRPr="001E3313" w:rsidRDefault="001E3313" w:rsidP="00F12AA0">
      <w:pPr>
        <w:pStyle w:val="Nagwek2"/>
        <w:spacing w:line="360" w:lineRule="exact"/>
        <w:rPr>
          <w:rFonts w:eastAsia="Calibri" w:cs="Times New Roman"/>
          <w:lang w:eastAsia="pl-PL"/>
        </w:rPr>
      </w:pPr>
      <w:r w:rsidRPr="001E3313">
        <w:rPr>
          <w:lang w:eastAsia="pl-PL"/>
        </w:rPr>
        <w:t>Dane organu</w:t>
      </w:r>
    </w:p>
    <w:p w14:paraId="4339BF0C" w14:textId="164A6705" w:rsidR="001E3313" w:rsidRPr="001E3313" w:rsidRDefault="000220D6" w:rsidP="0090321F">
      <w:pPr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 xml:space="preserve">Minister </w:t>
      </w:r>
      <w:r w:rsidR="00702AFB" w:rsidRPr="001E3313">
        <w:rPr>
          <w:lang w:eastAsia="pl-PL"/>
        </w:rPr>
        <w:t>Finansów</w:t>
      </w:r>
      <w:r w:rsidR="00617429">
        <w:rPr>
          <w:lang w:eastAsia="pl-PL"/>
        </w:rPr>
        <w:t xml:space="preserve"> i Gospodarki </w:t>
      </w:r>
      <w:r w:rsidR="001E3313" w:rsidRPr="001E3313">
        <w:rPr>
          <w:lang w:eastAsia="pl-PL"/>
        </w:rPr>
        <w:t xml:space="preserve"> </w:t>
      </w:r>
    </w:p>
    <w:p w14:paraId="161EB355" w14:textId="0684854A" w:rsidR="000220D6" w:rsidRPr="001E3313" w:rsidRDefault="001E3313" w:rsidP="0090321F">
      <w:pPr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M</w:t>
      </w:r>
      <w:r w:rsidR="000220D6" w:rsidRPr="001E3313">
        <w:rPr>
          <w:lang w:eastAsia="pl-PL"/>
        </w:rPr>
        <w:t>inisterstwo Finansów</w:t>
      </w:r>
      <w:r w:rsidRPr="001E3313">
        <w:rPr>
          <w:lang w:eastAsia="pl-PL"/>
        </w:rPr>
        <w:t xml:space="preserve"> </w:t>
      </w:r>
      <w:r w:rsidR="000220D6" w:rsidRPr="001E3313">
        <w:rPr>
          <w:lang w:eastAsia="pl-PL"/>
        </w:rPr>
        <w:t>ul. Świętokrzyska 12</w:t>
      </w:r>
      <w:r w:rsidRPr="001E3313">
        <w:rPr>
          <w:lang w:eastAsia="pl-PL"/>
        </w:rPr>
        <w:t xml:space="preserve">, </w:t>
      </w:r>
      <w:r w:rsidR="000220D6" w:rsidRPr="001E3313">
        <w:rPr>
          <w:lang w:eastAsia="pl-PL"/>
        </w:rPr>
        <w:t>00-916 Warszawa</w:t>
      </w:r>
    </w:p>
    <w:p w14:paraId="32D29088" w14:textId="202BF4D8" w:rsidR="000220D6" w:rsidRPr="001E3313" w:rsidRDefault="001E3313" w:rsidP="0090321F">
      <w:pPr>
        <w:spacing w:before="0" w:after="0" w:line="440" w:lineRule="exact"/>
        <w:rPr>
          <w:lang w:eastAsia="pl-PL"/>
        </w:rPr>
      </w:pPr>
      <w:r w:rsidRPr="001E3313">
        <w:t>Adres</w:t>
      </w:r>
      <w:r w:rsidR="00E8099E">
        <w:t>:</w:t>
      </w:r>
      <w:r w:rsidRPr="001E3313">
        <w:t xml:space="preserve"> </w:t>
      </w:r>
      <w:r w:rsidR="00E8099E">
        <w:t xml:space="preserve">ePUAP: </w:t>
      </w:r>
      <w:r w:rsidR="00E8099E" w:rsidRPr="00E8099E">
        <w:t xml:space="preserve">/bx1qpt265q/skrytka </w:t>
      </w:r>
      <w:r w:rsidR="00E8099E">
        <w:t>/</w:t>
      </w:r>
      <w:r w:rsidRPr="001E3313">
        <w:t xml:space="preserve">email: </w:t>
      </w:r>
      <w:hyperlink r:id="rId8" w:history="1">
        <w:r w:rsidRPr="001E3313">
          <w:rPr>
            <w:rStyle w:val="Hipercze"/>
            <w:rFonts w:eastAsia="Times New Roman" w:cstheme="minorHAnsi"/>
            <w:lang w:eastAsia="pl-PL"/>
          </w:rPr>
          <w:t>kancelaria@mf.gov.pl</w:t>
        </w:r>
      </w:hyperlink>
      <w:r w:rsidR="000220D6" w:rsidRPr="001E3313">
        <w:rPr>
          <w:lang w:eastAsia="pl-PL"/>
        </w:rPr>
        <w:t xml:space="preserve"> </w:t>
      </w:r>
    </w:p>
    <w:p w14:paraId="497EA0E4" w14:textId="77777777" w:rsidR="001E3313" w:rsidRPr="001E3313" w:rsidRDefault="001E3313" w:rsidP="00F12AA0">
      <w:pPr>
        <w:pStyle w:val="Nagwek2"/>
        <w:spacing w:line="360" w:lineRule="exact"/>
        <w:rPr>
          <w:lang w:eastAsia="pl-PL"/>
        </w:rPr>
      </w:pPr>
      <w:r w:rsidRPr="001E3313">
        <w:rPr>
          <w:lang w:eastAsia="pl-PL"/>
        </w:rPr>
        <w:t>Przedmiot wniosku</w:t>
      </w:r>
    </w:p>
    <w:p w14:paraId="24307CEE" w14:textId="64B7BC24" w:rsidR="00E8099E" w:rsidRDefault="000220D6" w:rsidP="005022C8">
      <w:pPr>
        <w:tabs>
          <w:tab w:val="right" w:leader="dot" w:pos="2268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 xml:space="preserve">Na podstawie art. 2 ust. 1 i art. 10 ust. 1 ustawy </w:t>
      </w:r>
      <w:r w:rsidR="00FE28F8" w:rsidRPr="001E3313">
        <w:rPr>
          <w:lang w:eastAsia="pl-PL"/>
        </w:rPr>
        <w:t>o dostępie do</w:t>
      </w:r>
      <w:r w:rsidR="001E3313" w:rsidRPr="001E3313">
        <w:rPr>
          <w:lang w:eastAsia="pl-PL"/>
        </w:rPr>
        <w:t> </w:t>
      </w:r>
      <w:r w:rsidR="00E8099E">
        <w:rPr>
          <w:lang w:eastAsia="pl-PL"/>
        </w:rPr>
        <w:t xml:space="preserve"> informacji publicznej</w:t>
      </w:r>
      <w:r w:rsidR="00E8099E">
        <w:rPr>
          <w:rStyle w:val="Odwoanieprzypisudolnego"/>
          <w:lang w:eastAsia="pl-PL"/>
        </w:rPr>
        <w:footnoteReference w:id="1"/>
      </w:r>
      <w:r w:rsidR="00E8099E">
        <w:rPr>
          <w:lang w:eastAsia="pl-PL"/>
        </w:rPr>
        <w:t xml:space="preserve"> </w:t>
      </w:r>
      <w:r w:rsidRPr="001E3313">
        <w:rPr>
          <w:lang w:eastAsia="pl-PL"/>
        </w:rPr>
        <w:t>wnosz</w:t>
      </w:r>
      <w:r w:rsidR="005D544B">
        <w:rPr>
          <w:lang w:eastAsia="pl-PL"/>
        </w:rPr>
        <w:t>ę o</w:t>
      </w:r>
      <w:r w:rsidR="00E8099E">
        <w:rPr>
          <w:lang w:eastAsia="pl-PL"/>
        </w:rPr>
        <w:t> udostępnienie n</w:t>
      </w:r>
      <w:r w:rsidR="005D544B">
        <w:rPr>
          <w:lang w:eastAsia="pl-PL"/>
        </w:rPr>
        <w:t>astępujących i</w:t>
      </w:r>
      <w:r w:rsidRPr="001E3313">
        <w:rPr>
          <w:lang w:eastAsia="pl-PL"/>
        </w:rPr>
        <w:t>nformacji:</w:t>
      </w:r>
    </w:p>
    <w:p w14:paraId="2F826D96" w14:textId="73357433" w:rsidR="000220D6" w:rsidRPr="001E3313" w:rsidRDefault="00D149E7" w:rsidP="005022C8">
      <w:pPr>
        <w:tabs>
          <w:tab w:val="right" w:leader="dot" w:pos="22680"/>
        </w:tabs>
        <w:spacing w:before="0" w:after="0" w:line="440" w:lineRule="exact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</w:p>
    <w:p w14:paraId="3A4B0CF3" w14:textId="6D5E8A7D" w:rsidR="001E3313" w:rsidRPr="001E3313" w:rsidRDefault="001E3313" w:rsidP="00F12AA0">
      <w:pPr>
        <w:pStyle w:val="Nagwek2"/>
        <w:spacing w:line="360" w:lineRule="exact"/>
        <w:rPr>
          <w:lang w:eastAsia="pl-PL"/>
        </w:rPr>
      </w:pPr>
      <w:r w:rsidRPr="001E3313">
        <w:rPr>
          <w:lang w:eastAsia="pl-PL"/>
        </w:rPr>
        <w:t>Sposób przekazania informacji</w:t>
      </w:r>
    </w:p>
    <w:p w14:paraId="39B2EC82" w14:textId="77B99567" w:rsidR="000220D6" w:rsidRPr="001E3313" w:rsidRDefault="00542FAF" w:rsidP="0090321F">
      <w:pPr>
        <w:spacing w:before="0" w:after="0" w:line="440" w:lineRule="exact"/>
      </w:pPr>
      <w:r w:rsidRPr="001E3313">
        <w:rPr>
          <w:lang w:eastAsia="pl-PL"/>
        </w:rPr>
        <w:t>N</w:t>
      </w:r>
      <w:r w:rsidR="000220D6" w:rsidRPr="001E3313">
        <w:rPr>
          <w:lang w:eastAsia="pl-PL"/>
        </w:rPr>
        <w:t xml:space="preserve">a </w:t>
      </w:r>
      <w:r w:rsidR="000220D6" w:rsidRPr="00332580">
        <w:t>podstawie art. 14 ust. 1 ustawy</w:t>
      </w:r>
      <w:r w:rsidR="00E8099E">
        <w:rPr>
          <w:vertAlign w:val="superscript"/>
        </w:rPr>
        <w:t>1</w:t>
      </w:r>
      <w:r w:rsidR="000220D6" w:rsidRPr="00332580">
        <w:t>, wnoszę o udostępnienie mi powyższych informacji w</w:t>
      </w:r>
      <w:r w:rsidRPr="00332580">
        <w:t> </w:t>
      </w:r>
      <w:r w:rsidR="000220D6" w:rsidRPr="00332580">
        <w:t xml:space="preserve"> następujący sposób</w:t>
      </w:r>
      <w:r w:rsidR="00332580" w:rsidRPr="00332580">
        <w:t xml:space="preserve"> (</w:t>
      </w:r>
      <w:r w:rsidR="00D149E7">
        <w:t>zaznacz</w:t>
      </w:r>
      <w:r w:rsidR="00332580" w:rsidRPr="00332580">
        <w:t xml:space="preserve"> </w:t>
      </w:r>
      <w:r w:rsidR="005D544B">
        <w:t>puste pole</w:t>
      </w:r>
      <w:r w:rsidR="00332580" w:rsidRPr="00332580">
        <w:t>)</w:t>
      </w:r>
      <w:r w:rsidR="000220D6" w:rsidRPr="00332580">
        <w:t>:</w:t>
      </w:r>
      <w:r w:rsidR="000220D6" w:rsidRPr="001E3313">
        <w:t xml:space="preserve"> </w:t>
      </w:r>
    </w:p>
    <w:p w14:paraId="202808FA" w14:textId="0B6DFDFB" w:rsidR="000220D6" w:rsidRPr="001E3313" w:rsidRDefault="00877EB5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33390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44B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elektroniczną na wskazany w nagłówku adres e-mail </w:t>
      </w:r>
    </w:p>
    <w:p w14:paraId="3AED18D1" w14:textId="5056DEAA" w:rsidR="000220D6" w:rsidRPr="001E3313" w:rsidRDefault="00877EB5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34793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286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na adres wskazany w nagłówku w formie wydruku/kserokopii </w:t>
      </w:r>
    </w:p>
    <w:p w14:paraId="34DDD408" w14:textId="73D55911" w:rsidR="000220D6" w:rsidRPr="001E3313" w:rsidRDefault="00877EB5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47436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FEC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na adres wskazany w nagłówku w formie zapisu na dysku CD/DVD </w:t>
      </w:r>
    </w:p>
    <w:p w14:paraId="3D1C0309" w14:textId="58076DA8" w:rsidR="00B21E18" w:rsidRPr="001E3313" w:rsidRDefault="00877EB5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7114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5DC">
            <w:rPr>
              <w:rFonts w:ascii="MS Gothic" w:eastAsia="MS Gothic" w:hAnsi="MS Gothic" w:hint="eastAsia"/>
            </w:rPr>
            <w:t>☐</w:t>
          </w:r>
        </w:sdtContent>
      </w:sdt>
      <w:r w:rsidR="00B21E18" w:rsidRPr="001E3313">
        <w:t xml:space="preserve">przesłanie na </w:t>
      </w:r>
      <w:r w:rsidR="009F76A2" w:rsidRPr="001E3313">
        <w:t xml:space="preserve">wskazaną w nagłówku </w:t>
      </w:r>
      <w:r w:rsidR="00B21E18" w:rsidRPr="001E3313">
        <w:t>skrzynkę na platformie e-PUAP</w:t>
      </w:r>
    </w:p>
    <w:p w14:paraId="76AD38B9" w14:textId="66FBFDF1" w:rsidR="000220D6" w:rsidRPr="001E3313" w:rsidRDefault="00877EB5" w:rsidP="0090321F">
      <w:pPr>
        <w:pStyle w:val="Akapitzlist"/>
        <w:spacing w:before="0" w:after="0" w:line="440" w:lineRule="exact"/>
        <w:ind w:left="0"/>
        <w:contextualSpacing w:val="0"/>
        <w:rPr>
          <w:iCs/>
          <w:lang w:eastAsia="pl-PL"/>
        </w:rPr>
      </w:pPr>
      <w:sdt>
        <w:sdtPr>
          <w:id w:val="4611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5DC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do wglądu w urzędzie </w:t>
      </w:r>
      <w:r w:rsidR="000220D6" w:rsidRPr="001E3313">
        <w:rPr>
          <w:iCs/>
        </w:rPr>
        <w:t>(</w:t>
      </w:r>
      <w:r w:rsidR="00E43727" w:rsidRPr="001E3313">
        <w:rPr>
          <w:iCs/>
        </w:rPr>
        <w:t>niezbędne</w:t>
      </w:r>
      <w:r w:rsidR="000220D6" w:rsidRPr="001E3313">
        <w:rPr>
          <w:iCs/>
        </w:rPr>
        <w:t xml:space="preserve"> jest podanie numeru telefonu kontaktowego </w:t>
      </w:r>
      <w:r w:rsidR="005D544B">
        <w:rPr>
          <w:iCs/>
        </w:rPr>
        <w:t>do</w:t>
      </w:r>
      <w:r w:rsidR="000220D6" w:rsidRPr="001E3313">
        <w:rPr>
          <w:iCs/>
        </w:rPr>
        <w:t xml:space="preserve"> uzgodnienia szczegółów wizyty w urzędzie)</w:t>
      </w:r>
    </w:p>
    <w:p w14:paraId="6E6603D8" w14:textId="36595107" w:rsidR="000220D6" w:rsidRPr="001E3313" w:rsidRDefault="000220D6" w:rsidP="0090321F">
      <w:pPr>
        <w:tabs>
          <w:tab w:val="right" w:leader="dot" w:pos="11340"/>
        </w:tabs>
        <w:spacing w:before="0" w:after="0" w:line="440" w:lineRule="exact"/>
        <w:rPr>
          <w:lang w:eastAsia="pl-PL"/>
        </w:rPr>
      </w:pPr>
      <w:r w:rsidRPr="001E3313">
        <w:t>albo w następujący sposób:</w:t>
      </w:r>
      <w:r w:rsidR="00D149E7">
        <w:tab/>
      </w:r>
      <w:r w:rsidRPr="001E3313">
        <w:t xml:space="preserve"> </w:t>
      </w:r>
      <w:r w:rsidRPr="001E3313">
        <w:rPr>
          <w:lang w:eastAsia="pl-PL"/>
        </w:rPr>
        <w:fldChar w:fldCharType="begin"/>
      </w:r>
      <w:r w:rsidRPr="001E3313">
        <w:rPr>
          <w:lang w:eastAsia="pl-PL"/>
        </w:rPr>
        <w:instrText xml:space="preserve"> COMMENTS   \* MERGEFORMAT </w:instrText>
      </w:r>
      <w:r w:rsidRPr="001E3313">
        <w:rPr>
          <w:lang w:eastAsia="pl-PL"/>
        </w:rPr>
        <w:fldChar w:fldCharType="end"/>
      </w:r>
    </w:p>
    <w:p w14:paraId="71669EEB" w14:textId="6C49F5BE" w:rsidR="000220D6" w:rsidRDefault="001E3313" w:rsidP="00F12AA0">
      <w:pPr>
        <w:spacing w:before="240" w:line="360" w:lineRule="exact"/>
        <w:rPr>
          <w:lang w:eastAsia="pl-PL"/>
        </w:rPr>
      </w:pPr>
      <w:r w:rsidRPr="001E3313">
        <w:rPr>
          <w:lang w:eastAsia="pl-PL"/>
        </w:rPr>
        <w:t>Data</w:t>
      </w:r>
      <w:r w:rsidR="00BA4C8B">
        <w:rPr>
          <w:lang w:eastAsia="pl-PL"/>
        </w:rPr>
        <w:t xml:space="preserve"> i p</w:t>
      </w:r>
      <w:r w:rsidR="000220D6" w:rsidRPr="001E3313">
        <w:rPr>
          <w:lang w:eastAsia="pl-PL"/>
        </w:rPr>
        <w:t>odpis wnioskodawcy</w:t>
      </w:r>
    </w:p>
    <w:p w14:paraId="3C1FC378" w14:textId="7819950C" w:rsidR="002615DC" w:rsidRDefault="00BA4C8B" w:rsidP="00F12AA0">
      <w:pPr>
        <w:tabs>
          <w:tab w:val="right" w:leader="dot" w:pos="2835"/>
          <w:tab w:val="right" w:pos="5670"/>
          <w:tab w:val="right" w:leader="dot" w:pos="8505"/>
        </w:tabs>
        <w:spacing w:line="360" w:lineRule="exact"/>
        <w:rPr>
          <w:lang w:eastAsia="pl-PL"/>
        </w:rPr>
      </w:pPr>
      <w:r>
        <w:rPr>
          <w:lang w:eastAsia="pl-PL"/>
        </w:rPr>
        <w:tab/>
      </w:r>
    </w:p>
    <w:p w14:paraId="0877DBCF" w14:textId="793854B6" w:rsidR="00B00619" w:rsidRDefault="00B00619" w:rsidP="00F12AA0">
      <w:pPr>
        <w:tabs>
          <w:tab w:val="right" w:leader="dot" w:pos="2835"/>
          <w:tab w:val="right" w:pos="5670"/>
          <w:tab w:val="right" w:leader="dot" w:pos="8505"/>
        </w:tabs>
        <w:spacing w:line="360" w:lineRule="exact"/>
        <w:rPr>
          <w:lang w:eastAsia="pl-PL"/>
        </w:rPr>
      </w:pPr>
    </w:p>
    <w:p w14:paraId="418FDB9B" w14:textId="77777777" w:rsidR="00B00619" w:rsidRPr="00101862" w:rsidRDefault="00B00619" w:rsidP="00B00619">
      <w:pPr>
        <w:pStyle w:val="Tytu"/>
        <w:jc w:val="center"/>
        <w:rPr>
          <w:b w:val="0"/>
          <w:bCs/>
          <w:sz w:val="28"/>
          <w:szCs w:val="28"/>
        </w:rPr>
      </w:pPr>
      <w:r w:rsidRPr="00101862">
        <w:rPr>
          <w:rFonts w:ascii="Lato" w:hAnsi="Lato" w:cs="Times New Roman"/>
          <w:bCs/>
          <w:sz w:val="28"/>
          <w:szCs w:val="28"/>
        </w:rPr>
        <w:lastRenderedPageBreak/>
        <w:t>KLAUZULA INFORMACYJNA</w:t>
      </w:r>
      <w:r w:rsidRPr="00101862">
        <w:rPr>
          <w:rFonts w:ascii="Lato" w:hAnsi="Lato" w:cs="Times New Roman"/>
          <w:bCs/>
          <w:sz w:val="28"/>
          <w:szCs w:val="28"/>
        </w:rPr>
        <w:br/>
        <w:t>dotycząca przetwarzania danych osobowych</w:t>
      </w:r>
      <w:r w:rsidRPr="00101862">
        <w:rPr>
          <w:rFonts w:ascii="Lato" w:hAnsi="Lato" w:cs="Times New Roman"/>
          <w:bCs/>
          <w:sz w:val="28"/>
          <w:szCs w:val="28"/>
        </w:rPr>
        <w:br/>
        <w:t>osób wnioskujących o udostępnienie informacji publicznej</w:t>
      </w:r>
      <w:r w:rsidRPr="001018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E8A219" w14:textId="16448716" w:rsidR="00B00619" w:rsidRPr="004E36CB" w:rsidRDefault="00B00619" w:rsidP="00B00619">
      <w:pPr>
        <w:spacing w:before="240" w:after="240" w:line="260" w:lineRule="exact"/>
        <w:rPr>
          <w:lang w:eastAsia="pl-PL"/>
        </w:rPr>
      </w:pPr>
      <w:r w:rsidRPr="004E36CB">
        <w:rPr>
          <w:lang w:eastAsia="pl-PL"/>
        </w:rPr>
        <w:t>Zgodnie z art. 13 ust. 1 i 2 rozporządzenia Parlamentu Europejskiego i Rady (UE) 2016/679</w:t>
      </w:r>
      <w:r>
        <w:rPr>
          <w:lang w:eastAsia="pl-PL"/>
        </w:rPr>
        <w:t xml:space="preserve"> </w:t>
      </w:r>
      <w:r w:rsidRPr="004E36CB">
        <w:rPr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lang w:eastAsia="pl-PL"/>
        </w:rPr>
        <w:t xml:space="preserve"> </w:t>
      </w:r>
      <w:r w:rsidRPr="004E36CB">
        <w:rPr>
          <w:lang w:eastAsia="pl-PL"/>
        </w:rPr>
        <w:t>z 04.05.2016, str. 1, z</w:t>
      </w:r>
      <w:r w:rsidR="0039081E">
        <w:rPr>
          <w:lang w:eastAsia="pl-PL"/>
        </w:rPr>
        <w:t>e</w:t>
      </w:r>
      <w:r w:rsidRPr="004E36CB">
        <w:rPr>
          <w:lang w:eastAsia="pl-PL"/>
        </w:rPr>
        <w:t xml:space="preserve"> zm.), dalej RODO, Administrator informuje:</w:t>
      </w:r>
    </w:p>
    <w:p w14:paraId="659F7C49" w14:textId="77777777" w:rsidR="00B00619" w:rsidRPr="0078292D" w:rsidRDefault="00B00619" w:rsidP="00B00619">
      <w:pPr>
        <w:pStyle w:val="SrodtytulpismaMF"/>
      </w:pPr>
      <w:r>
        <w:t>1.</w:t>
      </w:r>
      <w:r>
        <w:tab/>
      </w:r>
      <w:r w:rsidRPr="00B00B65">
        <w:t>Tożsamość i dane kontaktowe administratora</w:t>
      </w:r>
    </w:p>
    <w:p w14:paraId="326FE93E" w14:textId="2A6B8080" w:rsidR="00B00619" w:rsidRPr="004E36CB" w:rsidRDefault="00B00619" w:rsidP="00B00619">
      <w:pPr>
        <w:pStyle w:val="TekstpismaMF"/>
        <w:rPr>
          <w:color w:val="1B1B1B"/>
        </w:rPr>
      </w:pPr>
      <w:r w:rsidRPr="00B00619">
        <w:t>Administratorem Pani/Pana danych osobowych jest Minister Finansów</w:t>
      </w:r>
      <w:r w:rsidR="00617429">
        <w:t xml:space="preserve"> i Gospodarki</w:t>
      </w:r>
      <w:r w:rsidRPr="00B00619">
        <w:t>, z którym można się kontaktować k</w:t>
      </w:r>
      <w:r w:rsidRPr="004E36CB">
        <w:rPr>
          <w:color w:val="1B1B1B"/>
        </w:rPr>
        <w:t>ierując korespondencję na adres:</w:t>
      </w:r>
    </w:p>
    <w:p w14:paraId="0A53B882" w14:textId="77777777" w:rsidR="00B00619" w:rsidRPr="004E36CB" w:rsidRDefault="00B00619" w:rsidP="00B00619">
      <w:pPr>
        <w:pStyle w:val="Akapitzlist"/>
        <w:numPr>
          <w:ilvl w:val="0"/>
          <w:numId w:val="5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  <w:rPr>
          <w:b/>
          <w:bCs/>
        </w:rPr>
      </w:pPr>
      <w:r w:rsidRPr="004E36CB">
        <w:t>Ministerstwo Finansów, ul. Świętokrzyska 12, 00-916 Warszawa</w:t>
      </w:r>
      <w:r>
        <w:t>,</w:t>
      </w:r>
    </w:p>
    <w:p w14:paraId="48DA038E" w14:textId="77777777" w:rsidR="00B00619" w:rsidRPr="004E36CB" w:rsidRDefault="00B00619" w:rsidP="00B00619">
      <w:pPr>
        <w:pStyle w:val="Akapitzlist"/>
        <w:numPr>
          <w:ilvl w:val="0"/>
          <w:numId w:val="5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  <w:rPr>
          <w:bCs/>
        </w:rPr>
      </w:pPr>
      <w:r w:rsidRPr="004E36CB">
        <w:t xml:space="preserve">skrzynki podawczej </w:t>
      </w:r>
      <w:r w:rsidRPr="004E36CB">
        <w:rPr>
          <w:bCs/>
        </w:rPr>
        <w:t>na platformie ePUAP: /bx1qpt265q/SkrytkaESP</w:t>
      </w:r>
      <w:r>
        <w:rPr>
          <w:bCs/>
        </w:rPr>
        <w:t>,</w:t>
      </w:r>
    </w:p>
    <w:p w14:paraId="6EC73E7E" w14:textId="77777777" w:rsidR="00B00619" w:rsidRPr="004E36CB" w:rsidRDefault="00B00619" w:rsidP="00B00619">
      <w:pPr>
        <w:pStyle w:val="Akapitzlist"/>
        <w:numPr>
          <w:ilvl w:val="0"/>
          <w:numId w:val="5"/>
        </w:numPr>
        <w:suppressAutoHyphens/>
        <w:autoSpaceDN w:val="0"/>
        <w:spacing w:before="0" w:after="160" w:line="260" w:lineRule="exact"/>
        <w:ind w:left="714" w:hanging="357"/>
        <w:contextualSpacing w:val="0"/>
        <w:textAlignment w:val="baseline"/>
        <w:rPr>
          <w:bCs/>
        </w:rPr>
      </w:pPr>
      <w:r w:rsidRPr="004E36CB">
        <w:t xml:space="preserve">poczty elektronicznej: </w:t>
      </w:r>
      <w:hyperlink r:id="rId9" w:history="1">
        <w:r w:rsidRPr="004E36CB">
          <w:rPr>
            <w:rStyle w:val="Hipercze"/>
            <w:bCs/>
          </w:rPr>
          <w:t>kancelaria@mf.gov.pl</w:t>
        </w:r>
      </w:hyperlink>
      <w:r>
        <w:t>.</w:t>
      </w:r>
    </w:p>
    <w:p w14:paraId="6CB554CB" w14:textId="77777777" w:rsidR="00B00619" w:rsidRPr="0078292D" w:rsidRDefault="00B00619" w:rsidP="00B00619">
      <w:pPr>
        <w:pStyle w:val="SrodtytulpismaMF"/>
      </w:pPr>
      <w:r>
        <w:t>2.</w:t>
      </w:r>
      <w:r>
        <w:tab/>
      </w:r>
      <w:r w:rsidRPr="00B00B65">
        <w:t>Dane</w:t>
      </w:r>
      <w:r w:rsidRPr="0078292D">
        <w:t xml:space="preserve"> kontaktowe inspektora ochrony danych</w:t>
      </w:r>
    </w:p>
    <w:p w14:paraId="0382D4AE" w14:textId="77777777" w:rsidR="00B00619" w:rsidRPr="002D2486" w:rsidRDefault="00B00619" w:rsidP="00B00619">
      <w:pPr>
        <w:pStyle w:val="TekstpismaMF"/>
      </w:pPr>
      <w:r w:rsidRPr="00B00619">
        <w:t>Administrator wyznaczył Inspektora Ochrony Danych, z którym można się kontaktować kierując korespondencję na adres</w:t>
      </w:r>
      <w:r w:rsidRPr="00101862">
        <w:t xml:space="preserve"> e-mail: </w:t>
      </w:r>
      <w:hyperlink r:id="rId10" w:history="1">
        <w:r w:rsidRPr="00101862">
          <w:rPr>
            <w:rStyle w:val="Hipercze"/>
            <w:rFonts w:cs="Times New Roman"/>
          </w:rPr>
          <w:t>iod@mf.gov.pl</w:t>
        </w:r>
      </w:hyperlink>
      <w:r>
        <w:t>.</w:t>
      </w:r>
    </w:p>
    <w:p w14:paraId="4D25BE19" w14:textId="77777777" w:rsidR="00B00619" w:rsidRPr="0078292D" w:rsidRDefault="00B00619" w:rsidP="00B00619">
      <w:pPr>
        <w:pStyle w:val="SrodtytulpismaMF"/>
      </w:pPr>
      <w:r>
        <w:t>3.</w:t>
      </w:r>
      <w:r>
        <w:tab/>
      </w:r>
      <w:r w:rsidRPr="0078292D">
        <w:t>Cel przetwarzania danych osobowych i podstawy prawne</w:t>
      </w:r>
    </w:p>
    <w:p w14:paraId="3BFAA956" w14:textId="77777777" w:rsidR="00B00619" w:rsidRPr="0078292D" w:rsidRDefault="00B00619" w:rsidP="00B00619">
      <w:pPr>
        <w:spacing w:before="240" w:after="0" w:line="260" w:lineRule="exact"/>
      </w:pPr>
      <w:r w:rsidRPr="0078292D">
        <w:t>Administrator przetwarza Pani/Pana dane osobowe w celu rozpatrzenia wniosku o</w:t>
      </w:r>
      <w:r>
        <w:t> </w:t>
      </w:r>
      <w:r w:rsidRPr="0078292D">
        <w:t xml:space="preserve"> udostępnienie informacji publicznej, w tym udzielenia odpowiedzi lub wydania decyzji administracyjnych</w:t>
      </w:r>
      <w:r>
        <w:t>,</w:t>
      </w:r>
      <w:r w:rsidRPr="0078292D">
        <w:t xml:space="preserve"> na podstawie art. 6 ust. 1 lit. c RODO – przetwarzanie danych jest niezbędne do wypełnienia obowiązku prawnego ciążącego na administratorze, w szczególności w związku z:</w:t>
      </w:r>
    </w:p>
    <w:p w14:paraId="1A3F236F" w14:textId="77777777" w:rsidR="00B00619" w:rsidRPr="004E36CB" w:rsidRDefault="00B00619" w:rsidP="00B00619">
      <w:pPr>
        <w:pStyle w:val="Akapitzlist"/>
        <w:numPr>
          <w:ilvl w:val="0"/>
          <w:numId w:val="6"/>
        </w:numPr>
        <w:suppressAutoHyphens/>
        <w:autoSpaceDN w:val="0"/>
        <w:spacing w:before="0" w:after="0" w:line="240" w:lineRule="auto"/>
        <w:contextualSpacing w:val="0"/>
        <w:textAlignment w:val="baseline"/>
      </w:pPr>
      <w:r w:rsidRPr="0078292D">
        <w:t>Ustawą z dnia 6 września 2001 r. o dostępie do informacji publicznej (Dz. U.</w:t>
      </w:r>
      <w:r>
        <w:br/>
      </w:r>
      <w:r w:rsidRPr="004E36CB">
        <w:t>z 2022 r. poz. 902),</w:t>
      </w:r>
    </w:p>
    <w:p w14:paraId="033F0EFA" w14:textId="77777777" w:rsidR="00B00619" w:rsidRPr="0078292D" w:rsidRDefault="00B00619" w:rsidP="00B00619">
      <w:pPr>
        <w:pStyle w:val="Akapitzlist"/>
        <w:numPr>
          <w:ilvl w:val="0"/>
          <w:numId w:val="6"/>
        </w:numPr>
        <w:suppressAutoHyphens/>
        <w:autoSpaceDN w:val="0"/>
        <w:spacing w:before="0" w:after="240" w:line="240" w:lineRule="auto"/>
        <w:ind w:left="714" w:hanging="357"/>
        <w:contextualSpacing w:val="0"/>
        <w:textAlignment w:val="baseline"/>
      </w:pPr>
      <w:r w:rsidRPr="0078292D">
        <w:t>Ustawą z dnia 14 czerwca 1960 r. Kodeks postępowania administracyjnego (Dz. U. z 2024 r. poz. 572).</w:t>
      </w:r>
    </w:p>
    <w:p w14:paraId="252E4265" w14:textId="77777777" w:rsidR="00B00619" w:rsidRPr="0078292D" w:rsidRDefault="00B00619" w:rsidP="00B00619">
      <w:pPr>
        <w:pStyle w:val="SrodtytulpismaMF"/>
      </w:pPr>
      <w:r>
        <w:t>4.</w:t>
      </w:r>
      <w:r>
        <w:tab/>
      </w:r>
      <w:r w:rsidRPr="0078292D">
        <w:t>Informacja o odbiorcach danych</w:t>
      </w:r>
    </w:p>
    <w:p w14:paraId="7AB5F1A9" w14:textId="77777777" w:rsidR="00B00619" w:rsidRPr="0078292D" w:rsidRDefault="00B00619" w:rsidP="00B00619">
      <w:pPr>
        <w:spacing w:before="240" w:after="0" w:line="260" w:lineRule="atLeast"/>
      </w:pPr>
      <w:r w:rsidRPr="0078292D">
        <w:t>Odbiorcami danych osobowych mogą być podmioty uprawnione do ich otrzymania</w:t>
      </w:r>
      <w:r>
        <w:t xml:space="preserve"> </w:t>
      </w:r>
      <w:r w:rsidRPr="0078292D">
        <w:t>na podstawie obowiązujących przepisów prawa. 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3104D07D" w14:textId="77777777" w:rsidR="00B00619" w:rsidRPr="0078292D" w:rsidRDefault="00B00619" w:rsidP="00B00619">
      <w:pPr>
        <w:pStyle w:val="SrodtytulpismaMF"/>
      </w:pPr>
      <w:r>
        <w:t>5.</w:t>
      </w:r>
      <w:r>
        <w:tab/>
      </w:r>
      <w:r w:rsidRPr="0078292D">
        <w:t>Okres przechowywania danych</w:t>
      </w:r>
    </w:p>
    <w:p w14:paraId="20BF1B10" w14:textId="77777777" w:rsidR="00B00619" w:rsidRPr="004E36CB" w:rsidRDefault="00B00619" w:rsidP="00B00619">
      <w:pPr>
        <w:spacing w:before="240" w:after="0" w:line="260" w:lineRule="exact"/>
      </w:pPr>
      <w:r w:rsidRPr="00B00619"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</w:t>
      </w:r>
      <w:r w:rsidRPr="004E36CB">
        <w:t>.</w:t>
      </w:r>
    </w:p>
    <w:p w14:paraId="5E7DEB82" w14:textId="77777777" w:rsidR="00B00619" w:rsidRPr="0078292D" w:rsidRDefault="00B00619" w:rsidP="00B00619">
      <w:pPr>
        <w:pStyle w:val="SrodtytulpismaMF"/>
      </w:pPr>
      <w:r>
        <w:t>6.</w:t>
      </w:r>
      <w:r>
        <w:tab/>
      </w:r>
      <w:r w:rsidRPr="0078292D">
        <w:t>Prawa osób, których dane dotyczą</w:t>
      </w:r>
    </w:p>
    <w:p w14:paraId="1FC0CAFF" w14:textId="77777777" w:rsidR="00B00619" w:rsidRPr="00B00619" w:rsidRDefault="00B00619" w:rsidP="00B00619">
      <w:pPr>
        <w:spacing w:after="0"/>
      </w:pPr>
      <w:r w:rsidRPr="00B00619">
        <w:t>Osobie, której dane dotyczą przysługuje prawo do:</w:t>
      </w:r>
    </w:p>
    <w:p w14:paraId="42385A46" w14:textId="77777777" w:rsidR="00B00619" w:rsidRPr="0078292D" w:rsidRDefault="00B00619" w:rsidP="00B00619">
      <w:pPr>
        <w:pStyle w:val="Akapitzlist"/>
        <w:numPr>
          <w:ilvl w:val="0"/>
          <w:numId w:val="7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</w:pPr>
      <w:r w:rsidRPr="0078292D">
        <w:t xml:space="preserve">dostępu do swoich danych osobowych (art. 15 RODO), </w:t>
      </w:r>
    </w:p>
    <w:p w14:paraId="06EC0DC5" w14:textId="77777777" w:rsidR="00B00619" w:rsidRPr="0078292D" w:rsidRDefault="00B00619" w:rsidP="00B00619">
      <w:pPr>
        <w:pStyle w:val="Akapitzlist"/>
        <w:numPr>
          <w:ilvl w:val="0"/>
          <w:numId w:val="7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</w:pPr>
      <w:r w:rsidRPr="0078292D">
        <w:t>sprostowania danych osobowych (art. 16 RODO),</w:t>
      </w:r>
    </w:p>
    <w:p w14:paraId="28D8E5FB" w14:textId="77777777" w:rsidR="00B00619" w:rsidRPr="0078292D" w:rsidRDefault="00B00619" w:rsidP="00B00619">
      <w:pPr>
        <w:pStyle w:val="Akapitzlist"/>
        <w:numPr>
          <w:ilvl w:val="0"/>
          <w:numId w:val="7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</w:pPr>
      <w:r w:rsidRPr="0078292D">
        <w:lastRenderedPageBreak/>
        <w:t>usunięcia danych, jeżeli zachodzi jedna z okoliczności określonych w art. 17 RODO</w:t>
      </w:r>
      <w:r>
        <w:t>,</w:t>
      </w:r>
    </w:p>
    <w:p w14:paraId="23FB967E" w14:textId="77777777" w:rsidR="00B00619" w:rsidRPr="0078292D" w:rsidRDefault="00B00619" w:rsidP="00B00619">
      <w:pPr>
        <w:pStyle w:val="Akapitzlist"/>
        <w:numPr>
          <w:ilvl w:val="0"/>
          <w:numId w:val="7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</w:pPr>
      <w:r w:rsidRPr="0078292D">
        <w:t>ograniczenia przetwarzania danych osobowych (art. 18 RODO), z</w:t>
      </w:r>
      <w:r>
        <w:t> </w:t>
      </w:r>
      <w:r w:rsidRPr="0078292D">
        <w:t>zastrzeżeniem przypadków, o których mowa w art. 18 ust. 2 RODO.</w:t>
      </w:r>
    </w:p>
    <w:p w14:paraId="05C91E1E" w14:textId="77777777" w:rsidR="00B00619" w:rsidRPr="00B00619" w:rsidRDefault="00B00619" w:rsidP="00B00619">
      <w:pPr>
        <w:pStyle w:val="TekstpismaMF"/>
        <w:rPr>
          <w:rFonts w:eastAsia="Calibri" w:cs="Times New Roman"/>
        </w:rPr>
      </w:pPr>
      <w:r w:rsidRPr="00B00619">
        <w:t>W przypadku uznania, że przetwarzanie danych osobowych narusza przepisy prawa osobom, których dane dotyczą przysługuje prawo wniesienia skargi do organu nadzorczego - Prezesa Urzędu Ochrony Danych Osobowych</w:t>
      </w:r>
      <w:r w:rsidRPr="00B00619">
        <w:rPr>
          <w:rFonts w:eastAsia="Calibri" w:cs="Times New Roman"/>
        </w:rPr>
        <w:t>.</w:t>
      </w:r>
    </w:p>
    <w:p w14:paraId="0F951D2C" w14:textId="77777777" w:rsidR="00B00619" w:rsidRPr="0078292D" w:rsidRDefault="00B00619" w:rsidP="00B00619">
      <w:pPr>
        <w:pStyle w:val="SrodtytulpismaMF"/>
      </w:pPr>
      <w:r>
        <w:t>7.</w:t>
      </w:r>
      <w:r>
        <w:tab/>
      </w:r>
      <w:r w:rsidRPr="0078292D">
        <w:t>Informacja o obowiązku lub dobrowolności podania danych</w:t>
      </w:r>
      <w:r>
        <w:t xml:space="preserve"> </w:t>
      </w:r>
      <w:r w:rsidRPr="0078292D">
        <w:t>osobowych</w:t>
      </w:r>
    </w:p>
    <w:p w14:paraId="668CE445" w14:textId="77777777" w:rsidR="00B00619" w:rsidRPr="00B00619" w:rsidRDefault="00B00619" w:rsidP="00B00619">
      <w:pPr>
        <w:pStyle w:val="TekstpismaMF"/>
        <w:rPr>
          <w:rFonts w:eastAsia="Calibri" w:cs="Times New Roman"/>
        </w:rPr>
      </w:pPr>
      <w:r w:rsidRPr="00B00619">
        <w:t>Podanie danych osobowych wnioskodawcy w ramach dostępu do informacji publicznej jest dobrowolne. Podmiot wnioskujący o udostępnienie informacji publicznej musi podać adresatowi wniosku jedynie takie dane, które są niezbędne do prawidłowego rozpoznania i załatwienia wniosku w zależności od wybranej przez wnioskodawcę formy i sposobu doręczenia wnioskowanych informacji. Podanie pełnych danych może być jednak niezbędne, w  przypadku odmowy udostępnienia informacji publicznej w formie decyzji administracyjnej. W takim przypadku brak wymaganych danych osobowych wnioskodawcy spowoduje pozostawienie wniosku bez rozpoznania</w:t>
      </w:r>
      <w:r w:rsidRPr="00B00619">
        <w:rPr>
          <w:rFonts w:eastAsia="Calibri" w:cs="Times New Roman"/>
        </w:rPr>
        <w:t>.</w:t>
      </w:r>
    </w:p>
    <w:p w14:paraId="461E0940" w14:textId="77777777" w:rsidR="00B00619" w:rsidRPr="0078292D" w:rsidRDefault="00B00619" w:rsidP="00B00619">
      <w:pPr>
        <w:pStyle w:val="SrodtytulpismaMF"/>
      </w:pPr>
      <w:r>
        <w:t>8.</w:t>
      </w:r>
      <w:r>
        <w:tab/>
      </w:r>
      <w:r w:rsidRPr="0078292D">
        <w:t>Informacja o zautomatyzowanym podejmowaniu, w tym profilowaniu</w:t>
      </w:r>
    </w:p>
    <w:p w14:paraId="0955C275" w14:textId="77777777" w:rsidR="00B00619" w:rsidRPr="00B00619" w:rsidRDefault="00B00619" w:rsidP="00B00619">
      <w:pPr>
        <w:pStyle w:val="TekstpismaMF"/>
        <w:rPr>
          <w:rFonts w:eastAsia="Calibri" w:cs="Times New Roman"/>
        </w:rPr>
      </w:pPr>
      <w:r w:rsidRPr="00B00619">
        <w:rPr>
          <w:rFonts w:eastAsia="Calibri" w:cs="Times New Roman"/>
        </w:rPr>
        <w:t xml:space="preserve">Przetwarzane przez </w:t>
      </w:r>
      <w:r w:rsidRPr="00B00619">
        <w:t>Administratora dane osobowe nie będą wykorzystywane do podejmowania zautomatyzowanych decyzji w indywidualnych przypadkach, w tym do profilowania, o którym mowa w art. 22 RODO.</w:t>
      </w:r>
    </w:p>
    <w:p w14:paraId="0116B305" w14:textId="77777777" w:rsidR="00B00619" w:rsidRPr="00B00619" w:rsidRDefault="00B00619" w:rsidP="00B00619">
      <w:pPr>
        <w:pStyle w:val="TekstpismaMF"/>
        <w:rPr>
          <w:rFonts w:eastAsia="Calibri" w:cs="Times New Roman"/>
        </w:rPr>
      </w:pPr>
    </w:p>
    <w:sectPr w:rsidR="00B00619" w:rsidRPr="00B00619" w:rsidSect="00CF7756">
      <w:head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B4A3" w14:textId="77777777" w:rsidR="00877EB5" w:rsidRDefault="00877EB5" w:rsidP="000220D6">
      <w:pPr>
        <w:spacing w:after="0" w:line="240" w:lineRule="auto"/>
      </w:pPr>
      <w:r>
        <w:separator/>
      </w:r>
    </w:p>
  </w:endnote>
  <w:endnote w:type="continuationSeparator" w:id="0">
    <w:p w14:paraId="74998126" w14:textId="77777777" w:rsidR="00877EB5" w:rsidRDefault="00877EB5" w:rsidP="0002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C9E5" w14:textId="77777777" w:rsidR="00877EB5" w:rsidRDefault="00877EB5" w:rsidP="000220D6">
      <w:pPr>
        <w:spacing w:after="0" w:line="240" w:lineRule="auto"/>
      </w:pPr>
      <w:r>
        <w:separator/>
      </w:r>
    </w:p>
  </w:footnote>
  <w:footnote w:type="continuationSeparator" w:id="0">
    <w:p w14:paraId="54CCC352" w14:textId="77777777" w:rsidR="00877EB5" w:rsidRDefault="00877EB5" w:rsidP="000220D6">
      <w:pPr>
        <w:spacing w:after="0" w:line="240" w:lineRule="auto"/>
      </w:pPr>
      <w:r>
        <w:continuationSeparator/>
      </w:r>
    </w:p>
  </w:footnote>
  <w:footnote w:id="1">
    <w:p w14:paraId="7BDBD429" w14:textId="43C35C22" w:rsidR="00E8099E" w:rsidRDefault="00E8099E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8099E">
        <w:t xml:space="preserve">stawy z dnia 6 września 2001 r. o dostępie do  informacji publicznej </w:t>
      </w:r>
      <w:r>
        <w:t>(Dz.U. z 2022 r. poz. 902)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03DA" w14:textId="4611F790" w:rsidR="00BC6736" w:rsidRPr="00542FAF" w:rsidRDefault="000220D6" w:rsidP="00542FAF">
    <w:pPr>
      <w:pStyle w:val="Nagwek"/>
    </w:pPr>
    <w:r w:rsidRPr="00542F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2208"/>
    <w:multiLevelType w:val="hybridMultilevel"/>
    <w:tmpl w:val="7424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53DB"/>
    <w:multiLevelType w:val="hybridMultilevel"/>
    <w:tmpl w:val="820EF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D6D4F"/>
    <w:multiLevelType w:val="hybridMultilevel"/>
    <w:tmpl w:val="77C2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E2942"/>
    <w:multiLevelType w:val="hybridMultilevel"/>
    <w:tmpl w:val="0CB85E80"/>
    <w:lvl w:ilvl="0" w:tplc="6DD04E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C3BC9"/>
    <w:multiLevelType w:val="hybridMultilevel"/>
    <w:tmpl w:val="C0AE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033F1"/>
    <w:multiLevelType w:val="hybridMultilevel"/>
    <w:tmpl w:val="E44C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2989"/>
    <w:multiLevelType w:val="hybridMultilevel"/>
    <w:tmpl w:val="532EA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B7"/>
    <w:rsid w:val="000220D6"/>
    <w:rsid w:val="000A5815"/>
    <w:rsid w:val="001C68E1"/>
    <w:rsid w:val="001E3313"/>
    <w:rsid w:val="002615DC"/>
    <w:rsid w:val="002F29B7"/>
    <w:rsid w:val="00332580"/>
    <w:rsid w:val="003445AB"/>
    <w:rsid w:val="00374736"/>
    <w:rsid w:val="0039081E"/>
    <w:rsid w:val="004F5B52"/>
    <w:rsid w:val="005022C8"/>
    <w:rsid w:val="00505DE2"/>
    <w:rsid w:val="00542FAF"/>
    <w:rsid w:val="005D544B"/>
    <w:rsid w:val="00617429"/>
    <w:rsid w:val="00702AFB"/>
    <w:rsid w:val="007345B8"/>
    <w:rsid w:val="007C7286"/>
    <w:rsid w:val="00877EB5"/>
    <w:rsid w:val="008C76ED"/>
    <w:rsid w:val="0090321F"/>
    <w:rsid w:val="00954143"/>
    <w:rsid w:val="009654A4"/>
    <w:rsid w:val="009A1E4D"/>
    <w:rsid w:val="009B3683"/>
    <w:rsid w:val="009B755A"/>
    <w:rsid w:val="009F76A2"/>
    <w:rsid w:val="00B00619"/>
    <w:rsid w:val="00B21E18"/>
    <w:rsid w:val="00B723F6"/>
    <w:rsid w:val="00BA4C8B"/>
    <w:rsid w:val="00C65CFD"/>
    <w:rsid w:val="00C65FEC"/>
    <w:rsid w:val="00C72E56"/>
    <w:rsid w:val="00C821E2"/>
    <w:rsid w:val="00D05E31"/>
    <w:rsid w:val="00D149E7"/>
    <w:rsid w:val="00E43727"/>
    <w:rsid w:val="00E515CB"/>
    <w:rsid w:val="00E573B7"/>
    <w:rsid w:val="00E8099E"/>
    <w:rsid w:val="00E938CF"/>
    <w:rsid w:val="00EC195B"/>
    <w:rsid w:val="00F12AA0"/>
    <w:rsid w:val="00F477F5"/>
    <w:rsid w:val="00F7543E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76BF"/>
  <w15:chartTrackingRefBased/>
  <w15:docId w15:val="{75960EB4-58D8-4E2C-BFC0-2E97D2CB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2C8"/>
    <w:pPr>
      <w:spacing w:before="120" w:after="120" w:line="360" w:lineRule="auto"/>
    </w:pPr>
    <w:rPr>
      <w:rFonts w:ascii="Lato" w:eastAsia="Calibri" w:hAnsi="Lato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31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022C8"/>
    <w:pPr>
      <w:keepNext/>
      <w:keepLines/>
      <w:tabs>
        <w:tab w:val="center" w:pos="1418"/>
        <w:tab w:val="center" w:pos="7088"/>
      </w:tabs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0D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20D6"/>
    <w:rPr>
      <w:vertAlign w:val="superscript"/>
    </w:rPr>
  </w:style>
  <w:style w:type="character" w:styleId="Hipercze">
    <w:name w:val="Hyperlink"/>
    <w:uiPriority w:val="99"/>
    <w:unhideWhenUsed/>
    <w:rsid w:val="000220D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F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FA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E3313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F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FA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022C8"/>
    <w:rPr>
      <w:rFonts w:ascii="Lato" w:eastAsiaTheme="majorEastAsia" w:hAnsi="Lato" w:cstheme="majorBidi"/>
      <w:b/>
      <w:sz w:val="26"/>
      <w:szCs w:val="26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542FA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3313"/>
    <w:rPr>
      <w:color w:val="605E5C"/>
      <w:shd w:val="clear" w:color="auto" w:fill="E1DFDD"/>
    </w:rPr>
  </w:style>
  <w:style w:type="paragraph" w:customStyle="1" w:styleId="SrodtytulpismaMF">
    <w:name w:val="Srodtytul pisma MF"/>
    <w:basedOn w:val="TekstpismaMF"/>
    <w:link w:val="SrodtytulpismaMFZnak"/>
    <w:qFormat/>
    <w:rsid w:val="00B00619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B00619"/>
    <w:rPr>
      <w:rFonts w:ascii="Lato" w:hAnsi="Lato"/>
      <w:b/>
      <w:sz w:val="26"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qFormat/>
    <w:rsid w:val="00B00619"/>
    <w:pPr>
      <w:spacing w:before="480" w:after="160" w:line="340" w:lineRule="exact"/>
    </w:pPr>
    <w:rPr>
      <w:rFonts w:asciiTheme="minorHAnsi" w:eastAsia="Times New Roman" w:hAnsiTheme="minorHAnsi" w:cstheme="minorBidi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basedOn w:val="Domylnaczcionkaakapitu"/>
    <w:link w:val="Tytu"/>
    <w:uiPriority w:val="10"/>
    <w:rsid w:val="00B00619"/>
    <w:rPr>
      <w:rFonts w:eastAsia="Times New Roman"/>
      <w:b/>
      <w:spacing w:val="-10"/>
      <w:kern w:val="28"/>
      <w:sz w:val="30"/>
      <w:szCs w:val="56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B00619"/>
    <w:rPr>
      <w:rFonts w:ascii="Lato" w:eastAsia="Calibri" w:hAnsi="Lato" w:cs="Times New Roman"/>
    </w:rPr>
  </w:style>
  <w:style w:type="paragraph" w:customStyle="1" w:styleId="TekstpismaMF">
    <w:name w:val="Tekst pisma MF"/>
    <w:qFormat/>
    <w:rsid w:val="00B00619"/>
    <w:pPr>
      <w:spacing w:before="240" w:after="0" w:line="260" w:lineRule="exact"/>
      <w:contextualSpacing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9054-D3BB-4A89-889D-2F841D06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udostępnienie informacji publicznej</vt:lpstr>
    </vt:vector>
  </TitlesOfParts>
  <Company>Ministerstwo Finansów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udostępnienie informacji publicznej</dc:title>
  <dc:subject/>
  <dc:creator>-</dc:creator>
  <cp:keywords/>
  <dc:description/>
  <cp:lastModifiedBy>Podsiadły-Gronow Izabela</cp:lastModifiedBy>
  <cp:revision>5</cp:revision>
  <cp:lastPrinted>2023-05-29T11:03:00Z</cp:lastPrinted>
  <dcterms:created xsi:type="dcterms:W3CDTF">2025-07-30T11:28:00Z</dcterms:created>
  <dcterms:modified xsi:type="dcterms:W3CDTF">2025-07-30T11:41:00Z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UxC4dwLulzfINJ8nQH+xvX5LNGipWa4BRSZhPgxsCvktcXsM4dsl6qZmN9wifIYdug1QLV+1ij3x4kkUDRZ6lGvW+2/xDDys2ohlF8n/fxQ=</vt:lpwstr>
  </property>
  <property fmtid="{D5CDD505-2E9C-101B-9397-08002B2CF9AE}" pid="4" name="MFClassificationDate">
    <vt:lpwstr>2023-06-01T09:12:00.9970543+02:00</vt:lpwstr>
  </property>
  <property fmtid="{D5CDD505-2E9C-101B-9397-08002B2CF9AE}" pid="5" name="MFClassifiedBySID">
    <vt:lpwstr>UxC4dwLulzfINJ8nQH+xvX5LNGipWa4BRSZhPgxsCvm42mrIC/DSDv0ggS+FjUN/2v1BBotkLlY5aAiEhoi6uQDaBPcTQYUwjvS8psdjE22cy/pjRXMlp7iEF0e31Cmb</vt:lpwstr>
  </property>
  <property fmtid="{D5CDD505-2E9C-101B-9397-08002B2CF9AE}" pid="6" name="MFGRNItemId">
    <vt:lpwstr>GRN-458f1f0c-96b0-401b-88f1-6b375f85f767</vt:lpwstr>
  </property>
  <property fmtid="{D5CDD505-2E9C-101B-9397-08002B2CF9AE}" pid="7" name="MFHash">
    <vt:lpwstr>9ndqhZBgbQ8/1TLCSLEh17xVxi28ZZPJpwVQpmBOp/Y=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