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6E64EA35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  <w:r w:rsidR="00911F55">
        <w:rPr>
          <w:rFonts w:ascii="Arial" w:hAnsi="Arial" w:cs="Arial"/>
          <w:sz w:val="18"/>
          <w:szCs w:val="18"/>
        </w:rPr>
        <w:t xml:space="preserve"> </w:t>
      </w:r>
      <w:r w:rsidR="00CA51D3">
        <w:rPr>
          <w:rFonts w:ascii="Arial" w:hAnsi="Arial" w:cs="Arial"/>
          <w:sz w:val="18"/>
          <w:szCs w:val="18"/>
        </w:rPr>
        <w:t>nr 1</w:t>
      </w:r>
    </w:p>
    <w:p w14:paraId="31281627" w14:textId="77374E10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BA7E0A">
        <w:rPr>
          <w:rFonts w:ascii="Arial" w:hAnsi="Arial" w:cs="Arial"/>
          <w:sz w:val="18"/>
          <w:szCs w:val="18"/>
        </w:rPr>
        <w:t xml:space="preserve"> Nr</w:t>
      </w:r>
      <w:r w:rsidR="00EA4144">
        <w:rPr>
          <w:rFonts w:ascii="Arial" w:hAnsi="Arial" w:cs="Arial"/>
          <w:sz w:val="18"/>
          <w:szCs w:val="18"/>
        </w:rPr>
        <w:t xml:space="preserve"> </w:t>
      </w:r>
      <w:r w:rsidR="004940EA">
        <w:rPr>
          <w:rFonts w:ascii="Arial" w:hAnsi="Arial" w:cs="Arial"/>
          <w:sz w:val="18"/>
          <w:szCs w:val="18"/>
        </w:rPr>
        <w:t>123</w:t>
      </w:r>
      <w:r w:rsidR="000954DC" w:rsidRPr="000954DC">
        <w:rPr>
          <w:rFonts w:ascii="Arial" w:hAnsi="Arial" w:cs="Arial"/>
          <w:sz w:val="18"/>
          <w:szCs w:val="18"/>
        </w:rPr>
        <w:t>/2023</w:t>
      </w:r>
      <w:r w:rsidR="00955D29">
        <w:rPr>
          <w:rFonts w:ascii="Arial" w:hAnsi="Arial" w:cs="Arial"/>
          <w:sz w:val="18"/>
          <w:szCs w:val="18"/>
        </w:rPr>
        <w:t xml:space="preserve">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2969E7C5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0954DC">
        <w:rPr>
          <w:rFonts w:ascii="Arial" w:hAnsi="Arial" w:cs="Arial"/>
          <w:sz w:val="18"/>
          <w:szCs w:val="18"/>
        </w:rPr>
        <w:t xml:space="preserve"> </w:t>
      </w:r>
      <w:r w:rsidR="004940EA">
        <w:rPr>
          <w:rFonts w:ascii="Arial" w:hAnsi="Arial" w:cs="Arial"/>
          <w:sz w:val="18"/>
          <w:szCs w:val="18"/>
        </w:rPr>
        <w:t>05.09.</w:t>
      </w:r>
      <w:r w:rsidR="00911F55">
        <w:rPr>
          <w:rFonts w:ascii="Arial" w:hAnsi="Arial" w:cs="Arial"/>
          <w:sz w:val="18"/>
          <w:szCs w:val="18"/>
        </w:rPr>
        <w:t>2023 r.</w:t>
      </w:r>
      <w:r w:rsidR="00525F77">
        <w:rPr>
          <w:rFonts w:ascii="Arial" w:hAnsi="Arial" w:cs="Arial"/>
          <w:sz w:val="18"/>
          <w:szCs w:val="18"/>
        </w:rPr>
        <w:t xml:space="preserve">      </w:t>
      </w:r>
    </w:p>
    <w:p w14:paraId="003E5520" w14:textId="77777777" w:rsidR="00F462D4" w:rsidRPr="003B7384" w:rsidRDefault="00F462D4" w:rsidP="00F67385">
      <w:pPr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6E32F91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B93196">
        <w:rPr>
          <w:rFonts w:ascii="Arial" w:hAnsi="Arial" w:cs="Arial"/>
          <w:b/>
          <w:sz w:val="26"/>
          <w:szCs w:val="26"/>
        </w:rPr>
        <w:t>3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B93196">
        <w:rPr>
          <w:rFonts w:ascii="Arial" w:hAnsi="Arial" w:cs="Arial"/>
          <w:b/>
          <w:sz w:val="26"/>
          <w:szCs w:val="26"/>
        </w:rPr>
        <w:t>4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522875F1" w14:textId="0BF15EE5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6A305775" w14:textId="77777777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73B34A0C" w14:textId="77777777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7A619A4D" w14:textId="5B981039" w:rsidR="003C2CF1" w:rsidRPr="00B22E00" w:rsidRDefault="00525F7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651F2706" w14:textId="77777777" w:rsidR="00B81836" w:rsidRPr="003B7384" w:rsidRDefault="00B8183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5F71E7FB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10193947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340AFCFB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688621C9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34BCE">
              <w:rPr>
                <w:rFonts w:ascii="Arial" w:hAnsi="Arial"/>
                <w:b/>
                <w:webHidden/>
                <w:sz w:val="24"/>
              </w:rPr>
              <w:t>10</w:t>
            </w:r>
          </w:hyperlink>
        </w:p>
        <w:p w14:paraId="1B8FA395" w14:textId="74182D1C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15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11B2AB59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20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35306B58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21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26A40E43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5D562D3E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084DF0">
              <w:rPr>
                <w:rFonts w:ascii="Arial" w:hAnsi="Arial"/>
                <w:b/>
                <w:webHidden/>
                <w:sz w:val="24"/>
              </w:rPr>
              <w:t>28</w:t>
            </w:r>
          </w:hyperlink>
        </w:p>
        <w:p w14:paraId="34A2276E" w14:textId="3E113784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29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458146A5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30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4A5815BD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29742016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33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7870066F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1850E86F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4817D7DC" w:rsidR="00D2503B" w:rsidRPr="00C940E1" w:rsidRDefault="004940E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3F5DF0">
              <w:rPr>
                <w:rFonts w:ascii="Arial" w:hAnsi="Arial"/>
                <w:b/>
                <w:webHidden/>
                <w:sz w:val="24"/>
              </w:rPr>
              <w:t>38</w:t>
            </w:r>
          </w:hyperlink>
        </w:p>
        <w:p w14:paraId="6CAFC1E7" w14:textId="3953DDC0" w:rsidR="00D2503B" w:rsidRPr="00C940E1" w:rsidRDefault="004940EA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6B02CA">
              <w:rPr>
                <w:rFonts w:ascii="Arial" w:hAnsi="Arial"/>
                <w:b/>
                <w:webHidden/>
                <w:sz w:val="24"/>
              </w:rPr>
              <w:t>41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53824187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64116239" w:rsidR="00606F40" w:rsidRPr="006B051D" w:rsidRDefault="003E4A1D" w:rsidP="00F6738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41CFE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B41CFE">
        <w:rPr>
          <w:rFonts w:ascii="Arial" w:hAnsi="Arial" w:cs="Arial"/>
          <w:sz w:val="24"/>
          <w:szCs w:val="24"/>
        </w:rPr>
        <w:br/>
      </w:r>
      <w:r w:rsidRPr="00B41CFE">
        <w:rPr>
          <w:rFonts w:ascii="Arial" w:hAnsi="Arial" w:cs="Arial"/>
          <w:sz w:val="24"/>
          <w:szCs w:val="24"/>
        </w:rPr>
        <w:t>17 grudn</w:t>
      </w:r>
      <w:r w:rsidR="006F4E51" w:rsidRPr="00B41CFE">
        <w:rPr>
          <w:rFonts w:ascii="Arial" w:hAnsi="Arial" w:cs="Arial"/>
          <w:sz w:val="24"/>
          <w:szCs w:val="24"/>
        </w:rPr>
        <w:t>ia 2013 r. ustanawiające wspólną</w:t>
      </w:r>
      <w:r w:rsidRPr="00B41CFE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 w:rsidRPr="00B41CFE">
        <w:rPr>
          <w:rFonts w:ascii="Arial" w:hAnsi="Arial" w:cs="Arial"/>
          <w:sz w:val="24"/>
          <w:szCs w:val="24"/>
        </w:rPr>
        <w:t> </w:t>
      </w:r>
      <w:r w:rsidRPr="00B41CFE">
        <w:rPr>
          <w:rFonts w:ascii="Arial" w:hAnsi="Arial" w:cs="Arial"/>
          <w:sz w:val="24"/>
          <w:szCs w:val="24"/>
        </w:rPr>
        <w:t>1037/2001 i (WE) nr 1234/2007</w:t>
      </w:r>
      <w:r w:rsidR="00F3340E" w:rsidRPr="00023B91">
        <w:rPr>
          <w:rFonts w:ascii="Arial" w:hAnsi="Arial" w:cs="Arial"/>
          <w:sz w:val="24"/>
          <w:szCs w:val="24"/>
        </w:rPr>
        <w:t xml:space="preserve"> (</w:t>
      </w:r>
      <w:r w:rsidR="00BB1706" w:rsidRPr="00023B91">
        <w:rPr>
          <w:rFonts w:ascii="Arial" w:hAnsi="Arial" w:cs="Arial"/>
          <w:sz w:val="24"/>
          <w:szCs w:val="24"/>
        </w:rPr>
        <w:t>Dz. Urz. UE L 347 z</w:t>
      </w:r>
      <w:r w:rsidR="00F145AE" w:rsidRPr="00023B91">
        <w:rPr>
          <w:rFonts w:ascii="Arial" w:hAnsi="Arial" w:cs="Arial"/>
          <w:sz w:val="24"/>
          <w:szCs w:val="24"/>
        </w:rPr>
        <w:t xml:space="preserve"> </w:t>
      </w:r>
      <w:r w:rsidR="00BB1706" w:rsidRPr="00023B91">
        <w:rPr>
          <w:rFonts w:ascii="Arial" w:hAnsi="Arial" w:cs="Arial"/>
          <w:sz w:val="24"/>
          <w:szCs w:val="24"/>
        </w:rPr>
        <w:t>20.12.2013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 w:rsidRPr="00023B91">
        <w:rPr>
          <w:rFonts w:ascii="Arial" w:hAnsi="Arial" w:cs="Arial"/>
          <w:sz w:val="24"/>
          <w:szCs w:val="24"/>
        </w:rPr>
        <w:t>, str. 671</w:t>
      </w:r>
      <w:r w:rsidR="007D59A9" w:rsidRPr="00E30CBF">
        <w:rPr>
          <w:rFonts w:ascii="Arial" w:hAnsi="Arial" w:cs="Arial"/>
          <w:sz w:val="24"/>
          <w:szCs w:val="24"/>
        </w:rPr>
        <w:t>,</w:t>
      </w:r>
      <w:r w:rsidR="00BB1706" w:rsidRPr="009C05F4">
        <w:rPr>
          <w:rFonts w:ascii="Arial" w:hAnsi="Arial" w:cs="Arial"/>
          <w:sz w:val="24"/>
          <w:szCs w:val="24"/>
        </w:rPr>
        <w:t xml:space="preserve"> z</w:t>
      </w:r>
      <w:r w:rsidR="00E63680" w:rsidRPr="006B051D">
        <w:rPr>
          <w:rFonts w:ascii="Arial" w:hAnsi="Arial" w:cs="Arial"/>
          <w:sz w:val="24"/>
          <w:szCs w:val="24"/>
        </w:rPr>
        <w:t> </w:t>
      </w:r>
      <w:r w:rsidR="00BB1706" w:rsidRPr="006B051D">
        <w:rPr>
          <w:rFonts w:ascii="Arial" w:hAnsi="Arial" w:cs="Arial"/>
          <w:sz w:val="24"/>
          <w:szCs w:val="24"/>
        </w:rPr>
        <w:t>późn. zm.</w:t>
      </w:r>
      <w:r w:rsidR="00F3340E" w:rsidRPr="006B051D">
        <w:rPr>
          <w:rFonts w:ascii="Arial" w:hAnsi="Arial" w:cs="Arial"/>
          <w:sz w:val="24"/>
          <w:szCs w:val="24"/>
        </w:rPr>
        <w:t>)</w:t>
      </w:r>
      <w:r w:rsidRPr="006B051D">
        <w:rPr>
          <w:rFonts w:ascii="Arial" w:hAnsi="Arial" w:cs="Arial"/>
          <w:sz w:val="24"/>
          <w:szCs w:val="24"/>
        </w:rPr>
        <w:t>.</w:t>
      </w:r>
    </w:p>
    <w:p w14:paraId="4A4CC31E" w14:textId="09F20D76" w:rsidR="00C03185" w:rsidRPr="00F67385" w:rsidRDefault="00C03185" w:rsidP="00F673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DB">
        <w:rPr>
          <w:rFonts w:ascii="Arial" w:hAnsi="Arial" w:cs="Arial"/>
          <w:sz w:val="24"/>
          <w:szCs w:val="24"/>
        </w:rPr>
        <w:t xml:space="preserve">Rozporządzenie Parlamentu Europejskiego i Rady (UE) </w:t>
      </w:r>
      <w:r w:rsidRPr="00F67385">
        <w:rPr>
          <w:rFonts w:ascii="Arial" w:hAnsi="Arial" w:cs="Arial"/>
          <w:sz w:val="24"/>
          <w:szCs w:val="24"/>
        </w:rPr>
        <w:t xml:space="preserve">2021/2116 </w:t>
      </w:r>
      <w:r w:rsidRPr="005303DB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>z dnia 2 grudnia 2021 r.</w:t>
      </w:r>
      <w:r w:rsidRPr="005303DB">
        <w:rPr>
          <w:rFonts w:ascii="Arial" w:hAnsi="Arial" w:cs="Arial"/>
          <w:sz w:val="24"/>
          <w:szCs w:val="24"/>
        </w:rPr>
        <w:t xml:space="preserve"> </w:t>
      </w:r>
      <w:r w:rsidRPr="00F67385">
        <w:rPr>
          <w:rFonts w:ascii="Arial" w:hAnsi="Arial" w:cs="Arial"/>
          <w:sz w:val="24"/>
          <w:szCs w:val="24"/>
        </w:rPr>
        <w:t>w sprawie finansowania wspólnej polityki rolnej, zarządzania nią i monitorowania jej oraz uchylenia rozporządzenia (UE) nr 1306/2013</w:t>
      </w:r>
      <w:r w:rsidRPr="005303DB">
        <w:rPr>
          <w:rFonts w:ascii="Arial" w:hAnsi="Arial" w:cs="Arial"/>
          <w:sz w:val="24"/>
          <w:szCs w:val="24"/>
        </w:rPr>
        <w:t xml:space="preserve"> (Dz. Urz. UE L 435 z </w:t>
      </w:r>
      <w:r w:rsidRPr="00517D08">
        <w:rPr>
          <w:rFonts w:ascii="Arial" w:hAnsi="Arial" w:cs="Arial"/>
          <w:sz w:val="24"/>
          <w:szCs w:val="24"/>
        </w:rPr>
        <w:t>6.12.2021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Pr="00517D08">
        <w:rPr>
          <w:rFonts w:ascii="Arial" w:hAnsi="Arial" w:cs="Arial"/>
          <w:sz w:val="24"/>
          <w:szCs w:val="24"/>
        </w:rPr>
        <w:t>, str. 187</w:t>
      </w:r>
      <w:r w:rsidR="005303DB" w:rsidRPr="00F67385">
        <w:rPr>
          <w:rFonts w:ascii="Arial" w:hAnsi="Arial" w:cs="Arial"/>
          <w:sz w:val="24"/>
          <w:szCs w:val="24"/>
        </w:rPr>
        <w:t>, z późn. zm.).</w:t>
      </w:r>
    </w:p>
    <w:p w14:paraId="0CA04B9F" w14:textId="25FB18CC" w:rsidR="005621E1" w:rsidRPr="00F67385" w:rsidRDefault="005303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67385">
        <w:rPr>
          <w:rFonts w:ascii="Arial" w:hAnsi="Arial" w:cs="Arial"/>
          <w:sz w:val="24"/>
          <w:szCs w:val="24"/>
        </w:rPr>
        <w:t xml:space="preserve">Rozporządzenie Delegowane Komisji 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(UE) 2022/127 z dnia 7 grudnia 2021 r. uzupełniające rozporządzenie Parlamentu Europejskiego i Rady (UE) 2021/2116 o przepisy dotyczące agencji płatniczych i innych organów, zarządzania finansami, rozliczania rachunków, zabezpieczeń oraz stosowania euro (Dz. U</w:t>
      </w:r>
      <w:r w:rsidR="005621E1" w:rsidRPr="00F67385">
        <w:rPr>
          <w:rFonts w:ascii="Arial" w:hAnsi="Arial" w:cs="Arial"/>
          <w:bCs/>
          <w:color w:val="000000"/>
          <w:sz w:val="24"/>
          <w:szCs w:val="24"/>
        </w:rPr>
        <w:t>rz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. UE L 20 z 31.01.2022</w:t>
      </w:r>
      <w:r w:rsidR="00E1264C">
        <w:rPr>
          <w:rFonts w:ascii="Arial" w:hAnsi="Arial" w:cs="Arial"/>
          <w:bCs/>
          <w:color w:val="000000"/>
          <w:sz w:val="24"/>
          <w:szCs w:val="24"/>
        </w:rPr>
        <w:t xml:space="preserve"> r.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,</w:t>
      </w:r>
      <w:r w:rsidR="00517D08" w:rsidRPr="00B41C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str. 95, z późn. zm.).</w:t>
      </w:r>
    </w:p>
    <w:p w14:paraId="182E05BD" w14:textId="2CF3150A" w:rsidR="00966694" w:rsidRPr="00F67385" w:rsidRDefault="00966694" w:rsidP="00F673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6694">
        <w:rPr>
          <w:rFonts w:ascii="Arial" w:hAnsi="Arial" w:cs="Arial"/>
          <w:sz w:val="24"/>
          <w:szCs w:val="24"/>
        </w:rPr>
        <w:t xml:space="preserve">Rozporządzenie wykonawcze Komisji </w:t>
      </w:r>
      <w:r w:rsidRPr="00F67385">
        <w:rPr>
          <w:rFonts w:ascii="Arial" w:hAnsi="Arial" w:cs="Arial"/>
          <w:color w:val="000000"/>
          <w:sz w:val="24"/>
          <w:szCs w:val="24"/>
        </w:rPr>
        <w:t xml:space="preserve">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</w:t>
      </w:r>
      <w:r w:rsidRPr="00966694">
        <w:rPr>
          <w:rFonts w:ascii="Arial" w:hAnsi="Arial" w:cs="Arial"/>
          <w:color w:val="000000"/>
          <w:sz w:val="24"/>
          <w:szCs w:val="24"/>
        </w:rPr>
        <w:t>(Dz. Urz. UE L 20 z 31.01.2022</w:t>
      </w:r>
      <w:r w:rsidR="00E1264C">
        <w:rPr>
          <w:rFonts w:ascii="Arial" w:hAnsi="Arial" w:cs="Arial"/>
          <w:color w:val="000000"/>
          <w:sz w:val="24"/>
          <w:szCs w:val="24"/>
        </w:rPr>
        <w:t xml:space="preserve"> r.</w:t>
      </w:r>
      <w:r w:rsidRPr="00966694">
        <w:rPr>
          <w:rFonts w:ascii="Arial" w:hAnsi="Arial" w:cs="Arial"/>
          <w:color w:val="000000"/>
          <w:sz w:val="24"/>
          <w:szCs w:val="24"/>
        </w:rPr>
        <w:t>, str. 131</w:t>
      </w:r>
      <w:r w:rsidRPr="001B0864">
        <w:rPr>
          <w:rFonts w:ascii="Arial" w:hAnsi="Arial" w:cs="Arial"/>
          <w:color w:val="000000"/>
          <w:sz w:val="24"/>
          <w:szCs w:val="24"/>
        </w:rPr>
        <w:t>).</w:t>
      </w:r>
    </w:p>
    <w:p w14:paraId="56DA0B91" w14:textId="0550CF20" w:rsidR="009D5EB2" w:rsidRPr="003B7384" w:rsidRDefault="009D5E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303DB">
        <w:rPr>
          <w:rFonts w:ascii="Arial" w:hAnsi="Arial" w:cs="Arial"/>
          <w:sz w:val="24"/>
          <w:szCs w:val="24"/>
        </w:rPr>
        <w:lastRenderedPageBreak/>
        <w:t>Rozporządzenie Parlamentu Europejskiego i Rady (UE) 2016/791 z dnia 11 maja 2016 r. zmieniające rozporządzenia (UE)</w:t>
      </w:r>
      <w:r w:rsidRPr="003B7384">
        <w:rPr>
          <w:rFonts w:ascii="Arial" w:hAnsi="Arial" w:cs="Arial"/>
          <w:sz w:val="24"/>
          <w:szCs w:val="24"/>
        </w:rPr>
        <w:t xml:space="preserve">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0826A810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 w:rsidRPr="0070769D">
        <w:rPr>
          <w:rFonts w:ascii="Arial" w:hAnsi="Arial" w:cs="Arial"/>
          <w:sz w:val="24"/>
          <w:szCs w:val="24"/>
        </w:rPr>
        <w:t>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>z późn. zm.).</w:t>
      </w:r>
    </w:p>
    <w:p w14:paraId="7691D824" w14:textId="4E0A3272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783E27F0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6752C5">
        <w:rPr>
          <w:rFonts w:ascii="Arial" w:hAnsi="Arial" w:cs="Arial"/>
          <w:sz w:val="24"/>
          <w:szCs w:val="24"/>
        </w:rPr>
        <w:t>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06890E67" w14:textId="12521C9C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6752C5">
        <w:rPr>
          <w:rFonts w:ascii="Arial" w:hAnsi="Arial" w:cs="Arial"/>
          <w:sz w:val="24"/>
          <w:szCs w:val="24"/>
        </w:rPr>
        <w:t>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4845286" w14:textId="38E64DB7" w:rsidR="007D2623" w:rsidRPr="002E2C21" w:rsidRDefault="007D2623" w:rsidP="00F67385">
      <w:pPr>
        <w:pStyle w:val="Akapitzlist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</w:t>
      </w:r>
      <w:r w:rsidRPr="00F67385">
        <w:rPr>
          <w:rFonts w:ascii="Arial" w:hAnsi="Arial" w:cs="Arial"/>
          <w:sz w:val="24"/>
          <w:szCs w:val="24"/>
        </w:rPr>
        <w:t xml:space="preserve">(UE) 2023/655 z dnia 10 marca 2023 r. ustalająca ostateczny przydział pomocy unijnej państwom członkowskim na owoce </w:t>
      </w:r>
      <w:r w:rsidR="00320340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>i warzywa dla szkół oraz na mleko dla szkół na okres od dnia 1 sierpnia 2023 r. do dnia 31 lipca 2024 r. oraz zmieniająca decyzję wykonawczą (UE) 2022/493 (notyfikowana jako dokument nr C(2023) 1532)</w:t>
      </w:r>
      <w:r w:rsidR="00320340">
        <w:rPr>
          <w:rFonts w:ascii="Arial" w:hAnsi="Arial" w:cs="Arial"/>
          <w:sz w:val="24"/>
          <w:szCs w:val="24"/>
        </w:rPr>
        <w:t xml:space="preserve"> </w:t>
      </w:r>
      <w:r w:rsidR="00320340" w:rsidRPr="002E2C21">
        <w:rPr>
          <w:rFonts w:ascii="Arial" w:hAnsi="Arial" w:cs="Arial"/>
          <w:color w:val="000000"/>
          <w:sz w:val="24"/>
          <w:szCs w:val="24"/>
        </w:rPr>
        <w:t>(</w:t>
      </w:r>
      <w:r w:rsidR="00320340" w:rsidRPr="00A04375">
        <w:rPr>
          <w:rFonts w:ascii="Arial" w:hAnsi="Arial" w:cs="Arial"/>
          <w:sz w:val="24"/>
          <w:szCs w:val="24"/>
        </w:rPr>
        <w:t xml:space="preserve">Dz. Urz. UE L </w:t>
      </w:r>
      <w:r w:rsidR="00320340">
        <w:rPr>
          <w:rFonts w:ascii="Arial" w:hAnsi="Arial" w:cs="Arial"/>
          <w:sz w:val="24"/>
          <w:szCs w:val="24"/>
        </w:rPr>
        <w:t>81</w:t>
      </w:r>
      <w:r w:rsidR="00320340" w:rsidRPr="00A04375">
        <w:rPr>
          <w:rFonts w:ascii="Arial" w:hAnsi="Arial" w:cs="Arial"/>
          <w:sz w:val="24"/>
          <w:szCs w:val="24"/>
        </w:rPr>
        <w:t xml:space="preserve"> z 2</w:t>
      </w:r>
      <w:r w:rsidR="00320340">
        <w:rPr>
          <w:rFonts w:ascii="Arial" w:hAnsi="Arial" w:cs="Arial"/>
          <w:sz w:val="24"/>
          <w:szCs w:val="24"/>
        </w:rPr>
        <w:t>1</w:t>
      </w:r>
      <w:r w:rsidR="00320340" w:rsidRPr="00A04375">
        <w:rPr>
          <w:rFonts w:ascii="Arial" w:hAnsi="Arial" w:cs="Arial"/>
          <w:sz w:val="24"/>
          <w:szCs w:val="24"/>
        </w:rPr>
        <w:t>.03.202</w:t>
      </w:r>
      <w:r w:rsidR="00320340">
        <w:rPr>
          <w:rFonts w:ascii="Arial" w:hAnsi="Arial" w:cs="Arial"/>
          <w:sz w:val="24"/>
          <w:szCs w:val="24"/>
        </w:rPr>
        <w:t>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320340" w:rsidRPr="00A04375">
        <w:rPr>
          <w:rFonts w:ascii="Arial" w:hAnsi="Arial" w:cs="Arial"/>
          <w:sz w:val="24"/>
          <w:szCs w:val="24"/>
        </w:rPr>
        <w:t xml:space="preserve">, str. </w:t>
      </w:r>
      <w:r w:rsidR="00320340">
        <w:rPr>
          <w:rFonts w:ascii="Arial" w:hAnsi="Arial" w:cs="Arial"/>
          <w:sz w:val="24"/>
          <w:szCs w:val="24"/>
        </w:rPr>
        <w:t>37</w:t>
      </w:r>
      <w:r w:rsidR="00320340" w:rsidRPr="00A04375">
        <w:rPr>
          <w:rFonts w:ascii="Arial" w:hAnsi="Arial" w:cs="Arial"/>
          <w:sz w:val="24"/>
          <w:szCs w:val="24"/>
        </w:rPr>
        <w:t>).</w:t>
      </w:r>
    </w:p>
    <w:p w14:paraId="194F6AD0" w14:textId="32BBCDD8" w:rsidR="00E84BA5" w:rsidRDefault="00C62EE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</w:t>
      </w:r>
      <w:r w:rsidR="00E1264C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U</w:t>
      </w:r>
      <w:r w:rsidR="00E1264C">
        <w:rPr>
          <w:rFonts w:ascii="Arial" w:hAnsi="Arial" w:cs="Arial"/>
          <w:sz w:val="24"/>
          <w:szCs w:val="24"/>
        </w:rPr>
        <w:t>rz</w:t>
      </w:r>
      <w:r w:rsidR="0020531B" w:rsidRPr="0020531B">
        <w:rPr>
          <w:rFonts w:ascii="Arial" w:hAnsi="Arial" w:cs="Arial"/>
          <w:sz w:val="24"/>
          <w:szCs w:val="24"/>
        </w:rPr>
        <w:t>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>. 1, sprost. Dz.</w:t>
      </w:r>
      <w:r w:rsidR="00E1264C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U</w:t>
      </w:r>
      <w:r w:rsidR="00E1264C">
        <w:rPr>
          <w:rFonts w:ascii="Arial" w:hAnsi="Arial" w:cs="Arial"/>
          <w:sz w:val="24"/>
          <w:szCs w:val="24"/>
        </w:rPr>
        <w:t>rz</w:t>
      </w:r>
      <w:r w:rsidR="0020531B" w:rsidRPr="0020531B">
        <w:rPr>
          <w:rFonts w:ascii="Arial" w:hAnsi="Arial" w:cs="Arial"/>
          <w:sz w:val="24"/>
          <w:szCs w:val="24"/>
        </w:rPr>
        <w:t>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sprost. Dz. </w:t>
      </w:r>
      <w:r w:rsidR="00E1264C">
        <w:rPr>
          <w:rFonts w:ascii="Arial" w:hAnsi="Arial" w:cs="Arial"/>
          <w:sz w:val="24"/>
          <w:szCs w:val="24"/>
        </w:rPr>
        <w:t xml:space="preserve">Urz. </w:t>
      </w:r>
      <w:r w:rsidR="0020531B" w:rsidRPr="0020531B">
        <w:rPr>
          <w:rFonts w:ascii="Arial" w:hAnsi="Arial" w:cs="Arial"/>
          <w:sz w:val="24"/>
          <w:szCs w:val="24"/>
        </w:rPr>
        <w:t xml:space="preserve">UE L 74 z 4.03.2021 </w:t>
      </w:r>
      <w:r w:rsidR="00E1264C">
        <w:rPr>
          <w:rFonts w:ascii="Arial" w:hAnsi="Arial" w:cs="Arial"/>
          <w:sz w:val="24"/>
          <w:szCs w:val="24"/>
        </w:rPr>
        <w:t>r.,</w:t>
      </w:r>
      <w:r w:rsidR="0020531B" w:rsidRPr="0020531B">
        <w:rPr>
          <w:rFonts w:ascii="Arial" w:hAnsi="Arial" w:cs="Arial"/>
          <w:sz w:val="24"/>
          <w:szCs w:val="24"/>
        </w:rPr>
        <w:t xml:space="preserve">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" w:name="_Hlk122422655"/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1DDE66FB" w:rsidR="00C84B12" w:rsidRPr="003B7384" w:rsidRDefault="001D775E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E1264C">
        <w:rPr>
          <w:rFonts w:ascii="Arial" w:hAnsi="Arial" w:cs="Arial"/>
          <w:sz w:val="24"/>
          <w:szCs w:val="24"/>
        </w:rPr>
        <w:t>1502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38F863C2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19 grudnia 2003 r. o organizacji rynków owoców i warzyw oraz rynku chmielu (</w:t>
      </w:r>
      <w:r w:rsidR="00B92AC3" w:rsidRPr="00B92AC3">
        <w:rPr>
          <w:rFonts w:ascii="Arial" w:hAnsi="Arial" w:cs="Arial"/>
          <w:sz w:val="24"/>
          <w:szCs w:val="24"/>
        </w:rPr>
        <w:t>Dz. U. z 202</w:t>
      </w:r>
      <w:r w:rsidR="00E759AA">
        <w:rPr>
          <w:rFonts w:ascii="Arial" w:hAnsi="Arial" w:cs="Arial"/>
          <w:sz w:val="24"/>
          <w:szCs w:val="24"/>
        </w:rPr>
        <w:t>3</w:t>
      </w:r>
      <w:r w:rsidR="00B92AC3" w:rsidRPr="00B92AC3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1318</w:t>
      </w:r>
      <w:r w:rsidR="00E1264C">
        <w:rPr>
          <w:rFonts w:ascii="Arial" w:hAnsi="Arial" w:cs="Arial"/>
          <w:sz w:val="24"/>
          <w:szCs w:val="24"/>
        </w:rPr>
        <w:t>, z późn. zm</w:t>
      </w:r>
      <w:r w:rsidR="00AD6E5A">
        <w:rPr>
          <w:rFonts w:ascii="Arial" w:hAnsi="Arial" w:cs="Arial"/>
          <w:sz w:val="24"/>
          <w:szCs w:val="24"/>
        </w:rPr>
        <w:t>.</w:t>
      </w:r>
      <w:r w:rsidR="009C2DF0" w:rsidRPr="003B7384">
        <w:rPr>
          <w:rFonts w:ascii="Arial" w:hAnsi="Arial" w:cs="Arial"/>
          <w:sz w:val="24"/>
          <w:szCs w:val="24"/>
        </w:rPr>
        <w:t>).</w:t>
      </w:r>
      <w:r w:rsidR="00E759AA" w:rsidRPr="00E759AA">
        <w:t xml:space="preserve"> </w:t>
      </w:r>
    </w:p>
    <w:p w14:paraId="21306939" w14:textId="26327062" w:rsidR="00740DA5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1228</w:t>
      </w:r>
      <w:r w:rsidR="00E1264C">
        <w:rPr>
          <w:rFonts w:ascii="Arial" w:hAnsi="Arial" w:cs="Arial"/>
          <w:sz w:val="24"/>
          <w:szCs w:val="24"/>
        </w:rPr>
        <w:t>, z późn. zm.</w:t>
      </w:r>
      <w:r w:rsidR="00F56243">
        <w:rPr>
          <w:rFonts w:ascii="Arial" w:hAnsi="Arial" w:cs="Arial"/>
          <w:sz w:val="24"/>
          <w:szCs w:val="24"/>
        </w:rPr>
        <w:t>).</w:t>
      </w:r>
    </w:p>
    <w:p w14:paraId="076D72FF" w14:textId="0EE09B7B" w:rsidR="005621E1" w:rsidRPr="005621E1" w:rsidRDefault="005621E1" w:rsidP="005621E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F67385">
        <w:rPr>
          <w:rFonts w:ascii="Arial" w:hAnsi="Arial" w:cs="Arial"/>
          <w:sz w:val="24"/>
        </w:rPr>
        <w:t>Ustawa z dnia 9 maja 2008 r. o Agencji Restrukturyzacji i Modernizacji Rolnictwa (Dz.</w:t>
      </w:r>
      <w:r w:rsidR="00E1264C">
        <w:rPr>
          <w:rFonts w:ascii="Arial" w:hAnsi="Arial" w:cs="Arial"/>
          <w:sz w:val="24"/>
        </w:rPr>
        <w:t xml:space="preserve"> </w:t>
      </w:r>
      <w:r w:rsidRPr="00F67385">
        <w:rPr>
          <w:rFonts w:ascii="Arial" w:hAnsi="Arial" w:cs="Arial"/>
          <w:sz w:val="24"/>
        </w:rPr>
        <w:t xml:space="preserve">U. </w:t>
      </w:r>
      <w:r w:rsidR="007E09BD">
        <w:rPr>
          <w:rFonts w:ascii="Arial" w:hAnsi="Arial" w:cs="Arial"/>
          <w:sz w:val="24"/>
        </w:rPr>
        <w:t xml:space="preserve">z </w:t>
      </w:r>
      <w:r w:rsidRPr="00F67385">
        <w:rPr>
          <w:rFonts w:ascii="Arial" w:hAnsi="Arial" w:cs="Arial"/>
          <w:sz w:val="24"/>
        </w:rPr>
        <w:t>202</w:t>
      </w:r>
      <w:r w:rsidR="007E09BD">
        <w:rPr>
          <w:rFonts w:ascii="Arial" w:hAnsi="Arial" w:cs="Arial"/>
          <w:sz w:val="24"/>
        </w:rPr>
        <w:t>3</w:t>
      </w:r>
      <w:r w:rsidRPr="00F67385">
        <w:rPr>
          <w:rFonts w:ascii="Arial" w:hAnsi="Arial" w:cs="Arial"/>
          <w:sz w:val="24"/>
        </w:rPr>
        <w:t xml:space="preserve"> r. poz. </w:t>
      </w:r>
      <w:r w:rsidR="007E09BD">
        <w:rPr>
          <w:rFonts w:ascii="Arial" w:hAnsi="Arial" w:cs="Arial"/>
          <w:sz w:val="24"/>
        </w:rPr>
        <w:t>11</w:t>
      </w:r>
      <w:r w:rsidR="00202761">
        <w:rPr>
          <w:rFonts w:ascii="Arial" w:hAnsi="Arial" w:cs="Arial"/>
          <w:sz w:val="24"/>
        </w:rPr>
        <w:t>9</w:t>
      </w:r>
      <w:r w:rsidR="007E09BD">
        <w:rPr>
          <w:rFonts w:ascii="Arial" w:hAnsi="Arial" w:cs="Arial"/>
          <w:sz w:val="24"/>
        </w:rPr>
        <w:t>9).</w:t>
      </w:r>
    </w:p>
    <w:p w14:paraId="59416EF2" w14:textId="780E232F" w:rsidR="009B594E" w:rsidRPr="003B7384" w:rsidRDefault="009B594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B92AC3" w:rsidRPr="00B92AC3">
        <w:rPr>
          <w:rFonts w:ascii="Arial" w:hAnsi="Arial" w:cs="Arial"/>
          <w:sz w:val="24"/>
          <w:szCs w:val="24"/>
        </w:rPr>
        <w:t>Dz. U. z 2022 r. poz. 2230</w:t>
      </w:r>
      <w:r w:rsidR="00E759AA" w:rsidRPr="00E759AA">
        <w:rPr>
          <w:rFonts w:ascii="Arial" w:hAnsi="Arial" w:cs="Arial"/>
          <w:sz w:val="24"/>
          <w:szCs w:val="24"/>
        </w:rPr>
        <w:t xml:space="preserve"> </w:t>
      </w:r>
      <w:r w:rsidR="00E759AA" w:rsidRPr="009E4F08">
        <w:rPr>
          <w:rFonts w:ascii="Arial" w:hAnsi="Arial" w:cs="Arial"/>
          <w:sz w:val="24"/>
          <w:szCs w:val="24"/>
        </w:rPr>
        <w:t>z późn. zm.</w:t>
      </w:r>
      <w:r w:rsidR="00E759AA" w:rsidRPr="003B7384">
        <w:rPr>
          <w:rFonts w:ascii="Arial" w:hAnsi="Arial" w:cs="Arial"/>
          <w:sz w:val="24"/>
          <w:szCs w:val="24"/>
        </w:rPr>
        <w:t>).</w:t>
      </w:r>
    </w:p>
    <w:p w14:paraId="3E4A1F71" w14:textId="195A3841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E759AA">
        <w:rPr>
          <w:rFonts w:ascii="Arial" w:hAnsi="Arial" w:cs="Arial"/>
          <w:sz w:val="24"/>
          <w:szCs w:val="24"/>
        </w:rPr>
        <w:t>3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E759AA">
        <w:rPr>
          <w:rFonts w:ascii="Arial" w:hAnsi="Arial" w:cs="Arial"/>
          <w:sz w:val="24"/>
          <w:szCs w:val="24"/>
        </w:rPr>
        <w:t>900</w:t>
      </w:r>
      <w:r w:rsidR="00815EF2">
        <w:rPr>
          <w:rFonts w:ascii="Arial" w:hAnsi="Arial" w:cs="Arial"/>
          <w:sz w:val="24"/>
          <w:szCs w:val="24"/>
        </w:rPr>
        <w:t>).</w:t>
      </w:r>
      <w:r w:rsidR="00E759AA" w:rsidRPr="00E759AA">
        <w:t xml:space="preserve"> </w:t>
      </w:r>
    </w:p>
    <w:p w14:paraId="3CA5109C" w14:textId="2FA4A8D5" w:rsidR="00396094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1B8B676C" w:rsidR="00396094" w:rsidRPr="00226AEE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1145</w:t>
      </w:r>
      <w:r w:rsidR="00E1264C">
        <w:rPr>
          <w:rFonts w:ascii="Arial" w:hAnsi="Arial" w:cs="Arial"/>
          <w:sz w:val="24"/>
          <w:szCs w:val="24"/>
        </w:rPr>
        <w:t>, z późn. zm.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2271BC4D" w:rsidR="002A4178" w:rsidRPr="004B55DF" w:rsidRDefault="009843D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 xml:space="preserve">dnia </w:t>
      </w:r>
      <w:r w:rsidR="00B07EF3">
        <w:rPr>
          <w:rFonts w:ascii="Arial" w:hAnsi="Arial" w:cs="Arial"/>
          <w:sz w:val="24"/>
          <w:szCs w:val="24"/>
        </w:rPr>
        <w:t>31 sierpnia</w:t>
      </w:r>
      <w:r w:rsidR="00A04375">
        <w:rPr>
          <w:rFonts w:ascii="Arial" w:hAnsi="Arial" w:cs="Arial"/>
          <w:sz w:val="24"/>
          <w:szCs w:val="24"/>
        </w:rPr>
        <w:t xml:space="preserve"> 202</w:t>
      </w:r>
      <w:r w:rsidR="0081058F">
        <w:rPr>
          <w:rFonts w:ascii="Arial" w:hAnsi="Arial" w:cs="Arial"/>
          <w:sz w:val="24"/>
          <w:szCs w:val="24"/>
        </w:rPr>
        <w:t>3</w:t>
      </w:r>
      <w:r w:rsidR="00A04375">
        <w:rPr>
          <w:rFonts w:ascii="Arial" w:hAnsi="Arial" w:cs="Arial"/>
          <w:sz w:val="24"/>
          <w:szCs w:val="24"/>
        </w:rPr>
        <w:t xml:space="preserve"> r.</w:t>
      </w:r>
      <w:r w:rsidR="001D4329">
        <w:rPr>
          <w:rFonts w:ascii="Arial" w:hAnsi="Arial" w:cs="Arial"/>
          <w:sz w:val="24"/>
          <w:szCs w:val="24"/>
        </w:rPr>
        <w:t xml:space="preserve"> 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>z 202</w:t>
      </w:r>
      <w:r w:rsidR="0081058F">
        <w:rPr>
          <w:rFonts w:ascii="Arial" w:hAnsi="Arial" w:cs="Arial"/>
          <w:sz w:val="24"/>
          <w:szCs w:val="24"/>
        </w:rPr>
        <w:t>3</w:t>
      </w:r>
      <w:r w:rsidR="00A04375">
        <w:rPr>
          <w:rFonts w:ascii="Arial" w:hAnsi="Arial" w:cs="Arial"/>
          <w:sz w:val="24"/>
          <w:szCs w:val="24"/>
        </w:rPr>
        <w:t xml:space="preserve"> r. </w:t>
      </w:r>
      <w:r w:rsidRPr="00F134CE">
        <w:rPr>
          <w:rFonts w:ascii="Arial" w:hAnsi="Arial" w:cs="Arial"/>
          <w:sz w:val="24"/>
          <w:szCs w:val="24"/>
        </w:rPr>
        <w:t>poz</w:t>
      </w:r>
      <w:r w:rsidR="00BD4C22" w:rsidRPr="00F134CE">
        <w:rPr>
          <w:rFonts w:ascii="Arial" w:hAnsi="Arial" w:cs="Arial"/>
          <w:sz w:val="24"/>
          <w:szCs w:val="24"/>
        </w:rPr>
        <w:t>.</w:t>
      </w:r>
      <w:r w:rsidR="00A04375" w:rsidRPr="00F134CE">
        <w:rPr>
          <w:rFonts w:ascii="Arial" w:hAnsi="Arial" w:cs="Arial"/>
          <w:sz w:val="24"/>
          <w:szCs w:val="24"/>
        </w:rPr>
        <w:t xml:space="preserve"> </w:t>
      </w:r>
      <w:r w:rsidR="00F134CE" w:rsidRPr="00F67385">
        <w:rPr>
          <w:rFonts w:ascii="Arial" w:hAnsi="Arial" w:cs="Arial"/>
          <w:sz w:val="24"/>
          <w:szCs w:val="24"/>
        </w:rPr>
        <w:t>1764</w:t>
      </w:r>
      <w:r w:rsidR="00226AEE" w:rsidRPr="00F134CE">
        <w:rPr>
          <w:rFonts w:ascii="Arial" w:hAnsi="Arial" w:cs="Arial"/>
          <w:sz w:val="24"/>
          <w:szCs w:val="24"/>
        </w:rPr>
        <w:t>),</w:t>
      </w:r>
      <w:r w:rsidR="00226AEE" w:rsidRPr="004B55DF">
        <w:rPr>
          <w:rFonts w:ascii="Arial" w:hAnsi="Arial" w:cs="Arial"/>
          <w:sz w:val="24"/>
          <w:szCs w:val="24"/>
        </w:rPr>
        <w:t xml:space="preserve">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0EF2CF10" w:rsidR="00C155E7" w:rsidRPr="00916127" w:rsidRDefault="00C155E7" w:rsidP="00BC0AF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D25564">
        <w:rPr>
          <w:rFonts w:ascii="Arial" w:hAnsi="Arial" w:cs="Arial"/>
          <w:sz w:val="24"/>
          <w:szCs w:val="24"/>
        </w:rPr>
        <w:t>3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lastRenderedPageBreak/>
        <w:t>202</w:t>
      </w:r>
      <w:r w:rsidR="00D25564">
        <w:rPr>
          <w:rFonts w:ascii="Arial" w:hAnsi="Arial" w:cs="Arial"/>
          <w:sz w:val="24"/>
          <w:szCs w:val="24"/>
        </w:rPr>
        <w:t>3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>202</w:t>
      </w:r>
      <w:r w:rsidR="00D25564">
        <w:rPr>
          <w:rFonts w:ascii="Arial" w:hAnsi="Arial" w:cs="Arial"/>
          <w:sz w:val="24"/>
          <w:szCs w:val="24"/>
        </w:rPr>
        <w:t>4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E1264C">
        <w:rPr>
          <w:rFonts w:ascii="Arial" w:hAnsi="Arial" w:cs="Arial"/>
          <w:sz w:val="24"/>
          <w:szCs w:val="24"/>
        </w:rPr>
        <w:t xml:space="preserve">z </w:t>
      </w:r>
      <w:r w:rsidR="00B92AC3">
        <w:rPr>
          <w:rFonts w:ascii="Arial" w:hAnsi="Arial" w:cs="Arial"/>
          <w:sz w:val="24"/>
          <w:szCs w:val="24"/>
        </w:rPr>
        <w:t>20</w:t>
      </w:r>
      <w:r w:rsidR="00D25564">
        <w:rPr>
          <w:rFonts w:ascii="Arial" w:hAnsi="Arial" w:cs="Arial"/>
          <w:sz w:val="24"/>
          <w:szCs w:val="24"/>
        </w:rPr>
        <w:t>23</w:t>
      </w:r>
      <w:r w:rsidR="00B92AC3">
        <w:rPr>
          <w:rFonts w:ascii="Arial" w:hAnsi="Arial" w:cs="Arial"/>
          <w:sz w:val="24"/>
          <w:szCs w:val="24"/>
        </w:rPr>
        <w:t xml:space="preserve"> r.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</w:t>
      </w:r>
      <w:r w:rsidR="00D25564">
        <w:rPr>
          <w:rFonts w:ascii="Arial" w:hAnsi="Arial" w:cs="Arial"/>
          <w:sz w:val="24"/>
          <w:szCs w:val="24"/>
        </w:rPr>
        <w:t>031</w:t>
      </w:r>
      <w:r w:rsidR="00B8637C">
        <w:rPr>
          <w:rFonts w:ascii="Arial" w:hAnsi="Arial" w:cs="Arial"/>
          <w:sz w:val="24"/>
          <w:szCs w:val="24"/>
        </w:rPr>
        <w:t>, z późn.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1270CDEF" w:rsidR="00216989" w:rsidRPr="003B7384" w:rsidRDefault="001B77A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E759AA" w:rsidRPr="002062F2">
        <w:rPr>
          <w:rFonts w:ascii="Arial" w:hAnsi="Arial" w:cs="Arial"/>
          <w:sz w:val="24"/>
          <w:szCs w:val="24"/>
        </w:rPr>
        <w:t>)</w:t>
      </w:r>
      <w:r w:rsidR="00E759AA">
        <w:rPr>
          <w:rFonts w:ascii="Arial" w:hAnsi="Arial" w:cs="Arial"/>
          <w:sz w:val="24"/>
          <w:szCs w:val="24"/>
        </w:rPr>
        <w:t xml:space="preserve">, 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653FEFE0" w:rsidR="00A04CAE" w:rsidRPr="003B7384" w:rsidRDefault="00A04CA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="00B92AC3">
        <w:rPr>
          <w:rFonts w:ascii="Arial" w:hAnsi="Arial" w:cs="Arial"/>
          <w:sz w:val="24"/>
          <w:szCs w:val="24"/>
        </w:rPr>
        <w:t>2002 r</w:t>
      </w:r>
      <w:r w:rsidR="00676CA1">
        <w:rPr>
          <w:rFonts w:ascii="Arial" w:hAnsi="Arial" w:cs="Arial"/>
          <w:sz w:val="24"/>
          <w:szCs w:val="24"/>
        </w:rPr>
        <w:t>.</w:t>
      </w:r>
      <w:r w:rsidR="00B92AC3">
        <w:rPr>
          <w:rFonts w:ascii="Arial" w:hAnsi="Arial" w:cs="Arial"/>
          <w:sz w:val="24"/>
          <w:szCs w:val="24"/>
        </w:rPr>
        <w:t>,</w:t>
      </w:r>
      <w:r w:rsidR="00AD6E5A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B92AC3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22CFFE79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</w:t>
      </w:r>
      <w:r w:rsidR="00676CA1">
        <w:rPr>
          <w:rFonts w:ascii="Arial" w:hAnsi="Arial" w:cs="Arial"/>
          <w:sz w:val="24"/>
          <w:szCs w:val="24"/>
        </w:rPr>
        <w:t>23</w:t>
      </w:r>
      <w:r w:rsidR="00B35E76">
        <w:rPr>
          <w:rFonts w:ascii="Arial" w:hAnsi="Arial" w:cs="Arial"/>
          <w:sz w:val="24"/>
          <w:szCs w:val="24"/>
        </w:rPr>
        <w:t xml:space="preserve"> r.</w:t>
      </w:r>
      <w:r w:rsidRPr="003B7384">
        <w:rPr>
          <w:rFonts w:ascii="Arial" w:hAnsi="Arial" w:cs="Arial"/>
          <w:sz w:val="24"/>
          <w:szCs w:val="24"/>
        </w:rPr>
        <w:t xml:space="preserve"> poz. 1</w:t>
      </w:r>
      <w:r w:rsidR="00676CA1">
        <w:rPr>
          <w:rFonts w:ascii="Arial" w:hAnsi="Arial" w:cs="Arial"/>
          <w:sz w:val="24"/>
          <w:szCs w:val="24"/>
        </w:rPr>
        <w:t>211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B91B196" w:rsidR="008C5464" w:rsidRPr="00815EF2" w:rsidRDefault="008C546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2017 r.,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2C6EDB78" w:rsidR="000108C9" w:rsidRPr="003B7384" w:rsidRDefault="009F1909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BE400E" w:rsidRPr="00BE400E">
        <w:rPr>
          <w:rFonts w:ascii="Arial" w:hAnsi="Arial" w:cs="Arial"/>
          <w:sz w:val="24"/>
          <w:szCs w:val="24"/>
        </w:rPr>
        <w:t>Dz. U. z 202</w:t>
      </w:r>
      <w:r w:rsidR="00676CA1">
        <w:rPr>
          <w:rFonts w:ascii="Arial" w:hAnsi="Arial" w:cs="Arial"/>
          <w:sz w:val="24"/>
          <w:szCs w:val="24"/>
        </w:rPr>
        <w:t>3</w:t>
      </w:r>
      <w:r w:rsidR="00BE400E" w:rsidRPr="00BE400E">
        <w:rPr>
          <w:rFonts w:ascii="Arial" w:hAnsi="Arial" w:cs="Arial"/>
          <w:sz w:val="24"/>
          <w:szCs w:val="24"/>
        </w:rPr>
        <w:t xml:space="preserve"> r.</w:t>
      </w:r>
      <w:r w:rsidR="00BE400E">
        <w:rPr>
          <w:rFonts w:ascii="Arial" w:hAnsi="Arial" w:cs="Arial"/>
          <w:sz w:val="24"/>
          <w:szCs w:val="24"/>
        </w:rPr>
        <w:t>,</w:t>
      </w:r>
      <w:r w:rsidR="00BE400E" w:rsidRPr="00BE400E">
        <w:rPr>
          <w:rFonts w:ascii="Arial" w:hAnsi="Arial" w:cs="Arial"/>
          <w:sz w:val="24"/>
          <w:szCs w:val="24"/>
        </w:rPr>
        <w:t xml:space="preserve"> poz. </w:t>
      </w:r>
      <w:r w:rsidR="00676CA1">
        <w:rPr>
          <w:rFonts w:ascii="Arial" w:hAnsi="Arial" w:cs="Arial"/>
          <w:sz w:val="24"/>
          <w:szCs w:val="24"/>
        </w:rPr>
        <w:t>775</w:t>
      </w:r>
      <w:r w:rsidR="00B92AC3">
        <w:rPr>
          <w:rFonts w:ascii="Arial" w:hAnsi="Arial" w:cs="Arial"/>
          <w:sz w:val="24"/>
          <w:szCs w:val="24"/>
        </w:rPr>
        <w:t>, 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248BB755" w:rsidR="00D029D6" w:rsidRPr="003B7384" w:rsidRDefault="00D029D6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18 grudnia 2003 r. o krajowym systemie ewidencji producentów, ewidencji gospodarstw rolnych oraz ewidencji wniosków o przyznanie płatności</w:t>
      </w:r>
      <w:r w:rsidR="003F046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D364DC">
        <w:rPr>
          <w:rFonts w:ascii="Arial" w:hAnsi="Arial" w:cs="Arial"/>
          <w:sz w:val="24"/>
          <w:szCs w:val="24"/>
        </w:rPr>
        <w:t>3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</w:t>
      </w:r>
      <w:r w:rsidR="00D364DC">
        <w:rPr>
          <w:rFonts w:ascii="Arial" w:hAnsi="Arial" w:cs="Arial"/>
          <w:sz w:val="24"/>
          <w:szCs w:val="24"/>
        </w:rPr>
        <w:t>885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  <w:r w:rsidR="00D364DC" w:rsidRPr="00D364DC">
        <w:t xml:space="preserve"> </w:t>
      </w:r>
    </w:p>
    <w:p w14:paraId="4015BE39" w14:textId="62EB71A7" w:rsidR="00293EF3" w:rsidRPr="003B7384" w:rsidRDefault="00416A3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</w:t>
      </w:r>
      <w:r w:rsidR="00676CA1">
        <w:rPr>
          <w:rFonts w:ascii="Arial" w:hAnsi="Arial" w:cs="Arial"/>
          <w:sz w:val="24"/>
          <w:szCs w:val="24"/>
        </w:rPr>
        <w:t>3</w:t>
      </w:r>
      <w:r w:rsidR="00CB45EF" w:rsidRPr="00CB45EF">
        <w:rPr>
          <w:rFonts w:ascii="Arial" w:hAnsi="Arial" w:cs="Arial"/>
          <w:sz w:val="24"/>
          <w:szCs w:val="24"/>
        </w:rPr>
        <w:t xml:space="preserve"> r. poz. </w:t>
      </w:r>
      <w:r w:rsidR="00676CA1">
        <w:rPr>
          <w:rFonts w:ascii="Arial" w:hAnsi="Arial" w:cs="Arial"/>
          <w:sz w:val="24"/>
          <w:szCs w:val="24"/>
        </w:rPr>
        <w:t>1308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35FE7670" w:rsidR="005626B5" w:rsidRDefault="001F7BE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U.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="0068526E" w:rsidRPr="0068526E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46F6991E" w:rsidR="006E503C" w:rsidRPr="001A775B" w:rsidRDefault="00206F3C" w:rsidP="00CC36EE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206F3C">
        <w:rPr>
          <w:rFonts w:ascii="Arial" w:hAnsi="Arial" w:cs="Arial"/>
          <w:iCs/>
          <w:sz w:val="24"/>
          <w:szCs w:val="24"/>
        </w:rPr>
        <w:t>Ustawa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z dnia 11 marca 2004 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o podatku od towarów i usług</w:t>
      </w:r>
      <w:r w:rsidRPr="00354EA6" w:rsidDel="00206F3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6F3C">
        <w:rPr>
          <w:rFonts w:ascii="Arial" w:hAnsi="Arial" w:cs="Arial"/>
          <w:sz w:val="24"/>
          <w:szCs w:val="24"/>
        </w:rPr>
        <w:t>Dz.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U.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Pr="00206F3C">
        <w:rPr>
          <w:rFonts w:ascii="Arial" w:hAnsi="Arial" w:cs="Arial"/>
          <w:sz w:val="24"/>
          <w:szCs w:val="24"/>
        </w:rPr>
        <w:t>202</w:t>
      </w:r>
      <w:r w:rsidR="00676CA1">
        <w:rPr>
          <w:rFonts w:ascii="Arial" w:hAnsi="Arial" w:cs="Arial"/>
          <w:sz w:val="24"/>
          <w:szCs w:val="24"/>
        </w:rPr>
        <w:t>3</w:t>
      </w:r>
      <w:r w:rsidR="0068526E">
        <w:rPr>
          <w:rFonts w:ascii="Arial" w:hAnsi="Arial" w:cs="Arial"/>
          <w:sz w:val="24"/>
          <w:szCs w:val="24"/>
        </w:rPr>
        <w:t xml:space="preserve"> r.</w:t>
      </w:r>
      <w:r w:rsidR="00CC3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</w:t>
      </w:r>
      <w:r w:rsidRPr="00206F3C">
        <w:rPr>
          <w:rFonts w:ascii="Arial" w:hAnsi="Arial" w:cs="Arial"/>
          <w:sz w:val="24"/>
          <w:szCs w:val="24"/>
        </w:rPr>
        <w:t>.</w:t>
      </w:r>
      <w:r w:rsidR="0088235B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>1570</w:t>
      </w:r>
      <w:r w:rsidR="007D275C">
        <w:rPr>
          <w:rFonts w:ascii="Arial" w:hAnsi="Arial" w:cs="Arial"/>
          <w:sz w:val="24"/>
          <w:szCs w:val="24"/>
        </w:rPr>
        <w:t>, z późn. zm.</w:t>
      </w:r>
      <w:r>
        <w:rPr>
          <w:rFonts w:ascii="Arial" w:hAnsi="Arial" w:cs="Arial"/>
          <w:sz w:val="24"/>
          <w:szCs w:val="24"/>
        </w:rPr>
        <w:t>)</w:t>
      </w:r>
      <w:r w:rsidR="001A0F94">
        <w:rPr>
          <w:rFonts w:ascii="Arial" w:hAnsi="Arial" w:cs="Arial"/>
          <w:sz w:val="24"/>
          <w:szCs w:val="24"/>
        </w:rPr>
        <w:t>.</w:t>
      </w:r>
      <w:r w:rsidR="00B9135D" w:rsidRPr="00B9135D">
        <w:t xml:space="preserve"> </w:t>
      </w:r>
    </w:p>
    <w:p w14:paraId="74B3DB5F" w14:textId="6AE59662" w:rsidR="00BC0AFB" w:rsidRPr="00AE6784" w:rsidRDefault="00AF6F77" w:rsidP="00F67385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B407C7">
        <w:rPr>
          <w:rFonts w:ascii="Arial" w:hAnsi="Arial" w:cs="Arial"/>
          <w:iCs/>
          <w:sz w:val="24"/>
          <w:szCs w:val="24"/>
        </w:rPr>
        <w:t xml:space="preserve">Ustawa z dnia 13 kwietnia 2022 r. o szczególnych rozwiązaniach w zakresie przeciwdziałania wspieraniu agresji na Ukrainę oraz służących ochronie bezpieczeństwa narodowego (Dz. U. </w:t>
      </w:r>
      <w:r w:rsidR="00676CA1">
        <w:rPr>
          <w:rFonts w:ascii="Arial" w:hAnsi="Arial" w:cs="Arial"/>
          <w:iCs/>
          <w:sz w:val="24"/>
          <w:szCs w:val="24"/>
        </w:rPr>
        <w:t xml:space="preserve">z </w:t>
      </w:r>
      <w:r w:rsidR="00BA692B" w:rsidRPr="00B407C7">
        <w:rPr>
          <w:rFonts w:ascii="Arial" w:hAnsi="Arial" w:cs="Arial"/>
          <w:iCs/>
          <w:sz w:val="24"/>
          <w:szCs w:val="24"/>
        </w:rPr>
        <w:t>202</w:t>
      </w:r>
      <w:r w:rsidR="00BA692B">
        <w:rPr>
          <w:rFonts w:ascii="Arial" w:hAnsi="Arial" w:cs="Arial"/>
          <w:iCs/>
          <w:sz w:val="24"/>
          <w:szCs w:val="24"/>
        </w:rPr>
        <w:t>3</w:t>
      </w:r>
      <w:r w:rsidR="00BA692B" w:rsidRPr="00B407C7">
        <w:rPr>
          <w:rFonts w:ascii="Arial" w:hAnsi="Arial" w:cs="Arial"/>
          <w:iCs/>
          <w:sz w:val="24"/>
          <w:szCs w:val="24"/>
        </w:rPr>
        <w:t xml:space="preserve"> </w:t>
      </w:r>
      <w:r w:rsidRPr="00B407C7">
        <w:rPr>
          <w:rFonts w:ascii="Arial" w:hAnsi="Arial" w:cs="Arial"/>
          <w:iCs/>
          <w:sz w:val="24"/>
          <w:szCs w:val="24"/>
        </w:rPr>
        <w:t>r., poz.</w:t>
      </w:r>
      <w:r w:rsidR="00676CA1">
        <w:rPr>
          <w:rFonts w:ascii="Arial" w:hAnsi="Arial" w:cs="Arial"/>
          <w:sz w:val="24"/>
          <w:szCs w:val="24"/>
        </w:rPr>
        <w:t>1497</w:t>
      </w:r>
      <w:r w:rsidRPr="008936B5">
        <w:rPr>
          <w:rFonts w:ascii="Arial" w:hAnsi="Arial" w:cs="Arial"/>
          <w:iCs/>
          <w:sz w:val="24"/>
          <w:szCs w:val="24"/>
        </w:rPr>
        <w:t>)</w:t>
      </w:r>
      <w:r w:rsidR="001A0F94" w:rsidRPr="008936B5">
        <w:rPr>
          <w:rFonts w:ascii="Arial" w:hAnsi="Arial" w:cs="Arial"/>
          <w:iCs/>
          <w:sz w:val="24"/>
          <w:szCs w:val="24"/>
        </w:rPr>
        <w:t>.</w:t>
      </w:r>
      <w:r w:rsidR="00B9135D" w:rsidRPr="00B9135D">
        <w:t xml:space="preserve"> </w:t>
      </w:r>
    </w:p>
    <w:p w14:paraId="2E87D28E" w14:textId="04C71FA5" w:rsidR="0042579C" w:rsidRPr="009C05F4" w:rsidRDefault="0042579C" w:rsidP="00E30CBF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9C05F4">
        <w:rPr>
          <w:rFonts w:ascii="Arial" w:hAnsi="Arial" w:cs="Arial"/>
          <w:iCs/>
          <w:sz w:val="24"/>
          <w:szCs w:val="24"/>
        </w:rPr>
        <w:lastRenderedPageBreak/>
        <w:t>Rozporządzenie Ministra Finansów z dnia 2 grudnia 2022 r. w sprawie obniżonych stawek podatku od towarów i usług w roku 2023</w:t>
      </w:r>
      <w:r w:rsidRPr="009C05F4">
        <w:rPr>
          <w:rFonts w:ascii="Arial" w:hAnsi="Arial" w:cs="Arial"/>
          <w:sz w:val="24"/>
          <w:szCs w:val="24"/>
        </w:rPr>
        <w:t xml:space="preserve"> </w:t>
      </w:r>
      <w:r w:rsidRPr="006B051D">
        <w:rPr>
          <w:rFonts w:ascii="Arial" w:hAnsi="Arial" w:cs="Arial"/>
          <w:sz w:val="24"/>
          <w:szCs w:val="24"/>
        </w:rPr>
        <w:t>(</w:t>
      </w:r>
      <w:r w:rsidRPr="006B051D">
        <w:rPr>
          <w:rFonts w:ascii="Arial" w:hAnsi="Arial" w:cs="Arial"/>
          <w:iCs/>
          <w:sz w:val="24"/>
          <w:szCs w:val="24"/>
        </w:rPr>
        <w:t>Dz.</w:t>
      </w:r>
      <w:r w:rsidR="00455249">
        <w:rPr>
          <w:rFonts w:ascii="Arial" w:hAnsi="Arial" w:cs="Arial"/>
          <w:iCs/>
          <w:sz w:val="24"/>
          <w:szCs w:val="24"/>
        </w:rPr>
        <w:t xml:space="preserve"> </w:t>
      </w:r>
      <w:r w:rsidRPr="006B051D">
        <w:rPr>
          <w:rFonts w:ascii="Arial" w:hAnsi="Arial" w:cs="Arial"/>
          <w:iCs/>
          <w:sz w:val="24"/>
          <w:szCs w:val="24"/>
        </w:rPr>
        <w:t>U. z 2022 r., poz. 2495</w:t>
      </w:r>
      <w:r w:rsidR="00E30CBF" w:rsidRPr="006B051D">
        <w:rPr>
          <w:rFonts w:ascii="Arial" w:hAnsi="Arial" w:cs="Arial"/>
          <w:iCs/>
          <w:sz w:val="24"/>
          <w:szCs w:val="24"/>
        </w:rPr>
        <w:t>, z późn. zm.)</w:t>
      </w:r>
      <w:r w:rsidR="00E30CBF" w:rsidRPr="009F5CE7">
        <w:rPr>
          <w:rFonts w:ascii="Arial" w:hAnsi="Arial" w:cs="Arial"/>
          <w:iCs/>
          <w:sz w:val="24"/>
          <w:szCs w:val="24"/>
        </w:rPr>
        <w:t>.</w:t>
      </w:r>
    </w:p>
    <w:p w14:paraId="5B99E417" w14:textId="77777777" w:rsidR="00992E72" w:rsidRDefault="00992E72" w:rsidP="0042579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bookmarkEnd w:id="2"/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2111AFC6" w14:textId="75F18C34" w:rsidR="00412486" w:rsidRDefault="00412486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7385">
        <w:rPr>
          <w:rFonts w:ascii="Arial" w:hAnsi="Arial" w:cs="Arial"/>
          <w:sz w:val="24"/>
          <w:szCs w:val="24"/>
        </w:rPr>
        <w:t>Strategy for implementation of the school scheme in Poland from 2023/2024 to 2028/2029 school year</w:t>
      </w:r>
      <w:r w:rsidRPr="00412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Strategia krajowa dotycząca realizacji w Rzeczypospolitej Polskiej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Programu dla szkół w latach szkolnych 20</w:t>
      </w:r>
      <w:r>
        <w:rPr>
          <w:rFonts w:ascii="Arial" w:hAnsi="Arial" w:cs="Arial"/>
          <w:sz w:val="24"/>
          <w:szCs w:val="24"/>
        </w:rPr>
        <w:t>23</w:t>
      </w:r>
      <w:r w:rsidRPr="003B738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24</w:t>
      </w:r>
      <w:r w:rsidRPr="003B7384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3B738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9)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388F1A17" w14:textId="68C64C6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F067F5"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>/202</w:t>
      </w:r>
      <w:r w:rsidR="00F067F5">
        <w:rPr>
          <w:rFonts w:ascii="Arial" w:hAnsi="Arial" w:cs="Arial"/>
          <w:sz w:val="24"/>
          <w:szCs w:val="24"/>
        </w:rPr>
        <w:t>4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69779BD" w14:textId="6D137F37" w:rsidR="004260AF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6147969F" w14:textId="4C4305E4" w:rsidR="00E6760F" w:rsidRPr="00AD0F3A" w:rsidRDefault="00534C97" w:rsidP="00840F49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4" w:name="_Hlk114819414"/>
      <w:r w:rsidRPr="00AD0F3A">
        <w:rPr>
          <w:rFonts w:ascii="Arial" w:hAnsi="Arial" w:cs="Arial"/>
          <w:b/>
          <w:sz w:val="24"/>
          <w:szCs w:val="24"/>
        </w:rPr>
        <w:t xml:space="preserve">Zgodnie z ustawą z dnia 13 kwietnia 2022 r. 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o szczególnych rozwiązaniach </w:t>
      </w:r>
      <w:r w:rsidR="008F4850">
        <w:rPr>
          <w:rFonts w:ascii="Arial" w:hAnsi="Arial" w:cs="Arial"/>
          <w:b/>
          <w:i/>
          <w:iCs/>
          <w:sz w:val="24"/>
          <w:szCs w:val="24"/>
        </w:rPr>
        <w:br/>
      </w:r>
      <w:r w:rsidRPr="00C32305">
        <w:rPr>
          <w:rFonts w:ascii="Arial" w:hAnsi="Arial" w:cs="Arial"/>
          <w:b/>
          <w:i/>
          <w:iCs/>
          <w:sz w:val="24"/>
          <w:szCs w:val="24"/>
        </w:rPr>
        <w:t>w zakresie przeciwdziałania wspieraniu agresji na Ukrainę oraz służących ochronie bezpieczeństwa narodowego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 (</w:t>
      </w:r>
      <w:r w:rsidR="00E6760F" w:rsidRPr="00F067F5">
        <w:rPr>
          <w:rFonts w:ascii="Arial" w:hAnsi="Arial" w:cs="Arial"/>
          <w:b/>
          <w:i/>
          <w:iCs/>
          <w:sz w:val="24"/>
          <w:szCs w:val="24"/>
        </w:rPr>
        <w:t xml:space="preserve">Dz. U. </w:t>
      </w:r>
      <w:r w:rsidR="00455249">
        <w:rPr>
          <w:rFonts w:ascii="Arial" w:hAnsi="Arial" w:cs="Arial"/>
          <w:b/>
          <w:i/>
          <w:iCs/>
          <w:sz w:val="24"/>
          <w:szCs w:val="24"/>
        </w:rPr>
        <w:t xml:space="preserve">z </w:t>
      </w:r>
      <w:r w:rsidR="00BA692B" w:rsidRPr="00F067F5">
        <w:rPr>
          <w:rFonts w:ascii="Arial" w:hAnsi="Arial" w:cs="Arial"/>
          <w:b/>
          <w:i/>
          <w:iCs/>
          <w:sz w:val="24"/>
          <w:szCs w:val="24"/>
        </w:rPr>
        <w:t xml:space="preserve">2023 </w:t>
      </w:r>
      <w:r w:rsidR="00E6760F" w:rsidRPr="00CB1FDA">
        <w:rPr>
          <w:rFonts w:ascii="Arial" w:hAnsi="Arial" w:cs="Arial"/>
          <w:b/>
          <w:i/>
          <w:iCs/>
          <w:sz w:val="24"/>
          <w:szCs w:val="24"/>
        </w:rPr>
        <w:t>r., poz.</w:t>
      </w:r>
      <w:r w:rsidR="00455249">
        <w:rPr>
          <w:rFonts w:ascii="Arial" w:hAnsi="Arial" w:cs="Arial"/>
          <w:b/>
          <w:i/>
          <w:iCs/>
          <w:sz w:val="24"/>
          <w:szCs w:val="24"/>
        </w:rPr>
        <w:t xml:space="preserve"> 1497</w:t>
      </w:r>
      <w:r w:rsidR="00F067F5">
        <w:rPr>
          <w:rFonts w:ascii="Arial" w:hAnsi="Arial" w:cs="Arial"/>
          <w:b/>
          <w:i/>
          <w:iCs/>
          <w:sz w:val="24"/>
          <w:szCs w:val="24"/>
        </w:rPr>
        <w:t>,</w:t>
      </w:r>
      <w:r w:rsidR="00F067F5" w:rsidRPr="00F6738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87D4F" w:rsidRPr="00287D4F">
        <w:rPr>
          <w:rFonts w:ascii="Arial" w:hAnsi="Arial" w:cs="Arial"/>
          <w:b/>
          <w:i/>
          <w:iCs/>
          <w:sz w:val="24"/>
          <w:szCs w:val="24"/>
        </w:rPr>
        <w:t>z późn.</w:t>
      </w:r>
      <w:r w:rsidR="00906154">
        <w:rPr>
          <w:rFonts w:ascii="Arial" w:hAnsi="Arial" w:cs="Arial"/>
          <w:b/>
          <w:i/>
          <w:iCs/>
          <w:sz w:val="24"/>
          <w:szCs w:val="24"/>
        </w:rPr>
        <w:t xml:space="preserve"> zm.</w:t>
      </w:r>
      <w:r w:rsidR="00E6760F" w:rsidRPr="00F067F5">
        <w:rPr>
          <w:rFonts w:ascii="Arial" w:hAnsi="Arial" w:cs="Arial"/>
          <w:b/>
          <w:i/>
          <w:iCs/>
          <w:sz w:val="24"/>
          <w:szCs w:val="24"/>
        </w:rPr>
        <w:t xml:space="preserve">) </w:t>
      </w:r>
      <w:r w:rsidRPr="00AD0F3A">
        <w:rPr>
          <w:rFonts w:ascii="Arial" w:hAnsi="Arial" w:cs="Arial"/>
          <w:b/>
          <w:sz w:val="24"/>
          <w:szCs w:val="24"/>
        </w:rPr>
        <w:t>podmioty</w:t>
      </w:r>
      <w:r w:rsidRPr="00C32305">
        <w:rPr>
          <w:rFonts w:ascii="Arial" w:hAnsi="Arial" w:cs="Arial"/>
          <w:b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>które są powiązane osobowo lub kapitałowo</w:t>
      </w:r>
      <w:r w:rsidR="003A251E" w:rsidRPr="00AD0F3A">
        <w:rPr>
          <w:rFonts w:ascii="Arial" w:hAnsi="Arial" w:cs="Arial"/>
          <w:b/>
          <w:sz w:val="24"/>
          <w:szCs w:val="24"/>
        </w:rPr>
        <w:t xml:space="preserve"> oraz </w:t>
      </w:r>
      <w:r w:rsidR="003A251E" w:rsidRPr="00AD0F3A">
        <w:rPr>
          <w:rFonts w:ascii="Arial" w:hAnsi="Arial" w:cs="Arial"/>
          <w:b/>
          <w:sz w:val="24"/>
          <w:szCs w:val="24"/>
        </w:rPr>
        <w:lastRenderedPageBreak/>
        <w:t>organizacyjnie i gospodarczo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 z osobami /podmiotami, w stosunku do których zastosowano środki sankcyjne</w:t>
      </w:r>
      <w:r w:rsidR="00FF16F6" w:rsidRPr="00FF16F6"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nie mogą ubiegać się </w:t>
      </w:r>
      <w:r w:rsidR="00C74F86">
        <w:rPr>
          <w:rFonts w:ascii="Arial" w:hAnsi="Arial" w:cs="Arial"/>
          <w:b/>
          <w:sz w:val="24"/>
          <w:szCs w:val="24"/>
        </w:rPr>
        <w:br/>
      </w:r>
      <w:r w:rsidR="00E6760F" w:rsidRPr="00AD0F3A">
        <w:rPr>
          <w:rFonts w:ascii="Arial" w:hAnsi="Arial" w:cs="Arial"/>
          <w:b/>
          <w:sz w:val="24"/>
          <w:szCs w:val="24"/>
        </w:rPr>
        <w:t xml:space="preserve">o zatwierdzenie do udziału w „Programie dla szkół” i ubiegać się o wsparcie w tym zakresie. </w:t>
      </w:r>
    </w:p>
    <w:p w14:paraId="6AA03051" w14:textId="318ACE9C" w:rsidR="00E6760F" w:rsidRDefault="00534C97" w:rsidP="00C32305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2305">
        <w:rPr>
          <w:rFonts w:ascii="Arial" w:hAnsi="Arial" w:cs="Arial"/>
          <w:b/>
          <w:i/>
          <w:iCs/>
          <w:sz w:val="24"/>
          <w:szCs w:val="24"/>
        </w:rPr>
        <w:t>Li</w:t>
      </w:r>
      <w:r w:rsidR="00E6760F">
        <w:rPr>
          <w:rFonts w:ascii="Arial" w:hAnsi="Arial" w:cs="Arial"/>
          <w:b/>
          <w:i/>
          <w:iCs/>
          <w:sz w:val="24"/>
          <w:szCs w:val="24"/>
        </w:rPr>
        <w:t>sta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osób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32305">
        <w:rPr>
          <w:rFonts w:ascii="Arial" w:hAnsi="Arial" w:cs="Arial"/>
          <w:b/>
          <w:i/>
          <w:iCs/>
          <w:sz w:val="24"/>
          <w:szCs w:val="24"/>
        </w:rPr>
        <w:t>i podmiotów</w:t>
      </w:r>
      <w:r w:rsidR="00E6760F">
        <w:rPr>
          <w:rFonts w:ascii="Arial" w:hAnsi="Arial" w:cs="Arial"/>
          <w:b/>
          <w:i/>
          <w:iCs/>
          <w:sz w:val="24"/>
          <w:szCs w:val="24"/>
        </w:rPr>
        <w:t>,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>
        <w:rPr>
          <w:rFonts w:ascii="Arial" w:hAnsi="Arial" w:cs="Arial"/>
          <w:b/>
          <w:i/>
          <w:iCs/>
          <w:sz w:val="24"/>
          <w:szCs w:val="24"/>
        </w:rPr>
        <w:t>wobec który</w:t>
      </w:r>
      <w:r w:rsidR="00833FF5">
        <w:rPr>
          <w:rFonts w:ascii="Arial" w:hAnsi="Arial" w:cs="Arial"/>
          <w:b/>
          <w:i/>
          <w:iCs/>
          <w:sz w:val="24"/>
          <w:szCs w:val="24"/>
        </w:rPr>
        <w:t>ch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zastosowano środki san</w:t>
      </w:r>
      <w:r w:rsidR="00E8783B">
        <w:rPr>
          <w:rFonts w:ascii="Arial" w:hAnsi="Arial" w:cs="Arial"/>
          <w:b/>
          <w:i/>
          <w:iCs/>
          <w:sz w:val="24"/>
          <w:szCs w:val="24"/>
        </w:rPr>
        <w:t>k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cyjne </w:t>
      </w:r>
      <w:r w:rsidR="00E6760F" w:rsidRPr="00C32305">
        <w:rPr>
          <w:rFonts w:ascii="Arial" w:hAnsi="Arial" w:cs="Arial"/>
          <w:b/>
          <w:sz w:val="24"/>
          <w:szCs w:val="24"/>
        </w:rPr>
        <w:t>opublikowana jest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2438">
        <w:rPr>
          <w:rFonts w:ascii="Arial" w:hAnsi="Arial" w:cs="Arial"/>
          <w:b/>
          <w:sz w:val="24"/>
          <w:szCs w:val="24"/>
        </w:rPr>
        <w:t xml:space="preserve">na stronie internetowej Ministerstwa Spraw Wewnętrznych i Administracji (pod linkiem: </w:t>
      </w:r>
      <w:hyperlink r:id="rId11" w:history="1">
        <w:r w:rsidRPr="00C32305">
          <w:rPr>
            <w:rStyle w:val="Hipercze"/>
            <w:rFonts w:ascii="Arial" w:hAnsi="Arial" w:cs="Arial"/>
            <w:b/>
            <w:sz w:val="24"/>
            <w:szCs w:val="24"/>
            <w:u w:val="none"/>
          </w:rPr>
          <w:t>https://www.gov.pl/web/mswia/lista-osob-i-podmiotow-objetych-sankcjami</w:t>
        </w:r>
      </w:hyperlink>
      <w:r w:rsidRPr="009A2438">
        <w:rPr>
          <w:rFonts w:ascii="Arial" w:hAnsi="Arial" w:cs="Arial"/>
          <w:b/>
          <w:sz w:val="24"/>
          <w:szCs w:val="24"/>
        </w:rPr>
        <w:t>)</w:t>
      </w:r>
      <w:r w:rsidR="00E6760F">
        <w:rPr>
          <w:rFonts w:ascii="Arial" w:hAnsi="Arial" w:cs="Arial"/>
          <w:b/>
          <w:sz w:val="24"/>
          <w:szCs w:val="24"/>
        </w:rPr>
        <w:t>.</w:t>
      </w:r>
      <w:r w:rsidRPr="009A2438">
        <w:rPr>
          <w:rFonts w:ascii="Arial" w:hAnsi="Arial" w:cs="Arial"/>
          <w:b/>
          <w:sz w:val="24"/>
          <w:szCs w:val="24"/>
        </w:rPr>
        <w:t xml:space="preserve"> </w:t>
      </w:r>
    </w:p>
    <w:bookmarkEnd w:id="4"/>
    <w:p w14:paraId="4621C155" w14:textId="562B2864" w:rsidR="00471B5D" w:rsidRPr="00C32305" w:rsidRDefault="00471B5D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2305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C32305">
        <w:rPr>
          <w:rFonts w:ascii="Arial" w:hAnsi="Arial" w:cs="Arial"/>
          <w:b/>
          <w:sz w:val="24"/>
          <w:szCs w:val="24"/>
        </w:rPr>
        <w:t>I/</w:t>
      </w:r>
      <w:r w:rsidR="006C1D5A" w:rsidRPr="00C32305">
        <w:rPr>
          <w:rFonts w:ascii="Arial" w:hAnsi="Arial" w:cs="Arial"/>
          <w:b/>
          <w:sz w:val="24"/>
          <w:szCs w:val="24"/>
        </w:rPr>
        <w:t>LUB</w:t>
      </w:r>
      <w:r w:rsidRPr="00C32305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C32305">
        <w:rPr>
          <w:rFonts w:ascii="Arial" w:hAnsi="Arial" w:cs="Arial"/>
          <w:b/>
          <w:sz w:val="24"/>
          <w:szCs w:val="24"/>
        </w:rPr>
        <w:t xml:space="preserve"> </w:t>
      </w:r>
      <w:r w:rsidRPr="00C32305">
        <w:rPr>
          <w:rFonts w:ascii="Arial" w:hAnsi="Arial" w:cs="Arial"/>
          <w:sz w:val="24"/>
          <w:szCs w:val="24"/>
        </w:rPr>
        <w:t>-</w:t>
      </w:r>
      <w:r w:rsidR="00583A93" w:rsidRPr="00C32305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C32305">
        <w:rPr>
          <w:rFonts w:ascii="Arial" w:hAnsi="Arial" w:cs="Arial"/>
          <w:sz w:val="24"/>
          <w:szCs w:val="24"/>
        </w:rPr>
        <w:t xml:space="preserve">5 </w:t>
      </w:r>
      <w:r w:rsidR="00583A93" w:rsidRPr="00C32305">
        <w:rPr>
          <w:rFonts w:ascii="Arial" w:hAnsi="Arial" w:cs="Arial"/>
          <w:sz w:val="24"/>
          <w:szCs w:val="24"/>
        </w:rPr>
        <w:t>ust. 2 lit.</w:t>
      </w:r>
      <w:r w:rsidR="00A044CD" w:rsidRPr="00C32305">
        <w:rPr>
          <w:rFonts w:ascii="Arial" w:hAnsi="Arial" w:cs="Arial"/>
          <w:sz w:val="24"/>
          <w:szCs w:val="24"/>
        </w:rPr>
        <w:t> </w:t>
      </w:r>
      <w:r w:rsidR="00583A93" w:rsidRPr="00C32305">
        <w:rPr>
          <w:rFonts w:ascii="Arial" w:hAnsi="Arial" w:cs="Arial"/>
          <w:sz w:val="24"/>
          <w:szCs w:val="24"/>
        </w:rPr>
        <w:t>e</w:t>
      </w:r>
      <w:r w:rsidR="009615BD" w:rsidRPr="00C32305">
        <w:rPr>
          <w:rFonts w:ascii="Arial" w:hAnsi="Arial" w:cs="Arial"/>
          <w:sz w:val="24"/>
          <w:szCs w:val="24"/>
        </w:rPr>
        <w:t xml:space="preserve"> </w:t>
      </w:r>
      <w:r w:rsidR="0098363E" w:rsidRPr="00C32305">
        <w:rPr>
          <w:rFonts w:ascii="Arial" w:hAnsi="Arial" w:cs="Arial"/>
          <w:sz w:val="24"/>
          <w:szCs w:val="24"/>
        </w:rPr>
        <w:t xml:space="preserve">RDK 2017/40, </w:t>
      </w:r>
      <w:r w:rsidR="00583A93" w:rsidRPr="00C32305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C32305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C32305">
        <w:rPr>
          <w:rFonts w:ascii="Arial" w:hAnsi="Arial" w:cs="Arial"/>
          <w:sz w:val="24"/>
          <w:szCs w:val="24"/>
        </w:rPr>
        <w:t>RDK 2017/40</w:t>
      </w:r>
      <w:r w:rsidR="00B840F7" w:rsidRPr="00C32305">
        <w:rPr>
          <w:rFonts w:ascii="Arial" w:hAnsi="Arial" w:cs="Arial"/>
          <w:sz w:val="24"/>
          <w:szCs w:val="24"/>
        </w:rPr>
        <w:t xml:space="preserve">, tj. </w:t>
      </w:r>
      <w:r w:rsidR="00583A93" w:rsidRPr="00C32305">
        <w:rPr>
          <w:rFonts w:ascii="Arial" w:hAnsi="Arial" w:cs="Arial"/>
          <w:sz w:val="24"/>
          <w:szCs w:val="24"/>
        </w:rPr>
        <w:t xml:space="preserve">do </w:t>
      </w:r>
      <w:r w:rsidR="003041BE" w:rsidRPr="00C32305">
        <w:rPr>
          <w:rFonts w:ascii="Arial" w:hAnsi="Arial" w:cs="Arial"/>
          <w:sz w:val="24"/>
          <w:szCs w:val="24"/>
        </w:rPr>
        <w:t>realizacji</w:t>
      </w:r>
      <w:r w:rsidR="000B0821" w:rsidRPr="00C32305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sz w:val="24"/>
          <w:szCs w:val="24"/>
        </w:rPr>
        <w:t xml:space="preserve">promocji </w:t>
      </w:r>
      <w:r w:rsidR="00607887" w:rsidRPr="00C32305">
        <w:rPr>
          <w:rFonts w:ascii="Arial" w:hAnsi="Arial" w:cs="Arial"/>
          <w:sz w:val="24"/>
          <w:szCs w:val="24"/>
        </w:rPr>
        <w:t>i</w:t>
      </w:r>
      <w:r w:rsidR="00103402" w:rsidRPr="00C32305">
        <w:rPr>
          <w:rFonts w:ascii="Arial" w:hAnsi="Arial" w:cs="Arial"/>
          <w:sz w:val="24"/>
          <w:szCs w:val="24"/>
        </w:rPr>
        <w:t>/</w:t>
      </w:r>
      <w:r w:rsidR="000B0821" w:rsidRPr="00C32305">
        <w:rPr>
          <w:rFonts w:ascii="Arial" w:hAnsi="Arial" w:cs="Arial"/>
          <w:sz w:val="24"/>
          <w:szCs w:val="24"/>
        </w:rPr>
        <w:t>lub</w:t>
      </w:r>
      <w:r w:rsidR="003041BE" w:rsidRPr="00C32305">
        <w:rPr>
          <w:rFonts w:ascii="Arial" w:hAnsi="Arial" w:cs="Arial"/>
          <w:sz w:val="24"/>
          <w:szCs w:val="24"/>
        </w:rPr>
        <w:t xml:space="preserve"> oceny </w:t>
      </w:r>
      <w:r w:rsidR="00B840F7" w:rsidRPr="00C32305">
        <w:rPr>
          <w:rFonts w:ascii="Arial" w:hAnsi="Arial" w:cs="Arial"/>
          <w:sz w:val="24"/>
          <w:szCs w:val="24"/>
        </w:rPr>
        <w:t>p</w:t>
      </w:r>
      <w:r w:rsidR="003041BE" w:rsidRPr="00C32305">
        <w:rPr>
          <w:rFonts w:ascii="Arial" w:hAnsi="Arial" w:cs="Arial"/>
          <w:sz w:val="24"/>
          <w:szCs w:val="24"/>
        </w:rPr>
        <w:t>rogramu</w:t>
      </w:r>
      <w:r w:rsidR="006B2463" w:rsidRPr="00C32305">
        <w:rPr>
          <w:rFonts w:ascii="Arial" w:hAnsi="Arial" w:cs="Arial"/>
          <w:sz w:val="24"/>
          <w:szCs w:val="24"/>
        </w:rPr>
        <w:t>.</w:t>
      </w:r>
    </w:p>
    <w:p w14:paraId="1802A928" w14:textId="38521ADE" w:rsidR="001D1191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40DD8373" w14:textId="3904A62D" w:rsidR="00BB24BD" w:rsidRPr="00F67385" w:rsidRDefault="00BB24BD" w:rsidP="00F67385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67385">
        <w:rPr>
          <w:rFonts w:ascii="Arial" w:hAnsi="Arial" w:cs="Arial"/>
          <w:b/>
          <w:bCs/>
          <w:sz w:val="24"/>
          <w:szCs w:val="24"/>
        </w:rPr>
        <w:t>Sok owocowy</w:t>
      </w:r>
      <w:r w:rsidRPr="00F67385">
        <w:rPr>
          <w:rFonts w:ascii="Arial" w:hAnsi="Arial" w:cs="Arial"/>
          <w:sz w:val="24"/>
          <w:szCs w:val="24"/>
        </w:rPr>
        <w:t xml:space="preserve"> udostępniany dzieciom musi być otrzymany z jabłek i malin </w:t>
      </w:r>
      <w:r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 xml:space="preserve">z dodatkiem albo bez dodatku pozostałych owoców jagodowych, przy czym </w:t>
      </w:r>
      <w:r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 xml:space="preserve">w przypadku soku wytworzonego z trzech lub więcej gatunków owoców udział soku z jabłek lub soku z zagęszczonego soku z jabłek, lub przecieru z jabłek, lub przecieru z zagęszczonego przecieru z jabłek oraz soku z malin lub soku </w:t>
      </w:r>
      <w:r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 xml:space="preserve">z zagęszczonego soku z malin, lub przecieru z malin, lub przecieru </w:t>
      </w:r>
      <w:r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>z zagęszczonego przecieru z malin w jego składzie stanowi łącznie co najmniej 95%.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0FECF0CB" w14:textId="08A16611" w:rsidR="00525F77" w:rsidRDefault="00E210E9" w:rsidP="006367E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</w:p>
    <w:p w14:paraId="32D54BB4" w14:textId="3ABE7700" w:rsidR="00525F77" w:rsidRPr="00CC36EE" w:rsidRDefault="003A4CCA" w:rsidP="00CC36EE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25094596"/>
      <w:r w:rsidRPr="00CC36EE">
        <w:rPr>
          <w:rFonts w:ascii="Arial" w:hAnsi="Arial" w:cs="Arial"/>
          <w:b/>
          <w:bCs/>
          <w:sz w:val="24"/>
          <w:szCs w:val="24"/>
        </w:rPr>
        <w:t xml:space="preserve">I </w:t>
      </w:r>
      <w:r w:rsidR="006367E4">
        <w:rPr>
          <w:rFonts w:ascii="Arial" w:hAnsi="Arial" w:cs="Arial"/>
          <w:b/>
          <w:bCs/>
          <w:sz w:val="24"/>
          <w:szCs w:val="24"/>
        </w:rPr>
        <w:t>SEMESTR ROKU SZKOLNEGO 202</w:t>
      </w:r>
      <w:r w:rsidR="006E6E00">
        <w:rPr>
          <w:rFonts w:ascii="Arial" w:hAnsi="Arial" w:cs="Arial"/>
          <w:b/>
          <w:bCs/>
          <w:sz w:val="24"/>
          <w:szCs w:val="24"/>
        </w:rPr>
        <w:t>3</w:t>
      </w:r>
      <w:r w:rsidR="006367E4">
        <w:rPr>
          <w:rFonts w:ascii="Arial" w:hAnsi="Arial" w:cs="Arial"/>
          <w:b/>
          <w:bCs/>
          <w:sz w:val="24"/>
          <w:szCs w:val="24"/>
        </w:rPr>
        <w:t>/202</w:t>
      </w:r>
      <w:r w:rsidR="006E6E00">
        <w:rPr>
          <w:rFonts w:ascii="Arial" w:hAnsi="Arial" w:cs="Arial"/>
          <w:b/>
          <w:bCs/>
          <w:sz w:val="24"/>
          <w:szCs w:val="24"/>
        </w:rPr>
        <w:t>4</w:t>
      </w:r>
    </w:p>
    <w:bookmarkEnd w:id="5"/>
    <w:p w14:paraId="12C95B5F" w14:textId="7E9263E3" w:rsidR="00CE4C2C" w:rsidRPr="00525F77" w:rsidRDefault="001D4329" w:rsidP="00525F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lastRenderedPageBreak/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10, 11 </w:t>
      </w:r>
      <w:r w:rsidR="002B2429" w:rsidRPr="00525F77">
        <w:rPr>
          <w:rFonts w:ascii="Arial" w:hAnsi="Arial" w:cs="Arial"/>
          <w:b/>
          <w:sz w:val="24"/>
          <w:szCs w:val="24"/>
        </w:rPr>
        <w:t>albo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 1</w:t>
      </w:r>
      <w:r w:rsidR="00C42D1A">
        <w:rPr>
          <w:rFonts w:ascii="Arial" w:hAnsi="Arial" w:cs="Arial"/>
          <w:b/>
          <w:sz w:val="24"/>
          <w:szCs w:val="24"/>
        </w:rPr>
        <w:t>2</w:t>
      </w:r>
      <w:r w:rsidR="009615BD" w:rsidRPr="00525F77">
        <w:rPr>
          <w:rFonts w:ascii="Arial" w:hAnsi="Arial" w:cs="Arial"/>
          <w:b/>
          <w:sz w:val="24"/>
          <w:szCs w:val="24"/>
        </w:rPr>
        <w:t xml:space="preserve"> </w:t>
      </w:r>
      <w:r w:rsidR="00CE4C2C"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pierwszym</w:t>
      </w:r>
      <w:r w:rsidR="00CE4C2C" w:rsidRPr="00525F77">
        <w:rPr>
          <w:rFonts w:ascii="Arial" w:hAnsi="Arial" w:cs="Arial"/>
          <w:sz w:val="24"/>
          <w:szCs w:val="24"/>
        </w:rPr>
        <w:t xml:space="preserve"> semestrze danego roku szkolnego, podczas któr</w:t>
      </w:r>
      <w:r w:rsidR="003A4CCA">
        <w:rPr>
          <w:rFonts w:ascii="Arial" w:hAnsi="Arial" w:cs="Arial"/>
          <w:sz w:val="24"/>
          <w:szCs w:val="24"/>
        </w:rPr>
        <w:t xml:space="preserve">ego </w:t>
      </w:r>
      <w:r w:rsidR="00CE4C2C" w:rsidRPr="00525F77">
        <w:rPr>
          <w:rFonts w:ascii="Arial" w:hAnsi="Arial" w:cs="Arial"/>
          <w:sz w:val="24"/>
          <w:szCs w:val="24"/>
        </w:rPr>
        <w:t>owoce i warzywa lub mleko i przetwory mleczne udostępniane są uprawnionym beneficjentom/dzieciom w poszczególnych województwach, tj.:</w:t>
      </w:r>
    </w:p>
    <w:p w14:paraId="559F2899" w14:textId="7984E40A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.09.202</w:t>
      </w:r>
      <w:r w:rsidR="00C42D1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 – </w:t>
      </w:r>
      <w:r w:rsidR="00C42D1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.01</w:t>
      </w:r>
      <w:r w:rsidRPr="00CE4C2C">
        <w:rPr>
          <w:rFonts w:ascii="Arial" w:hAnsi="Arial" w:cs="Arial"/>
          <w:sz w:val="24"/>
          <w:szCs w:val="24"/>
        </w:rPr>
        <w:t>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0E1694D3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Pr="00CE4C2C">
        <w:rPr>
          <w:rFonts w:ascii="Arial" w:hAnsi="Arial" w:cs="Arial"/>
          <w:sz w:val="24"/>
          <w:szCs w:val="24"/>
        </w:rPr>
        <w:t>.09.202</w:t>
      </w:r>
      <w:r w:rsidR="00C42D1A"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 w:rsidR="00C42D1A"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.01.202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6ACB7249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="00C42D1A">
        <w:rPr>
          <w:rFonts w:ascii="Arial" w:hAnsi="Arial" w:cs="Arial"/>
          <w:sz w:val="24"/>
          <w:szCs w:val="24"/>
        </w:rPr>
        <w:t>09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42D1A"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4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489FB097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 w:rsidR="00C42D1A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5404D1D" w14:textId="77777777" w:rsidR="003A4CCA" w:rsidRDefault="003A4CCA" w:rsidP="003A4CCA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0C2BA32" w14:textId="77D0C54E" w:rsidR="003A4CCA" w:rsidRPr="00CC36EE" w:rsidRDefault="003A4CCA" w:rsidP="00CC36EE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CC36EE">
        <w:rPr>
          <w:rFonts w:ascii="Arial" w:hAnsi="Arial" w:cs="Arial"/>
          <w:b/>
          <w:bCs/>
          <w:sz w:val="24"/>
          <w:szCs w:val="24"/>
        </w:rPr>
        <w:t xml:space="preserve">II 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SEMESTR ROKU SZKOLNEGO 202</w:t>
      </w:r>
      <w:r w:rsidR="006E6E00">
        <w:rPr>
          <w:rFonts w:ascii="Arial" w:hAnsi="Arial" w:cs="Arial"/>
          <w:b/>
          <w:bCs/>
          <w:sz w:val="24"/>
          <w:szCs w:val="24"/>
        </w:rPr>
        <w:t>3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/202</w:t>
      </w:r>
      <w:r w:rsidR="006E6E00">
        <w:rPr>
          <w:rFonts w:ascii="Arial" w:hAnsi="Arial" w:cs="Arial"/>
          <w:b/>
          <w:bCs/>
          <w:sz w:val="24"/>
          <w:szCs w:val="24"/>
        </w:rPr>
        <w:t>4</w:t>
      </w:r>
    </w:p>
    <w:p w14:paraId="7071ACDD" w14:textId="3A39C10A" w:rsidR="00525F77" w:rsidRPr="00CC36EE" w:rsidRDefault="00525F77" w:rsidP="00C42D1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Pr="00525F77">
        <w:rPr>
          <w:rFonts w:ascii="Arial" w:hAnsi="Arial" w:cs="Arial"/>
          <w:b/>
          <w:sz w:val="24"/>
          <w:szCs w:val="24"/>
        </w:rPr>
        <w:t xml:space="preserve">10, 11 </w:t>
      </w:r>
      <w:r>
        <w:rPr>
          <w:rFonts w:ascii="Arial" w:hAnsi="Arial" w:cs="Arial"/>
          <w:b/>
          <w:sz w:val="24"/>
          <w:szCs w:val="24"/>
        </w:rPr>
        <w:t xml:space="preserve">albo </w:t>
      </w:r>
      <w:r w:rsidRPr="00525F77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drugim semestrze roku szkolnego</w:t>
      </w:r>
      <w:r w:rsidRPr="00525F77">
        <w:rPr>
          <w:rFonts w:ascii="Arial" w:hAnsi="Arial" w:cs="Arial"/>
          <w:sz w:val="24"/>
          <w:szCs w:val="24"/>
        </w:rPr>
        <w:t>, podczas któr</w:t>
      </w:r>
      <w:r w:rsidR="003A4CCA">
        <w:rPr>
          <w:rFonts w:ascii="Arial" w:hAnsi="Arial" w:cs="Arial"/>
          <w:sz w:val="24"/>
          <w:szCs w:val="24"/>
        </w:rPr>
        <w:t>ego</w:t>
      </w:r>
      <w:r w:rsidRPr="00525F77">
        <w:rPr>
          <w:rFonts w:ascii="Arial" w:hAnsi="Arial" w:cs="Arial"/>
          <w:sz w:val="24"/>
          <w:szCs w:val="24"/>
        </w:rPr>
        <w:t xml:space="preserve"> owoce i warzywa lub mleko i przetwory mleczne udostępniane są uprawnionym beneficjentom/dzieciom w poszczególnych województwach, tj.:</w:t>
      </w:r>
    </w:p>
    <w:p w14:paraId="140CEC55" w14:textId="43FEBE76" w:rsidR="000110B9" w:rsidRDefault="00C42D1A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0110B9" w:rsidRPr="00A0437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="000110B9" w:rsidRPr="00A0437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="000110B9" w:rsidRPr="00A04375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="000110B9" w:rsidRPr="00A04375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4</w:t>
      </w:r>
      <w:r w:rsidR="000110B9" w:rsidRPr="00A04375">
        <w:rPr>
          <w:rFonts w:ascii="Arial" w:hAnsi="Arial" w:cs="Arial"/>
          <w:sz w:val="24"/>
          <w:szCs w:val="24"/>
        </w:rPr>
        <w:t xml:space="preserve">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="000110B9"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75A14234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 w:rsidR="00C42D1A">
        <w:rPr>
          <w:rFonts w:ascii="Arial" w:hAnsi="Arial" w:cs="Arial"/>
          <w:sz w:val="24"/>
          <w:szCs w:val="24"/>
        </w:rPr>
        <w:t>5</w:t>
      </w:r>
      <w:r w:rsidRPr="00CE4C2C">
        <w:rPr>
          <w:rFonts w:ascii="Arial" w:hAnsi="Arial" w:cs="Arial"/>
          <w:sz w:val="24"/>
          <w:szCs w:val="24"/>
        </w:rPr>
        <w:t>.02.202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 w:rsidR="00C42D1A"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.06.202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5EC15A6C" w:rsidR="00CE4C2C" w:rsidRPr="00C940E1" w:rsidRDefault="00C42D1A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0110B9" w:rsidRPr="00C940E1">
        <w:rPr>
          <w:rFonts w:ascii="Arial" w:hAnsi="Arial" w:cs="Arial"/>
          <w:sz w:val="24"/>
          <w:szCs w:val="24"/>
        </w:rPr>
        <w:t>0</w:t>
      </w:r>
      <w:r w:rsidR="000110B9"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0110B9"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0110B9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="000110B9"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="000110B9"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0110B9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2A283DC7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C428C">
        <w:rPr>
          <w:rFonts w:ascii="Arial" w:hAnsi="Arial" w:cs="Arial"/>
          <w:sz w:val="24"/>
          <w:szCs w:val="24"/>
        </w:rPr>
        <w:t>9</w:t>
      </w:r>
      <w:r w:rsidR="00CE4C2C" w:rsidRPr="00CE4C2C">
        <w:rPr>
          <w:rFonts w:ascii="Arial" w:hAnsi="Arial" w:cs="Arial"/>
          <w:sz w:val="24"/>
          <w:szCs w:val="24"/>
        </w:rPr>
        <w:t>.0</w:t>
      </w:r>
      <w:r w:rsidR="00BC428C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 w:rsidR="00BC428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 w:rsidR="00BC428C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 w:rsidR="00BC428C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D573215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455249">
        <w:rPr>
          <w:rFonts w:ascii="Arial" w:hAnsi="Arial" w:cs="Arial"/>
          <w:sz w:val="24"/>
          <w:szCs w:val="24"/>
        </w:rPr>
        <w:t xml:space="preserve"> 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6" w:name="_Toc58421486"/>
      <w:r w:rsidRPr="00324E16">
        <w:rPr>
          <w:sz w:val="24"/>
          <w:szCs w:val="24"/>
        </w:rPr>
        <w:t>Zasady udziału szkół podstawowych w programie</w:t>
      </w:r>
      <w:bookmarkEnd w:id="6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1C57B526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2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3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 xml:space="preserve">biorących </w:t>
      </w:r>
      <w:r w:rsidR="003202C5" w:rsidRPr="003B7384">
        <w:rPr>
          <w:rFonts w:cs="Arial"/>
          <w:i/>
          <w:szCs w:val="24"/>
        </w:rPr>
        <w:lastRenderedPageBreak/>
        <w:t>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40CC9B87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F7CB8">
        <w:rPr>
          <w:rFonts w:cs="Arial"/>
          <w:szCs w:val="24"/>
        </w:rPr>
        <w:t>okres udostępniania w</w:t>
      </w:r>
      <w:r w:rsidR="00BC7F5A" w:rsidRPr="00BC7F5A">
        <w:rPr>
          <w:rFonts w:cs="Arial"/>
          <w:szCs w:val="24"/>
        </w:rPr>
        <w:t xml:space="preserve"> roku szkoln</w:t>
      </w:r>
      <w:r w:rsidR="00BF7CB8">
        <w:rPr>
          <w:rFonts w:cs="Arial"/>
          <w:szCs w:val="24"/>
        </w:rPr>
        <w:t>ym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4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3228C9EC" w:rsidR="00B12206" w:rsidRPr="00CB1FDA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1FDA">
        <w:rPr>
          <w:rFonts w:ascii="Arial" w:hAnsi="Arial" w:cs="Arial"/>
          <w:sz w:val="24"/>
          <w:szCs w:val="24"/>
        </w:rPr>
        <w:t xml:space="preserve">rozpowszechnienia wśród </w:t>
      </w:r>
      <w:r w:rsidR="00F6439D" w:rsidRPr="000816F8">
        <w:rPr>
          <w:rFonts w:ascii="Arial" w:hAnsi="Arial" w:cs="Arial"/>
          <w:sz w:val="24"/>
          <w:szCs w:val="24"/>
        </w:rPr>
        <w:t>dzieci i ich rodziców lub</w:t>
      </w:r>
      <w:r w:rsidRPr="000816F8"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 w:rsidRPr="00BB7197">
        <w:rPr>
          <w:rFonts w:ascii="Arial" w:hAnsi="Arial" w:cs="Arial"/>
          <w:sz w:val="24"/>
          <w:szCs w:val="24"/>
        </w:rPr>
        <w:t>mu i przekazywania im na bieżąco</w:t>
      </w:r>
      <w:r w:rsidRPr="00BB7197">
        <w:rPr>
          <w:rFonts w:ascii="Arial" w:hAnsi="Arial" w:cs="Arial"/>
          <w:sz w:val="24"/>
          <w:szCs w:val="24"/>
        </w:rPr>
        <w:t xml:space="preserve"> informacji dotyczących zmian warunków udziału w programie</w:t>
      </w:r>
      <w:r w:rsidR="00CB1FDA" w:rsidRPr="00F67385">
        <w:rPr>
          <w:rFonts w:ascii="Arial" w:hAnsi="Arial" w:cs="Arial"/>
          <w:sz w:val="24"/>
          <w:szCs w:val="24"/>
        </w:rPr>
        <w:t>,</w:t>
      </w:r>
      <w:r w:rsidRPr="00CB1FDA">
        <w:rPr>
          <w:rFonts w:ascii="Arial" w:hAnsi="Arial" w:cs="Arial"/>
          <w:sz w:val="24"/>
          <w:szCs w:val="24"/>
        </w:rPr>
        <w:t xml:space="preserve"> </w:t>
      </w:r>
    </w:p>
    <w:p w14:paraId="2227F59A" w14:textId="342DF866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z obowiązującymi dla dan</w:t>
      </w:r>
      <w:r w:rsidR="003B055F">
        <w:rPr>
          <w:rFonts w:ascii="Arial" w:hAnsi="Arial" w:cs="Arial"/>
          <w:sz w:val="24"/>
          <w:szCs w:val="24"/>
        </w:rPr>
        <w:t xml:space="preserve">y okres udostępniania w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FBB4DAC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3B055F">
        <w:rPr>
          <w:rFonts w:ascii="Arial" w:hAnsi="Arial" w:cs="Arial"/>
          <w:sz w:val="24"/>
          <w:szCs w:val="24"/>
        </w:rPr>
        <w:t xml:space="preserve">okresie </w:t>
      </w:r>
      <w:r w:rsidR="00F64B3A">
        <w:rPr>
          <w:rFonts w:ascii="Arial" w:hAnsi="Arial" w:cs="Arial"/>
          <w:sz w:val="24"/>
          <w:szCs w:val="24"/>
        </w:rPr>
        <w:t>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</w:t>
      </w:r>
      <w:r w:rsidR="0047690B" w:rsidRPr="0047690B">
        <w:rPr>
          <w:rFonts w:ascii="Arial" w:hAnsi="Arial" w:cs="Arial"/>
          <w:sz w:val="24"/>
          <w:szCs w:val="24"/>
        </w:rPr>
        <w:lastRenderedPageBreak/>
        <w:t xml:space="preserve">KOWR </w:t>
      </w:r>
      <w:hyperlink r:id="rId15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3C490D46" w14:textId="0DD480BD" w:rsidR="00E0036D" w:rsidRDefault="005D74B1" w:rsidP="00F67385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3B5A2F35" w14:textId="68035B4A" w:rsidR="005D5949" w:rsidRPr="00A2414A" w:rsidRDefault="00486203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</w:t>
      </w:r>
      <w:r w:rsidR="00403DE8" w:rsidRPr="00395192">
        <w:rPr>
          <w:rFonts w:ascii="Arial" w:hAnsi="Arial"/>
          <w:sz w:val="24"/>
        </w:rPr>
        <w:t>w ppkt</w:t>
      </w:r>
      <w:r w:rsidRPr="00395192">
        <w:rPr>
          <w:rFonts w:ascii="Arial" w:hAnsi="Arial"/>
          <w:sz w:val="24"/>
        </w:rPr>
        <w:t xml:space="preserve"> </w:t>
      </w:r>
      <w:r w:rsidR="00C81FFE" w:rsidRPr="00F67385">
        <w:rPr>
          <w:rFonts w:ascii="Arial" w:hAnsi="Arial"/>
          <w:sz w:val="24"/>
        </w:rPr>
        <w:t>9</w:t>
      </w:r>
      <w:r w:rsidR="00C81FFE" w:rsidRPr="00395192">
        <w:rPr>
          <w:rFonts w:ascii="Arial" w:hAnsi="Arial"/>
          <w:sz w:val="24"/>
        </w:rPr>
        <w:t xml:space="preserve"> </w:t>
      </w:r>
      <w:r w:rsidR="00A678C6" w:rsidRPr="00395192">
        <w:rPr>
          <w:rFonts w:ascii="Arial" w:hAnsi="Arial"/>
          <w:sz w:val="24"/>
        </w:rPr>
        <w:t>i</w:t>
      </w:r>
      <w:r w:rsidR="00A678C6" w:rsidRPr="00A2414A">
        <w:rPr>
          <w:rFonts w:ascii="Arial" w:hAnsi="Arial"/>
          <w:sz w:val="24"/>
        </w:rPr>
        <w:t xml:space="preserve">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CB1FDA">
        <w:rPr>
          <w:rFonts w:ascii="Arial" w:hAnsi="Arial"/>
          <w:sz w:val="24"/>
        </w:rPr>
        <w:t>(</w:t>
      </w:r>
      <w:r w:rsidR="006C6631" w:rsidRPr="00CB1FDA">
        <w:rPr>
          <w:rFonts w:ascii="Arial" w:hAnsi="Arial"/>
          <w:sz w:val="24"/>
        </w:rPr>
        <w:t>co</w:t>
      </w:r>
      <w:r w:rsidR="00A044CD" w:rsidRPr="000816F8">
        <w:rPr>
          <w:rFonts w:ascii="Arial" w:hAnsi="Arial" w:cs="Arial"/>
          <w:sz w:val="24"/>
          <w:szCs w:val="24"/>
        </w:rPr>
        <w:t> </w:t>
      </w:r>
      <w:r w:rsidR="006C6631" w:rsidRPr="000816F8">
        <w:rPr>
          <w:rFonts w:ascii="Arial" w:hAnsi="Arial"/>
          <w:sz w:val="24"/>
        </w:rPr>
        <w:t xml:space="preserve">najmniej </w:t>
      </w:r>
      <w:r w:rsidR="00666E62" w:rsidRPr="00BB7197">
        <w:rPr>
          <w:rFonts w:ascii="Arial" w:hAnsi="Arial"/>
          <w:sz w:val="24"/>
        </w:rPr>
        <w:t>2</w:t>
      </w:r>
      <w:r w:rsidRPr="00BB7197">
        <w:rPr>
          <w:rFonts w:ascii="Arial" w:hAnsi="Arial"/>
          <w:sz w:val="24"/>
        </w:rPr>
        <w:t xml:space="preserve"> </w:t>
      </w:r>
      <w:r w:rsidR="00CA34DF" w:rsidRPr="003C4760">
        <w:rPr>
          <w:rFonts w:ascii="Arial" w:hAnsi="Arial"/>
          <w:sz w:val="24"/>
        </w:rPr>
        <w:t>tygodni</w:t>
      </w:r>
      <w:r w:rsidR="00666E62" w:rsidRPr="003C4760">
        <w:rPr>
          <w:rFonts w:ascii="Arial" w:hAnsi="Arial"/>
          <w:sz w:val="24"/>
        </w:rPr>
        <w:t>e</w:t>
      </w:r>
      <w:r w:rsidRPr="003C4760">
        <w:rPr>
          <w:rFonts w:ascii="Arial" w:hAnsi="Arial"/>
          <w:sz w:val="24"/>
        </w:rPr>
        <w:t xml:space="preserve"> </w:t>
      </w:r>
      <w:r w:rsidR="00CA0B7F" w:rsidRPr="00895530">
        <w:rPr>
          <w:rFonts w:ascii="Arial" w:hAnsi="Arial"/>
          <w:sz w:val="24"/>
        </w:rPr>
        <w:t>udostępniania</w:t>
      </w:r>
      <w:r w:rsidR="00D766A1" w:rsidRPr="00895530">
        <w:rPr>
          <w:rFonts w:ascii="Arial" w:hAnsi="Arial"/>
          <w:sz w:val="24"/>
        </w:rPr>
        <w:t>)</w:t>
      </w:r>
      <w:r w:rsidR="00175EF9" w:rsidRPr="00895530">
        <w:rPr>
          <w:rFonts w:ascii="Arial" w:hAnsi="Arial"/>
          <w:sz w:val="24"/>
        </w:rPr>
        <w:t>,</w:t>
      </w:r>
      <w:r w:rsidRPr="0000330F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63D20E7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</w:t>
      </w:r>
      <w:r w:rsidR="00B34AAB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E38C60F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 xml:space="preserve">w zakresie niezależnych od stron zmian polegających na zmniejszeniu lub zwiększeniu liczby dzieci uczestniczących w programie (w przypadku rezygnacji lub przystąpienia dzieci do programu w trakcie trwania danego </w:t>
      </w:r>
      <w:r w:rsidR="00BF7CB8">
        <w:rPr>
          <w:rFonts w:ascii="Arial" w:hAnsi="Arial"/>
          <w:sz w:val="24"/>
        </w:rPr>
        <w:t>okresu udostępnia w</w:t>
      </w:r>
      <w:r w:rsidR="00423CFA" w:rsidRPr="00423CFA">
        <w:rPr>
          <w:rFonts w:ascii="Arial" w:hAnsi="Arial"/>
          <w:sz w:val="24"/>
        </w:rPr>
        <w:t xml:space="preserve">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lastRenderedPageBreak/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03B86698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</w:t>
      </w:r>
      <w:r w:rsidR="00D50315">
        <w:rPr>
          <w:rFonts w:ascii="Arial" w:hAnsi="Arial" w:cs="Arial"/>
          <w:sz w:val="24"/>
          <w:szCs w:val="24"/>
        </w:rPr>
        <w:t>ą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620F3F6C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95192">
        <w:rPr>
          <w:rFonts w:ascii="Arial" w:hAnsi="Arial" w:cs="Arial"/>
          <w:sz w:val="24"/>
          <w:szCs w:val="24"/>
        </w:rPr>
        <w:t xml:space="preserve">w </w:t>
      </w:r>
      <w:r w:rsidR="00A27076" w:rsidRPr="00395192">
        <w:rPr>
          <w:rFonts w:ascii="Arial" w:hAnsi="Arial" w:cs="Arial"/>
          <w:sz w:val="24"/>
          <w:szCs w:val="24"/>
        </w:rPr>
        <w:t>p</w:t>
      </w:r>
      <w:r w:rsidR="00561C82" w:rsidRPr="00AC22E9">
        <w:rPr>
          <w:rFonts w:ascii="Arial" w:hAnsi="Arial" w:cs="Arial"/>
          <w:sz w:val="24"/>
          <w:szCs w:val="24"/>
        </w:rPr>
        <w:t>pkt</w:t>
      </w:r>
      <w:r w:rsidR="00F87546" w:rsidRPr="00AC22E9">
        <w:rPr>
          <w:rFonts w:ascii="Arial" w:hAnsi="Arial" w:cs="Arial"/>
          <w:sz w:val="24"/>
          <w:szCs w:val="24"/>
        </w:rPr>
        <w:t xml:space="preserve"> </w:t>
      </w:r>
      <w:r w:rsidR="00C81FFE" w:rsidRPr="00F67385">
        <w:rPr>
          <w:rFonts w:ascii="Arial" w:hAnsi="Arial" w:cs="Arial"/>
          <w:sz w:val="24"/>
          <w:szCs w:val="24"/>
        </w:rPr>
        <w:t>9</w:t>
      </w:r>
      <w:r w:rsidR="005875A9" w:rsidRPr="00395192">
        <w:rPr>
          <w:rFonts w:ascii="Arial" w:hAnsi="Arial" w:cs="Arial"/>
          <w:sz w:val="24"/>
          <w:szCs w:val="24"/>
        </w:rPr>
        <w:t>,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lastRenderedPageBreak/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72B445AF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8091C">
        <w:rPr>
          <w:rFonts w:ascii="Arial" w:hAnsi="Arial"/>
          <w:sz w:val="24"/>
        </w:rPr>
        <w:t>naliczenia i zapłaty odsetek od</w:t>
      </w:r>
      <w:r w:rsidR="00A044CD" w:rsidRPr="0068091C">
        <w:rPr>
          <w:rFonts w:ascii="Arial" w:hAnsi="Arial" w:cs="Arial"/>
          <w:sz w:val="24"/>
          <w:szCs w:val="24"/>
        </w:rPr>
        <w:t> </w:t>
      </w:r>
      <w:r w:rsidRPr="0068091C">
        <w:rPr>
          <w:rFonts w:ascii="Arial" w:hAnsi="Arial"/>
          <w:sz w:val="24"/>
        </w:rPr>
        <w:t xml:space="preserve">zaległości </w:t>
      </w:r>
      <w:r w:rsidRPr="00CB287F">
        <w:rPr>
          <w:rFonts w:ascii="Arial" w:hAnsi="Arial"/>
          <w:sz w:val="24"/>
        </w:rPr>
        <w:t>podatkowych naliczonych oddzielnie od kwoty finansowanej z</w:t>
      </w:r>
      <w:r w:rsidR="005A16C8" w:rsidRPr="000B237D">
        <w:rPr>
          <w:rFonts w:ascii="Arial" w:hAnsi="Arial" w:cs="Arial"/>
          <w:sz w:val="24"/>
          <w:szCs w:val="24"/>
        </w:rPr>
        <w:t> </w:t>
      </w:r>
      <w:r w:rsidRPr="000B237D">
        <w:rPr>
          <w:rFonts w:ascii="Arial" w:hAnsi="Arial"/>
          <w:sz w:val="24"/>
        </w:rPr>
        <w:t>EFRG i</w:t>
      </w:r>
      <w:r w:rsidR="00BC676C" w:rsidRPr="009767C6">
        <w:rPr>
          <w:rFonts w:ascii="Arial" w:hAnsi="Arial"/>
          <w:sz w:val="24"/>
        </w:rPr>
        <w:t> </w:t>
      </w:r>
      <w:r w:rsidRPr="009767C6">
        <w:rPr>
          <w:rFonts w:ascii="Arial" w:hAnsi="Arial"/>
          <w:sz w:val="24"/>
        </w:rPr>
        <w:t>kwoty finansowanej z budżetu krajowego za</w:t>
      </w:r>
      <w:r w:rsidR="00C57EB8" w:rsidRPr="009767C6">
        <w:rPr>
          <w:rFonts w:ascii="Arial" w:hAnsi="Arial" w:cs="Arial"/>
          <w:sz w:val="24"/>
          <w:szCs w:val="24"/>
        </w:rPr>
        <w:t> </w:t>
      </w:r>
      <w:r w:rsidRPr="009767C6">
        <w:rPr>
          <w:rFonts w:ascii="Arial" w:hAnsi="Arial"/>
          <w:sz w:val="24"/>
        </w:rPr>
        <w:t>okres od dnia upływu terminu zwrotu płatności do daty zwrotu lub odlic</w:t>
      </w:r>
      <w:r w:rsidRPr="0088790D">
        <w:rPr>
          <w:rFonts w:ascii="Arial" w:hAnsi="Arial"/>
          <w:sz w:val="24"/>
        </w:rPr>
        <w:t xml:space="preserve">zenia (art. </w:t>
      </w:r>
      <w:r w:rsidR="0088790D" w:rsidRPr="00F67385">
        <w:rPr>
          <w:rFonts w:ascii="Arial" w:hAnsi="Arial"/>
          <w:sz w:val="24"/>
        </w:rPr>
        <w:t>30</w:t>
      </w:r>
      <w:r w:rsidRPr="0088790D">
        <w:rPr>
          <w:rFonts w:ascii="Arial" w:hAnsi="Arial"/>
          <w:sz w:val="24"/>
        </w:rPr>
        <w:t xml:space="preserve"> RWK </w:t>
      </w:r>
      <w:r w:rsidR="0088790D" w:rsidRPr="00F67385">
        <w:rPr>
          <w:rFonts w:ascii="Arial" w:hAnsi="Arial"/>
          <w:sz w:val="24"/>
        </w:rPr>
        <w:t>128</w:t>
      </w:r>
      <w:r w:rsidRPr="0088790D">
        <w:rPr>
          <w:rFonts w:ascii="Arial" w:hAnsi="Arial"/>
          <w:sz w:val="24"/>
        </w:rPr>
        <w:t>/20</w:t>
      </w:r>
      <w:r w:rsidR="0088790D">
        <w:rPr>
          <w:rFonts w:ascii="Arial" w:hAnsi="Arial"/>
          <w:sz w:val="24"/>
        </w:rPr>
        <w:t>22</w:t>
      </w:r>
      <w:r w:rsidRPr="0088790D">
        <w:rPr>
          <w:rFonts w:ascii="Arial" w:hAnsi="Arial"/>
          <w:sz w:val="24"/>
        </w:rPr>
        <w:t>)</w:t>
      </w:r>
      <w:r w:rsidR="00780844" w:rsidRPr="0088790D">
        <w:rPr>
          <w:rFonts w:ascii="Arial" w:hAnsi="Arial"/>
          <w:sz w:val="24"/>
        </w:rPr>
        <w:t xml:space="preserve"> </w:t>
      </w:r>
      <w:r w:rsidR="00B06475" w:rsidRPr="0088790D">
        <w:rPr>
          <w:rFonts w:ascii="Arial" w:hAnsi="Arial"/>
          <w:sz w:val="24"/>
        </w:rPr>
        <w:t xml:space="preserve">- </w:t>
      </w:r>
      <w:r w:rsidR="00AB2444" w:rsidRPr="0088790D">
        <w:rPr>
          <w:rFonts w:ascii="Arial" w:hAnsi="Arial"/>
          <w:b/>
          <w:sz w:val="24"/>
        </w:rPr>
        <w:t>dotyczy</w:t>
      </w:r>
      <w:r w:rsidR="007F2327" w:rsidRPr="0088790D">
        <w:rPr>
          <w:rFonts w:ascii="Arial" w:hAnsi="Arial"/>
          <w:b/>
          <w:sz w:val="24"/>
        </w:rPr>
        <w:t xml:space="preserve"> wyłącznie</w:t>
      </w:r>
      <w:r w:rsidR="00AB2444" w:rsidRPr="0088790D">
        <w:rPr>
          <w:rFonts w:ascii="Arial" w:hAnsi="Arial"/>
          <w:b/>
          <w:sz w:val="24"/>
        </w:rPr>
        <w:t xml:space="preserve"> zatwierdzonych</w:t>
      </w:r>
      <w:r w:rsidR="00AB2444" w:rsidRPr="006D7111">
        <w:rPr>
          <w:rFonts w:ascii="Arial" w:hAnsi="Arial"/>
          <w:b/>
          <w:sz w:val="24"/>
        </w:rPr>
        <w:t xml:space="preserve">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5E66BF10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 xml:space="preserve">w przypadku niezgodności z zobowiązaniami </w:t>
      </w:r>
      <w:r w:rsidR="00395856" w:rsidRPr="00CA0520">
        <w:rPr>
          <w:rFonts w:ascii="Arial" w:hAnsi="Arial" w:cs="Arial"/>
          <w:sz w:val="24"/>
          <w:szCs w:val="24"/>
        </w:rPr>
        <w:t>ustanowionymi w ramach „Programu dla szkół”,</w:t>
      </w:r>
      <w:r w:rsidR="006370D9" w:rsidRPr="00CA0520">
        <w:rPr>
          <w:rFonts w:ascii="Arial" w:hAnsi="Arial" w:cs="Arial"/>
          <w:sz w:val="24"/>
          <w:szCs w:val="24"/>
        </w:rPr>
        <w:t xml:space="preserve"> </w:t>
      </w:r>
      <w:r w:rsidRPr="00CA0520">
        <w:rPr>
          <w:rFonts w:ascii="Arial" w:hAnsi="Arial" w:cs="Arial"/>
          <w:sz w:val="24"/>
          <w:szCs w:val="24"/>
        </w:rPr>
        <w:t xml:space="preserve">z wyjątkiem niezgodności określonych w art. </w:t>
      </w:r>
      <w:r w:rsidR="00CA0520" w:rsidRPr="00F67385">
        <w:rPr>
          <w:rFonts w:ascii="Arial" w:hAnsi="Arial" w:cs="Arial"/>
          <w:sz w:val="24"/>
          <w:szCs w:val="24"/>
        </w:rPr>
        <w:t>59 ust. 5 lit. a-c Rozporządzenia Parlamentu Europejskiego i Rady (UE) 2021/2116</w:t>
      </w:r>
      <w:r w:rsidRPr="00C74F86">
        <w:rPr>
          <w:rFonts w:ascii="Arial" w:hAnsi="Arial" w:cs="Arial"/>
          <w:sz w:val="24"/>
          <w:szCs w:val="24"/>
        </w:rPr>
        <w:t xml:space="preserve">, </w:t>
      </w:r>
      <w:r w:rsidR="00A06CF8" w:rsidRPr="00C81FFE">
        <w:rPr>
          <w:rFonts w:ascii="Arial" w:hAnsi="Arial" w:cs="Arial"/>
          <w:sz w:val="24"/>
          <w:szCs w:val="24"/>
        </w:rPr>
        <w:t>oprócz z</w:t>
      </w:r>
      <w:r w:rsidR="00A06CF8" w:rsidRPr="006D7111">
        <w:rPr>
          <w:rFonts w:ascii="Arial" w:hAnsi="Arial"/>
          <w:sz w:val="24"/>
        </w:rPr>
        <w:t xml:space="preserve">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7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7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1020B745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="009A2438">
        <w:rPr>
          <w:rFonts w:ascii="Arial" w:hAnsi="Arial" w:cs="Arial"/>
          <w:sz w:val="24"/>
          <w:szCs w:val="24"/>
        </w:rPr>
        <w:t xml:space="preserve"> </w:t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349228C8" w14:textId="26BCAF3E" w:rsidR="00AF6F77" w:rsidRPr="00F67385" w:rsidRDefault="00046498" w:rsidP="00F67385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2A1C39C9" w14:textId="7FD40A9F" w:rsidR="0098545D" w:rsidRPr="00BC0AFB" w:rsidRDefault="00AF6F77" w:rsidP="00F67385">
      <w:pPr>
        <w:pStyle w:val="Akapitzlist"/>
        <w:spacing w:before="120" w:line="360" w:lineRule="auto"/>
        <w:ind w:left="357"/>
        <w:jc w:val="both"/>
        <w:rPr>
          <w:rFonts w:ascii="Arial" w:hAnsi="Arial"/>
          <w:b/>
          <w:sz w:val="24"/>
        </w:rPr>
      </w:pPr>
      <w:r w:rsidRPr="00BC0AFB">
        <w:rPr>
          <w:rFonts w:ascii="Arial" w:hAnsi="Arial"/>
          <w:b/>
          <w:sz w:val="24"/>
        </w:rPr>
        <w:t xml:space="preserve">Ponadto, o zatwierdzenie w </w:t>
      </w:r>
      <w:r w:rsidR="00E0036D" w:rsidRPr="00BC0AFB">
        <w:rPr>
          <w:rFonts w:ascii="Arial" w:hAnsi="Arial"/>
          <w:b/>
          <w:sz w:val="24"/>
        </w:rPr>
        <w:t>„</w:t>
      </w:r>
      <w:r w:rsidRPr="00BC0AFB">
        <w:rPr>
          <w:rFonts w:ascii="Arial" w:hAnsi="Arial"/>
          <w:b/>
          <w:sz w:val="24"/>
        </w:rPr>
        <w:t>Programie dla szkół</w:t>
      </w:r>
      <w:r w:rsidR="00E0036D" w:rsidRPr="00BC0AFB">
        <w:rPr>
          <w:rFonts w:ascii="Arial" w:hAnsi="Arial"/>
          <w:b/>
          <w:sz w:val="24"/>
        </w:rPr>
        <w:t>”</w:t>
      </w:r>
      <w:r w:rsidRPr="00BC0AFB">
        <w:rPr>
          <w:rFonts w:ascii="Arial" w:hAnsi="Arial"/>
          <w:b/>
          <w:sz w:val="24"/>
        </w:rPr>
        <w:t xml:space="preserve"> nie mogą ubiegać się </w:t>
      </w:r>
      <w:r w:rsidR="0098545D" w:rsidRPr="00BC0AFB">
        <w:rPr>
          <w:rFonts w:ascii="Arial" w:hAnsi="Arial"/>
          <w:b/>
          <w:sz w:val="24"/>
        </w:rPr>
        <w:t>po</w:t>
      </w:r>
      <w:r w:rsidR="003A251E" w:rsidRPr="00BC0AFB">
        <w:rPr>
          <w:rFonts w:ascii="Arial" w:hAnsi="Arial"/>
          <w:b/>
          <w:sz w:val="24"/>
        </w:rPr>
        <w:t>d</w:t>
      </w:r>
      <w:r w:rsidR="0098545D" w:rsidRPr="00BC0AFB">
        <w:rPr>
          <w:rFonts w:ascii="Arial" w:hAnsi="Arial"/>
          <w:b/>
          <w:sz w:val="24"/>
        </w:rPr>
        <w:t xml:space="preserve">mioty, które są powiązane osobowo lub kapitałowo </w:t>
      </w:r>
      <w:r w:rsidR="003A251E" w:rsidRPr="00BC0AFB">
        <w:rPr>
          <w:rFonts w:ascii="Arial" w:hAnsi="Arial"/>
          <w:b/>
          <w:sz w:val="24"/>
        </w:rPr>
        <w:t xml:space="preserve">oraz organizacyjnie i gospodarczo </w:t>
      </w:r>
      <w:r w:rsidR="0098545D" w:rsidRPr="00BC0AFB">
        <w:rPr>
          <w:rFonts w:ascii="Arial" w:hAnsi="Arial"/>
          <w:b/>
          <w:sz w:val="24"/>
        </w:rPr>
        <w:t>z osobami /podmiotami, w stosunku do których zastosowano środki sankcyjne</w:t>
      </w:r>
      <w:r w:rsidR="00FF16F6" w:rsidRPr="00BC0AFB">
        <w:rPr>
          <w:rFonts w:ascii="Arial" w:hAnsi="Arial"/>
          <w:b/>
          <w:sz w:val="24"/>
        </w:rPr>
        <w:t>, o których mowa w mowa w art. 1, pkt 1 i 2 ustawy z dnia 13 kwietnia 2022 r. o szczególnych rozwiązaniach w zakresie przeciwdziałania wspieraniu agresji na Ukrainę oraz służących ochr</w:t>
      </w:r>
      <w:r w:rsidR="00F3352E">
        <w:rPr>
          <w:rFonts w:ascii="Arial" w:hAnsi="Arial"/>
          <w:b/>
          <w:sz w:val="24"/>
        </w:rPr>
        <w:t>o</w:t>
      </w:r>
      <w:r w:rsidR="00FF16F6" w:rsidRPr="00BC0AFB">
        <w:rPr>
          <w:rFonts w:ascii="Arial" w:hAnsi="Arial"/>
          <w:b/>
          <w:sz w:val="24"/>
        </w:rPr>
        <w:t xml:space="preserve">nie bezpieczeństwa </w:t>
      </w:r>
      <w:r w:rsidR="00FF16F6" w:rsidRPr="006C10A0">
        <w:rPr>
          <w:rFonts w:ascii="Arial" w:hAnsi="Arial"/>
          <w:b/>
          <w:sz w:val="24"/>
        </w:rPr>
        <w:t xml:space="preserve">narodowego (Dz. U. </w:t>
      </w:r>
      <w:r w:rsidR="00455249">
        <w:rPr>
          <w:rFonts w:ascii="Arial" w:hAnsi="Arial"/>
          <w:b/>
          <w:sz w:val="24"/>
        </w:rPr>
        <w:t xml:space="preserve">z </w:t>
      </w:r>
      <w:r w:rsidR="00BA692B" w:rsidRPr="00C84E2C">
        <w:rPr>
          <w:rFonts w:ascii="Arial" w:hAnsi="Arial"/>
          <w:b/>
          <w:sz w:val="24"/>
        </w:rPr>
        <w:t xml:space="preserve">2023 </w:t>
      </w:r>
      <w:r w:rsidR="00FF16F6" w:rsidRPr="00707821">
        <w:rPr>
          <w:rFonts w:ascii="Arial" w:hAnsi="Arial"/>
          <w:b/>
          <w:sz w:val="24"/>
        </w:rPr>
        <w:t xml:space="preserve">r., poz. </w:t>
      </w:r>
      <w:r w:rsidR="00455249">
        <w:rPr>
          <w:rFonts w:ascii="Arial" w:hAnsi="Arial"/>
          <w:b/>
          <w:sz w:val="24"/>
        </w:rPr>
        <w:t>1497</w:t>
      </w:r>
      <w:r w:rsidR="00FF16F6" w:rsidRPr="006C10A0">
        <w:rPr>
          <w:rFonts w:ascii="Arial" w:hAnsi="Arial"/>
          <w:b/>
          <w:sz w:val="24"/>
        </w:rPr>
        <w:t>).</w:t>
      </w:r>
    </w:p>
    <w:p w14:paraId="59082B61" w14:textId="62C6E7A2" w:rsidR="00AF6F77" w:rsidRPr="00BC0AFB" w:rsidRDefault="0098545D" w:rsidP="0098545D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8" w:name="_Hlk115944540"/>
      <w:r w:rsidRPr="00BC0AFB">
        <w:rPr>
          <w:rFonts w:ascii="Arial" w:hAnsi="Arial" w:cs="Arial"/>
          <w:b/>
          <w:sz w:val="24"/>
          <w:szCs w:val="24"/>
        </w:rPr>
        <w:t>Lista osób i podmiotów, wobec który zastosowano środki san</w:t>
      </w:r>
      <w:r w:rsidR="00AE79E8" w:rsidRPr="00BC0AFB">
        <w:rPr>
          <w:rFonts w:ascii="Arial" w:hAnsi="Arial" w:cs="Arial"/>
          <w:b/>
          <w:sz w:val="24"/>
          <w:szCs w:val="24"/>
        </w:rPr>
        <w:t>k</w:t>
      </w:r>
      <w:r w:rsidRPr="00BC0AFB">
        <w:rPr>
          <w:rFonts w:ascii="Arial" w:hAnsi="Arial" w:cs="Arial"/>
          <w:b/>
          <w:sz w:val="24"/>
          <w:szCs w:val="24"/>
        </w:rPr>
        <w:t xml:space="preserve">cyjne opublikowana jest na stronie internetowej Ministerstwa Spraw Wewnętrznych i Administracji (pod linkiem: </w:t>
      </w:r>
      <w:hyperlink r:id="rId17" w:history="1">
        <w:r w:rsidRPr="00BC0AFB">
          <w:rPr>
            <w:rStyle w:val="Hipercze"/>
            <w:rFonts w:ascii="Arial" w:hAnsi="Arial" w:cs="Arial"/>
            <w:b/>
            <w:sz w:val="24"/>
            <w:szCs w:val="24"/>
          </w:rPr>
          <w:t>https://www.gov.pl/web/mswia/lista-osob-i-podmiotow-objetych-sankcjami</w:t>
        </w:r>
      </w:hyperlink>
      <w:r w:rsidRPr="00BC0AFB">
        <w:rPr>
          <w:rFonts w:ascii="Arial" w:hAnsi="Arial" w:cs="Arial"/>
          <w:b/>
          <w:sz w:val="24"/>
          <w:szCs w:val="24"/>
        </w:rPr>
        <w:t>).</w:t>
      </w:r>
    </w:p>
    <w:bookmarkEnd w:id="8"/>
    <w:p w14:paraId="5F928462" w14:textId="1C93DD47" w:rsidR="0098545D" w:rsidRPr="00C32305" w:rsidRDefault="0098545D" w:rsidP="00C3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lastRenderedPageBreak/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3BA8A9C3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3B055F">
        <w:rPr>
          <w:rFonts w:ascii="Arial" w:hAnsi="Arial"/>
          <w:sz w:val="24"/>
        </w:rPr>
        <w:t>okres udostępniania w</w:t>
      </w:r>
      <w:r w:rsidR="00F64B3A" w:rsidRPr="006D7111">
        <w:rPr>
          <w:rFonts w:ascii="Arial" w:hAnsi="Arial"/>
          <w:sz w:val="24"/>
        </w:rPr>
        <w:t xml:space="preserve"> </w:t>
      </w:r>
      <w:r w:rsidR="00B7568C" w:rsidRPr="006D7111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40475E" w:rsidRPr="003B055F">
        <w:rPr>
          <w:rFonts w:ascii="Arial" w:hAnsi="Arial" w:cs="Arial"/>
          <w:bCs/>
          <w:sz w:val="24"/>
          <w:szCs w:val="24"/>
        </w:rPr>
        <w:t>.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736B2459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9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9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8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 xml:space="preserve">dany </w:t>
      </w:r>
      <w:r w:rsidR="003B055F">
        <w:rPr>
          <w:rFonts w:ascii="Arial" w:hAnsi="Arial"/>
          <w:sz w:val="24"/>
        </w:rPr>
        <w:t>okres udostępniania w</w:t>
      </w:r>
      <w:r w:rsidR="002F30F5" w:rsidRPr="00B320E3">
        <w:rPr>
          <w:rFonts w:ascii="Arial" w:hAnsi="Arial"/>
          <w:sz w:val="24"/>
        </w:rPr>
        <w:t xml:space="preserve"> roku szkoln</w:t>
      </w:r>
      <w:r w:rsidR="003B055F">
        <w:rPr>
          <w:rFonts w:ascii="Arial" w:hAnsi="Arial"/>
          <w:sz w:val="24"/>
        </w:rPr>
        <w:t>ym</w:t>
      </w:r>
      <w:r w:rsidR="002F30F5" w:rsidRPr="00B320E3">
        <w:rPr>
          <w:rFonts w:ascii="Arial" w:hAnsi="Arial"/>
          <w:sz w:val="24"/>
        </w:rPr>
        <w:t>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71768EF0" w14:textId="433612E3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</w:t>
      </w:r>
      <w:r w:rsidR="00170835" w:rsidRPr="00395192">
        <w:rPr>
          <w:rFonts w:ascii="Arial" w:hAnsi="Arial" w:cs="Arial"/>
          <w:sz w:val="24"/>
          <w:szCs w:val="24"/>
        </w:rPr>
        <w:t xml:space="preserve">pkt </w:t>
      </w:r>
      <w:r w:rsidR="00AE69EA" w:rsidRPr="00395192">
        <w:rPr>
          <w:rFonts w:ascii="Arial" w:hAnsi="Arial" w:cs="Arial"/>
          <w:sz w:val="24"/>
          <w:szCs w:val="24"/>
        </w:rPr>
        <w:t xml:space="preserve">20 </w:t>
      </w:r>
      <w:r w:rsidR="00170835" w:rsidRPr="00395192">
        <w:rPr>
          <w:rFonts w:ascii="Arial" w:hAnsi="Arial" w:cs="Arial"/>
          <w:sz w:val="24"/>
          <w:szCs w:val="24"/>
        </w:rPr>
        <w:t>ppkt 1</w:t>
      </w:r>
      <w:r w:rsidR="00170835" w:rsidRPr="00887C76">
        <w:rPr>
          <w:rFonts w:ascii="Arial" w:hAnsi="Arial" w:cs="Arial"/>
          <w:sz w:val="24"/>
          <w:szCs w:val="24"/>
        </w:rPr>
        <w:t xml:space="preserve">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</w:t>
      </w:r>
      <w:r w:rsidR="003B055F">
        <w:rPr>
          <w:rFonts w:ascii="Arial" w:hAnsi="Arial" w:cs="Arial"/>
          <w:sz w:val="24"/>
          <w:szCs w:val="24"/>
        </w:rPr>
        <w:t>okresu udostępniania</w:t>
      </w:r>
      <w:r w:rsidR="003C6053" w:rsidRPr="00887C76">
        <w:rPr>
          <w:rFonts w:ascii="Arial" w:hAnsi="Arial" w:cs="Arial"/>
          <w:sz w:val="24"/>
          <w:szCs w:val="24"/>
        </w:rPr>
        <w:t xml:space="preserve">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F9CBDA3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lastRenderedPageBreak/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>przepisami UE i krajowymi, tj.</w:t>
      </w:r>
      <w:r w:rsidR="00B677F4">
        <w:rPr>
          <w:rFonts w:ascii="Arial" w:hAnsi="Arial" w:cs="Arial"/>
          <w:sz w:val="24"/>
          <w:szCs w:val="24"/>
        </w:rPr>
        <w:t>,</w:t>
      </w:r>
      <w:r w:rsidRPr="00A2414A">
        <w:rPr>
          <w:rFonts w:ascii="Arial" w:hAnsi="Arial" w:cs="Arial"/>
          <w:sz w:val="24"/>
          <w:szCs w:val="24"/>
        </w:rPr>
        <w:t xml:space="preserve">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6A3D734F" w14:textId="4166763E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0816F8">
        <w:rPr>
          <w:sz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</w:t>
      </w:r>
      <w:r w:rsidR="00486BFD" w:rsidRPr="00395192">
        <w:rPr>
          <w:rFonts w:ascii="Arial" w:hAnsi="Arial" w:cs="Arial"/>
          <w:sz w:val="24"/>
          <w:szCs w:val="24"/>
        </w:rPr>
        <w:t>mowa w ppkt 1</w:t>
      </w:r>
      <w:r w:rsidRPr="00395192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 xml:space="preserve">y </w:t>
      </w:r>
      <w:r w:rsidR="00EE1503" w:rsidRPr="0020531B">
        <w:rPr>
          <w:sz w:val="24"/>
        </w:rPr>
        <w:lastRenderedPageBreak/>
        <w:t>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03166FAA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</w:t>
      </w:r>
      <w:r w:rsidR="00E87381" w:rsidRPr="007D6CBB">
        <w:rPr>
          <w:rFonts w:ascii="Arial" w:hAnsi="Arial" w:cs="Arial"/>
          <w:sz w:val="24"/>
          <w:szCs w:val="24"/>
        </w:rPr>
        <w:t xml:space="preserve">(art. </w:t>
      </w:r>
      <w:r w:rsidR="007D6CBB" w:rsidRPr="00F67385">
        <w:rPr>
          <w:rFonts w:ascii="Arial" w:hAnsi="Arial" w:cs="Arial"/>
          <w:sz w:val="24"/>
          <w:szCs w:val="24"/>
        </w:rPr>
        <w:t>30</w:t>
      </w:r>
      <w:r w:rsidR="00E87381" w:rsidRPr="007D6CBB">
        <w:rPr>
          <w:rFonts w:ascii="Arial" w:hAnsi="Arial" w:cs="Arial"/>
          <w:sz w:val="24"/>
          <w:szCs w:val="24"/>
        </w:rPr>
        <w:t xml:space="preserve"> RWK </w:t>
      </w:r>
      <w:r w:rsidR="007D6CBB" w:rsidRPr="00F67385">
        <w:rPr>
          <w:rFonts w:ascii="Arial" w:hAnsi="Arial" w:cs="Arial"/>
          <w:sz w:val="24"/>
          <w:szCs w:val="24"/>
        </w:rPr>
        <w:t>128</w:t>
      </w:r>
      <w:r w:rsidR="00E87381" w:rsidRPr="007D6CBB">
        <w:rPr>
          <w:rFonts w:ascii="Arial" w:hAnsi="Arial" w:cs="Arial"/>
          <w:sz w:val="24"/>
          <w:szCs w:val="24"/>
        </w:rPr>
        <w:t>/20</w:t>
      </w:r>
      <w:r w:rsidR="0088790D">
        <w:rPr>
          <w:rFonts w:ascii="Arial" w:hAnsi="Arial" w:cs="Arial"/>
          <w:sz w:val="24"/>
          <w:szCs w:val="24"/>
        </w:rPr>
        <w:t>22</w:t>
      </w:r>
      <w:r w:rsidR="00D4346A" w:rsidRPr="007D6CBB">
        <w:rPr>
          <w:rFonts w:ascii="Arial" w:hAnsi="Arial" w:cs="Arial"/>
          <w:sz w:val="24"/>
          <w:szCs w:val="24"/>
        </w:rPr>
        <w:t>),</w:t>
      </w:r>
      <w:r w:rsidR="007D6CBB" w:rsidRPr="007D6CBB">
        <w:rPr>
          <w:rFonts w:ascii="Arial" w:hAnsi="Arial" w:cs="Arial"/>
          <w:sz w:val="24"/>
          <w:szCs w:val="24"/>
        </w:rPr>
        <w:t xml:space="preserve"> </w:t>
      </w:r>
    </w:p>
    <w:p w14:paraId="247F0752" w14:textId="28D0BCCC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</w:t>
      </w:r>
      <w:r w:rsidRPr="00CA0520">
        <w:rPr>
          <w:rFonts w:ascii="Arial" w:hAnsi="Arial" w:cs="Arial"/>
          <w:sz w:val="24"/>
          <w:szCs w:val="24"/>
        </w:rPr>
        <w:t xml:space="preserve">w art. </w:t>
      </w:r>
      <w:r w:rsidR="00CA0520" w:rsidRPr="00F67385">
        <w:rPr>
          <w:rFonts w:ascii="Arial" w:hAnsi="Arial" w:cs="Arial"/>
          <w:sz w:val="24"/>
          <w:szCs w:val="24"/>
        </w:rPr>
        <w:t>59 ust. 5 lit. a-c Rozporządzenia Parlamentu Europejskiego i Rady (UE) 2021/2116</w:t>
      </w:r>
      <w:r w:rsidRPr="0077693D">
        <w:rPr>
          <w:rFonts w:ascii="Arial" w:hAnsi="Arial" w:cs="Arial"/>
          <w:sz w:val="24"/>
          <w:szCs w:val="24"/>
        </w:rPr>
        <w:t>,</w:t>
      </w:r>
      <w:r w:rsidR="001B725E" w:rsidRPr="0077693D">
        <w:rPr>
          <w:rFonts w:ascii="Arial" w:hAnsi="Arial" w:cs="Arial"/>
          <w:sz w:val="24"/>
          <w:szCs w:val="24"/>
        </w:rPr>
        <w:t xml:space="preserve"> </w:t>
      </w:r>
      <w:r w:rsidR="001B725E" w:rsidRPr="00CA0520">
        <w:rPr>
          <w:rFonts w:ascii="Arial" w:hAnsi="Arial" w:cs="Arial"/>
          <w:sz w:val="24"/>
          <w:szCs w:val="24"/>
        </w:rPr>
        <w:t>oprócz</w:t>
      </w:r>
      <w:r w:rsidR="001B725E" w:rsidRPr="003B7384">
        <w:rPr>
          <w:rFonts w:ascii="Arial" w:hAnsi="Arial" w:cs="Arial"/>
          <w:sz w:val="24"/>
          <w:szCs w:val="24"/>
        </w:rPr>
        <w:t xml:space="preserve">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lastRenderedPageBreak/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3B693923" w14:textId="6AE7958E" w:rsidR="00BA2D01" w:rsidRPr="006627A0" w:rsidRDefault="00E84BA5" w:rsidP="00F67385">
      <w:pPr>
        <w:pStyle w:val="Akapitzlist"/>
        <w:numPr>
          <w:ilvl w:val="0"/>
          <w:numId w:val="29"/>
        </w:numPr>
        <w:spacing w:line="360" w:lineRule="auto"/>
        <w:jc w:val="both"/>
      </w:pPr>
      <w:r w:rsidRPr="00F67385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 w:rsidRPr="00F67385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 xml:space="preserve">z art. 14 RODO </w:t>
      </w:r>
      <w:r w:rsidRPr="00F67385">
        <w:rPr>
          <w:rFonts w:ascii="Arial" w:hAnsi="Arial" w:cs="Arial"/>
          <w:sz w:val="24"/>
        </w:rPr>
        <w:t>wobec osób, których dane zostaną udostępnione KOWR i</w:t>
      </w:r>
      <w:r w:rsidR="006F4AC7" w:rsidRPr="00F67385">
        <w:rPr>
          <w:rFonts w:ascii="Arial" w:hAnsi="Arial" w:cs="Arial"/>
          <w:sz w:val="24"/>
          <w:szCs w:val="24"/>
        </w:rPr>
        <w:t> </w:t>
      </w:r>
      <w:r w:rsidRPr="00F67385">
        <w:rPr>
          <w:rFonts w:ascii="Arial" w:hAnsi="Arial" w:cs="Arial"/>
          <w:sz w:val="24"/>
        </w:rPr>
        <w:t>ARiMR i przekazani</w:t>
      </w:r>
      <w:r w:rsidR="004E3B77" w:rsidRPr="00F67385">
        <w:rPr>
          <w:rFonts w:ascii="Arial" w:hAnsi="Arial" w:cs="Arial"/>
          <w:sz w:val="24"/>
        </w:rPr>
        <w:t>e</w:t>
      </w:r>
      <w:r w:rsidRPr="00F67385">
        <w:rPr>
          <w:rFonts w:ascii="Arial" w:hAnsi="Arial" w:cs="Arial"/>
          <w:sz w:val="24"/>
        </w:rPr>
        <w:t xml:space="preserve"> tym o</w:t>
      </w:r>
      <w:r w:rsidR="00A75114" w:rsidRPr="00F67385">
        <w:rPr>
          <w:rFonts w:ascii="Arial" w:hAnsi="Arial" w:cs="Arial"/>
          <w:sz w:val="24"/>
        </w:rPr>
        <w:t xml:space="preserve">sobom </w:t>
      </w:r>
      <w:r w:rsidR="00A75114" w:rsidRPr="00F67385">
        <w:rPr>
          <w:rFonts w:ascii="Arial" w:hAnsi="Arial" w:cs="Arial"/>
          <w:sz w:val="24"/>
          <w:szCs w:val="24"/>
        </w:rPr>
        <w:t>informacji zawartej w</w:t>
      </w:r>
      <w:r w:rsidR="00A260E0" w:rsidRPr="00F67385">
        <w:rPr>
          <w:rFonts w:ascii="Arial" w:hAnsi="Arial" w:cs="Arial"/>
          <w:sz w:val="24"/>
          <w:szCs w:val="24"/>
        </w:rPr>
        <w:t> </w:t>
      </w:r>
      <w:r w:rsidR="007571AE" w:rsidRPr="00F67385">
        <w:rPr>
          <w:rFonts w:ascii="Arial" w:hAnsi="Arial" w:cs="Arial"/>
          <w:sz w:val="24"/>
          <w:szCs w:val="24"/>
        </w:rPr>
        <w:t>rozdziale</w:t>
      </w:r>
      <w:r w:rsidR="00896734" w:rsidRPr="00F67385">
        <w:rPr>
          <w:rFonts w:ascii="Arial" w:hAnsi="Arial" w:cs="Arial"/>
          <w:sz w:val="24"/>
          <w:szCs w:val="24"/>
        </w:rPr>
        <w:t xml:space="preserve"> </w:t>
      </w:r>
      <w:r w:rsidR="004956B8" w:rsidRPr="00F67385">
        <w:rPr>
          <w:rFonts w:ascii="Arial" w:hAnsi="Arial" w:cs="Arial"/>
          <w:sz w:val="24"/>
          <w:szCs w:val="24"/>
        </w:rPr>
        <w:t>XV</w:t>
      </w:r>
      <w:r w:rsidR="00C81A63" w:rsidRPr="00F67385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0" w:name="_Toc58421488"/>
      <w:r w:rsidRPr="00E8639C">
        <w:rPr>
          <w:sz w:val="24"/>
          <w:szCs w:val="24"/>
        </w:rPr>
        <w:t>Wydanie decyzji o zatwierdzeniu</w:t>
      </w:r>
      <w:bookmarkEnd w:id="10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59FD1725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9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 xml:space="preserve">zawierający dane zatwierdzonych podmiotów określonych w </w:t>
      </w:r>
      <w:r w:rsidRPr="00C74F86">
        <w:rPr>
          <w:rFonts w:ascii="Arial" w:hAnsi="Arial" w:cs="Arial"/>
          <w:sz w:val="24"/>
          <w:szCs w:val="24"/>
        </w:rPr>
        <w:t>pkt 1</w:t>
      </w:r>
      <w:r w:rsidR="001566D9" w:rsidRPr="00C74F86">
        <w:rPr>
          <w:rFonts w:ascii="Arial" w:hAnsi="Arial" w:cs="Arial"/>
          <w:sz w:val="24"/>
          <w:szCs w:val="24"/>
        </w:rPr>
        <w:t>7</w:t>
      </w:r>
      <w:r w:rsidRPr="00C74F86">
        <w:rPr>
          <w:rFonts w:ascii="Arial" w:hAnsi="Arial" w:cs="Arial"/>
          <w:sz w:val="24"/>
          <w:szCs w:val="24"/>
        </w:rPr>
        <w:t xml:space="preserve"> </w:t>
      </w:r>
      <w:r w:rsidRPr="006D7111">
        <w:rPr>
          <w:rFonts w:ascii="Arial" w:hAnsi="Arial" w:cs="Arial"/>
          <w:sz w:val="24"/>
          <w:szCs w:val="24"/>
        </w:rPr>
        <w:t>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</w:t>
      </w:r>
      <w:r w:rsidR="00200FC3">
        <w:rPr>
          <w:rFonts w:ascii="Arial" w:hAnsi="Arial" w:cs="Arial"/>
          <w:sz w:val="24"/>
          <w:szCs w:val="24"/>
        </w:rPr>
        <w:t>2</w:t>
      </w:r>
      <w:r w:rsidR="007D6975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7D6975">
        <w:rPr>
          <w:rFonts w:ascii="Arial" w:hAnsi="Arial" w:cs="Arial"/>
          <w:sz w:val="24"/>
          <w:szCs w:val="24"/>
        </w:rPr>
        <w:t>2</w:t>
      </w:r>
      <w:r w:rsidR="00286520" w:rsidRPr="006D7111">
        <w:rPr>
          <w:rFonts w:ascii="Arial" w:hAnsi="Arial" w:cs="Arial"/>
          <w:sz w:val="24"/>
          <w:szCs w:val="24"/>
        </w:rPr>
        <w:t xml:space="preserve">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</w:t>
      </w:r>
      <w:r w:rsidR="007D6975">
        <w:rPr>
          <w:rFonts w:ascii="Arial" w:hAnsi="Arial" w:cs="Arial"/>
          <w:sz w:val="24"/>
          <w:szCs w:val="24"/>
        </w:rPr>
        <w:t>2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7D6975">
        <w:rPr>
          <w:rFonts w:ascii="Arial" w:hAnsi="Arial" w:cs="Arial"/>
          <w:sz w:val="24"/>
          <w:szCs w:val="24"/>
        </w:rPr>
        <w:t>3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27AA7532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7D6975">
        <w:rPr>
          <w:rFonts w:ascii="Arial" w:hAnsi="Arial" w:cs="Arial"/>
          <w:sz w:val="24"/>
          <w:szCs w:val="24"/>
        </w:rPr>
        <w:lastRenderedPageBreak/>
        <w:t>11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</w:t>
      </w:r>
      <w:r w:rsidR="007D6975">
        <w:rPr>
          <w:rFonts w:ascii="Arial" w:hAnsi="Arial" w:cs="Arial"/>
          <w:sz w:val="24"/>
          <w:szCs w:val="24"/>
        </w:rPr>
        <w:t>2</w:t>
      </w:r>
      <w:r w:rsidR="00C3622D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>wdrożeniem na terytorium Rzeczypospolitej Polskiej programu dla szkół (</w:t>
      </w:r>
      <w:r w:rsidR="00970EBB" w:rsidRPr="00451D9B">
        <w:rPr>
          <w:rFonts w:ascii="Arial" w:hAnsi="Arial" w:cs="Arial"/>
          <w:sz w:val="24"/>
          <w:szCs w:val="24"/>
        </w:rPr>
        <w:t>Dz. U.</w:t>
      </w:r>
      <w:r w:rsidR="007D6975" w:rsidRPr="00F67385">
        <w:rPr>
          <w:rFonts w:ascii="Arial" w:hAnsi="Arial" w:cs="Arial"/>
          <w:sz w:val="24"/>
          <w:szCs w:val="24"/>
        </w:rPr>
        <w:t xml:space="preserve"> </w:t>
      </w:r>
      <w:r w:rsidR="00970EBB" w:rsidRPr="00451D9B">
        <w:rPr>
          <w:rFonts w:ascii="Arial" w:hAnsi="Arial" w:cs="Arial"/>
          <w:sz w:val="24"/>
          <w:szCs w:val="24"/>
        </w:rPr>
        <w:t xml:space="preserve">poz. </w:t>
      </w:r>
      <w:r w:rsidR="00C3622D" w:rsidRPr="00451D9B">
        <w:rPr>
          <w:rFonts w:ascii="Arial" w:hAnsi="Arial" w:cs="Arial"/>
          <w:sz w:val="24"/>
          <w:szCs w:val="24"/>
        </w:rPr>
        <w:t>1</w:t>
      </w:r>
      <w:r w:rsidR="007D6975" w:rsidRPr="00F67385">
        <w:rPr>
          <w:rFonts w:ascii="Arial" w:hAnsi="Arial" w:cs="Arial"/>
          <w:sz w:val="24"/>
          <w:szCs w:val="24"/>
        </w:rPr>
        <w:t>770 oraz z 2023 r. poz. 182</w:t>
      </w:r>
      <w:r w:rsidR="00970EBB" w:rsidRPr="00451D9B">
        <w:rPr>
          <w:rFonts w:ascii="Arial" w:hAnsi="Arial" w:cs="Arial"/>
          <w:sz w:val="24"/>
          <w:szCs w:val="24"/>
        </w:rPr>
        <w:t>)</w:t>
      </w:r>
      <w:r w:rsidR="00863BC6" w:rsidRPr="00451D9B">
        <w:rPr>
          <w:rFonts w:ascii="Arial" w:hAnsi="Arial" w:cs="Arial"/>
          <w:sz w:val="24"/>
          <w:szCs w:val="24"/>
        </w:rPr>
        <w:t xml:space="preserve"> uznaje się za wykazy prowadz</w:t>
      </w:r>
      <w:r w:rsidR="00863BC6">
        <w:rPr>
          <w:rFonts w:ascii="Arial" w:hAnsi="Arial" w:cs="Arial"/>
          <w:sz w:val="24"/>
          <w:szCs w:val="24"/>
        </w:rPr>
        <w:t>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7D6975">
        <w:rPr>
          <w:rFonts w:ascii="Arial" w:hAnsi="Arial" w:cs="Arial"/>
          <w:sz w:val="24"/>
          <w:szCs w:val="24"/>
        </w:rPr>
        <w:t>3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7D6975">
        <w:rPr>
          <w:rFonts w:ascii="Arial" w:hAnsi="Arial" w:cs="Arial"/>
          <w:sz w:val="24"/>
          <w:szCs w:val="24"/>
        </w:rPr>
        <w:t>4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1D864CB2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</w:t>
      </w:r>
      <w:r w:rsidR="00451D9B">
        <w:rPr>
          <w:rFonts w:ascii="Arial" w:hAnsi="Arial" w:cs="Arial"/>
          <w:b/>
          <w:sz w:val="24"/>
          <w:szCs w:val="24"/>
        </w:rPr>
        <w:t xml:space="preserve">w pkt 26 </w:t>
      </w:r>
      <w:r w:rsidRPr="006D7111">
        <w:rPr>
          <w:rFonts w:ascii="Arial" w:hAnsi="Arial" w:cs="Arial"/>
          <w:b/>
          <w:sz w:val="24"/>
          <w:szCs w:val="24"/>
        </w:rPr>
        <w:t>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="00F2161B">
        <w:rPr>
          <w:rFonts w:ascii="Arial" w:hAnsi="Arial" w:cs="Arial"/>
          <w:b/>
          <w:sz w:val="24"/>
          <w:szCs w:val="24"/>
        </w:rPr>
        <w:t>1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2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3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1" w:name="_Toc58421489"/>
      <w:r w:rsidRPr="00E8639C">
        <w:rPr>
          <w:sz w:val="24"/>
          <w:szCs w:val="24"/>
        </w:rPr>
        <w:t>Realizacja dostaw</w:t>
      </w:r>
      <w:bookmarkEnd w:id="11"/>
    </w:p>
    <w:p w14:paraId="11BE0704" w14:textId="150B38BF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3B055F">
        <w:rPr>
          <w:rFonts w:ascii="Arial" w:hAnsi="Arial"/>
          <w:sz w:val="24"/>
        </w:rPr>
        <w:t>okresie udostępniania w</w:t>
      </w:r>
      <w:r w:rsidR="002F30F5" w:rsidRPr="003D1FB3">
        <w:rPr>
          <w:rFonts w:ascii="Arial" w:hAnsi="Arial"/>
          <w:sz w:val="24"/>
        </w:rPr>
        <w:t xml:space="preserve"> </w:t>
      </w:r>
      <w:r w:rsidR="00E36191" w:rsidRPr="003D1FB3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E36191" w:rsidRPr="003D1FB3">
        <w:rPr>
          <w:rFonts w:ascii="Arial" w:hAnsi="Arial"/>
          <w:sz w:val="24"/>
        </w:rPr>
        <w:t>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3674BD17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 xml:space="preserve">(w przypadku rezygnacji lub przystąpienia dzieci w trakcie trwania danego </w:t>
      </w:r>
      <w:r w:rsidR="003B055F">
        <w:rPr>
          <w:rFonts w:cs="Arial"/>
          <w:sz w:val="24"/>
          <w:szCs w:val="24"/>
        </w:rPr>
        <w:t>okresu udostępniania</w:t>
      </w:r>
      <w:r w:rsidR="00DC6C4B" w:rsidRPr="00DC6C4B">
        <w:rPr>
          <w:rFonts w:cs="Arial"/>
          <w:sz w:val="24"/>
          <w:szCs w:val="24"/>
        </w:rPr>
        <w:t>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1B3B3D36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3C0D40" w:rsidRPr="003D1FB3">
        <w:rPr>
          <w:rFonts w:ascii="Arial" w:hAnsi="Arial"/>
          <w:sz w:val="24"/>
        </w:rPr>
        <w:t xml:space="preserve"> przypadku</w:t>
      </w:r>
      <w:r w:rsidR="009B38C5">
        <w:rPr>
          <w:rFonts w:ascii="Arial" w:hAnsi="Arial"/>
          <w:sz w:val="24"/>
        </w:rPr>
        <w:t>,</w:t>
      </w:r>
      <w:r w:rsidR="003C0D40" w:rsidRPr="003D1FB3">
        <w:rPr>
          <w:rFonts w:ascii="Arial" w:hAnsi="Arial"/>
          <w:sz w:val="24"/>
        </w:rPr>
        <w:t xml:space="preserve">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</w:t>
      </w:r>
      <w:r w:rsidR="003B055F" w:rsidRPr="003B055F">
        <w:rPr>
          <w:rFonts w:ascii="Arial" w:hAnsi="Arial" w:cs="Arial"/>
          <w:sz w:val="24"/>
          <w:szCs w:val="24"/>
        </w:rPr>
        <w:t>okresu udostępniania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56AA4FF3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 xml:space="preserve">w trakcie trwania danego </w:t>
      </w:r>
      <w:r w:rsidR="003B055F" w:rsidRPr="003B055F">
        <w:rPr>
          <w:rFonts w:cs="Arial"/>
          <w:bCs/>
          <w:sz w:val="24"/>
          <w:szCs w:val="24"/>
        </w:rPr>
        <w:t>okresu udostępniania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lastRenderedPageBreak/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2" w:name="_Toc58421490"/>
      <w:r w:rsidRPr="00E8639C">
        <w:rPr>
          <w:sz w:val="24"/>
          <w:szCs w:val="24"/>
        </w:rPr>
        <w:t>Wnioskowanie o pomoc</w:t>
      </w:r>
      <w:bookmarkEnd w:id="12"/>
    </w:p>
    <w:p w14:paraId="03D5D845" w14:textId="21B93847" w:rsidR="002D4A91" w:rsidRPr="00F67385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3EA999E" w14:textId="49A3B58D" w:rsidR="00F26926" w:rsidRPr="00F67385" w:rsidRDefault="000D162B" w:rsidP="00B25588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  <w:r w:rsidRPr="00B517BD">
        <w:rPr>
          <w:rFonts w:ascii="Arial" w:hAnsi="Arial"/>
          <w:sz w:val="24"/>
        </w:rPr>
        <w:t xml:space="preserve">Obowiązkowym dokumentem, jaki dostawca zobowiązany jest złożyć wraz </w:t>
      </w:r>
      <w:r>
        <w:rPr>
          <w:rFonts w:ascii="Arial" w:hAnsi="Arial"/>
          <w:sz w:val="24"/>
          <w:highlight w:val="yellow"/>
        </w:rPr>
        <w:br/>
      </w:r>
      <w:r w:rsidRPr="00B517BD">
        <w:rPr>
          <w:rFonts w:ascii="Arial" w:hAnsi="Arial"/>
          <w:sz w:val="24"/>
        </w:rPr>
        <w:t xml:space="preserve">z pierwszym </w:t>
      </w:r>
      <w:r w:rsidRPr="00B517BD">
        <w:rPr>
          <w:rFonts w:ascii="Arial" w:hAnsi="Arial" w:cs="Arial"/>
          <w:sz w:val="24"/>
          <w:szCs w:val="24"/>
        </w:rPr>
        <w:t>wnioskiem</w:t>
      </w:r>
      <w:r w:rsidRPr="00B517BD">
        <w:rPr>
          <w:rFonts w:ascii="Arial" w:hAnsi="Arial"/>
          <w:sz w:val="24"/>
        </w:rPr>
        <w:t xml:space="preserve"> o pomoc</w:t>
      </w:r>
      <w:r w:rsidR="00070A27">
        <w:rPr>
          <w:rFonts w:ascii="Arial" w:hAnsi="Arial"/>
          <w:sz w:val="24"/>
        </w:rPr>
        <w:t>,</w:t>
      </w:r>
      <w:r w:rsidR="00D9447B">
        <w:rPr>
          <w:rFonts w:ascii="Arial" w:hAnsi="Arial"/>
          <w:sz w:val="24"/>
        </w:rPr>
        <w:t xml:space="preserve"> </w:t>
      </w:r>
      <w:r w:rsidRPr="00B517BD">
        <w:rPr>
          <w:rFonts w:ascii="Arial" w:hAnsi="Arial"/>
          <w:sz w:val="24"/>
        </w:rPr>
        <w:t xml:space="preserve">jest Załącznik XI </w:t>
      </w:r>
      <w:r w:rsidR="00B517BD">
        <w:rPr>
          <w:rFonts w:ascii="Arial" w:hAnsi="Arial"/>
          <w:sz w:val="24"/>
        </w:rPr>
        <w:t xml:space="preserve">- </w:t>
      </w:r>
      <w:r w:rsidRPr="00F67385">
        <w:rPr>
          <w:rFonts w:ascii="Arial" w:hAnsi="Arial"/>
          <w:sz w:val="24"/>
        </w:rPr>
        <w:t>Informacja dotycząca uczestnictwa dostawcy w grupie, o której mowa w art. 2 pkt 11 Dyrektywy 2013/34/UE</w:t>
      </w:r>
      <w:r w:rsidRPr="00B517BD">
        <w:rPr>
          <w:rFonts w:ascii="Arial" w:hAnsi="Arial"/>
          <w:sz w:val="24"/>
        </w:rPr>
        <w:t>.</w:t>
      </w:r>
      <w:r w:rsidR="00F26926">
        <w:rPr>
          <w:rFonts w:ascii="Arial" w:hAnsi="Arial"/>
          <w:sz w:val="24"/>
        </w:rPr>
        <w:t xml:space="preserve"> </w:t>
      </w:r>
      <w:r w:rsidR="00F26926" w:rsidRPr="00F67385">
        <w:rPr>
          <w:rFonts w:ascii="Arial" w:hAnsi="Arial" w:cs="Arial"/>
          <w:sz w:val="24"/>
          <w:szCs w:val="24"/>
        </w:rPr>
        <w:t xml:space="preserve">Zgodnie z art. 59 ust. 4 rozporządzenia (UE) 2021/2116 Państwa członkowskie zapewniają, by beneficjenci EFRG i EFRROW przekazywali im informacje niezbędne do ich identyfikacji, w tym - w stosownych przypadkach - identyfikacji grupy, do której należą, zgodnej z definicją zawartą w </w:t>
      </w:r>
      <w:hyperlink r:id="rId20" w:anchor="/document/68336776?unitId=art(2)pkt(11)&amp;cm=DOCUMENT" w:history="1">
        <w:r w:rsidR="00F26926" w:rsidRPr="00F6738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 pkt 11</w:t>
        </w:r>
      </w:hyperlink>
      <w:r w:rsidR="00F26926" w:rsidRPr="00F67385">
        <w:rPr>
          <w:rFonts w:ascii="Arial" w:hAnsi="Arial" w:cs="Arial"/>
          <w:sz w:val="24"/>
          <w:szCs w:val="24"/>
        </w:rPr>
        <w:t xml:space="preserve"> dyrektywy Parlament Europejskiego i Rady 2013/34/UE. </w:t>
      </w:r>
      <w:r w:rsidR="00DE18BF">
        <w:rPr>
          <w:rFonts w:ascii="Arial" w:hAnsi="Arial" w:cs="Arial"/>
          <w:sz w:val="24"/>
          <w:szCs w:val="24"/>
        </w:rPr>
        <w:t xml:space="preserve">W przypadku zmiany okoliczności w zakresie dotyczącym uczestnictwa w grupie, o której mowa </w:t>
      </w:r>
      <w:r w:rsidR="00DE18BF" w:rsidRPr="00F67385">
        <w:rPr>
          <w:rFonts w:ascii="Arial" w:hAnsi="Arial" w:cs="Arial"/>
          <w:sz w:val="24"/>
          <w:szCs w:val="24"/>
        </w:rPr>
        <w:t xml:space="preserve">w </w:t>
      </w:r>
      <w:hyperlink r:id="rId21" w:anchor="/document/68336776?unitId=art(2)pkt(11)&amp;cm=DOCUMENT" w:history="1">
        <w:r w:rsidR="00DE18BF" w:rsidRPr="00F6738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 pkt 11</w:t>
        </w:r>
      </w:hyperlink>
      <w:r w:rsidR="00DE18BF" w:rsidRPr="00F67385">
        <w:rPr>
          <w:rFonts w:ascii="Arial" w:hAnsi="Arial" w:cs="Arial"/>
          <w:sz w:val="24"/>
          <w:szCs w:val="24"/>
        </w:rPr>
        <w:t xml:space="preserve"> dyrektywy Parlament Europejskiego i Rady 2013/34/UE</w:t>
      </w:r>
      <w:r w:rsidR="00DE18BF">
        <w:rPr>
          <w:rFonts w:ascii="Arial" w:hAnsi="Arial" w:cs="Arial"/>
          <w:sz w:val="24"/>
          <w:szCs w:val="24"/>
        </w:rPr>
        <w:t xml:space="preserve">, dostawca jest zobowiązany złożyć kolejny załącznik XI </w:t>
      </w:r>
      <w:r w:rsidR="001806CF">
        <w:rPr>
          <w:rFonts w:ascii="Arial" w:hAnsi="Arial" w:cs="Arial"/>
          <w:sz w:val="24"/>
          <w:szCs w:val="24"/>
        </w:rPr>
        <w:t>wraz z</w:t>
      </w:r>
      <w:r w:rsidR="00DE18BF">
        <w:rPr>
          <w:rFonts w:ascii="Arial" w:hAnsi="Arial" w:cs="Arial"/>
          <w:sz w:val="24"/>
          <w:szCs w:val="24"/>
        </w:rPr>
        <w:t xml:space="preserve"> wniosk</w:t>
      </w:r>
      <w:r w:rsidR="001806CF">
        <w:rPr>
          <w:rFonts w:ascii="Arial" w:hAnsi="Arial" w:cs="Arial"/>
          <w:sz w:val="24"/>
          <w:szCs w:val="24"/>
        </w:rPr>
        <w:t>iem</w:t>
      </w:r>
      <w:r w:rsidR="00DE18BF">
        <w:rPr>
          <w:rFonts w:ascii="Arial" w:hAnsi="Arial" w:cs="Arial"/>
          <w:sz w:val="24"/>
          <w:szCs w:val="24"/>
        </w:rPr>
        <w:t xml:space="preserve"> o pomoc za okres, w którym nastąpiła przedmiotowa zmiana okoliczności. </w:t>
      </w:r>
    </w:p>
    <w:p w14:paraId="3C722318" w14:textId="0DFABD89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3B055F">
        <w:rPr>
          <w:rFonts w:ascii="Arial" w:hAnsi="Arial"/>
          <w:b/>
          <w:sz w:val="24"/>
        </w:rPr>
        <w:t>okresie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5B640945" w:rsidR="00A019BE" w:rsidRPr="003B055F" w:rsidRDefault="00A019BE" w:rsidP="003B055F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</w:t>
      </w:r>
      <w:r w:rsidRPr="003B055F">
        <w:rPr>
          <w:rFonts w:ascii="Arial" w:hAnsi="Arial" w:cs="Arial"/>
          <w:sz w:val="24"/>
          <w:szCs w:val="24"/>
        </w:rPr>
        <w:t xml:space="preserve">lub kilka częściowych wniosków o pomoc. W przypadku składania kilku wniosków o pomoc za dany </w:t>
      </w:r>
      <w:r w:rsidR="003B055F">
        <w:rPr>
          <w:rFonts w:ascii="Arial" w:hAnsi="Arial" w:cs="Arial"/>
          <w:sz w:val="24"/>
          <w:szCs w:val="24"/>
        </w:rPr>
        <w:t>okres udostępniania</w:t>
      </w:r>
      <w:r w:rsidRPr="003B055F">
        <w:rPr>
          <w:rFonts w:ascii="Arial" w:hAnsi="Arial" w:cs="Arial"/>
          <w:sz w:val="24"/>
          <w:szCs w:val="24"/>
        </w:rPr>
        <w:t xml:space="preserve">, </w:t>
      </w:r>
      <w:r w:rsidRPr="003B055F">
        <w:rPr>
          <w:rFonts w:ascii="Arial" w:hAnsi="Arial" w:cs="Arial"/>
          <w:b/>
          <w:sz w:val="24"/>
          <w:szCs w:val="24"/>
        </w:rPr>
        <w:t>zatwierdzony dostawca zobowiązany jest składać wnioski o pomoc obejmujące co najmniej 2 tygodnie udostępniania</w:t>
      </w:r>
      <w:r w:rsidRPr="003B055F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lastRenderedPageBreak/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r w:rsidR="0052137A" w:rsidRPr="00824DAF">
        <w:rPr>
          <w:rFonts w:ascii="Arial" w:hAnsi="Arial"/>
          <w:sz w:val="24"/>
        </w:rPr>
        <w:t>ppkt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22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08CE638A" w14:textId="27C4959A" w:rsidR="00B31E5F" w:rsidRPr="00ED3D51" w:rsidRDefault="003A7C10" w:rsidP="00B31E5F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 w:rsidRPr="00ED3D51">
        <w:rPr>
          <w:rFonts w:ascii="Arial" w:hAnsi="Arial" w:cs="Arial"/>
          <w:sz w:val="24"/>
        </w:rPr>
        <w:t xml:space="preserve">20 ppkt </w:t>
      </w:r>
      <w:r w:rsidR="00ED3D51" w:rsidRPr="00F67385">
        <w:rPr>
          <w:rFonts w:ascii="Arial" w:hAnsi="Arial" w:cs="Arial"/>
          <w:sz w:val="24"/>
        </w:rPr>
        <w:t>5</w:t>
      </w:r>
      <w:r w:rsidR="00160F78" w:rsidRPr="00ED3D51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0B6C341E" w14:textId="50925FC8" w:rsidR="00955D29" w:rsidRDefault="00B22EBE" w:rsidP="00BA692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</w:t>
      </w:r>
      <w:r w:rsidR="00955D29">
        <w:rPr>
          <w:rFonts w:ascii="Arial" w:hAnsi="Arial" w:cs="Arial"/>
          <w:b/>
          <w:bCs/>
          <w:sz w:val="24"/>
          <w:szCs w:val="24"/>
        </w:rPr>
        <w:t>:</w:t>
      </w:r>
    </w:p>
    <w:p w14:paraId="04B8A17A" w14:textId="47BAF097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</w:t>
      </w:r>
      <w:r w:rsidR="004D040D">
        <w:rPr>
          <w:rFonts w:cs="Arial"/>
          <w:b/>
          <w:sz w:val="24"/>
          <w:szCs w:val="24"/>
        </w:rPr>
        <w:t>1</w:t>
      </w:r>
      <w:r w:rsidR="00E542C9">
        <w:rPr>
          <w:rFonts w:cs="Arial"/>
          <w:b/>
          <w:sz w:val="24"/>
          <w:szCs w:val="24"/>
        </w:rPr>
        <w:t>2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69ACB316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1,</w:t>
      </w:r>
      <w:r w:rsidR="004D040D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23B06764" w14:textId="39774828" w:rsidR="00491EB1" w:rsidRPr="006C0586" w:rsidRDefault="00E33D23" w:rsidP="00CC36EE">
      <w:pPr>
        <w:pStyle w:val="Tekstpodstawowy21"/>
        <w:ind w:left="284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</w:p>
    <w:p w14:paraId="73A1372E" w14:textId="2685BFBD" w:rsidR="00D02873" w:rsidRPr="006C0586" w:rsidRDefault="00D02873" w:rsidP="00F67385">
      <w:pPr>
        <w:pStyle w:val="Tekstpodstawowy21"/>
        <w:rPr>
          <w:rFonts w:cs="Arial"/>
          <w:b/>
          <w:sz w:val="24"/>
          <w:szCs w:val="24"/>
        </w:rPr>
      </w:pPr>
    </w:p>
    <w:p w14:paraId="20FA31D4" w14:textId="3CF499A4" w:rsidR="006C7B9D" w:rsidRPr="00F67385" w:rsidRDefault="006C7B9D" w:rsidP="002A2AD4">
      <w:pPr>
        <w:pStyle w:val="Tekstpodstawowy21"/>
        <w:ind w:left="360"/>
        <w:rPr>
          <w:rFonts w:cs="Arial"/>
          <w:b/>
          <w:color w:val="FF0000"/>
          <w:sz w:val="24"/>
          <w:szCs w:val="24"/>
        </w:rPr>
      </w:pPr>
      <w:r w:rsidRPr="008E4CB9">
        <w:rPr>
          <w:rFonts w:cs="Arial"/>
          <w:b/>
          <w:sz w:val="24"/>
          <w:szCs w:val="24"/>
        </w:rPr>
        <w:t>Zgodnie z §</w:t>
      </w:r>
      <w:r w:rsidR="0042579C" w:rsidRPr="008E4CB9">
        <w:rPr>
          <w:rFonts w:cs="Arial"/>
          <w:b/>
          <w:sz w:val="24"/>
          <w:szCs w:val="24"/>
        </w:rPr>
        <w:t xml:space="preserve">8 </w:t>
      </w:r>
      <w:r w:rsidR="0042579C" w:rsidRPr="008E4CB9">
        <w:rPr>
          <w:rFonts w:cs="Arial"/>
          <w:b/>
          <w:i/>
          <w:iCs/>
          <w:sz w:val="24"/>
          <w:szCs w:val="24"/>
        </w:rPr>
        <w:t>rozporządzeni</w:t>
      </w:r>
      <w:r w:rsidR="00BC0AFB" w:rsidRPr="008E4CB9">
        <w:rPr>
          <w:rFonts w:cs="Arial"/>
          <w:b/>
          <w:i/>
          <w:iCs/>
          <w:sz w:val="24"/>
          <w:szCs w:val="24"/>
        </w:rPr>
        <w:t>a</w:t>
      </w:r>
      <w:r w:rsidR="0042579C" w:rsidRPr="008E4CB9">
        <w:rPr>
          <w:rFonts w:cs="Arial"/>
          <w:b/>
          <w:i/>
          <w:iCs/>
          <w:sz w:val="24"/>
          <w:szCs w:val="24"/>
        </w:rPr>
        <w:t xml:space="preserve"> Ministra Finansów z dnia 2 grudnia 2022 r. </w:t>
      </w:r>
      <w:r w:rsidR="00BC0AFB" w:rsidRPr="008E4CB9">
        <w:rPr>
          <w:rFonts w:cs="Arial"/>
          <w:b/>
          <w:i/>
          <w:iCs/>
          <w:sz w:val="24"/>
          <w:szCs w:val="24"/>
        </w:rPr>
        <w:br/>
      </w:r>
      <w:r w:rsidR="0042579C" w:rsidRPr="008E4CB9">
        <w:rPr>
          <w:rFonts w:cs="Arial"/>
          <w:b/>
          <w:i/>
          <w:iCs/>
          <w:sz w:val="24"/>
          <w:szCs w:val="24"/>
        </w:rPr>
        <w:t xml:space="preserve">w sprawie obniżonych stawek podatku od towarów i usług w roku 2023 </w:t>
      </w:r>
      <w:r w:rsidR="00455249" w:rsidRPr="008E4CB9">
        <w:rPr>
          <w:rFonts w:cs="Arial"/>
          <w:b/>
          <w:i/>
          <w:iCs/>
          <w:sz w:val="24"/>
          <w:szCs w:val="24"/>
        </w:rPr>
        <w:br/>
      </w:r>
      <w:r w:rsidR="0042579C" w:rsidRPr="008E4CB9">
        <w:rPr>
          <w:rFonts w:cs="Arial"/>
          <w:b/>
          <w:i/>
          <w:iCs/>
          <w:sz w:val="24"/>
          <w:szCs w:val="24"/>
        </w:rPr>
        <w:lastRenderedPageBreak/>
        <w:t>(Dz.</w:t>
      </w:r>
      <w:r w:rsidR="00455249" w:rsidRPr="008E4CB9">
        <w:rPr>
          <w:rFonts w:cs="Arial"/>
          <w:b/>
          <w:i/>
          <w:iCs/>
          <w:sz w:val="24"/>
          <w:szCs w:val="24"/>
        </w:rPr>
        <w:t xml:space="preserve"> </w:t>
      </w:r>
      <w:r w:rsidR="0042579C" w:rsidRPr="008E4CB9">
        <w:rPr>
          <w:rFonts w:cs="Arial"/>
          <w:b/>
          <w:i/>
          <w:iCs/>
          <w:sz w:val="24"/>
          <w:szCs w:val="24"/>
        </w:rPr>
        <w:t>U. z 2022 r., poz. 2495</w:t>
      </w:r>
      <w:r w:rsidR="00455249" w:rsidRPr="008E4CB9">
        <w:rPr>
          <w:rFonts w:cs="Arial"/>
          <w:b/>
          <w:i/>
          <w:iCs/>
          <w:sz w:val="24"/>
          <w:szCs w:val="24"/>
        </w:rPr>
        <w:t>, z późn. zm.</w:t>
      </w:r>
      <w:r w:rsidR="0042579C" w:rsidRPr="008E4CB9">
        <w:rPr>
          <w:rFonts w:cs="Arial"/>
          <w:b/>
          <w:i/>
          <w:iCs/>
          <w:sz w:val="24"/>
          <w:szCs w:val="24"/>
        </w:rPr>
        <w:t xml:space="preserve">) </w:t>
      </w:r>
      <w:r w:rsidR="0014622E" w:rsidRPr="008E4CB9">
        <w:rPr>
          <w:rFonts w:cs="Arial"/>
          <w:b/>
          <w:sz w:val="24"/>
          <w:szCs w:val="24"/>
        </w:rPr>
        <w:t>od</w:t>
      </w:r>
      <w:r w:rsidR="0014622E" w:rsidRPr="003C4760">
        <w:rPr>
          <w:rFonts w:cs="Arial"/>
          <w:b/>
          <w:sz w:val="24"/>
          <w:szCs w:val="24"/>
        </w:rPr>
        <w:t xml:space="preserve"> 1 stycznia 2023 r. </w:t>
      </w:r>
      <w:r w:rsidRPr="003C4760">
        <w:rPr>
          <w:rFonts w:cs="Arial"/>
          <w:b/>
          <w:sz w:val="24"/>
          <w:szCs w:val="24"/>
        </w:rPr>
        <w:t xml:space="preserve">podatek </w:t>
      </w:r>
      <w:r w:rsidRPr="00BB7197">
        <w:rPr>
          <w:rFonts w:cs="Arial"/>
          <w:b/>
          <w:sz w:val="24"/>
          <w:szCs w:val="24"/>
        </w:rPr>
        <w:t xml:space="preserve">VAT na produkty, </w:t>
      </w:r>
      <w:r w:rsidRPr="003C4760">
        <w:rPr>
          <w:rFonts w:cs="Arial"/>
          <w:b/>
          <w:sz w:val="24"/>
          <w:szCs w:val="24"/>
        </w:rPr>
        <w:t xml:space="preserve">tj. jabłka, gruszki, śliwki, truskawki, soki owocowe, pomidory jak również mleko i produkty mleczne </w:t>
      </w:r>
      <w:r w:rsidR="0014622E" w:rsidRPr="00895530">
        <w:rPr>
          <w:rFonts w:cs="Arial"/>
          <w:b/>
          <w:sz w:val="24"/>
          <w:szCs w:val="24"/>
        </w:rPr>
        <w:t xml:space="preserve">wynosi 0%. </w:t>
      </w:r>
    </w:p>
    <w:p w14:paraId="6E2D7689" w14:textId="72B1E88B" w:rsidR="00380A3E" w:rsidRPr="007C3EBA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 w:rsidRPr="00BB7197">
        <w:rPr>
          <w:rFonts w:cs="Arial"/>
          <w:b/>
          <w:sz w:val="24"/>
          <w:szCs w:val="24"/>
        </w:rPr>
        <w:t xml:space="preserve">Zatem dostawca </w:t>
      </w:r>
      <w:r w:rsidR="00D45CAD" w:rsidRPr="00BB7197">
        <w:rPr>
          <w:rFonts w:cs="Arial"/>
          <w:b/>
          <w:sz w:val="24"/>
          <w:szCs w:val="24"/>
        </w:rPr>
        <w:t xml:space="preserve">wnioskując o pomoc za produkty udostępnione dzieciom </w:t>
      </w:r>
      <w:r w:rsidR="00833B55" w:rsidRPr="003C4760">
        <w:rPr>
          <w:rFonts w:cs="Arial"/>
          <w:b/>
          <w:sz w:val="24"/>
          <w:szCs w:val="24"/>
        </w:rPr>
        <w:br/>
      </w:r>
      <w:r w:rsidR="00D45CAD" w:rsidRPr="003C4760">
        <w:rPr>
          <w:rFonts w:cs="Arial"/>
          <w:b/>
          <w:sz w:val="24"/>
          <w:szCs w:val="24"/>
        </w:rPr>
        <w:t xml:space="preserve">w danym okresie </w:t>
      </w:r>
      <w:r w:rsidRPr="00895530">
        <w:rPr>
          <w:rFonts w:cs="Arial"/>
          <w:b/>
          <w:sz w:val="24"/>
          <w:szCs w:val="24"/>
        </w:rPr>
        <w:t xml:space="preserve">zobowiązany jest </w:t>
      </w:r>
      <w:r w:rsidR="00D45CAD" w:rsidRPr="00895530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 w:rsidRPr="00895530">
        <w:rPr>
          <w:rFonts w:cs="Arial"/>
          <w:b/>
          <w:sz w:val="24"/>
          <w:szCs w:val="24"/>
        </w:rPr>
        <w:t>,</w:t>
      </w:r>
      <w:r w:rsidR="00D45CAD" w:rsidRPr="0000330F">
        <w:rPr>
          <w:rFonts w:cs="Arial"/>
          <w:b/>
          <w:sz w:val="24"/>
          <w:szCs w:val="24"/>
        </w:rPr>
        <w:t xml:space="preserve"> w którym dane produkty zostały zakupione na realizację programu</w:t>
      </w:r>
      <w:r w:rsidR="00B64CC5">
        <w:rPr>
          <w:rFonts w:cs="Arial"/>
          <w:b/>
          <w:sz w:val="24"/>
          <w:szCs w:val="24"/>
        </w:rPr>
        <w:t>.</w:t>
      </w:r>
      <w:r w:rsidR="00D45CAD" w:rsidRPr="0000330F">
        <w:rPr>
          <w:rFonts w:cs="Arial"/>
          <w:b/>
          <w:sz w:val="24"/>
          <w:szCs w:val="24"/>
        </w:rPr>
        <w:t xml:space="preserve"> </w:t>
      </w:r>
    </w:p>
    <w:p w14:paraId="48AD538D" w14:textId="77777777" w:rsidR="00D45CAD" w:rsidRPr="00F67385" w:rsidRDefault="00D45CAD" w:rsidP="00D02873">
      <w:pPr>
        <w:pStyle w:val="Tekstpodstawowy21"/>
        <w:ind w:left="360"/>
        <w:rPr>
          <w:rFonts w:cs="Arial"/>
          <w:b/>
          <w:color w:val="FF0000"/>
          <w:sz w:val="10"/>
          <w:szCs w:val="10"/>
        </w:rPr>
      </w:pPr>
    </w:p>
    <w:p w14:paraId="07770A0B" w14:textId="706C081A" w:rsidR="004E4C19" w:rsidRPr="0000330F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BB7197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BB7197">
        <w:rPr>
          <w:rFonts w:cs="Arial"/>
          <w:b/>
          <w:sz w:val="24"/>
          <w:szCs w:val="24"/>
        </w:rPr>
        <w:t>od</w:t>
      </w:r>
      <w:r w:rsidR="00D66F32" w:rsidRPr="00BB7197">
        <w:rPr>
          <w:rFonts w:cs="Arial"/>
          <w:b/>
          <w:sz w:val="24"/>
          <w:szCs w:val="24"/>
        </w:rPr>
        <w:t> </w:t>
      </w:r>
      <w:r w:rsidR="00A00254" w:rsidRPr="003C4760">
        <w:rPr>
          <w:rFonts w:cs="Arial"/>
          <w:b/>
          <w:sz w:val="24"/>
          <w:szCs w:val="24"/>
        </w:rPr>
        <w:t>towarów i usług</w:t>
      </w:r>
      <w:r w:rsidR="004F6A15" w:rsidRPr="003C4760">
        <w:rPr>
          <w:rFonts w:cs="Arial"/>
          <w:b/>
          <w:sz w:val="24"/>
          <w:szCs w:val="24"/>
        </w:rPr>
        <w:t xml:space="preserve"> - jeżeli dotyczy</w:t>
      </w:r>
      <w:r w:rsidRPr="003C4760"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 w:rsidRPr="003C4760">
        <w:rPr>
          <w:rFonts w:cs="Arial"/>
          <w:b/>
          <w:sz w:val="24"/>
          <w:szCs w:val="24"/>
        </w:rPr>
        <w:t>stosownych rozliczeń z</w:t>
      </w:r>
      <w:r w:rsidR="00D66F32" w:rsidRPr="00895530">
        <w:rPr>
          <w:rFonts w:cs="Arial"/>
          <w:b/>
          <w:sz w:val="24"/>
          <w:szCs w:val="24"/>
        </w:rPr>
        <w:t> </w:t>
      </w:r>
      <w:r w:rsidR="00B647E9" w:rsidRPr="0000330F">
        <w:rPr>
          <w:rFonts w:cs="Arial"/>
          <w:b/>
          <w:sz w:val="24"/>
          <w:szCs w:val="24"/>
        </w:rPr>
        <w:t>Urzędem S</w:t>
      </w:r>
      <w:r w:rsidRPr="0000330F">
        <w:rPr>
          <w:rFonts w:cs="Arial"/>
          <w:b/>
          <w:sz w:val="24"/>
          <w:szCs w:val="24"/>
        </w:rPr>
        <w:t xml:space="preserve">karbowym. </w:t>
      </w:r>
    </w:p>
    <w:p w14:paraId="7B7FB91D" w14:textId="77777777" w:rsidR="00E0036D" w:rsidRDefault="00E0036D" w:rsidP="00FD06D4">
      <w:pPr>
        <w:pStyle w:val="Tekstpodstawowy21"/>
        <w:ind w:left="426"/>
        <w:rPr>
          <w:rFonts w:cs="Arial"/>
          <w:b/>
          <w:sz w:val="24"/>
          <w:szCs w:val="24"/>
        </w:rPr>
      </w:pP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Pr="003C4760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3C4760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 w:rsidRPr="003C4760">
        <w:rPr>
          <w:b/>
          <w:sz w:val="24"/>
          <w:szCs w:val="24"/>
        </w:rPr>
        <w:br/>
      </w:r>
      <w:r w:rsidRPr="00895530">
        <w:rPr>
          <w:b/>
          <w:sz w:val="24"/>
          <w:szCs w:val="24"/>
        </w:rPr>
        <w:t>w pkt 3</w:t>
      </w:r>
      <w:r w:rsidR="00913A52" w:rsidRPr="0000330F">
        <w:rPr>
          <w:b/>
          <w:sz w:val="24"/>
          <w:szCs w:val="24"/>
        </w:rPr>
        <w:t>8</w:t>
      </w:r>
      <w:r w:rsidRPr="0000330F">
        <w:rPr>
          <w:b/>
          <w:sz w:val="24"/>
          <w:szCs w:val="24"/>
        </w:rPr>
        <w:t>-</w:t>
      </w:r>
      <w:r w:rsidR="002C48A2" w:rsidRPr="0000330F">
        <w:rPr>
          <w:b/>
          <w:sz w:val="24"/>
          <w:szCs w:val="24"/>
        </w:rPr>
        <w:t>40</w:t>
      </w:r>
      <w:r w:rsidR="00BB738B" w:rsidRPr="0000330F">
        <w:rPr>
          <w:b/>
          <w:sz w:val="24"/>
          <w:szCs w:val="24"/>
        </w:rPr>
        <w:t>.</w:t>
      </w:r>
      <w:r w:rsidR="00117F6A" w:rsidRPr="0000330F">
        <w:rPr>
          <w:b/>
          <w:sz w:val="24"/>
          <w:szCs w:val="24"/>
        </w:rPr>
        <w:t xml:space="preserve"> </w:t>
      </w:r>
      <w:r w:rsidRPr="007C3EBA">
        <w:rPr>
          <w:b/>
          <w:sz w:val="24"/>
          <w:szCs w:val="24"/>
        </w:rPr>
        <w:t>Tam</w:t>
      </w:r>
      <w:r w:rsidR="006A58E1" w:rsidRPr="007C3EBA">
        <w:rPr>
          <w:b/>
          <w:sz w:val="24"/>
          <w:szCs w:val="24"/>
        </w:rPr>
        <w:t>,</w:t>
      </w:r>
      <w:r w:rsidRPr="007C3EBA">
        <w:rPr>
          <w:b/>
          <w:sz w:val="24"/>
          <w:szCs w:val="24"/>
        </w:rPr>
        <w:t xml:space="preserve"> gdzie ma to zastosowanie</w:t>
      </w:r>
      <w:r w:rsidR="005B6C2F" w:rsidRPr="007C3EBA">
        <w:rPr>
          <w:b/>
          <w:sz w:val="24"/>
          <w:szCs w:val="24"/>
        </w:rPr>
        <w:t>,</w:t>
      </w:r>
      <w:r w:rsidRPr="007C3EBA">
        <w:rPr>
          <w:b/>
          <w:sz w:val="24"/>
          <w:szCs w:val="24"/>
        </w:rPr>
        <w:t xml:space="preserve"> należy wziąć p</w:t>
      </w:r>
      <w:r w:rsidR="00EC1251" w:rsidRPr="007C3EBA">
        <w:rPr>
          <w:b/>
          <w:sz w:val="24"/>
          <w:szCs w:val="24"/>
        </w:rPr>
        <w:t xml:space="preserve">od uwagę działanie siły wyższej. </w:t>
      </w:r>
      <w:r w:rsidR="00BB738B" w:rsidRPr="00E96A89">
        <w:rPr>
          <w:b/>
          <w:sz w:val="24"/>
          <w:szCs w:val="24"/>
        </w:rPr>
        <w:t>Ciężar wykazania wystąpienia</w:t>
      </w:r>
      <w:r w:rsidR="00BB738B" w:rsidRPr="004C24CC">
        <w:rPr>
          <w:b/>
          <w:sz w:val="24"/>
          <w:szCs w:val="24"/>
        </w:rPr>
        <w:t xml:space="preserve"> siły wyższej spoczywa na</w:t>
      </w:r>
      <w:r w:rsidR="00824DAF" w:rsidRPr="003C4760">
        <w:rPr>
          <w:b/>
          <w:sz w:val="24"/>
          <w:szCs w:val="24"/>
        </w:rPr>
        <w:t> </w:t>
      </w:r>
      <w:r w:rsidR="00BB738B" w:rsidRPr="003C4760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3" w:name="_Toc58421491"/>
      <w:r w:rsidRPr="00E8639C">
        <w:rPr>
          <w:sz w:val="24"/>
          <w:szCs w:val="24"/>
        </w:rPr>
        <w:t>Działania towarzyszące o charakterze edukacyjnym</w:t>
      </w:r>
      <w:bookmarkEnd w:id="13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330B686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ED3D51">
        <w:rPr>
          <w:sz w:val="24"/>
        </w:rPr>
        <w:t>4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ED3D51">
        <w:rPr>
          <w:sz w:val="24"/>
        </w:rPr>
        <w:t>3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ED3D51">
        <w:rPr>
          <w:sz w:val="24"/>
        </w:rPr>
        <w:t>4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4" w:name="_Toc58421492"/>
      <w:r w:rsidRPr="00E8639C">
        <w:rPr>
          <w:sz w:val="24"/>
          <w:szCs w:val="24"/>
        </w:rPr>
        <w:t>Ocena programu</w:t>
      </w:r>
      <w:bookmarkEnd w:id="14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</w:t>
      </w:r>
      <w:r w:rsidR="000A5E80" w:rsidRPr="006D44B1">
        <w:rPr>
          <w:rFonts w:ascii="Arial" w:hAnsi="Arial"/>
          <w:sz w:val="24"/>
        </w:rPr>
        <w:lastRenderedPageBreak/>
        <w:t>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5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5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</w:t>
      </w:r>
      <w:r w:rsidR="00EB3DA8" w:rsidRPr="006D44B1">
        <w:rPr>
          <w:rFonts w:ascii="Arial" w:hAnsi="Arial"/>
          <w:sz w:val="24"/>
        </w:rPr>
        <w:lastRenderedPageBreak/>
        <w:t xml:space="preserve">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6" w:name="_Toc58421494"/>
      <w:r w:rsidRPr="00E8639C">
        <w:rPr>
          <w:sz w:val="24"/>
          <w:szCs w:val="24"/>
        </w:rPr>
        <w:t>Dodatkowe informacje</w:t>
      </w:r>
      <w:bookmarkEnd w:id="16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23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lastRenderedPageBreak/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7" w:name="_Toc56427550"/>
      <w:bookmarkStart w:id="18" w:name="_Toc56428639"/>
      <w:bookmarkStart w:id="19" w:name="_Toc56429010"/>
      <w:bookmarkStart w:id="20" w:name="_Toc56429183"/>
      <w:bookmarkStart w:id="21" w:name="_Toc56429259"/>
      <w:bookmarkStart w:id="22" w:name="_Toc56429309"/>
      <w:bookmarkStart w:id="23" w:name="_Toc56429368"/>
      <w:bookmarkStart w:id="24" w:name="_Toc56429547"/>
      <w:bookmarkStart w:id="25" w:name="_Toc56429597"/>
      <w:bookmarkStart w:id="26" w:name="_Toc56429666"/>
      <w:bookmarkStart w:id="27" w:name="_Toc56429716"/>
      <w:bookmarkStart w:id="28" w:name="_Toc56429876"/>
      <w:bookmarkStart w:id="29" w:name="_Toc56429912"/>
      <w:bookmarkStart w:id="30" w:name="_Toc56430289"/>
      <w:bookmarkStart w:id="31" w:name="_Toc56430341"/>
      <w:bookmarkStart w:id="32" w:name="_Toc56430377"/>
      <w:bookmarkStart w:id="33" w:name="_Toc56430291"/>
      <w:bookmarkStart w:id="34" w:name="_Toc56430343"/>
      <w:bookmarkStart w:id="35" w:name="_Toc56430379"/>
      <w:bookmarkStart w:id="36" w:name="_Toc5842149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6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52F03009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</w:t>
      </w:r>
      <w:r w:rsidR="00455249">
        <w:rPr>
          <w:rFonts w:ascii="Arial" w:hAnsi="Arial" w:cs="Arial"/>
          <w:sz w:val="22"/>
          <w:szCs w:val="22"/>
        </w:rPr>
        <w:t>rz</w:t>
      </w:r>
      <w:r w:rsidR="002916D4" w:rsidRPr="002916D4">
        <w:rPr>
          <w:rFonts w:ascii="Arial" w:hAnsi="Arial" w:cs="Arial"/>
          <w:sz w:val="22"/>
          <w:szCs w:val="22"/>
        </w:rPr>
        <w:t xml:space="preserve">. UE </w:t>
      </w:r>
      <w:r w:rsidR="00883CC2">
        <w:rPr>
          <w:rFonts w:ascii="Arial" w:hAnsi="Arial" w:cs="Arial"/>
          <w:sz w:val="22"/>
          <w:szCs w:val="22"/>
        </w:rPr>
        <w:br/>
      </w:r>
      <w:r w:rsidR="002916D4" w:rsidRPr="002916D4">
        <w:rPr>
          <w:rFonts w:ascii="Arial" w:hAnsi="Arial" w:cs="Arial"/>
          <w:sz w:val="22"/>
          <w:szCs w:val="22"/>
        </w:rPr>
        <w:t>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1, sprost. Dz.</w:t>
      </w:r>
      <w:r w:rsidR="00883CC2">
        <w:rPr>
          <w:rFonts w:ascii="Arial" w:hAnsi="Arial" w:cs="Arial"/>
          <w:sz w:val="22"/>
          <w:szCs w:val="22"/>
        </w:rPr>
        <w:t xml:space="preserve"> </w:t>
      </w:r>
      <w:r w:rsidR="002916D4" w:rsidRPr="002916D4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916D4" w:rsidRPr="002916D4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sprost. </w:t>
      </w:r>
      <w:r w:rsidR="00883CC2">
        <w:rPr>
          <w:rFonts w:ascii="Arial" w:hAnsi="Arial" w:cs="Arial"/>
          <w:sz w:val="22"/>
          <w:szCs w:val="22"/>
        </w:rPr>
        <w:br/>
      </w:r>
      <w:r w:rsidR="002916D4" w:rsidRPr="002916D4">
        <w:rPr>
          <w:rFonts w:ascii="Arial" w:hAnsi="Arial" w:cs="Arial"/>
          <w:sz w:val="22"/>
          <w:szCs w:val="22"/>
        </w:rPr>
        <w:t xml:space="preserve">Dz. </w:t>
      </w:r>
      <w:r w:rsidR="005B6206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916D4" w:rsidRPr="002916D4">
        <w:rPr>
          <w:rFonts w:ascii="Arial" w:hAnsi="Arial" w:cs="Arial"/>
          <w:sz w:val="22"/>
          <w:szCs w:val="22"/>
        </w:rPr>
        <w:t xml:space="preserve">UE L 74 z 4.03.2021 </w:t>
      </w:r>
      <w:r w:rsidR="00883CC2">
        <w:rPr>
          <w:rFonts w:ascii="Arial" w:hAnsi="Arial" w:cs="Arial"/>
          <w:sz w:val="22"/>
          <w:szCs w:val="22"/>
        </w:rPr>
        <w:t>r.</w:t>
      </w:r>
      <w:r w:rsidR="002916D4" w:rsidRPr="002916D4">
        <w:rPr>
          <w:rFonts w:ascii="Arial" w:hAnsi="Arial" w:cs="Arial"/>
          <w:sz w:val="22"/>
          <w:szCs w:val="22"/>
        </w:rPr>
        <w:t xml:space="preserve">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56AA73E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883CC2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</w:t>
      </w:r>
      <w:r w:rsidR="00883CC2">
        <w:rPr>
          <w:rFonts w:ascii="Arial" w:hAnsi="Arial" w:cs="Arial"/>
          <w:bCs/>
          <w:iCs/>
          <w:sz w:val="22"/>
          <w:szCs w:val="22"/>
        </w:rPr>
        <w:t>502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dnia 9 maja 2008 r. o Agencji Restrukturyzacji i Modernizacji Rolnictwa (Dz. U. </w:t>
      </w:r>
      <w:r w:rsidR="00883CC2" w:rsidRPr="00883CC2">
        <w:rPr>
          <w:rFonts w:ascii="Arial" w:hAnsi="Arial" w:cs="Arial"/>
          <w:bCs/>
          <w:iCs/>
          <w:sz w:val="22"/>
          <w:szCs w:val="22"/>
        </w:rPr>
        <w:t>z 2023 r. poz. 1199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24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2361D33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883CC2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2D77CE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2D77CE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C634D7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 w:rsidRPr="00C634D7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C634D7">
        <w:rPr>
          <w:rFonts w:ascii="Arial" w:hAnsi="Arial" w:cs="Arial"/>
          <w:bCs/>
          <w:iCs/>
          <w:sz w:val="22"/>
          <w:szCs w:val="22"/>
        </w:rPr>
        <w:t>) i jest niezbędne do wypełnia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18EDFA6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2D77CE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2D77CE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62D2CB42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</w:t>
      </w:r>
      <w:r w:rsidR="00883CC2">
        <w:rPr>
          <w:rFonts w:ascii="Arial" w:hAnsi="Arial" w:cs="Arial"/>
          <w:bCs/>
          <w:iCs/>
          <w:sz w:val="22"/>
          <w:szCs w:val="22"/>
        </w:rPr>
        <w:t>rz</w:t>
      </w:r>
      <w:r w:rsidRPr="00B22E00">
        <w:rPr>
          <w:rFonts w:ascii="Arial" w:hAnsi="Arial" w:cs="Arial"/>
          <w:bCs/>
          <w:iCs/>
          <w:sz w:val="22"/>
          <w:szCs w:val="22"/>
        </w:rPr>
        <w:t>. UE. L. 5</w:t>
      </w:r>
      <w:r w:rsidR="00883CC2">
        <w:rPr>
          <w:rFonts w:ascii="Arial" w:hAnsi="Arial" w:cs="Arial"/>
          <w:bCs/>
          <w:iCs/>
          <w:sz w:val="22"/>
          <w:szCs w:val="22"/>
        </w:rPr>
        <w:t xml:space="preserve"> z 10.01.2017 r.</w:t>
      </w:r>
      <w:r w:rsidRPr="00B22E00">
        <w:rPr>
          <w:rFonts w:ascii="Arial" w:hAnsi="Arial" w:cs="Arial"/>
          <w:bCs/>
          <w:iCs/>
          <w:sz w:val="22"/>
          <w:szCs w:val="22"/>
        </w:rPr>
        <w:t>, str. 11</w:t>
      </w:r>
      <w:r w:rsidR="00883CC2">
        <w:rPr>
          <w:rFonts w:ascii="Arial" w:hAnsi="Arial" w:cs="Arial"/>
          <w:bCs/>
          <w:iCs/>
          <w:sz w:val="22"/>
          <w:szCs w:val="22"/>
        </w:rPr>
        <w:t>,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883CC2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5312DE9A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lastRenderedPageBreak/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883CC2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2 oraz sprost. Dz.</w:t>
      </w:r>
      <w:r w:rsidR="005B6206">
        <w:rPr>
          <w:rFonts w:ascii="Arial" w:hAnsi="Arial" w:cs="Arial"/>
          <w:sz w:val="22"/>
          <w:szCs w:val="22"/>
        </w:rPr>
        <w:t xml:space="preserve"> 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>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07F9553B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CB287F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CB287F">
        <w:rPr>
          <w:rFonts w:ascii="Arial" w:hAnsi="Arial" w:cs="Arial"/>
          <w:bCs/>
          <w:iCs/>
          <w:sz w:val="22"/>
          <w:szCs w:val="22"/>
        </w:rPr>
        <w:t>1199</w:t>
      </w:r>
      <w:r w:rsidRPr="00B22E00">
        <w:rPr>
          <w:rFonts w:ascii="Arial" w:hAnsi="Arial" w:cs="Arial"/>
          <w:bCs/>
          <w:iCs/>
          <w:sz w:val="22"/>
          <w:szCs w:val="22"/>
        </w:rPr>
        <w:t>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</w:t>
      </w:r>
      <w:r w:rsidR="00883CC2">
        <w:rPr>
          <w:rFonts w:ascii="Arial" w:hAnsi="Arial" w:cs="Arial"/>
          <w:bCs/>
          <w:iCs/>
          <w:sz w:val="22"/>
          <w:szCs w:val="22"/>
        </w:rPr>
        <w:t xml:space="preserve"> r.</w:t>
      </w:r>
      <w:r w:rsidRPr="00B22E00">
        <w:rPr>
          <w:rFonts w:ascii="Arial" w:hAnsi="Arial" w:cs="Arial"/>
          <w:bCs/>
          <w:iCs/>
          <w:sz w:val="22"/>
          <w:szCs w:val="22"/>
        </w:rPr>
        <w:t>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7" w:name="_Toc56427450"/>
      <w:bookmarkStart w:id="38" w:name="_Toc56427569"/>
      <w:bookmarkStart w:id="39" w:name="_Toc56428658"/>
      <w:bookmarkStart w:id="40" w:name="_Toc56429028"/>
      <w:bookmarkStart w:id="41" w:name="_Toc56429199"/>
      <w:bookmarkStart w:id="42" w:name="_Toc56429275"/>
      <w:bookmarkStart w:id="43" w:name="_Toc56429325"/>
      <w:bookmarkStart w:id="44" w:name="_Toc56429384"/>
      <w:bookmarkStart w:id="45" w:name="_Toc56429553"/>
      <w:bookmarkStart w:id="46" w:name="_Toc56429600"/>
      <w:bookmarkStart w:id="47" w:name="_Toc56429669"/>
      <w:bookmarkStart w:id="48" w:name="_Toc56429719"/>
      <w:bookmarkStart w:id="49" w:name="_Toc56429879"/>
      <w:bookmarkStart w:id="50" w:name="_Toc56429915"/>
      <w:bookmarkStart w:id="51" w:name="_Toc56430046"/>
      <w:bookmarkStart w:id="52" w:name="_Toc56430187"/>
      <w:bookmarkStart w:id="53" w:name="_Toc56430293"/>
      <w:bookmarkStart w:id="54" w:name="_Toc56430345"/>
      <w:bookmarkStart w:id="55" w:name="_Toc56430381"/>
      <w:bookmarkStart w:id="56" w:name="_Toc56430785"/>
      <w:bookmarkStart w:id="57" w:name="_Toc56427451"/>
      <w:bookmarkStart w:id="58" w:name="_Toc56427570"/>
      <w:bookmarkStart w:id="59" w:name="_Toc56428659"/>
      <w:bookmarkStart w:id="60" w:name="_Toc56429029"/>
      <w:bookmarkStart w:id="61" w:name="_Toc56429200"/>
      <w:bookmarkStart w:id="62" w:name="_Toc56429276"/>
      <w:bookmarkStart w:id="63" w:name="_Toc56429326"/>
      <w:bookmarkStart w:id="64" w:name="_Toc56429385"/>
      <w:bookmarkStart w:id="65" w:name="_Toc56429554"/>
      <w:bookmarkStart w:id="66" w:name="_Toc56429601"/>
      <w:bookmarkStart w:id="67" w:name="_Toc56429670"/>
      <w:bookmarkStart w:id="68" w:name="_Toc56429720"/>
      <w:bookmarkStart w:id="69" w:name="_Toc56429880"/>
      <w:bookmarkStart w:id="70" w:name="_Toc56429916"/>
      <w:bookmarkStart w:id="71" w:name="_Toc56430047"/>
      <w:bookmarkStart w:id="72" w:name="_Toc56430188"/>
      <w:bookmarkStart w:id="73" w:name="_Toc56430294"/>
      <w:bookmarkStart w:id="74" w:name="_Toc56430346"/>
      <w:bookmarkStart w:id="75" w:name="_Toc56430382"/>
      <w:bookmarkStart w:id="76" w:name="_Toc56430786"/>
      <w:bookmarkStart w:id="77" w:name="_Toc5842149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B22E00">
        <w:rPr>
          <w:sz w:val="22"/>
          <w:szCs w:val="22"/>
        </w:rPr>
        <w:lastRenderedPageBreak/>
        <w:t>Wypełnienie obowiązku informacyjnego przez zatwierdzonego dostawcę/ zatwierdzoną szkołę podstawową</w:t>
      </w:r>
      <w:bookmarkEnd w:id="77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8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8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72B513FF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0531B" w:rsidRPr="0020531B">
        <w:rPr>
          <w:rFonts w:ascii="Arial" w:hAnsi="Arial" w:cs="Arial"/>
          <w:sz w:val="22"/>
          <w:szCs w:val="22"/>
        </w:rPr>
        <w:t xml:space="preserve">UE L 74 z 4.03.2021 </w:t>
      </w:r>
      <w:r w:rsidR="00883CC2">
        <w:rPr>
          <w:rFonts w:ascii="Arial" w:hAnsi="Arial" w:cs="Arial"/>
          <w:sz w:val="22"/>
          <w:szCs w:val="22"/>
        </w:rPr>
        <w:t>r.</w:t>
      </w:r>
      <w:r w:rsidR="0020531B" w:rsidRPr="0020531B">
        <w:rPr>
          <w:rFonts w:ascii="Arial" w:hAnsi="Arial" w:cs="Arial"/>
          <w:sz w:val="22"/>
          <w:szCs w:val="22"/>
        </w:rPr>
        <w:t xml:space="preserve">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F3352E">
        <w:rPr>
          <w:rFonts w:ascii="Arial" w:hAnsi="Arial" w:cs="Arial"/>
          <w:sz w:val="22"/>
          <w:szCs w:val="22"/>
        </w:rPr>
        <w:t>„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="00F3352E">
        <w:rPr>
          <w:rFonts w:ascii="Arial" w:hAnsi="Arial" w:cs="Arial"/>
          <w:sz w:val="22"/>
          <w:szCs w:val="22"/>
        </w:rPr>
        <w:t>”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5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7FB7A362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</w:t>
      </w:r>
      <w:r w:rsidRPr="00A56E93">
        <w:rPr>
          <w:rFonts w:ascii="Arial" w:eastAsia="Calibri" w:hAnsi="Arial" w:cs="Arial"/>
          <w:sz w:val="22"/>
          <w:szCs w:val="22"/>
        </w:rPr>
        <w:t xml:space="preserve">ół” zgodnie z Rozdziałem 7d ustawy z dnia 11 marca 2004 r. o organizacji niektórych rynków rolnych (Dz. U. 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>z 202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DD6D93">
        <w:rPr>
          <w:rFonts w:ascii="Arial" w:hAnsi="Arial" w:cs="Arial"/>
          <w:bCs/>
          <w:iCs/>
          <w:sz w:val="22"/>
          <w:szCs w:val="22"/>
        </w:rPr>
        <w:t>1502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>, z późn. zm.</w:t>
      </w:r>
      <w:r w:rsidRPr="00A56E93">
        <w:rPr>
          <w:rFonts w:ascii="Arial" w:eastAsia="Calibri" w:hAnsi="Arial" w:cs="Arial"/>
          <w:sz w:val="22"/>
          <w:szCs w:val="22"/>
        </w:rPr>
        <w:t>)</w:t>
      </w:r>
      <w:r w:rsidRPr="00B22E00">
        <w:rPr>
          <w:rFonts w:ascii="Arial" w:eastAsia="Calibri" w:hAnsi="Arial" w:cs="Arial"/>
          <w:sz w:val="22"/>
          <w:szCs w:val="22"/>
        </w:rPr>
        <w:t xml:space="preserve">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CB287F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CB287F">
        <w:rPr>
          <w:rFonts w:ascii="Arial" w:hAnsi="Arial" w:cs="Arial"/>
          <w:bCs/>
          <w:iCs/>
          <w:sz w:val="22"/>
          <w:szCs w:val="22"/>
        </w:rPr>
        <w:t>1199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C634D7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 w:rsidRPr="00C634D7">
        <w:rPr>
          <w:rFonts w:ascii="Arial" w:eastAsia="Calibri" w:hAnsi="Arial" w:cs="Arial"/>
          <w:sz w:val="22"/>
          <w:szCs w:val="22"/>
        </w:rPr>
        <w:t>, z późn. zm.</w:t>
      </w:r>
      <w:r w:rsidR="00961DF4" w:rsidRPr="00C634D7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C634D7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C634D7">
        <w:rPr>
          <w:rFonts w:ascii="Arial" w:eastAsia="Calibri" w:hAnsi="Arial" w:cs="Arial"/>
          <w:sz w:val="22"/>
          <w:szCs w:val="22"/>
        </w:rPr>
        <w:t xml:space="preserve">, </w:t>
      </w:r>
      <w:r w:rsidR="00961DF4" w:rsidRPr="00B22E00">
        <w:rPr>
          <w:rFonts w:ascii="Arial" w:eastAsia="Calibri" w:hAnsi="Arial" w:cs="Arial"/>
          <w:sz w:val="22"/>
          <w:szCs w:val="22"/>
        </w:rPr>
        <w:t>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87DB5CB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3F26242C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0531B" w:rsidRPr="0020531B">
        <w:rPr>
          <w:rFonts w:ascii="Arial" w:hAnsi="Arial" w:cs="Arial"/>
          <w:sz w:val="22"/>
          <w:szCs w:val="22"/>
        </w:rPr>
        <w:t xml:space="preserve">UE L 74 z 4.03.2021 </w:t>
      </w:r>
      <w:r w:rsidR="00DD6D93">
        <w:rPr>
          <w:rFonts w:ascii="Arial" w:hAnsi="Arial" w:cs="Arial"/>
          <w:sz w:val="22"/>
          <w:szCs w:val="22"/>
        </w:rPr>
        <w:t>r.,</w:t>
      </w:r>
      <w:r w:rsidR="0020531B" w:rsidRPr="0020531B">
        <w:rPr>
          <w:rFonts w:ascii="Arial" w:hAnsi="Arial" w:cs="Arial"/>
          <w:sz w:val="22"/>
          <w:szCs w:val="22"/>
        </w:rPr>
        <w:t xml:space="preserve">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5DBA5D3A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</w:t>
      </w:r>
      <w:r w:rsidR="00DD6D93">
        <w:rPr>
          <w:rFonts w:ascii="Arial" w:eastAsia="Calibri" w:hAnsi="Arial" w:cs="Arial"/>
          <w:sz w:val="22"/>
          <w:szCs w:val="22"/>
        </w:rPr>
        <w:t xml:space="preserve"> r.</w:t>
      </w:r>
      <w:r w:rsidRPr="00B22E00">
        <w:rPr>
          <w:rFonts w:ascii="Arial" w:eastAsia="Calibri" w:hAnsi="Arial" w:cs="Arial"/>
          <w:sz w:val="22"/>
          <w:szCs w:val="22"/>
        </w:rPr>
        <w:t>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9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9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531AF011" w14:textId="77777777" w:rsidR="00E0036D" w:rsidRDefault="00E0036D" w:rsidP="005B62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04FD600" w14:textId="1F55DBE9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(Dz. 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. UE L 119 z 04.05.2016 r., str. 1, sprost.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. UE L 127 z 23.05.2018 r., str. 2 oraz sprost. Dz. 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. UE L 74 z 4.03.2021 </w:t>
      </w:r>
      <w:r w:rsidR="00DD6D93">
        <w:rPr>
          <w:rFonts w:ascii="Arial" w:hAnsi="Arial" w:cs="Arial"/>
          <w:sz w:val="22"/>
          <w:szCs w:val="22"/>
          <w:lang w:eastAsia="en-US"/>
        </w:rPr>
        <w:t>r.,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6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adres </w:t>
      </w: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>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66BFCD03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DD6D93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DD6D93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DD6D93">
        <w:rPr>
          <w:rFonts w:ascii="Arial" w:hAnsi="Arial" w:cs="Arial"/>
          <w:bCs/>
          <w:iCs/>
          <w:sz w:val="22"/>
          <w:szCs w:val="22"/>
        </w:rPr>
        <w:br/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późn.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A30E8F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6728D8BC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057570D4" w:rsidR="004E4C19" w:rsidRPr="00B22E00" w:rsidRDefault="00E63680" w:rsidP="00F67385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391E220B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540CCD9F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250F8CAD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</w:t>
      </w:r>
      <w:r w:rsidR="008C74E0">
        <w:rPr>
          <w:rFonts w:ascii="Arial" w:hAnsi="Arial" w:cs="Arial"/>
          <w:color w:val="000000"/>
          <w:sz w:val="22"/>
          <w:szCs w:val="22"/>
          <w:lang w:eastAsia="en-US"/>
        </w:rPr>
        <w:t xml:space="preserve">,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0947D4C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0D94377A" w14:textId="77777777" w:rsidR="00E0036D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1C0D536" w14:textId="5E8CC1E9" w:rsidR="003D1789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 </w:t>
      </w:r>
    </w:p>
    <w:p w14:paraId="1C30DC8D" w14:textId="77777777" w:rsidR="00E0036D" w:rsidRPr="00B22E00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4AB0EEA" w14:textId="417D93DC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1,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2 oraz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>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r.,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5CC7C537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A30E8F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sz w:val="22"/>
          <w:szCs w:val="22"/>
          <w:lang w:eastAsia="en-US"/>
        </w:rPr>
        <w:t>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</w:t>
      </w:r>
      <w:r w:rsidR="00DD6D93">
        <w:rPr>
          <w:rFonts w:ascii="Arial" w:hAnsi="Arial" w:cs="Arial"/>
          <w:sz w:val="22"/>
          <w:szCs w:val="22"/>
          <w:lang w:eastAsia="en-US"/>
        </w:rPr>
        <w:t xml:space="preserve"> r.</w:t>
      </w:r>
      <w:r w:rsidRPr="00B22E00">
        <w:rPr>
          <w:rFonts w:ascii="Arial" w:hAnsi="Arial" w:cs="Arial"/>
          <w:sz w:val="22"/>
          <w:szCs w:val="22"/>
          <w:lang w:eastAsia="en-US"/>
        </w:rPr>
        <w:t>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</w:t>
      </w:r>
      <w:r w:rsidR="00DD6D93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22E00">
        <w:rPr>
          <w:rFonts w:ascii="Arial" w:hAnsi="Arial" w:cs="Arial"/>
          <w:sz w:val="22"/>
          <w:szCs w:val="22"/>
          <w:lang w:eastAsia="en-US"/>
        </w:rPr>
        <w:t>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31FF55CD" w14:textId="77777777" w:rsidR="00E0036D" w:rsidRDefault="00E0036D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7D775DBC" w14:textId="58F7F065" w:rsidR="00C37218" w:rsidRDefault="00C37218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5CA287C2" w14:textId="49AB4DC6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80" w:name="_Toc58421499"/>
      <w:r w:rsidRPr="00E8639C">
        <w:rPr>
          <w:sz w:val="24"/>
          <w:szCs w:val="24"/>
        </w:rPr>
        <w:t>Formularze i załączniki</w:t>
      </w:r>
      <w:bookmarkEnd w:id="80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lastRenderedPageBreak/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6BBFE537" w14:textId="3BC94FA3" w:rsidR="001D12CA" w:rsidRDefault="001D12CA" w:rsidP="001D12CA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55276F7" w14:textId="77777777" w:rsidR="00866D08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56F43A72" w:rsidR="00C43060" w:rsidRPr="003B7384" w:rsidRDefault="00C430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4BB0DD76" w14:textId="6D5F0557" w:rsidR="001D12CA" w:rsidRPr="00F67385" w:rsidRDefault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rFonts w:cs="Arial"/>
                <w:sz w:val="24"/>
                <w:szCs w:val="24"/>
              </w:rPr>
            </w:pPr>
            <w:r w:rsidRPr="001D12CA">
              <w:rPr>
                <w:rFonts w:cs="Arial"/>
                <w:sz w:val="24"/>
                <w:szCs w:val="24"/>
              </w:rPr>
              <w:t>Wniosek o objęcie dodatkowych dzieci „Programem dla szkół”</w:t>
            </w:r>
          </w:p>
          <w:p w14:paraId="51C49DB9" w14:textId="7EE3947A" w:rsidR="001D12CA" w:rsidRPr="00F67385" w:rsidRDefault="001D12CA" w:rsidP="001D12CA">
            <w:pPr>
              <w:pStyle w:val="Tekstpodstawowy21"/>
              <w:tabs>
                <w:tab w:val="left" w:pos="1701"/>
              </w:tabs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7BC3F717" w14:textId="27EB276A" w:rsidR="001D12CA" w:rsidRPr="001D12CA" w:rsidRDefault="001D12CA" w:rsidP="00F67385">
            <w:pPr>
              <w:pStyle w:val="Tekstpodstawowy21"/>
              <w:tabs>
                <w:tab w:val="left" w:pos="1701"/>
              </w:tabs>
              <w:spacing w:line="240" w:lineRule="auto"/>
              <w:rPr>
                <w:rFonts w:cs="Arial"/>
                <w:sz w:val="24"/>
                <w:szCs w:val="24"/>
              </w:rPr>
            </w:pPr>
            <w:r w:rsidRPr="00FB10D1">
              <w:rPr>
                <w:rFonts w:cs="Arial"/>
                <w:sz w:val="24"/>
                <w:szCs w:val="24"/>
              </w:rPr>
              <w:t>Informacja dotycząca uczestnictwa dostawcy w grupie, o której mowa w art. 2 pkt 11 Dyrektywy 2013/34/UE</w:t>
            </w:r>
          </w:p>
          <w:p w14:paraId="55C61E14" w14:textId="0F96E7BB" w:rsidR="00866D08" w:rsidRPr="00F67385" w:rsidRDefault="00866D08" w:rsidP="00F67385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rFonts w:cs="Arial"/>
                <w:sz w:val="24"/>
                <w:szCs w:val="24"/>
              </w:rPr>
            </w:pPr>
          </w:p>
          <w:p w14:paraId="78C9E2B6" w14:textId="740B48A4" w:rsidR="00C43060" w:rsidRPr="001D12CA" w:rsidRDefault="00C43060" w:rsidP="00A2414A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  <w:p w14:paraId="51337A04" w14:textId="77777777" w:rsidR="00F35C33" w:rsidRPr="003B7384" w:rsidRDefault="00F35C33" w:rsidP="00C32305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7"/>
      <w:footerReference w:type="default" r:id="rId28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834E" w14:textId="77777777" w:rsidR="00DE18BF" w:rsidRDefault="00DE18BF">
      <w:r>
        <w:separator/>
      </w:r>
    </w:p>
  </w:endnote>
  <w:endnote w:type="continuationSeparator" w:id="0">
    <w:p w14:paraId="040CFDE9" w14:textId="77777777" w:rsidR="00DE18BF" w:rsidRDefault="00DE18BF">
      <w:r>
        <w:continuationSeparator/>
      </w:r>
    </w:p>
  </w:endnote>
  <w:endnote w:type="continuationNotice" w:id="1">
    <w:p w14:paraId="12779CD6" w14:textId="77777777" w:rsidR="00DE18BF" w:rsidRDefault="00DE1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DE18BF" w:rsidRDefault="00DE18BF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DE18BF" w:rsidRDefault="00DE1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062BA2DE" w:rsidR="00DE18BF" w:rsidRPr="007923F9" w:rsidRDefault="00DE18BF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1806CF">
      <w:rPr>
        <w:rStyle w:val="Numerstrony"/>
        <w:rFonts w:ascii="Arial" w:hAnsi="Arial" w:cs="Arial"/>
        <w:noProof/>
      </w:rPr>
      <w:t>24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DE18BF" w:rsidRDefault="00DE1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2126" w14:textId="77777777" w:rsidR="00DE18BF" w:rsidRDefault="00DE18BF">
      <w:r>
        <w:separator/>
      </w:r>
    </w:p>
  </w:footnote>
  <w:footnote w:type="continuationSeparator" w:id="0">
    <w:p w14:paraId="044BE820" w14:textId="77777777" w:rsidR="00DE18BF" w:rsidRDefault="00DE18BF">
      <w:r>
        <w:continuationSeparator/>
      </w:r>
    </w:p>
  </w:footnote>
  <w:footnote w:type="continuationNotice" w:id="1">
    <w:p w14:paraId="08DCA800" w14:textId="77777777" w:rsidR="00DE18BF" w:rsidRDefault="00DE1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CB52C11"/>
    <w:multiLevelType w:val="hybridMultilevel"/>
    <w:tmpl w:val="888A7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0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2" w15:restartNumberingAfterBreak="0">
    <w:nsid w:val="12AF90A4"/>
    <w:multiLevelType w:val="hybridMultilevel"/>
    <w:tmpl w:val="F487D3F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D39C0"/>
    <w:multiLevelType w:val="hybridMultilevel"/>
    <w:tmpl w:val="551EB986"/>
    <w:lvl w:ilvl="0" w:tplc="04150011">
      <w:start w:val="1"/>
      <w:numFmt w:val="decimal"/>
      <w:lvlText w:val="%1)"/>
      <w:lvlJc w:val="left"/>
      <w:pPr>
        <w:ind w:left="152" w:hanging="360"/>
      </w:pPr>
      <w:rPr>
        <w:b w:val="0"/>
        <w:bCs w:val="0"/>
      </w:rPr>
    </w:lvl>
    <w:lvl w:ilvl="1" w:tplc="3790D90E">
      <w:start w:val="1"/>
      <w:numFmt w:val="lowerLetter"/>
      <w:lvlText w:val="%2)"/>
      <w:lvlJc w:val="left"/>
      <w:pPr>
        <w:ind w:left="1268" w:hanging="7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6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3250DD"/>
    <w:multiLevelType w:val="hybridMultilevel"/>
    <w:tmpl w:val="CDA4B42E"/>
    <w:lvl w:ilvl="0" w:tplc="E7B22D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5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37807A24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9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1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2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72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4FB51E9E"/>
    <w:multiLevelType w:val="hybridMultilevel"/>
    <w:tmpl w:val="30BAD14E"/>
    <w:lvl w:ilvl="0" w:tplc="C6FC2404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4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23428D"/>
    <w:multiLevelType w:val="hybridMultilevel"/>
    <w:tmpl w:val="D84434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6F36159"/>
    <w:multiLevelType w:val="hybridMultilevel"/>
    <w:tmpl w:val="70828C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1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763B9A"/>
    <w:multiLevelType w:val="hybridMultilevel"/>
    <w:tmpl w:val="B74684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5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0072D68"/>
    <w:multiLevelType w:val="hybridMultilevel"/>
    <w:tmpl w:val="5BBCC474"/>
    <w:lvl w:ilvl="0" w:tplc="35602702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98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6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8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2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094114"/>
    <w:multiLevelType w:val="hybridMultilevel"/>
    <w:tmpl w:val="49D786A3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4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17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8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21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23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24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25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5"/>
  </w:num>
  <w:num w:numId="4">
    <w:abstractNumId w:val="107"/>
  </w:num>
  <w:num w:numId="5">
    <w:abstractNumId w:val="27"/>
  </w:num>
  <w:num w:numId="6">
    <w:abstractNumId w:val="40"/>
  </w:num>
  <w:num w:numId="7">
    <w:abstractNumId w:val="62"/>
  </w:num>
  <w:num w:numId="8">
    <w:abstractNumId w:val="97"/>
  </w:num>
  <w:num w:numId="9">
    <w:abstractNumId w:val="120"/>
  </w:num>
  <w:num w:numId="10">
    <w:abstractNumId w:val="64"/>
  </w:num>
  <w:num w:numId="11">
    <w:abstractNumId w:val="44"/>
  </w:num>
  <w:num w:numId="12">
    <w:abstractNumId w:val="111"/>
  </w:num>
  <w:num w:numId="13">
    <w:abstractNumId w:val="87"/>
  </w:num>
  <w:num w:numId="14">
    <w:abstractNumId w:val="11"/>
  </w:num>
  <w:num w:numId="15">
    <w:abstractNumId w:val="94"/>
  </w:num>
  <w:num w:numId="16">
    <w:abstractNumId w:val="36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</w:num>
  <w:num w:numId="20">
    <w:abstractNumId w:val="79"/>
  </w:num>
  <w:num w:numId="21">
    <w:abstractNumId w:val="122"/>
  </w:num>
  <w:num w:numId="22">
    <w:abstractNumId w:val="51"/>
  </w:num>
  <w:num w:numId="23">
    <w:abstractNumId w:val="7"/>
  </w:num>
  <w:num w:numId="24">
    <w:abstractNumId w:val="109"/>
  </w:num>
  <w:num w:numId="25">
    <w:abstractNumId w:val="19"/>
  </w:num>
  <w:num w:numId="26">
    <w:abstractNumId w:val="76"/>
  </w:num>
  <w:num w:numId="27">
    <w:abstractNumId w:val="77"/>
  </w:num>
  <w:num w:numId="28">
    <w:abstractNumId w:val="101"/>
  </w:num>
  <w:num w:numId="29">
    <w:abstractNumId w:val="2"/>
  </w:num>
  <w:num w:numId="30">
    <w:abstractNumId w:val="81"/>
  </w:num>
  <w:num w:numId="31">
    <w:abstractNumId w:val="20"/>
  </w:num>
  <w:num w:numId="32">
    <w:abstractNumId w:val="74"/>
  </w:num>
  <w:num w:numId="33">
    <w:abstractNumId w:val="90"/>
  </w:num>
  <w:num w:numId="3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1"/>
  </w:num>
  <w:num w:numId="52">
    <w:abstractNumId w:val="17"/>
  </w:num>
  <w:num w:numId="53">
    <w:abstractNumId w:val="15"/>
  </w:num>
  <w:num w:numId="54">
    <w:abstractNumId w:val="45"/>
  </w:num>
  <w:num w:numId="55">
    <w:abstractNumId w:val="42"/>
  </w:num>
  <w:num w:numId="56">
    <w:abstractNumId w:val="125"/>
  </w:num>
  <w:num w:numId="57">
    <w:abstractNumId w:val="21"/>
  </w:num>
  <w:num w:numId="58">
    <w:abstractNumId w:val="123"/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0"/>
  </w:num>
  <w:num w:numId="61">
    <w:abstractNumId w:val="10"/>
  </w:num>
  <w:num w:numId="62">
    <w:abstractNumId w:val="47"/>
  </w:num>
  <w:num w:numId="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</w:num>
  <w:num w:numId="65">
    <w:abstractNumId w:val="72"/>
  </w:num>
  <w:num w:numId="66">
    <w:abstractNumId w:val="50"/>
  </w:num>
  <w:num w:numId="67">
    <w:abstractNumId w:val="80"/>
  </w:num>
  <w:num w:numId="68">
    <w:abstractNumId w:val="30"/>
  </w:num>
  <w:num w:numId="69">
    <w:abstractNumId w:val="126"/>
  </w:num>
  <w:num w:numId="70">
    <w:abstractNumId w:val="55"/>
  </w:num>
  <w:num w:numId="71">
    <w:abstractNumId w:val="82"/>
  </w:num>
  <w:num w:numId="72">
    <w:abstractNumId w:val="65"/>
  </w:num>
  <w:num w:numId="73">
    <w:abstractNumId w:val="91"/>
  </w:num>
  <w:num w:numId="74">
    <w:abstractNumId w:val="9"/>
  </w:num>
  <w:num w:numId="75">
    <w:abstractNumId w:val="112"/>
  </w:num>
  <w:num w:numId="76">
    <w:abstractNumId w:val="26"/>
  </w:num>
  <w:num w:numId="77">
    <w:abstractNumId w:val="96"/>
  </w:num>
  <w:num w:numId="78">
    <w:abstractNumId w:val="83"/>
  </w:num>
  <w:num w:numId="79">
    <w:abstractNumId w:val="103"/>
  </w:num>
  <w:num w:numId="80">
    <w:abstractNumId w:val="100"/>
  </w:num>
  <w:num w:numId="81">
    <w:abstractNumId w:val="61"/>
  </w:num>
  <w:num w:numId="82">
    <w:abstractNumId w:val="41"/>
  </w:num>
  <w:num w:numId="83">
    <w:abstractNumId w:val="53"/>
  </w:num>
  <w:num w:numId="84">
    <w:abstractNumId w:val="46"/>
  </w:num>
  <w:num w:numId="85">
    <w:abstractNumId w:val="59"/>
  </w:num>
  <w:num w:numId="86">
    <w:abstractNumId w:val="105"/>
  </w:num>
  <w:num w:numId="87">
    <w:abstractNumId w:val="52"/>
  </w:num>
  <w:num w:numId="88">
    <w:abstractNumId w:val="121"/>
  </w:num>
  <w:num w:numId="89">
    <w:abstractNumId w:val="34"/>
  </w:num>
  <w:num w:numId="90">
    <w:abstractNumId w:val="48"/>
  </w:num>
  <w:num w:numId="91">
    <w:abstractNumId w:val="38"/>
  </w:num>
  <w:num w:numId="92">
    <w:abstractNumId w:val="119"/>
  </w:num>
  <w:num w:numId="93">
    <w:abstractNumId w:val="110"/>
  </w:num>
  <w:num w:numId="94">
    <w:abstractNumId w:val="63"/>
  </w:num>
  <w:num w:numId="95">
    <w:abstractNumId w:val="4"/>
  </w:num>
  <w:num w:numId="96">
    <w:abstractNumId w:val="88"/>
  </w:num>
  <w:num w:numId="97">
    <w:abstractNumId w:val="6"/>
  </w:num>
  <w:num w:numId="98">
    <w:abstractNumId w:val="14"/>
  </w:num>
  <w:num w:numId="99">
    <w:abstractNumId w:val="22"/>
  </w:num>
  <w:num w:numId="100">
    <w:abstractNumId w:val="95"/>
  </w:num>
  <w:num w:numId="101">
    <w:abstractNumId w:val="84"/>
  </w:num>
  <w:num w:numId="102">
    <w:abstractNumId w:val="25"/>
  </w:num>
  <w:num w:numId="103">
    <w:abstractNumId w:val="49"/>
  </w:num>
  <w:num w:numId="104">
    <w:abstractNumId w:val="54"/>
  </w:num>
  <w:num w:numId="105">
    <w:abstractNumId w:val="43"/>
  </w:num>
  <w:num w:numId="106">
    <w:abstractNumId w:val="98"/>
  </w:num>
  <w:num w:numId="107">
    <w:abstractNumId w:val="85"/>
  </w:num>
  <w:num w:numId="108">
    <w:abstractNumId w:val="102"/>
  </w:num>
  <w:num w:numId="109">
    <w:abstractNumId w:val="93"/>
  </w:num>
  <w:num w:numId="110">
    <w:abstractNumId w:val="31"/>
  </w:num>
  <w:num w:numId="11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8"/>
  </w:num>
  <w:num w:numId="113">
    <w:abstractNumId w:val="69"/>
  </w:num>
  <w:num w:numId="114">
    <w:abstractNumId w:val="75"/>
  </w:num>
  <w:num w:numId="115">
    <w:abstractNumId w:val="73"/>
  </w:num>
  <w:num w:numId="116">
    <w:abstractNumId w:val="66"/>
  </w:num>
  <w:num w:numId="117">
    <w:abstractNumId w:val="99"/>
  </w:num>
  <w:num w:numId="118">
    <w:abstractNumId w:val="28"/>
  </w:num>
  <w:num w:numId="119">
    <w:abstractNumId w:val="3"/>
  </w:num>
  <w:num w:numId="120">
    <w:abstractNumId w:val="118"/>
  </w:num>
  <w:num w:numId="121">
    <w:abstractNumId w:val="106"/>
  </w:num>
  <w:num w:numId="122">
    <w:abstractNumId w:val="114"/>
  </w:num>
  <w:num w:numId="123">
    <w:abstractNumId w:val="67"/>
  </w:num>
  <w:num w:numId="124">
    <w:abstractNumId w:val="104"/>
  </w:num>
  <w:num w:numId="125">
    <w:abstractNumId w:val="1"/>
  </w:num>
  <w:num w:numId="126">
    <w:abstractNumId w:val="5"/>
  </w:num>
  <w:num w:numId="127">
    <w:abstractNumId w:val="89"/>
  </w:num>
  <w:num w:numId="128">
    <w:abstractNumId w:val="32"/>
  </w:num>
  <w:num w:numId="129">
    <w:abstractNumId w:val="124"/>
  </w:num>
  <w:num w:numId="130">
    <w:abstractNumId w:val="24"/>
  </w:num>
  <w:num w:numId="131">
    <w:abstractNumId w:val="56"/>
  </w:num>
  <w:num w:numId="132">
    <w:abstractNumId w:val="117"/>
  </w:num>
  <w:num w:numId="133">
    <w:abstractNumId w:val="13"/>
  </w:num>
  <w:num w:numId="134">
    <w:abstractNumId w:val="0"/>
  </w:num>
  <w:num w:numId="135">
    <w:abstractNumId w:val="108"/>
  </w:num>
  <w:num w:numId="136">
    <w:abstractNumId w:val="37"/>
  </w:num>
  <w:num w:numId="137">
    <w:abstractNumId w:val="57"/>
  </w:num>
  <w:num w:numId="138">
    <w:abstractNumId w:val="92"/>
  </w:num>
  <w:num w:numId="139">
    <w:abstractNumId w:val="16"/>
  </w:num>
  <w:num w:numId="1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8"/>
  </w:num>
  <w:num w:numId="143">
    <w:abstractNumId w:val="33"/>
  </w:num>
  <w:num w:numId="14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>
    <w:abstractNumId w:val="86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52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C4AD359-F502-48CC-9567-25A8FF0354FE}"/>
  </w:docVars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30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275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3D61"/>
    <w:rsid w:val="00014377"/>
    <w:rsid w:val="0001463F"/>
    <w:rsid w:val="0001469C"/>
    <w:rsid w:val="00014B20"/>
    <w:rsid w:val="00014E32"/>
    <w:rsid w:val="00014F60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3B91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270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A27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6F8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4DF0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4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7EB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37D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371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62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CE3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540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216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4CD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6E86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947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40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22E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3DFC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BF1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6CF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0E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77A"/>
    <w:rsid w:val="001979D5"/>
    <w:rsid w:val="001A0CD0"/>
    <w:rsid w:val="001A0D27"/>
    <w:rsid w:val="001A0E41"/>
    <w:rsid w:val="001A0F94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75B"/>
    <w:rsid w:val="001A7822"/>
    <w:rsid w:val="001A78D3"/>
    <w:rsid w:val="001B02F5"/>
    <w:rsid w:val="001B0447"/>
    <w:rsid w:val="001B0864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9C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2CA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761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8DE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B34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D57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2C"/>
    <w:rsid w:val="00287934"/>
    <w:rsid w:val="00287D33"/>
    <w:rsid w:val="00287D4F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92F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1A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7CE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ABD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4D6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4E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340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D1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3898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0850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A6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192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51E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CCA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55F"/>
    <w:rsid w:val="003B09E3"/>
    <w:rsid w:val="003B0A95"/>
    <w:rsid w:val="003B0A99"/>
    <w:rsid w:val="003B143E"/>
    <w:rsid w:val="003B14A2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760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464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5DF0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C73"/>
    <w:rsid w:val="00402E9D"/>
    <w:rsid w:val="00402EC5"/>
    <w:rsid w:val="0040377E"/>
    <w:rsid w:val="004039E6"/>
    <w:rsid w:val="00403DE8"/>
    <w:rsid w:val="00403E36"/>
    <w:rsid w:val="00403E95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86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4E3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79C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351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1D9B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249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229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B1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0EA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4CC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40D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26A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0D8E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17D08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249"/>
    <w:rsid w:val="00524980"/>
    <w:rsid w:val="00524A1D"/>
    <w:rsid w:val="00524F34"/>
    <w:rsid w:val="00525806"/>
    <w:rsid w:val="00525C21"/>
    <w:rsid w:val="00525CDD"/>
    <w:rsid w:val="00525F77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3DB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2FCE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C97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17C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1E1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3C6D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39E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527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7E4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A98"/>
    <w:rsid w:val="00641B12"/>
    <w:rsid w:val="00641BA2"/>
    <w:rsid w:val="00641E27"/>
    <w:rsid w:val="00641FF9"/>
    <w:rsid w:val="00641FFA"/>
    <w:rsid w:val="0064220D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6CA1"/>
    <w:rsid w:val="0067746E"/>
    <w:rsid w:val="006775DE"/>
    <w:rsid w:val="0067760C"/>
    <w:rsid w:val="00677DA9"/>
    <w:rsid w:val="00677ED7"/>
    <w:rsid w:val="00680315"/>
    <w:rsid w:val="006805ED"/>
    <w:rsid w:val="00680814"/>
    <w:rsid w:val="0068091C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55E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59CF"/>
    <w:rsid w:val="006A601B"/>
    <w:rsid w:val="006A62C1"/>
    <w:rsid w:val="006A66AA"/>
    <w:rsid w:val="006A678A"/>
    <w:rsid w:val="006A679A"/>
    <w:rsid w:val="006A6C8A"/>
    <w:rsid w:val="006A6F55"/>
    <w:rsid w:val="006A79C4"/>
    <w:rsid w:val="006B02CA"/>
    <w:rsid w:val="006B033C"/>
    <w:rsid w:val="006B036D"/>
    <w:rsid w:val="006B051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A0A"/>
    <w:rsid w:val="006B7B05"/>
    <w:rsid w:val="006B7F07"/>
    <w:rsid w:val="006C0395"/>
    <w:rsid w:val="006C0469"/>
    <w:rsid w:val="006C0586"/>
    <w:rsid w:val="006C0595"/>
    <w:rsid w:val="006C0C90"/>
    <w:rsid w:val="006C10A0"/>
    <w:rsid w:val="006C10D0"/>
    <w:rsid w:val="006C1179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C7B9D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0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6DD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08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821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2A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6D0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BE3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93D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73A"/>
    <w:rsid w:val="0079099B"/>
    <w:rsid w:val="00790BDD"/>
    <w:rsid w:val="00790D61"/>
    <w:rsid w:val="00790F3E"/>
    <w:rsid w:val="007920AB"/>
    <w:rsid w:val="007920B2"/>
    <w:rsid w:val="007922C4"/>
    <w:rsid w:val="007923F9"/>
    <w:rsid w:val="007926C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3E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65E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623"/>
    <w:rsid w:val="007D275C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75"/>
    <w:rsid w:val="007D698E"/>
    <w:rsid w:val="007D6CBB"/>
    <w:rsid w:val="007D72B3"/>
    <w:rsid w:val="007D7453"/>
    <w:rsid w:val="007D77E7"/>
    <w:rsid w:val="007D7BD6"/>
    <w:rsid w:val="007D7DA1"/>
    <w:rsid w:val="007E096E"/>
    <w:rsid w:val="007E09BD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58F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3EE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3FF5"/>
    <w:rsid w:val="00834157"/>
    <w:rsid w:val="00834473"/>
    <w:rsid w:val="0083461D"/>
    <w:rsid w:val="0083475C"/>
    <w:rsid w:val="00834B0A"/>
    <w:rsid w:val="008353F0"/>
    <w:rsid w:val="00835925"/>
    <w:rsid w:val="00835C32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0F49"/>
    <w:rsid w:val="008412ED"/>
    <w:rsid w:val="008418C1"/>
    <w:rsid w:val="00841BE5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4C99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05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35B"/>
    <w:rsid w:val="0088277C"/>
    <w:rsid w:val="00882792"/>
    <w:rsid w:val="00882FAF"/>
    <w:rsid w:val="008837F2"/>
    <w:rsid w:val="00883A4C"/>
    <w:rsid w:val="00883B8A"/>
    <w:rsid w:val="00883CC2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90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6B5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530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AEC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5E4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4B1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C74E0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1F64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4CB9"/>
    <w:rsid w:val="008E4F15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850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154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1F55"/>
    <w:rsid w:val="0091229C"/>
    <w:rsid w:val="009126DF"/>
    <w:rsid w:val="00912A8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2F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46D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29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A96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69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7C6"/>
    <w:rsid w:val="00976E3D"/>
    <w:rsid w:val="00977032"/>
    <w:rsid w:val="0097708B"/>
    <w:rsid w:val="009772CC"/>
    <w:rsid w:val="00977637"/>
    <w:rsid w:val="0097779D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45D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8"/>
    <w:rsid w:val="009A0CFB"/>
    <w:rsid w:val="009A0E30"/>
    <w:rsid w:val="009A1049"/>
    <w:rsid w:val="009A1124"/>
    <w:rsid w:val="009A1851"/>
    <w:rsid w:val="009A1E42"/>
    <w:rsid w:val="009A2438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29A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8C5"/>
    <w:rsid w:val="009B3A92"/>
    <w:rsid w:val="009B3D68"/>
    <w:rsid w:val="009B4356"/>
    <w:rsid w:val="009B4482"/>
    <w:rsid w:val="009B4756"/>
    <w:rsid w:val="009B47EF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B7DA6"/>
    <w:rsid w:val="009C05F4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4E6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440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5529"/>
    <w:rsid w:val="009F5CE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1F2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0E8F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6E89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520"/>
    <w:rsid w:val="00A566A6"/>
    <w:rsid w:val="00A569FC"/>
    <w:rsid w:val="00A56A59"/>
    <w:rsid w:val="00A56CD3"/>
    <w:rsid w:val="00A56DAD"/>
    <w:rsid w:val="00A56E93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1FE3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067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588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9712E"/>
    <w:rsid w:val="00AA03E9"/>
    <w:rsid w:val="00AA07DA"/>
    <w:rsid w:val="00AA07DB"/>
    <w:rsid w:val="00AA080D"/>
    <w:rsid w:val="00AA0C2A"/>
    <w:rsid w:val="00AA19CB"/>
    <w:rsid w:val="00AA1D48"/>
    <w:rsid w:val="00AA1E6E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2E9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0F3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6E5A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784"/>
    <w:rsid w:val="00AE680A"/>
    <w:rsid w:val="00AE69EA"/>
    <w:rsid w:val="00AE6BD0"/>
    <w:rsid w:val="00AE6CA2"/>
    <w:rsid w:val="00AE72BC"/>
    <w:rsid w:val="00AE75C9"/>
    <w:rsid w:val="00AE75DC"/>
    <w:rsid w:val="00AE79E8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6F77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3956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07EF3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588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1E5F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4AAB"/>
    <w:rsid w:val="00B34BCE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7C7"/>
    <w:rsid w:val="00B40C78"/>
    <w:rsid w:val="00B40FA8"/>
    <w:rsid w:val="00B41154"/>
    <w:rsid w:val="00B4164B"/>
    <w:rsid w:val="00B41CFE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7BD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CC5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7F4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836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4EB"/>
    <w:rsid w:val="00B845D6"/>
    <w:rsid w:val="00B85101"/>
    <w:rsid w:val="00B8587B"/>
    <w:rsid w:val="00B85900"/>
    <w:rsid w:val="00B86111"/>
    <w:rsid w:val="00B8637C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35D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AC3"/>
    <w:rsid w:val="00B92BC5"/>
    <w:rsid w:val="00B93088"/>
    <w:rsid w:val="00B93196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92B"/>
    <w:rsid w:val="00BA6D6D"/>
    <w:rsid w:val="00BA7112"/>
    <w:rsid w:val="00BA754B"/>
    <w:rsid w:val="00BA7927"/>
    <w:rsid w:val="00BA79D0"/>
    <w:rsid w:val="00BA7A89"/>
    <w:rsid w:val="00BA7E0A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4BD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197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AFB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28C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1AB7"/>
    <w:rsid w:val="00BE225D"/>
    <w:rsid w:val="00BE2856"/>
    <w:rsid w:val="00BE2F69"/>
    <w:rsid w:val="00BE400E"/>
    <w:rsid w:val="00BE4623"/>
    <w:rsid w:val="00BE4DC0"/>
    <w:rsid w:val="00BE4E3A"/>
    <w:rsid w:val="00BE54E5"/>
    <w:rsid w:val="00BE5733"/>
    <w:rsid w:val="00BE575A"/>
    <w:rsid w:val="00BE5FFF"/>
    <w:rsid w:val="00BE63C7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E7DB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7CC"/>
    <w:rsid w:val="00BF6A9D"/>
    <w:rsid w:val="00BF6B71"/>
    <w:rsid w:val="00BF6F96"/>
    <w:rsid w:val="00BF74A9"/>
    <w:rsid w:val="00BF7CB8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185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7F8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14C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3FB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305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D1A"/>
    <w:rsid w:val="00C42F73"/>
    <w:rsid w:val="00C43060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0AB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4D7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4F86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A63"/>
    <w:rsid w:val="00C81C02"/>
    <w:rsid w:val="00C81FFE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4E2C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72E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837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20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99F"/>
    <w:rsid w:val="00CA4E96"/>
    <w:rsid w:val="00CA51D3"/>
    <w:rsid w:val="00CA58AD"/>
    <w:rsid w:val="00CA59F5"/>
    <w:rsid w:val="00CA5C32"/>
    <w:rsid w:val="00CA69AB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1FDA"/>
    <w:rsid w:val="00CB210F"/>
    <w:rsid w:val="00CB287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6E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D47"/>
    <w:rsid w:val="00CE4F30"/>
    <w:rsid w:val="00CE51E9"/>
    <w:rsid w:val="00CE5277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56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9C3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4DC"/>
    <w:rsid w:val="00D36808"/>
    <w:rsid w:val="00D36A21"/>
    <w:rsid w:val="00D36DF2"/>
    <w:rsid w:val="00D36E24"/>
    <w:rsid w:val="00D36EC7"/>
    <w:rsid w:val="00D37328"/>
    <w:rsid w:val="00D376DB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176"/>
    <w:rsid w:val="00D4779A"/>
    <w:rsid w:val="00D477A0"/>
    <w:rsid w:val="00D50315"/>
    <w:rsid w:val="00D503B6"/>
    <w:rsid w:val="00D5051B"/>
    <w:rsid w:val="00D506D3"/>
    <w:rsid w:val="00D50859"/>
    <w:rsid w:val="00D50AAA"/>
    <w:rsid w:val="00D515F7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6DB"/>
    <w:rsid w:val="00D93C49"/>
    <w:rsid w:val="00D9447B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2C6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74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426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6D93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8BF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B2B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17F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6D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80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64C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666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50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5A9E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BF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6FC3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2C9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0167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60F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9AA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4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B98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83B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018"/>
    <w:rsid w:val="00E953A6"/>
    <w:rsid w:val="00E95445"/>
    <w:rsid w:val="00E95A06"/>
    <w:rsid w:val="00E95D45"/>
    <w:rsid w:val="00E96051"/>
    <w:rsid w:val="00E96154"/>
    <w:rsid w:val="00E96534"/>
    <w:rsid w:val="00E96A89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144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73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D51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5E55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4DEC"/>
    <w:rsid w:val="00EF50F6"/>
    <w:rsid w:val="00EF5753"/>
    <w:rsid w:val="00EF5C1E"/>
    <w:rsid w:val="00EF5CAC"/>
    <w:rsid w:val="00EF5E7F"/>
    <w:rsid w:val="00EF5F5D"/>
    <w:rsid w:val="00EF68F6"/>
    <w:rsid w:val="00EF6A39"/>
    <w:rsid w:val="00EF6A94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BE3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67F5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4CE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61B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006"/>
    <w:rsid w:val="00F24614"/>
    <w:rsid w:val="00F24732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926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52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5FA4"/>
    <w:rsid w:val="00F462D4"/>
    <w:rsid w:val="00F4658C"/>
    <w:rsid w:val="00F4671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4F3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385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3F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3C7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0D1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3F65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18D"/>
    <w:rsid w:val="00FF13D4"/>
    <w:rsid w:val="00FF15B6"/>
    <w:rsid w:val="00FF16F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DB79CB7E-0FAE-43A7-8235-32A49E71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hyperlink" Target="mailto:kontakt@kowr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p.lex.p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s://www.gov.pl/web/mswia/lista-osob-i-podmiotow-objetych-sankcjami" TargetMode="External"/><Relationship Id="rId25" Type="http://schemas.openxmlformats.org/officeDocument/2006/relationships/hyperlink" Target="mailto:kontakt@kow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mswia/lista-osob-i-podmiotow-objetych-sankcjami" TargetMode="External"/><Relationship Id="rId24" Type="http://schemas.openxmlformats.org/officeDocument/2006/relationships/hyperlink" Target="mailto:kontakt@kowr.gov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yperlink" Target="http://www.programdlaszkol.org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programdlaszko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http://www.programdlaszkol.org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C4AD359-F502-48CC-9567-25A8FF0354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398806-3575-4B32-9655-4B671C1DED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F79F1-C880-4542-9717-BF7C2FC7782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13762</Words>
  <Characters>85465</Characters>
  <Application>Microsoft Office Word</Application>
  <DocSecurity>0</DocSecurity>
  <Lines>712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99029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Jolanta Nerc</cp:lastModifiedBy>
  <cp:revision>18</cp:revision>
  <cp:lastPrinted>2023-09-05T12:44:00Z</cp:lastPrinted>
  <dcterms:created xsi:type="dcterms:W3CDTF">2023-09-05T11:06:00Z</dcterms:created>
  <dcterms:modified xsi:type="dcterms:W3CDTF">2023-09-05T13:40:00Z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