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31B18" w14:textId="77777777" w:rsidR="0040065F" w:rsidRPr="00BC35DF" w:rsidRDefault="0040065F" w:rsidP="0040065F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nr 1 </w:t>
      </w:r>
    </w:p>
    <w:p w14:paraId="1753119B" w14:textId="77777777" w:rsidR="0040065F" w:rsidRPr="00BC35DF" w:rsidRDefault="0040065F" w:rsidP="0040065F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do Ogłoszenia o postępowaniu kwalifikacyjnym na stanowisko </w:t>
      </w:r>
    </w:p>
    <w:p w14:paraId="68D72F63" w14:textId="7306B766" w:rsidR="0040065F" w:rsidRPr="00BC35DF" w:rsidRDefault="005B2326" w:rsidP="0040065F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>Prezesa</w:t>
      </w:r>
      <w:r w:rsidR="0040065F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Zarządu Regionalnego Funduszu Gospodarczego S.A.</w:t>
      </w:r>
      <w:r w:rsidR="0040065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</w:p>
    <w:p w14:paraId="2241DF21" w14:textId="77777777" w:rsidR="0040065F" w:rsidRDefault="0040065F" w:rsidP="0040065F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5419B99F" w14:textId="77777777" w:rsidR="0040065F" w:rsidRPr="00422623" w:rsidRDefault="0040065F" w:rsidP="0040065F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9F2F149" w14:textId="77777777" w:rsidR="0040065F" w:rsidRPr="00422623" w:rsidRDefault="0040065F" w:rsidP="0040065F">
      <w:pPr>
        <w:pStyle w:val="Nagwek50"/>
        <w:keepNext/>
        <w:keepLines/>
        <w:shd w:val="clear" w:color="auto" w:fill="auto"/>
        <w:tabs>
          <w:tab w:val="left" w:pos="10137"/>
        </w:tabs>
        <w:spacing w:before="0" w:after="120" w:line="240" w:lineRule="auto"/>
        <w:ind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r w:rsidRPr="00422623">
        <w:rPr>
          <w:rStyle w:val="Nagwek5"/>
          <w:rFonts w:ascii="Arial" w:hAnsi="Arial" w:cs="Arial"/>
          <w:b/>
          <w:sz w:val="20"/>
          <w:szCs w:val="20"/>
        </w:rPr>
        <w:t>KWESTIONARIUSZ</w:t>
      </w:r>
    </w:p>
    <w:p w14:paraId="781F6644" w14:textId="450F05F6" w:rsidR="0040065F" w:rsidRPr="00422623" w:rsidRDefault="0040065F" w:rsidP="0040065F">
      <w:pPr>
        <w:pStyle w:val="Nagwek50"/>
        <w:keepNext/>
        <w:keepLines/>
        <w:shd w:val="clear" w:color="auto" w:fill="auto"/>
        <w:tabs>
          <w:tab w:val="left" w:pos="10137"/>
        </w:tabs>
        <w:spacing w:before="0" w:after="120" w:line="240" w:lineRule="auto"/>
        <w:ind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r w:rsidRPr="00422623">
        <w:rPr>
          <w:rStyle w:val="Nagwek5"/>
          <w:rFonts w:ascii="Arial" w:hAnsi="Arial" w:cs="Arial"/>
          <w:b/>
          <w:sz w:val="20"/>
          <w:szCs w:val="20"/>
        </w:rPr>
        <w:t xml:space="preserve">KANDYDATA NA </w:t>
      </w:r>
      <w:r w:rsidR="005B2326">
        <w:rPr>
          <w:rStyle w:val="Nagwek5"/>
          <w:rFonts w:ascii="Arial" w:hAnsi="Arial" w:cs="Arial"/>
          <w:b/>
          <w:sz w:val="20"/>
          <w:szCs w:val="20"/>
        </w:rPr>
        <w:t>PREZESA</w:t>
      </w:r>
      <w:r w:rsidRPr="00422623">
        <w:rPr>
          <w:rStyle w:val="Nagwek5"/>
          <w:rFonts w:ascii="Arial" w:hAnsi="Arial" w:cs="Arial"/>
          <w:b/>
          <w:sz w:val="20"/>
          <w:szCs w:val="20"/>
        </w:rPr>
        <w:t xml:space="preserve"> ZARZĄDU</w:t>
      </w:r>
    </w:p>
    <w:p w14:paraId="67A33C81" w14:textId="77777777" w:rsidR="0040065F" w:rsidRDefault="0040065F" w:rsidP="0040065F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5"/>
          <w:rFonts w:ascii="Arial" w:hAnsi="Arial" w:cs="Arial"/>
          <w:b/>
          <w:sz w:val="20"/>
          <w:szCs w:val="20"/>
        </w:rPr>
      </w:pPr>
      <w:bookmarkStart w:id="2" w:name="bookmark3"/>
      <w:bookmarkEnd w:id="0"/>
      <w:r>
        <w:rPr>
          <w:rStyle w:val="Nagwek5"/>
          <w:rFonts w:ascii="Arial" w:hAnsi="Arial" w:cs="Arial"/>
          <w:b/>
          <w:sz w:val="20"/>
          <w:szCs w:val="20"/>
        </w:rPr>
        <w:t>Regionalnego Funduszu Gospodarczego S.A.</w:t>
      </w:r>
    </w:p>
    <w:p w14:paraId="7C55202A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8BFDC66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37719AF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2B21263E" w14:textId="77777777" w:rsidR="0040065F" w:rsidRPr="00422623" w:rsidRDefault="0040065F" w:rsidP="0040065F">
      <w:pPr>
        <w:pStyle w:val="Nagwek60"/>
        <w:keepNext/>
        <w:keepLines/>
        <w:numPr>
          <w:ilvl w:val="0"/>
          <w:numId w:val="2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31C4DFEE" w14:textId="77777777" w:rsidR="0040065F" w:rsidRPr="00422623" w:rsidRDefault="0040065F" w:rsidP="0040065F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CF8B45" w14:textId="77777777" w:rsidR="0040065F" w:rsidRPr="00422623" w:rsidRDefault="0040065F" w:rsidP="0040065F">
      <w:pPr>
        <w:pStyle w:val="Nagwek620"/>
        <w:keepNext/>
        <w:keepLines/>
        <w:numPr>
          <w:ilvl w:val="0"/>
          <w:numId w:val="2"/>
        </w:numPr>
        <w:shd w:val="clear" w:color="auto" w:fill="auto"/>
        <w:tabs>
          <w:tab w:val="left" w:pos="327"/>
          <w:tab w:val="left" w:leader="dot" w:pos="5636"/>
          <w:tab w:val="left" w:leader="dot" w:pos="5703"/>
          <w:tab w:val="left" w:leader="dot" w:pos="9025"/>
        </w:tabs>
        <w:spacing w:line="240" w:lineRule="auto"/>
        <w:ind w:left="20"/>
        <w:rPr>
          <w:rStyle w:val="Nagwek62"/>
          <w:rFonts w:ascii="Arial" w:hAnsi="Arial" w:cs="Arial"/>
          <w:sz w:val="20"/>
          <w:szCs w:val="20"/>
        </w:rPr>
      </w:pPr>
      <w:bookmarkStart w:id="4" w:name="bookmark5"/>
      <w:r w:rsidRPr="00422623">
        <w:rPr>
          <w:rStyle w:val="Nagwek62"/>
          <w:rFonts w:ascii="Arial" w:hAnsi="Arial" w:cs="Arial"/>
          <w:sz w:val="20"/>
          <w:szCs w:val="20"/>
        </w:rPr>
        <w:t>PESEL</w:t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r w:rsidRPr="00422623">
        <w:rPr>
          <w:rStyle w:val="Nagwek62"/>
          <w:rFonts w:ascii="Arial" w:hAnsi="Arial" w:cs="Arial"/>
          <w:sz w:val="20"/>
          <w:szCs w:val="20"/>
        </w:rPr>
        <w:tab/>
      </w:r>
      <w:bookmarkEnd w:id="4"/>
    </w:p>
    <w:p w14:paraId="7D1EBFC9" w14:textId="77777777" w:rsidR="0040065F" w:rsidRPr="00422623" w:rsidRDefault="0040065F" w:rsidP="0040065F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1FB08D8A" w14:textId="77777777" w:rsidR="0040065F" w:rsidRPr="00422623" w:rsidRDefault="0040065F" w:rsidP="0040065F">
      <w:pPr>
        <w:pStyle w:val="Nagwek60"/>
        <w:keepNext/>
        <w:keepLines/>
        <w:numPr>
          <w:ilvl w:val="0"/>
          <w:numId w:val="2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5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5332A300" w14:textId="77777777" w:rsidR="0040065F" w:rsidRPr="00422623" w:rsidRDefault="0040065F" w:rsidP="0040065F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8A415DC" w14:textId="77777777" w:rsidR="0040065F" w:rsidRPr="00422623" w:rsidRDefault="0040065F" w:rsidP="0040065F">
      <w:pPr>
        <w:pStyle w:val="Nagwek60"/>
        <w:keepNext/>
        <w:keepLines/>
        <w:numPr>
          <w:ilvl w:val="0"/>
          <w:numId w:val="2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6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6"/>
    </w:p>
    <w:p w14:paraId="29E7711D" w14:textId="77777777" w:rsidR="0040065F" w:rsidRPr="00422623" w:rsidRDefault="0040065F" w:rsidP="0040065F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2EEB375C" w14:textId="61C46093" w:rsidR="0040065F" w:rsidRPr="00422623" w:rsidRDefault="0040065F" w:rsidP="0040065F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5B2326">
        <w:rPr>
          <w:rStyle w:val="Teksttreci"/>
          <w:rFonts w:ascii="Arial" w:hAnsi="Arial" w:cs="Arial"/>
          <w:sz w:val="20"/>
          <w:szCs w:val="20"/>
        </w:rPr>
        <w:t>Prezesa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Zarządu </w:t>
      </w:r>
      <w:r>
        <w:rPr>
          <w:rStyle w:val="Teksttreci"/>
          <w:rFonts w:ascii="Arial" w:hAnsi="Arial" w:cs="Arial"/>
          <w:sz w:val="20"/>
          <w:szCs w:val="20"/>
        </w:rPr>
        <w:t>Regionalny Fundusz Gospodarczy S.A.</w:t>
      </w:r>
      <w:r w:rsidR="00B36332">
        <w:rPr>
          <w:rStyle w:val="Teksttreci"/>
          <w:rFonts w:ascii="Arial" w:hAnsi="Arial" w:cs="Arial"/>
          <w:sz w:val="20"/>
          <w:szCs w:val="20"/>
        </w:rPr>
        <w:t xml:space="preserve"> (dalej: Spółka) z dnia </w:t>
      </w:r>
      <w:r w:rsidR="00B36332" w:rsidRPr="00B36332">
        <w:rPr>
          <w:rStyle w:val="Teksttreci"/>
          <w:rFonts w:ascii="Arial" w:hAnsi="Arial" w:cs="Arial"/>
          <w:b/>
          <w:sz w:val="20"/>
          <w:szCs w:val="20"/>
        </w:rPr>
        <w:t xml:space="preserve">19 kwietnia </w:t>
      </w:r>
      <w:r w:rsidR="00146CF7" w:rsidRPr="00B36332">
        <w:rPr>
          <w:rStyle w:val="Teksttreci"/>
          <w:rFonts w:ascii="Arial" w:hAnsi="Arial" w:cs="Arial"/>
          <w:b/>
          <w:sz w:val="20"/>
          <w:szCs w:val="20"/>
        </w:rPr>
        <w:t>2024r</w:t>
      </w:r>
      <w:r w:rsidR="00146CF7">
        <w:rPr>
          <w:rStyle w:val="Teksttreci"/>
          <w:rFonts w:ascii="Arial" w:hAnsi="Arial" w:cs="Arial"/>
          <w:sz w:val="20"/>
          <w:szCs w:val="20"/>
        </w:rPr>
        <w:t>.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r., niniejszym zgłaszam swoją kandydaturę na stanowisko </w:t>
      </w:r>
      <w:r w:rsidR="005B2326">
        <w:rPr>
          <w:rStyle w:val="Teksttreci"/>
          <w:rFonts w:ascii="Arial" w:hAnsi="Arial" w:cs="Arial"/>
          <w:sz w:val="20"/>
          <w:szCs w:val="20"/>
        </w:rPr>
        <w:t>Prezesa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Zarządu Spółki, oraz oświadczam, że spełniam wymagania zawarte we wspomnianym ogłoszeniu.</w:t>
      </w:r>
    </w:p>
    <w:p w14:paraId="10B78563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6B84ECF2" w14:textId="62DC7BFD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7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5B2326">
        <w:rPr>
          <w:rStyle w:val="Nagwek6"/>
          <w:rFonts w:ascii="Arial" w:eastAsia="Calibri" w:hAnsi="Arial" w:cs="Arial"/>
          <w:sz w:val="20"/>
          <w:szCs w:val="20"/>
        </w:rPr>
        <w:t>Prezesa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 Zarządu Spółki:</w:t>
      </w:r>
      <w:bookmarkEnd w:id="7"/>
    </w:p>
    <w:p w14:paraId="6582F2C7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BA8A7AA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Posiadam wykształcenie wyższe lub wykształcenie wyższe uzyskane za granicą uznane w Rzeczypospolitej Polskiej, na podstawie przepisów odrębnych </w:t>
      </w:r>
    </w:p>
    <w:p w14:paraId="403509C3" w14:textId="77777777" w:rsidR="0040065F" w:rsidRDefault="0040065F" w:rsidP="0040065F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(opis: </w:t>
      </w:r>
      <w:r>
        <w:rPr>
          <w:rStyle w:val="Teksttreci"/>
          <w:rFonts w:ascii="Arial" w:hAnsi="Arial" w:cs="Arial"/>
          <w:sz w:val="20"/>
          <w:szCs w:val="20"/>
        </w:rPr>
        <w:t>jakie, kiedy ukończone studia):</w:t>
      </w:r>
    </w:p>
    <w:p w14:paraId="4DC451FC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7F8A09B5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6DA36ACC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314512AA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41E9D5A8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co najmniej 5-letni okres zatrudnienia na podstawie umowy o pracę, powołania, wyboru, mianowania, spółdzielczej umowy o pracę lub świadczenia usług na podstawie innej umowy lub wykonywania działalności gospodarczej na własny rachunek (krótki opis przebiegu pracy zawodowej - 3, 4 zdania wraz z informacją o ukończonych szkoleniach zawodowych):</w:t>
      </w:r>
    </w:p>
    <w:p w14:paraId="42B655F6" w14:textId="77777777" w:rsidR="0040065F" w:rsidRDefault="0040065F" w:rsidP="0040065F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80CA697" w14:textId="77777777" w:rsidR="0040065F" w:rsidRDefault="0040065F" w:rsidP="0040065F">
      <w:pPr>
        <w:pStyle w:val="Teksttreci0"/>
        <w:shd w:val="clear" w:color="auto" w:fill="auto"/>
        <w:spacing w:before="120" w:after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85FE218" w14:textId="77777777" w:rsidR="0040065F" w:rsidRDefault="0040065F" w:rsidP="0040065F">
      <w:pPr>
        <w:pStyle w:val="Teksttreci0"/>
        <w:shd w:val="clear" w:color="auto" w:fill="auto"/>
        <w:spacing w:before="120" w:after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1719A7F" w14:textId="77777777" w:rsidR="0040065F" w:rsidRDefault="0040065F" w:rsidP="0040065F">
      <w:pPr>
        <w:pStyle w:val="Teksttreci0"/>
        <w:shd w:val="clear" w:color="auto" w:fill="auto"/>
        <w:spacing w:before="120" w:after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1E40C392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359B6BD1" w14:textId="77777777" w:rsidR="0040065F" w:rsidRPr="00BC35DF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co najmniej 3-letnie doświadczenie na stanowiskach kierowniczych, samodzielnych lub wynikające z prowadzenia działalności gospodarczej na własny rachunek (informacja w układzie: nazwa podmiotu, stanowisko/funkcja, okres):</w:t>
      </w:r>
    </w:p>
    <w:p w14:paraId="2683F81C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FD21314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932B5FE" w14:textId="77777777" w:rsidR="0040065F" w:rsidRPr="00422623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197C8EF1" w14:textId="77777777" w:rsidR="0040065F" w:rsidRPr="00422623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A8479D5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742C8C1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lastRenderedPageBreak/>
        <w:t>Posiadam praktyczną znajomość zagadnień związanych z organizacją i zarządzaniem spółkami prawa handlowego, ze szczególnym uwzględnieniem spółek z udziałem Skarbu Państwa oraz zasad ładu korporacyjnego</w:t>
      </w:r>
      <w:r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>(opisać w jakich okolicznościach i w jakim okresie zdobyta, np. praktyka zawodowa, kursy, inne)</w:t>
      </w:r>
    </w:p>
    <w:p w14:paraId="481C6EED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left="140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05D859A3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7F36608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2F9E1401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5E722EB2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D7655AD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pełniłem(am)/pełniłem(am)* następujące funkcje w organach innych podmiotów (informacja w układzie: nazwa spółki, organ spółki, okres, absolutorium-TAK/NIE):</w:t>
      </w:r>
    </w:p>
    <w:p w14:paraId="1FC1C715" w14:textId="77777777" w:rsidR="0040065F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7FF466B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73D764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1BEE470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1F2684FF" w14:textId="77777777" w:rsidR="0040065F" w:rsidRDefault="0040065F" w:rsidP="0040065F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3C8F4BE" w14:textId="77777777" w:rsidR="0040065F" w:rsidRPr="00422623" w:rsidRDefault="0040065F" w:rsidP="0040065F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6F61E926" w14:textId="77777777" w:rsidR="0040065F" w:rsidRPr="008C6D2F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są/są* prowadzone przeciwko mnie postępowania karne lub postępowania w sprawach o przestępstwa skarbowe (jeśli tak, przedstawić krótki opis):</w:t>
      </w:r>
    </w:p>
    <w:p w14:paraId="1A3A45A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709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488DD77A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709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049040AF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709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</w:t>
      </w:r>
    </w:p>
    <w:p w14:paraId="2D0E397D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5C047EE" w14:textId="77777777" w:rsidR="0040065F" w:rsidRPr="00422623" w:rsidRDefault="0040065F" w:rsidP="0040065F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C942EEF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zostały/zostały* nałożone na mnie lub inne podmioty sankcje w związku z zakresem mojej odpowiedzialności (jeśli tak, przedstawić krótki opis):</w:t>
      </w:r>
    </w:p>
    <w:p w14:paraId="2BD94684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972F89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5AB69882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2A059828" w14:textId="77777777" w:rsidR="0040065F" w:rsidRPr="00422623" w:rsidRDefault="0040065F" w:rsidP="0040065F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3AB03B5" w14:textId="77777777" w:rsidR="0040065F" w:rsidRPr="00422623" w:rsidRDefault="0040065F" w:rsidP="0040065F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2BA140A" w14:textId="77777777" w:rsidR="0040065F" w:rsidRPr="00422623" w:rsidRDefault="0040065F" w:rsidP="0040065F">
      <w:pPr>
        <w:pStyle w:val="Teksttreci0"/>
        <w:numPr>
          <w:ilvl w:val="1"/>
          <w:numId w:val="3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zostałem(am)/zostałem(am)* skazany(a) prawomocnym wyrokiem za przestępstwa określone w przepisach Kodeksu karnego lub Kodeksu spółek handlowych (jeśli tak, przedstawić krótki opis):</w:t>
      </w:r>
    </w:p>
    <w:p w14:paraId="779FA2F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423AD330" w14:textId="77777777" w:rsidR="0040065F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</w:t>
      </w:r>
    </w:p>
    <w:p w14:paraId="65C4B7F8" w14:textId="77777777" w:rsidR="0040065F" w:rsidRPr="00422623" w:rsidRDefault="0040065F" w:rsidP="0040065F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..........................................................................................</w:t>
      </w:r>
      <w:r>
        <w:rPr>
          <w:rStyle w:val="Teksttreci"/>
          <w:rFonts w:ascii="Arial" w:hAnsi="Arial" w:cs="Arial"/>
          <w:sz w:val="20"/>
          <w:szCs w:val="20"/>
        </w:rPr>
        <w:t>........................................................</w:t>
      </w:r>
    </w:p>
    <w:p w14:paraId="46D295A3" w14:textId="77777777" w:rsidR="0040065F" w:rsidRPr="00422623" w:rsidRDefault="0040065F" w:rsidP="0040065F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sz w:val="20"/>
          <w:szCs w:val="20"/>
        </w:rPr>
      </w:pPr>
    </w:p>
    <w:p w14:paraId="17C36150" w14:textId="77777777" w:rsidR="0040065F" w:rsidRPr="00422623" w:rsidRDefault="0040065F" w:rsidP="0040065F">
      <w:pPr>
        <w:pStyle w:val="Teksttreci20"/>
        <w:shd w:val="clear" w:color="auto" w:fill="auto"/>
        <w:spacing w:before="0" w:after="0" w:line="240" w:lineRule="auto"/>
        <w:ind w:firstLine="0"/>
        <w:rPr>
          <w:rStyle w:val="Teksttreci2"/>
          <w:rFonts w:ascii="Arial" w:hAnsi="Arial" w:cs="Arial"/>
          <w:sz w:val="20"/>
          <w:szCs w:val="20"/>
        </w:rPr>
      </w:pPr>
    </w:p>
    <w:p w14:paraId="3D78FE66" w14:textId="77777777" w:rsidR="0040065F" w:rsidRPr="00422623" w:rsidRDefault="0040065F" w:rsidP="0040065F">
      <w:pPr>
        <w:pStyle w:val="Teksttreci20"/>
        <w:shd w:val="clear" w:color="auto" w:fill="auto"/>
        <w:spacing w:before="0" w:after="0" w:line="240" w:lineRule="auto"/>
        <w:ind w:firstLine="0"/>
        <w:rPr>
          <w:rFonts w:ascii="Arial" w:hAnsi="Arial" w:cs="Arial"/>
          <w:sz w:val="20"/>
          <w:szCs w:val="20"/>
        </w:rPr>
      </w:pPr>
      <w:r w:rsidRPr="00422623">
        <w:rPr>
          <w:rStyle w:val="Teksttreci2"/>
          <w:rFonts w:ascii="Arial" w:hAnsi="Arial" w:cs="Arial"/>
          <w:sz w:val="20"/>
          <w:szCs w:val="20"/>
        </w:rPr>
        <w:t>Ponadto oświadczam, że:</w:t>
      </w:r>
    </w:p>
    <w:p w14:paraId="65C45BB4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posiadam pełną zdolność do czynności prawnych i korzystam z pełni praw publicznych;</w:t>
      </w:r>
    </w:p>
    <w:p w14:paraId="38FF01A0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naruszam ograniczeń lub zakazów zajmowania stanowiska członka organu zarządzającego w spółkach handlowych;</w:t>
      </w:r>
    </w:p>
    <w:p w14:paraId="29EE2CEB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charakterze,</w:t>
      </w:r>
    </w:p>
    <w:p w14:paraId="313E0C63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zobowiązań,</w:t>
      </w:r>
    </w:p>
    <w:p w14:paraId="346E03B6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charakterze,</w:t>
      </w:r>
    </w:p>
    <w:p w14:paraId="7B913D79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kapitałowej,</w:t>
      </w:r>
    </w:p>
    <w:p w14:paraId="0DF03B6E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lastRenderedPageBreak/>
        <w:t>moja aktywność społeczna lub zarobkowa nie rodzi konfliktu interesów wobec działalności Spółki,</w:t>
      </w:r>
    </w:p>
    <w:p w14:paraId="542490CC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przy wykonywaniu czynności nadzoru lub zarządu nie wyrządziłam(em) żadnej szkody stwierdzonej prawomocnym wyrokiem.</w:t>
      </w:r>
      <w:r w:rsidRPr="00422623">
        <w:rPr>
          <w:rStyle w:val="Teksttreci"/>
          <w:rFonts w:ascii="Arial" w:hAnsi="Arial" w:cs="Arial"/>
          <w:sz w:val="20"/>
          <w:szCs w:val="20"/>
        </w:rPr>
        <w:tab/>
      </w:r>
    </w:p>
    <w:p w14:paraId="19D3D7E6" w14:textId="77777777" w:rsidR="0040065F" w:rsidRPr="00422623" w:rsidRDefault="0040065F" w:rsidP="0040065F">
      <w:pPr>
        <w:pStyle w:val="Teksttreci0"/>
        <w:numPr>
          <w:ilvl w:val="0"/>
          <w:numId w:val="4"/>
        </w:numPr>
        <w:shd w:val="clear" w:color="auto" w:fill="auto"/>
        <w:tabs>
          <w:tab w:val="left" w:pos="1134"/>
        </w:tabs>
        <w:spacing w:line="240" w:lineRule="auto"/>
        <w:ind w:left="1134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nie pozostaję w jakimkolwiek sporze sądowym ze Spółką,</w:t>
      </w:r>
    </w:p>
    <w:p w14:paraId="6F0E5AB5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4BACEE3" w14:textId="77777777" w:rsidR="0040065F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5D9F9B20" w14:textId="77777777" w:rsidR="0040065F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F0F1176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01DB8DB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5F496CFE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1EE73866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276B58A7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5C34CFF7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11B13A4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6CD5D69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7F854F18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</w:p>
    <w:p w14:paraId="383856A3" w14:textId="77777777" w:rsidR="0040065F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4607C10" w14:textId="77777777" w:rsidR="0040065F" w:rsidRPr="00422623" w:rsidRDefault="0040065F" w:rsidP="0040065F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64844B46" w14:textId="77777777" w:rsidR="0040065F" w:rsidRPr="00422623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4248B7FD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t>.</w:t>
      </w:r>
    </w:p>
    <w:p w14:paraId="7AC72C8A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46049CD9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3A020E45" w14:textId="77777777" w:rsidR="0040065F" w:rsidRPr="00422623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7BEA33F2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62D7C4AC" w14:textId="77777777" w:rsidR="0040065F" w:rsidRPr="00422623" w:rsidRDefault="0040065F" w:rsidP="0040065F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0AA0DAC5" w14:textId="77777777" w:rsidR="0040065F" w:rsidRPr="00422623" w:rsidRDefault="0040065F" w:rsidP="0040065F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57F57AB3" w14:textId="77777777" w:rsidR="0040065F" w:rsidRPr="00422623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F711BA3" w14:textId="77777777" w:rsidR="0040065F" w:rsidRPr="00422623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313E2AA9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skreślić</w:t>
      </w:r>
    </w:p>
    <w:p w14:paraId="38F76558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2771953" w14:textId="43707C29" w:rsidR="0040065F" w:rsidRPr="00F57EB4" w:rsidRDefault="0040065F" w:rsidP="00146CF7">
      <w:pPr>
        <w:spacing w:before="120" w:after="0"/>
        <w:jc w:val="right"/>
        <w:rPr>
          <w:rFonts w:ascii="Arial" w:hAnsi="Arial" w:cs="Arial"/>
          <w:sz w:val="20"/>
          <w:szCs w:val="20"/>
        </w:rPr>
      </w:pPr>
      <w:r>
        <w:rPr>
          <w:rStyle w:val="Teksttreci4"/>
          <w:rFonts w:ascii="Arial" w:hAnsi="Arial" w:cs="Arial"/>
          <w:sz w:val="20"/>
          <w:szCs w:val="20"/>
        </w:rPr>
        <w:br w:type="page"/>
      </w:r>
    </w:p>
    <w:p w14:paraId="0E137F5D" w14:textId="77777777" w:rsidR="0040065F" w:rsidRPr="00422623" w:rsidRDefault="0040065F" w:rsidP="0040065F">
      <w:pPr>
        <w:jc w:val="right"/>
        <w:rPr>
          <w:rFonts w:ascii="Arial" w:eastAsia="Calibri" w:hAnsi="Arial" w:cs="Arial"/>
          <w:sz w:val="20"/>
          <w:szCs w:val="20"/>
        </w:rPr>
      </w:pPr>
      <w:r w:rsidRPr="00422623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2</w:t>
      </w:r>
    </w:p>
    <w:p w14:paraId="1D09D014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b/>
          <w:bCs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Informacje dotyczące przetwarzania danych osobowych</w:t>
      </w:r>
    </w:p>
    <w:p w14:paraId="1C805913" w14:textId="52FE52D9" w:rsidR="0040065F" w:rsidRDefault="0040065F" w:rsidP="0040065F">
      <w:pPr>
        <w:spacing w:after="120" w:line="276" w:lineRule="auto"/>
        <w:jc w:val="center"/>
        <w:rPr>
          <w:rFonts w:ascii="Arial" w:hAnsi="Arial" w:cs="Arial"/>
          <w:b/>
          <w:bCs/>
          <w:color w:val="212529"/>
          <w:sz w:val="20"/>
          <w:szCs w:val="20"/>
        </w:rPr>
      </w:pPr>
      <w:r>
        <w:rPr>
          <w:rFonts w:ascii="Arial" w:hAnsi="Arial" w:cs="Arial"/>
          <w:b/>
          <w:bCs/>
          <w:color w:val="212529"/>
          <w:sz w:val="20"/>
          <w:szCs w:val="20"/>
        </w:rPr>
        <w:t xml:space="preserve">dla kandydatów na stanowisko </w:t>
      </w:r>
      <w:r w:rsidR="005B2326">
        <w:rPr>
          <w:rFonts w:ascii="Arial" w:hAnsi="Arial" w:cs="Arial"/>
          <w:b/>
          <w:bCs/>
          <w:color w:val="212529"/>
          <w:sz w:val="20"/>
          <w:szCs w:val="20"/>
        </w:rPr>
        <w:t>Prezesa</w:t>
      </w:r>
      <w:r>
        <w:rPr>
          <w:rFonts w:ascii="Arial" w:hAnsi="Arial" w:cs="Arial"/>
          <w:b/>
          <w:bCs/>
          <w:color w:val="212529"/>
          <w:sz w:val="20"/>
          <w:szCs w:val="20"/>
        </w:rPr>
        <w:t xml:space="preserve"> Zarządu RFG S.A.*</w:t>
      </w:r>
    </w:p>
    <w:p w14:paraId="02E5DE29" w14:textId="77777777" w:rsidR="0040065F" w:rsidRPr="003C3289" w:rsidRDefault="0040065F" w:rsidP="0040065F">
      <w:pPr>
        <w:pStyle w:val="Default"/>
        <w:spacing w:before="360"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3C3289">
        <w:rPr>
          <w:rFonts w:ascii="Arial" w:hAnsi="Arial" w:cs="Arial"/>
          <w:color w:val="auto"/>
          <w:sz w:val="20"/>
          <w:szCs w:val="20"/>
        </w:rPr>
        <w:t>Zgodnie z art.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3C3289">
        <w:rPr>
          <w:rFonts w:ascii="Arial" w:hAnsi="Arial" w:cs="Arial"/>
          <w:color w:val="auto"/>
          <w:sz w:val="20"/>
          <w:szCs w:val="20"/>
        </w:rPr>
        <w:t>13 Rozporządzenia PE i Rady (UE) 2016/679 z dnia 27 kwietnia 2016 r. w sprawie ochrony osób fizycznych w związku z przetwarzaniem danych osobowych i w sprawie swobodnego przepływu takich danych oraz uchylenia dyrektywy 95/46/WE (dalej jako: „RODO”) informujemy o zasadach przetwarzania danych osobowych</w:t>
      </w:r>
      <w:r w:rsidRPr="003C3289">
        <w:rPr>
          <w:rFonts w:ascii="Arial" w:hAnsi="Arial" w:cs="Arial"/>
          <w:iCs/>
          <w:color w:val="auto"/>
          <w:sz w:val="20"/>
          <w:szCs w:val="20"/>
        </w:rPr>
        <w:t xml:space="preserve">: </w:t>
      </w:r>
    </w:p>
    <w:p w14:paraId="47887D79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Administrator</w:t>
      </w:r>
    </w:p>
    <w:p w14:paraId="5A4255BD" w14:textId="77777777" w:rsidR="0040065F" w:rsidRPr="003C3289" w:rsidRDefault="0040065F" w:rsidP="0040065F">
      <w:pPr>
        <w:pStyle w:val="Default"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adjustRightInd/>
        <w:spacing w:after="120" w:line="276" w:lineRule="au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3C3289">
        <w:rPr>
          <w:rFonts w:ascii="Arial" w:hAnsi="Arial" w:cs="Arial"/>
          <w:bCs/>
          <w:color w:val="auto"/>
          <w:sz w:val="20"/>
          <w:szCs w:val="20"/>
          <w:shd w:val="clear" w:color="auto" w:fill="FFFFFF"/>
        </w:rPr>
        <w:t xml:space="preserve">Administratorem danych osobowych jest </w:t>
      </w:r>
      <w:r w:rsidRPr="003C3289">
        <w:rPr>
          <w:rFonts w:ascii="Arial" w:hAnsi="Arial" w:cs="Arial"/>
          <w:b/>
          <w:color w:val="auto"/>
          <w:sz w:val="20"/>
          <w:szCs w:val="20"/>
          <w:shd w:val="clear" w:color="auto" w:fill="FFFFFF"/>
        </w:rPr>
        <w:t>Regionalny Fundusz Gospodarczy S.A. z siedzibą w Częstochowie,</w:t>
      </w:r>
      <w:r w:rsidRPr="003C328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al. Pokoju 44, 42-202 Częstochowa, wpisana do rejestru przedsiębiorców Krajowego Rejestru Sądowego przez Sąd Rejonowy w Częstochowie XVII Wydział Gospodarczy KRS pod numerem 0000100887, NIP 573-020-60-30</w:t>
      </w:r>
      <w:r w:rsidRPr="003C3289">
        <w:rPr>
          <w:rFonts w:ascii="Arial" w:hAnsi="Arial" w:cs="Arial"/>
          <w:sz w:val="20"/>
          <w:szCs w:val="20"/>
          <w:shd w:val="clear" w:color="auto" w:fill="FFFFFF"/>
        </w:rPr>
        <w:t>;</w:t>
      </w:r>
    </w:p>
    <w:p w14:paraId="3DE008C7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b/>
          <w:bCs/>
          <w:color w:val="212529"/>
          <w:sz w:val="20"/>
          <w:szCs w:val="20"/>
        </w:rPr>
      </w:pPr>
      <w:r w:rsidRPr="003C3289">
        <w:rPr>
          <w:rFonts w:ascii="Arial" w:hAnsi="Arial" w:cs="Arial"/>
          <w:iCs/>
          <w:sz w:val="20"/>
          <w:szCs w:val="20"/>
        </w:rPr>
        <w:t xml:space="preserve">Dane </w:t>
      </w:r>
      <w:r w:rsidRPr="003C3289">
        <w:rPr>
          <w:rFonts w:ascii="Arial" w:hAnsi="Arial" w:cs="Arial"/>
          <w:iCs/>
          <w:sz w:val="20"/>
          <w:szCs w:val="20"/>
          <w:lang w:val="nl-NL"/>
        </w:rPr>
        <w:t xml:space="preserve">kontaktowe Administratora: e-mail: </w:t>
      </w:r>
      <w:hyperlink r:id="rId5" w:history="1">
        <w:r w:rsidRPr="003C3289">
          <w:rPr>
            <w:rFonts w:ascii="Arial" w:hAnsi="Arial" w:cs="Arial"/>
            <w:sz w:val="20"/>
            <w:szCs w:val="20"/>
          </w:rPr>
          <w:t>rfgsa@rfgsa.pl</w:t>
        </w:r>
      </w:hyperlink>
      <w:r w:rsidRPr="003C3289">
        <w:rPr>
          <w:rFonts w:ascii="Arial" w:hAnsi="Arial" w:cs="Arial"/>
          <w:iCs/>
          <w:sz w:val="20"/>
          <w:szCs w:val="20"/>
          <w:lang w:val="nl-NL"/>
        </w:rPr>
        <w:t>; tel. 034 363 91 83</w:t>
      </w:r>
    </w:p>
    <w:p w14:paraId="56BDA151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Inspektor ochrony danych</w:t>
      </w:r>
    </w:p>
    <w:p w14:paraId="43E29743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000000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>Mogą się Państwo kontaktować z wyznaczonym inspektorem ochrony danych  pod adresem:</w:t>
      </w:r>
    </w:p>
    <w:p w14:paraId="66D1C253" w14:textId="77777777" w:rsidR="0040065F" w:rsidRPr="00422623" w:rsidRDefault="0040065F" w:rsidP="0040065F">
      <w:pPr>
        <w:numPr>
          <w:ilvl w:val="0"/>
          <w:numId w:val="1"/>
        </w:numPr>
        <w:tabs>
          <w:tab w:val="left" w:pos="0"/>
          <w:tab w:val="left" w:pos="707"/>
        </w:tabs>
        <w:spacing w:after="120" w:line="276" w:lineRule="auto"/>
        <w:ind w:left="707" w:firstLine="0"/>
        <w:rPr>
          <w:rFonts w:ascii="Arial" w:hAnsi="Arial" w:cs="Arial"/>
          <w:color w:val="000000"/>
          <w:sz w:val="20"/>
          <w:szCs w:val="20"/>
        </w:rPr>
      </w:pPr>
      <w:r w:rsidRPr="00422623">
        <w:rPr>
          <w:rFonts w:ascii="Arial" w:hAnsi="Arial" w:cs="Arial"/>
          <w:color w:val="000000"/>
          <w:sz w:val="20"/>
          <w:szCs w:val="20"/>
        </w:rPr>
        <w:t>Regionalny Fundusz Gospodarczy S.A., Aleja Pokoju 44, 42-200 Częstochowa</w:t>
      </w:r>
    </w:p>
    <w:p w14:paraId="1818D3F4" w14:textId="77777777" w:rsidR="0040065F" w:rsidRPr="00422623" w:rsidRDefault="0040065F" w:rsidP="0040065F">
      <w:pPr>
        <w:numPr>
          <w:ilvl w:val="0"/>
          <w:numId w:val="1"/>
        </w:numPr>
        <w:tabs>
          <w:tab w:val="left" w:pos="0"/>
          <w:tab w:val="left" w:pos="707"/>
        </w:tabs>
        <w:spacing w:after="120" w:line="276" w:lineRule="auto"/>
        <w:ind w:left="707" w:firstLine="0"/>
        <w:rPr>
          <w:rFonts w:ascii="Arial" w:hAnsi="Arial" w:cs="Arial"/>
          <w:b/>
          <w:bCs/>
          <w:color w:val="212529"/>
          <w:sz w:val="20"/>
          <w:szCs w:val="20"/>
        </w:rPr>
      </w:pPr>
      <w:r w:rsidRPr="00422623"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 w:rsidRPr="00422623">
          <w:rPr>
            <w:rStyle w:val="Hipercze"/>
            <w:rFonts w:ascii="Arial" w:hAnsi="Arial" w:cs="Arial"/>
            <w:sz w:val="20"/>
            <w:szCs w:val="20"/>
          </w:rPr>
          <w:t>iod@rfgsa.pl</w:t>
        </w:r>
      </w:hyperlink>
      <w:r w:rsidRPr="00422623">
        <w:rPr>
          <w:rFonts w:ascii="Arial" w:hAnsi="Arial" w:cs="Arial"/>
          <w:color w:val="212529"/>
          <w:sz w:val="20"/>
          <w:szCs w:val="20"/>
        </w:rPr>
        <w:t xml:space="preserve"> </w:t>
      </w:r>
    </w:p>
    <w:p w14:paraId="0B87FD67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Cel i podstawy przetwarzania</w:t>
      </w:r>
    </w:p>
    <w:p w14:paraId="7B111003" w14:textId="77777777" w:rsidR="0040065F" w:rsidRPr="003C3289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Dane kandydata będą przetwarzane w celu przeprowadzenia postępowania kwalifikacyjnego na określone w ogłoszeniu stanowisko, a podstawę prawną przetwarzania danych osobowych kandydata stanowi:  </w:t>
      </w:r>
    </w:p>
    <w:p w14:paraId="58A03AC0" w14:textId="77777777" w:rsidR="0040065F" w:rsidRPr="003C3289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a) wyrażona przez kandydata zgoda na przetwarzanie danych osobowych (art. 6 ust. 1 lit. a RODO),</w:t>
      </w:r>
      <w:r>
        <w:rPr>
          <w:rFonts w:ascii="Arial" w:hAnsi="Arial" w:cs="Arial"/>
          <w:color w:val="212529"/>
          <w:sz w:val="20"/>
          <w:szCs w:val="20"/>
        </w:rPr>
        <w:t xml:space="preserve"> przy czym samo </w:t>
      </w:r>
      <w:r w:rsidRPr="003C3289">
        <w:rPr>
          <w:rFonts w:ascii="Arial" w:hAnsi="Arial" w:cs="Arial"/>
          <w:color w:val="212529"/>
          <w:sz w:val="20"/>
          <w:szCs w:val="20"/>
        </w:rPr>
        <w:t>przesłanie dokumentów aplikacyjnych jest równoznaczne z wyrażeniem zgody na ich przetwarzanie,</w:t>
      </w:r>
      <w:r w:rsidRPr="003C3289">
        <w:rPr>
          <w:rFonts w:ascii="Arial" w:hAnsi="Arial" w:cs="Arial"/>
          <w:color w:val="212529"/>
          <w:sz w:val="20"/>
          <w:szCs w:val="20"/>
        </w:rPr>
        <w:br/>
        <w:t>b) konieczność podjęcia działań zmierzających do ewentualnego zawarcia umowy  (art. 6 ust. 1 lit. b RODO),</w:t>
      </w:r>
      <w:r w:rsidRPr="003C3289">
        <w:rPr>
          <w:rFonts w:ascii="Arial" w:hAnsi="Arial" w:cs="Arial"/>
          <w:color w:val="212529"/>
          <w:sz w:val="20"/>
          <w:szCs w:val="20"/>
        </w:rPr>
        <w:br/>
        <w:t>c) realizacja obowiązków przewidzianych przepisami prawa</w:t>
      </w:r>
      <w:r>
        <w:rPr>
          <w:rFonts w:ascii="Arial" w:hAnsi="Arial" w:cs="Arial"/>
          <w:color w:val="212529"/>
          <w:sz w:val="20"/>
          <w:szCs w:val="20"/>
          <w:vertAlign w:val="superscript"/>
        </w:rPr>
        <w:t>1</w:t>
      </w:r>
      <w:r w:rsidRPr="003C3289">
        <w:rPr>
          <w:rFonts w:ascii="Arial" w:hAnsi="Arial" w:cs="Arial"/>
          <w:color w:val="212529"/>
          <w:sz w:val="20"/>
          <w:szCs w:val="20"/>
        </w:rPr>
        <w:t xml:space="preserve"> (art. 6 ust. 1 lit. c RODO),</w:t>
      </w:r>
      <w:r w:rsidRPr="003C3289">
        <w:rPr>
          <w:rFonts w:ascii="Arial" w:hAnsi="Arial" w:cs="Arial"/>
          <w:color w:val="212529"/>
          <w:sz w:val="20"/>
          <w:szCs w:val="20"/>
        </w:rPr>
        <w:br/>
        <w:t>d) realizacja prawnie uzasadnionego interesu Administratora w postaci konieczności zapewnienia ochrony prawnej Administratora, w tym w szczególności obrony przed roszczeniami ( art. 6 ust. 1 lit. f RODO);</w:t>
      </w:r>
    </w:p>
    <w:p w14:paraId="15FAB4BD" w14:textId="77777777" w:rsidR="0040065F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>Jeżeli w dokumentach zawarte są dane, o których mowa w art. 9 ust. 1 RODO konieczna jest Państwa dodatkowa zgoda na ich przetwarzanie</w:t>
      </w:r>
      <w:r>
        <w:rPr>
          <w:rFonts w:ascii="Arial" w:hAnsi="Arial" w:cs="Arial"/>
          <w:color w:val="212529"/>
          <w:sz w:val="20"/>
          <w:szCs w:val="20"/>
          <w:vertAlign w:val="superscript"/>
        </w:rPr>
        <w:t>2</w:t>
      </w:r>
      <w:r w:rsidRPr="00422623">
        <w:rPr>
          <w:rFonts w:ascii="Arial" w:hAnsi="Arial" w:cs="Arial"/>
          <w:color w:val="212529"/>
          <w:sz w:val="20"/>
          <w:szCs w:val="20"/>
        </w:rPr>
        <w:t>, która może zostać odwołana w dowolnym czasie.</w:t>
      </w:r>
    </w:p>
    <w:p w14:paraId="4DF47A18" w14:textId="77777777" w:rsidR="0040065F" w:rsidRPr="003C3289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3C3289">
        <w:rPr>
          <w:rFonts w:ascii="Arial" w:hAnsi="Arial" w:cs="Arial"/>
          <w:color w:val="212529"/>
          <w:sz w:val="20"/>
          <w:szCs w:val="20"/>
        </w:rPr>
        <w:t>Przetwarzanie danych osobowych w celu przeprowadzenia postępowania kwalifikacyjnego obejmuje w szczególności: zbieranie, utrwalanie i przechowywanie danych zawartych w zgłoszeniach kandydatów, ich przeglądanie, organizowanie i wykorzystywanie w postępowaniu, w szczególności w celu sprawdzenia zgłoszeń pod względem spełnienia wymogów formalnych, kwalifikacji do etapu rozmów kwalifikacyjnych, odbycia rozmów kwalifikacyjnych, tworzenia rankingu/rankingów kandydatów, wyłonienia najlepszych kandydatów do pełnienia funkcji członków Zarządu, kontaktowania się z kandydatami, poinformowania kandydatów o wynikach postępowania, sporządzenia protokołu Rady Nadzorczej z przeprowadzonego postępowania oraz poinformowania o wynikach, usuwanie i niszczenie danych po zakończeniu postępowania kwalifikacyjnego.</w:t>
      </w:r>
    </w:p>
    <w:p w14:paraId="36FCD6D7" w14:textId="77777777" w:rsidR="0040065F" w:rsidRPr="00422623" w:rsidRDefault="0040065F" w:rsidP="0040065F">
      <w:pPr>
        <w:suppressLineNumbers/>
        <w:pBdr>
          <w:bottom w:val="double" w:sz="1" w:space="0" w:color="808080"/>
        </w:pBdr>
        <w:spacing w:after="283" w:line="276" w:lineRule="auto"/>
        <w:rPr>
          <w:rFonts w:ascii="Arial" w:hAnsi="Arial" w:cs="Arial"/>
          <w:sz w:val="20"/>
          <w:szCs w:val="20"/>
        </w:rPr>
      </w:pPr>
    </w:p>
    <w:p w14:paraId="1CCAD411" w14:textId="77777777" w:rsidR="0040065F" w:rsidRPr="003C3289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18"/>
          <w:szCs w:val="18"/>
          <w:vertAlign w:val="superscript"/>
        </w:rPr>
      </w:pP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1</w:t>
      </w:r>
      <w:r w:rsidRPr="003C3289">
        <w:rPr>
          <w:rFonts w:ascii="Arial" w:hAnsi="Arial" w:cs="Arial"/>
          <w:color w:val="212529"/>
          <w:sz w:val="18"/>
          <w:szCs w:val="18"/>
        </w:rPr>
        <w:t xml:space="preserve"> </w:t>
      </w:r>
      <w:r w:rsidRPr="003C3289">
        <w:rPr>
          <w:rFonts w:ascii="Arial" w:eastAsia="Calibri" w:hAnsi="Arial" w:cs="Arial"/>
          <w:color w:val="212529"/>
          <w:sz w:val="18"/>
          <w:szCs w:val="18"/>
        </w:rPr>
        <w:t>art. 7 ust. 2 oraz art. 7 ust. 3a ustawy z dnia 18 października 2006 roku o ujawnianiu informacji o dokumentach organów bezpieczeństwa państwa z lat 1944 – 1990 oraz treści tych dokumentów, oraz artykułu 368 § 5 &amp; art 368</w:t>
      </w: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1</w:t>
      </w:r>
      <w:r w:rsidRPr="003C3289">
        <w:rPr>
          <w:rFonts w:ascii="Arial" w:eastAsia="Calibri" w:hAnsi="Arial" w:cs="Arial"/>
          <w:color w:val="212529"/>
          <w:sz w:val="18"/>
          <w:szCs w:val="18"/>
        </w:rPr>
        <w:t xml:space="preserve"> par 1 oraz 2 Kodeksu Spółek Handlowych</w:t>
      </w:r>
      <w:r w:rsidRPr="003C3289">
        <w:rPr>
          <w:rFonts w:ascii="Arial" w:hAnsi="Arial" w:cs="Arial"/>
          <w:color w:val="212529"/>
          <w:sz w:val="18"/>
          <w:szCs w:val="18"/>
        </w:rPr>
        <w:t>, art 22 ustawy z dnia 16 grudnia 2016 r. o zasadach zarządzania mieniem państwowym,</w:t>
      </w:r>
    </w:p>
    <w:p w14:paraId="2C366179" w14:textId="77777777" w:rsidR="0040065F" w:rsidRPr="003C3289" w:rsidRDefault="0040065F" w:rsidP="0040065F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3C3289">
        <w:rPr>
          <w:rFonts w:ascii="Arial" w:hAnsi="Arial" w:cs="Arial"/>
          <w:color w:val="212529"/>
          <w:sz w:val="18"/>
          <w:szCs w:val="18"/>
          <w:vertAlign w:val="superscript"/>
        </w:rPr>
        <w:t>2</w:t>
      </w:r>
      <w:r w:rsidRPr="003C3289">
        <w:rPr>
          <w:rFonts w:ascii="Arial" w:hAnsi="Arial" w:cs="Arial"/>
          <w:color w:val="212529"/>
          <w:sz w:val="18"/>
          <w:szCs w:val="18"/>
        </w:rPr>
        <w:t>Art. 9 ust. 2 lit. a RODO.</w:t>
      </w:r>
    </w:p>
    <w:p w14:paraId="3D463BDE" w14:textId="77777777" w:rsidR="0040065F" w:rsidRPr="00422623" w:rsidRDefault="0040065F" w:rsidP="0040065F">
      <w:pPr>
        <w:suppressLineNumbers/>
        <w:pBdr>
          <w:bottom w:val="double" w:sz="1" w:space="0" w:color="808080"/>
        </w:pBdr>
        <w:spacing w:after="283" w:line="276" w:lineRule="auto"/>
        <w:rPr>
          <w:rFonts w:ascii="Arial" w:hAnsi="Arial" w:cs="Arial"/>
          <w:sz w:val="20"/>
          <w:szCs w:val="20"/>
        </w:rPr>
      </w:pPr>
    </w:p>
    <w:p w14:paraId="4A73967B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Odbiorcy danych osobowych</w:t>
      </w:r>
    </w:p>
    <w:p w14:paraId="4F60B690" w14:textId="77777777" w:rsidR="0040065F" w:rsidRPr="005658CF" w:rsidRDefault="0040065F" w:rsidP="0040065F">
      <w:pPr>
        <w:shd w:val="clear" w:color="auto" w:fill="FFFFFF"/>
        <w:suppressAutoHyphens w:val="0"/>
        <w:spacing w:after="0" w:line="300" w:lineRule="atLeast"/>
        <w:jc w:val="both"/>
        <w:rPr>
          <w:rFonts w:ascii="Arial" w:eastAsia="Times New Roman" w:hAnsi="Arial" w:cs="Arial"/>
          <w:color w:val="2C2A2D"/>
          <w:sz w:val="21"/>
          <w:szCs w:val="21"/>
          <w:lang w:eastAsia="pl-PL"/>
        </w:rPr>
      </w:pPr>
      <w:r w:rsidRPr="003C3289">
        <w:rPr>
          <w:rFonts w:ascii="Arial" w:eastAsia="Times New Roman" w:hAnsi="Arial" w:cs="Arial"/>
          <w:color w:val="2C2A2D"/>
          <w:sz w:val="20"/>
          <w:szCs w:val="20"/>
          <w:lang w:eastAsia="pl-PL"/>
        </w:rPr>
        <w:t>Odbiorcami danych osobowych kandydata mogą być: organy publiczne, podmioty świadczące na rzecz Administratora usługi hostingu i serwisu poczty elektronicznej i innych elektronicznych środków komunikacji, a także systemów informatycznych oraz podmioty prowadzące działalność</w:t>
      </w:r>
      <w:r>
        <w:rPr>
          <w:rFonts w:ascii="Arial" w:eastAsia="Times New Roman" w:hAnsi="Arial" w:cs="Arial"/>
          <w:color w:val="2C2A2D"/>
          <w:sz w:val="20"/>
          <w:szCs w:val="20"/>
          <w:lang w:eastAsia="pl-PL"/>
        </w:rPr>
        <w:t xml:space="preserve"> w zakresie obsługi prawnej, usługi kurirskiej/pocztowej</w:t>
      </w:r>
      <w:r w:rsidRPr="005658CF">
        <w:rPr>
          <w:rFonts w:ascii="Arial" w:eastAsia="Times New Roman" w:hAnsi="Arial" w:cs="Arial"/>
          <w:color w:val="2C2A2D"/>
          <w:sz w:val="21"/>
          <w:szCs w:val="21"/>
          <w:lang w:eastAsia="pl-PL"/>
        </w:rPr>
        <w:t>.</w:t>
      </w:r>
    </w:p>
    <w:p w14:paraId="4C488FE6" w14:textId="77777777" w:rsidR="0040065F" w:rsidRPr="003C3289" w:rsidRDefault="0040065F" w:rsidP="0040065F">
      <w:pPr>
        <w:shd w:val="clear" w:color="auto" w:fill="FFFFFF"/>
        <w:suppressAutoHyphens w:val="0"/>
        <w:spacing w:after="0" w:line="300" w:lineRule="atLeast"/>
        <w:jc w:val="both"/>
        <w:rPr>
          <w:rFonts w:ascii="Arial" w:eastAsia="Times New Roman" w:hAnsi="Arial" w:cs="Arial"/>
          <w:color w:val="2C2A2D"/>
          <w:sz w:val="20"/>
          <w:szCs w:val="20"/>
          <w:lang w:eastAsia="pl-PL"/>
        </w:rPr>
      </w:pPr>
    </w:p>
    <w:p w14:paraId="16C53F60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Okres przechowywania danych</w:t>
      </w:r>
    </w:p>
    <w:p w14:paraId="281D1108" w14:textId="77777777" w:rsidR="0040065F" w:rsidRPr="00CB611C" w:rsidRDefault="0040065F" w:rsidP="0040065F">
      <w:pPr>
        <w:spacing w:after="120" w:line="276" w:lineRule="auto"/>
        <w:jc w:val="both"/>
        <w:rPr>
          <w:rFonts w:ascii="Arial" w:hAnsi="Arial" w:cs="Arial"/>
          <w:b/>
          <w:bCs/>
          <w:color w:val="212529"/>
          <w:sz w:val="20"/>
          <w:szCs w:val="20"/>
        </w:rPr>
      </w:pPr>
      <w:r w:rsidRPr="003C3289">
        <w:rPr>
          <w:rFonts w:ascii="Arial" w:eastAsia="Times New Roman" w:hAnsi="Arial" w:cs="Arial"/>
          <w:color w:val="333333"/>
          <w:sz w:val="20"/>
          <w:szCs w:val="20"/>
          <w:lang w:eastAsia="pl-PL"/>
        </w:rPr>
        <w:t>Dane będą przetwarzane przez czas trwania postępowania kwalifikacyjnego, a po jego zakończeniu w stosunku do Kandydatów, którzy nie zostali wybrani zostaną usunięte lub odesłane listem poleconym na adres wskazany przez Kandydata, o ile przepisy powszechnie obowiązującego prawa nie nakazują ich dalszego przechowywania.</w:t>
      </w:r>
    </w:p>
    <w:p w14:paraId="7E231A7F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Prawa osób, których dane dotyczą</w:t>
      </w:r>
    </w:p>
    <w:p w14:paraId="23BC7BFD" w14:textId="77777777" w:rsidR="0040065F" w:rsidRPr="003C3289" w:rsidRDefault="0040065F" w:rsidP="0040065F">
      <w:pPr>
        <w:shd w:val="clear" w:color="auto" w:fill="FFFFFF"/>
        <w:suppressAutoHyphens w:val="0"/>
        <w:spacing w:after="120" w:line="240" w:lineRule="auto"/>
        <w:jc w:val="both"/>
        <w:rPr>
          <w:rFonts w:ascii="Roboto" w:eastAsia="Times New Roman" w:hAnsi="Roboto" w:cs="Times New Roman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 związku z przetwarzaniem Pani/Pana danych osobowych, na podstawie RODO przysługuje Pani/Panu prawo do:</w:t>
      </w:r>
    </w:p>
    <w:p w14:paraId="10ED6A83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dostępu do treści danych osobowych, w tym otrzymania kopii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– w granicach art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. 15 RODO;</w:t>
      </w:r>
    </w:p>
    <w:p w14:paraId="7F1BCFA5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sprostowania danych osobowych na podstawie art. 16 RODO;</w:t>
      </w:r>
    </w:p>
    <w:p w14:paraId="68F9E5A6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 xml:space="preserve">usunięcia danych osobowych (tzw. bycia zapomnianym) </w:t>
      </w:r>
      <w:r>
        <w:rPr>
          <w:rFonts w:ascii="Arial" w:eastAsia="Times New Roman" w:hAnsi="Arial" w:cs="Arial"/>
          <w:sz w:val="20"/>
          <w:szCs w:val="20"/>
          <w:lang w:eastAsia="pl-PL"/>
        </w:rPr>
        <w:t>- w granicach art</w:t>
      </w:r>
      <w:r w:rsidRPr="008F66BC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17 RODO;</w:t>
      </w:r>
    </w:p>
    <w:p w14:paraId="55EC031F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ograniczenia przetwarzania danych w przypadkach przewidzianych w art. 18 RODO;</w:t>
      </w:r>
    </w:p>
    <w:p w14:paraId="5A4092BA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wniesienia sprzeciwu zgodnie z art. 21 RODO – z przyczyn związanych z Pani/Pana szczególną sytuacją, w przypadku gdy administrator przetwarza dane osobowych na podstawie art. 6 ust. 1 lit. f) RODO;</w:t>
      </w:r>
    </w:p>
    <w:p w14:paraId="7A49DAEF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prawo do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C3289">
        <w:rPr>
          <w:rFonts w:ascii="Arial" w:eastAsia="Times New Roman" w:hAnsi="Arial" w:cs="Arial"/>
          <w:sz w:val="20"/>
          <w:szCs w:val="20"/>
          <w:lang w:eastAsia="pl-PL"/>
        </w:rPr>
        <w:t>przenoszenia danych, tj. prawo otrzymania od administratora swoich danych osobowych, w ustrukturyzowanym, powszechnie używanym formacie informatycznym nadającym się do odczytu maszynowego, jeżeli przetwarzanie Pani/Pana danych osobowych odbywa się na podstawie zgody w myśl RODO art. 6 ust. 1 lit. a) lub art. 9 ust. 2 lit. a) lub na podstawie umowy w myśl RODO art. 6 ust. 1 lit. b) oraz przetwarzanie odbywa się w sposób zautomatyzowany;</w:t>
      </w:r>
    </w:p>
    <w:p w14:paraId="7E60FC34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w zakresie w jakim przetwarzanie danych odbywa się na podstawie udzielonej przez Panią/Pana zgody – cofnięcia udzielonych poszczególnych zgód w dowolnym momencie, bez podawania przyczyny. Wycofanie zgody nie wpływa na zgodność z prawem przetwarzania zrealizowanego do czasu wycofania zgody, którego dokonano na podstawie zgody przed jej cofnięciem.</w:t>
      </w:r>
    </w:p>
    <w:p w14:paraId="69B860FB" w14:textId="77777777" w:rsidR="0040065F" w:rsidRPr="003C3289" w:rsidRDefault="0040065F" w:rsidP="0040065F">
      <w:pPr>
        <w:numPr>
          <w:ilvl w:val="0"/>
          <w:numId w:val="5"/>
        </w:numPr>
        <w:suppressAutoHyphens w:val="0"/>
        <w:spacing w:after="100" w:afterAutospacing="1" w:line="240" w:lineRule="auto"/>
        <w:ind w:left="42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3C3289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 UODO (na adres Urzędu Ochrony Danych Osobowych, ul. Stawki 2, 00 - 193 Warszawa).</w:t>
      </w:r>
    </w:p>
    <w:p w14:paraId="616D7465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b/>
          <w:bCs/>
          <w:color w:val="212529"/>
          <w:sz w:val="20"/>
          <w:szCs w:val="20"/>
        </w:rPr>
        <w:t>Informacja o wymogu podania danych</w:t>
      </w:r>
    </w:p>
    <w:p w14:paraId="3F172028" w14:textId="77777777" w:rsidR="0040065F" w:rsidRDefault="0040065F" w:rsidP="0040065F">
      <w:pPr>
        <w:spacing w:after="24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  <w:r w:rsidRPr="00422623">
        <w:rPr>
          <w:rFonts w:ascii="Arial" w:hAnsi="Arial" w:cs="Arial"/>
          <w:color w:val="212529"/>
          <w:sz w:val="20"/>
          <w:szCs w:val="20"/>
        </w:rPr>
        <w:t xml:space="preserve">Podanie przez Państwa danych osobowych w zakresie wynikającym z przepisów prawa (w tym  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art. 7 ust. 2 oraz art. 7 ust. 3a ustawy z dnia 18 października 2006 roku o ujawnianiu informacji o dokumentach organów bezpieczeństwa państwa z lat 1944 – 1990 oraz treści tych dokumentów, </w:t>
      </w:r>
      <w:r w:rsidRPr="00422623">
        <w:rPr>
          <w:rFonts w:ascii="Arial" w:hAnsi="Arial" w:cs="Arial"/>
          <w:color w:val="212529"/>
          <w:sz w:val="20"/>
          <w:szCs w:val="20"/>
        </w:rPr>
        <w:t>art 22 us</w:t>
      </w:r>
      <w:r>
        <w:rPr>
          <w:rFonts w:ascii="Arial" w:hAnsi="Arial" w:cs="Arial"/>
          <w:color w:val="212529"/>
          <w:sz w:val="20"/>
          <w:szCs w:val="20"/>
        </w:rPr>
        <w:t xml:space="preserve">tawy z dnia 16 grudnia 2016 r. </w:t>
      </w:r>
      <w:r w:rsidRPr="00422623">
        <w:rPr>
          <w:rFonts w:ascii="Arial" w:hAnsi="Arial" w:cs="Arial"/>
          <w:color w:val="212529"/>
          <w:sz w:val="20"/>
          <w:szCs w:val="20"/>
        </w:rPr>
        <w:t xml:space="preserve">o zasadach zarządzania mieniem państwowym, 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oraz artykułu 368 par 5 </w:t>
      </w:r>
      <w:r>
        <w:rPr>
          <w:rFonts w:ascii="Arial" w:eastAsia="Calibri" w:hAnsi="Arial" w:cs="Arial"/>
          <w:color w:val="212529"/>
          <w:sz w:val="20"/>
          <w:szCs w:val="20"/>
        </w:rPr>
        <w:t>i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 art 368</w:t>
      </w:r>
      <w:r w:rsidRPr="00422623">
        <w:rPr>
          <w:rFonts w:ascii="Arial" w:hAnsi="Arial" w:cs="Arial"/>
          <w:color w:val="212529"/>
          <w:sz w:val="20"/>
          <w:szCs w:val="20"/>
          <w:vertAlign w:val="superscript"/>
        </w:rPr>
        <w:t>1</w:t>
      </w:r>
      <w:r w:rsidRPr="00422623">
        <w:rPr>
          <w:rFonts w:ascii="Arial" w:eastAsia="Calibri" w:hAnsi="Arial" w:cs="Arial"/>
          <w:color w:val="212529"/>
          <w:sz w:val="20"/>
          <w:szCs w:val="20"/>
        </w:rPr>
        <w:t xml:space="preserve"> par 1 oraz 2 Kodeksu Spółek Handlowych) j</w:t>
      </w:r>
      <w:r w:rsidRPr="00422623">
        <w:rPr>
          <w:rFonts w:ascii="Arial" w:hAnsi="Arial" w:cs="Arial"/>
          <w:color w:val="212529"/>
          <w:sz w:val="20"/>
          <w:szCs w:val="20"/>
        </w:rPr>
        <w:t xml:space="preserve">est niezbędne, aby uczestniczyć </w:t>
      </w:r>
      <w:r w:rsidRPr="00422623">
        <w:rPr>
          <w:rFonts w:ascii="Arial" w:hAnsi="Arial" w:cs="Arial"/>
          <w:color w:val="212529"/>
          <w:sz w:val="20"/>
          <w:szCs w:val="20"/>
        </w:rPr>
        <w:br/>
        <w:t>w postępowaniu rekrutacyjnym. Podanie przez Państwa innych danych jest dobrowolne.</w:t>
      </w:r>
    </w:p>
    <w:p w14:paraId="753973B9" w14:textId="77777777" w:rsidR="0040065F" w:rsidRDefault="0040065F" w:rsidP="0040065F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8196E34" w14:textId="77777777" w:rsidR="0040065F" w:rsidRDefault="0040065F" w:rsidP="0040065F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2A58D3E" w14:textId="77777777" w:rsidR="0040065F" w:rsidRPr="003C3289" w:rsidRDefault="0040065F" w:rsidP="0040065F">
      <w:pPr>
        <w:pStyle w:val="NormalnyWeb"/>
        <w:shd w:val="clear" w:color="auto" w:fill="FFFFFF"/>
        <w:spacing w:before="0" w:beforeAutospacing="0" w:after="120" w:afterAutospacing="0"/>
        <w:jc w:val="both"/>
        <w:rPr>
          <w:rFonts w:ascii="Roboto" w:hAnsi="Roboto"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Informacje o zautomatyzowanym podejmowaniu decyzji, w tym profilowaniu </w:t>
      </w:r>
    </w:p>
    <w:p w14:paraId="642860E2" w14:textId="77777777" w:rsidR="0040065F" w:rsidRDefault="0040065F" w:rsidP="0040065F">
      <w:pPr>
        <w:pStyle w:val="western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3289">
        <w:rPr>
          <w:rFonts w:ascii="Arial" w:hAnsi="Arial" w:cs="Arial"/>
          <w:sz w:val="20"/>
          <w:szCs w:val="20"/>
        </w:rPr>
        <w:t>Pani/Pana dane osobowe nie będą przetwarzane w sposób zautomatyzowany, tj. w taki, który mógłby skutkować zautomatyzowanym podejmowaniem decyzji w oparciu o te dane, w tym decyzji opartych na profilowaniu danych.</w:t>
      </w:r>
    </w:p>
    <w:p w14:paraId="7C19A460" w14:textId="77777777" w:rsidR="0040065F" w:rsidRPr="003C3289" w:rsidRDefault="0040065F" w:rsidP="0040065F">
      <w:pPr>
        <w:pStyle w:val="western"/>
        <w:shd w:val="clear" w:color="auto" w:fill="FFFFFF"/>
        <w:spacing w:before="240" w:beforeAutospacing="0" w:after="120" w:afterAutospacing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Przekazywanie danych poza obszar EOG</w:t>
      </w:r>
    </w:p>
    <w:p w14:paraId="7EC3F4C0" w14:textId="77777777" w:rsidR="0040065F" w:rsidRPr="003C3289" w:rsidRDefault="0040065F" w:rsidP="0040065F">
      <w:pPr>
        <w:pStyle w:val="western"/>
        <w:shd w:val="clear" w:color="auto" w:fill="FFFFFF"/>
        <w:spacing w:before="0" w:beforeAutospacing="0" w:after="120" w:afterAutospacing="0"/>
        <w:jc w:val="both"/>
        <w:rPr>
          <w:rFonts w:ascii="Arial" w:hAnsi="Arial" w:cs="Arial"/>
          <w:sz w:val="20"/>
          <w:szCs w:val="20"/>
        </w:rPr>
      </w:pPr>
      <w:r w:rsidRPr="003C3289">
        <w:rPr>
          <w:rFonts w:ascii="Arial" w:hAnsi="Arial" w:cs="Arial"/>
          <w:sz w:val="20"/>
          <w:szCs w:val="20"/>
        </w:rPr>
        <w:t>Dane osobowe nie będą przekazywane do państwa trzeciego ani organizacji międzynarodowej w rozumieniu RODO.</w:t>
      </w:r>
    </w:p>
    <w:p w14:paraId="3E916FF2" w14:textId="77777777" w:rsidR="0040065F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</w:p>
    <w:p w14:paraId="6C807D0A" w14:textId="77777777" w:rsidR="0040065F" w:rsidRDefault="0040065F" w:rsidP="0040065F">
      <w:pPr>
        <w:spacing w:after="120" w:line="276" w:lineRule="auto"/>
        <w:jc w:val="both"/>
        <w:rPr>
          <w:rFonts w:ascii="Arial" w:hAnsi="Arial" w:cs="Arial"/>
          <w:color w:val="212529"/>
          <w:sz w:val="20"/>
          <w:szCs w:val="20"/>
        </w:rPr>
      </w:pPr>
    </w:p>
    <w:p w14:paraId="1849D894" w14:textId="77777777" w:rsidR="0040065F" w:rsidRPr="00422623" w:rsidRDefault="0040065F" w:rsidP="0040065F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640667A0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.......................................................</w:t>
      </w:r>
    </w:p>
    <w:p w14:paraId="64C2585D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Data / Podpis kandydata </w:t>
      </w:r>
    </w:p>
    <w:p w14:paraId="0EC4CF90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2F5B90BE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66CCA329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539C4970" w14:textId="77777777" w:rsidR="0040065F" w:rsidRDefault="0040065F" w:rsidP="0040065F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skreślić</w:t>
      </w:r>
    </w:p>
    <w:p w14:paraId="2DBA3CF5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5CC152BA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</w:p>
    <w:p w14:paraId="7F8F8D99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4138133A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1F468099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6EC02FF7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5DFD1462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5103E4F8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1D73D11E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7F2A2943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0F7DE67B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6BFFA8F7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4A01F2FB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47D36CB6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14FE60AE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7DCFAF86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238DB05A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0DB32C2A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2DB1F4F7" w14:textId="77777777" w:rsidR="0040065F" w:rsidRDefault="0040065F" w:rsidP="0040065F">
      <w:pPr>
        <w:jc w:val="right"/>
        <w:rPr>
          <w:rFonts w:ascii="Arial" w:hAnsi="Arial" w:cs="Arial"/>
          <w:sz w:val="20"/>
          <w:szCs w:val="20"/>
        </w:rPr>
      </w:pPr>
    </w:p>
    <w:p w14:paraId="1F0F79EE" w14:textId="77777777" w:rsidR="0040065F" w:rsidRPr="00422623" w:rsidRDefault="0040065F" w:rsidP="0040065F">
      <w:pPr>
        <w:rPr>
          <w:rFonts w:ascii="Arial" w:hAnsi="Arial" w:cs="Arial"/>
          <w:sz w:val="20"/>
          <w:szCs w:val="20"/>
        </w:rPr>
      </w:pPr>
    </w:p>
    <w:p w14:paraId="2FC55CE7" w14:textId="77777777" w:rsidR="0040065F" w:rsidRPr="00422623" w:rsidRDefault="0040065F" w:rsidP="0040065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422623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3</w:t>
      </w:r>
    </w:p>
    <w:p w14:paraId="4189E1A9" w14:textId="77777777" w:rsidR="0040065F" w:rsidRDefault="0040065F" w:rsidP="0040065F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61A2DEC5" w14:textId="77777777" w:rsidR="0040065F" w:rsidRPr="003C3289" w:rsidRDefault="0040065F" w:rsidP="0040065F">
      <w:pPr>
        <w:spacing w:after="240" w:line="276" w:lineRule="auto"/>
        <w:jc w:val="center"/>
        <w:rPr>
          <w:rFonts w:ascii="Arial" w:hAnsi="Arial" w:cs="Arial"/>
          <w:color w:val="212529"/>
          <w:sz w:val="20"/>
          <w:szCs w:val="20"/>
        </w:rPr>
      </w:pPr>
      <w:r>
        <w:rPr>
          <w:rFonts w:ascii="Arial" w:hAnsi="Arial" w:cs="Arial"/>
          <w:color w:val="212529"/>
          <w:sz w:val="20"/>
          <w:szCs w:val="20"/>
        </w:rPr>
        <w:t>OŚWIADCZENIE</w:t>
      </w:r>
    </w:p>
    <w:p w14:paraId="40490542" w14:textId="2D4C997E" w:rsidR="0040065F" w:rsidRDefault="0040065F" w:rsidP="0040065F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Wyrażam zgodę* na przetwarzanie </w:t>
      </w:r>
      <w:r>
        <w:rPr>
          <w:rFonts w:ascii="Arial" w:hAnsi="Arial" w:cs="Arial"/>
          <w:i/>
          <w:iCs/>
          <w:color w:val="212529"/>
          <w:sz w:val="20"/>
          <w:szCs w:val="20"/>
        </w:rPr>
        <w:t xml:space="preserve">przez Regionalny Fundusz Gospodarczy S.A. z siedzibą w Częstochowie </w:t>
      </w: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moich danych osobowych zawartych w liście motywacyjnym oraz załączonych do niego dokumentach</w:t>
      </w:r>
      <w:r>
        <w:rPr>
          <w:rFonts w:ascii="Arial" w:hAnsi="Arial" w:cs="Arial"/>
          <w:i/>
          <w:iCs/>
          <w:color w:val="212529"/>
          <w:sz w:val="20"/>
          <w:szCs w:val="20"/>
        </w:rPr>
        <w:t xml:space="preserve"> w celu udziału w postępowaniu rekrutacyjnym na stanowisko </w:t>
      </w:r>
      <w:r w:rsidR="005B2326">
        <w:rPr>
          <w:rFonts w:ascii="Arial" w:hAnsi="Arial" w:cs="Arial"/>
          <w:i/>
          <w:iCs/>
          <w:color w:val="212529"/>
          <w:sz w:val="20"/>
          <w:szCs w:val="20"/>
        </w:rPr>
        <w:t>Prezesa</w:t>
      </w:r>
      <w:r>
        <w:rPr>
          <w:rFonts w:ascii="Arial" w:hAnsi="Arial" w:cs="Arial"/>
          <w:i/>
          <w:iCs/>
          <w:color w:val="212529"/>
          <w:sz w:val="20"/>
          <w:szCs w:val="20"/>
        </w:rPr>
        <w:t xml:space="preserve"> Zarządu.</w:t>
      </w:r>
    </w:p>
    <w:p w14:paraId="4C5B78B6" w14:textId="77777777" w:rsidR="0040065F" w:rsidRPr="00CB611C" w:rsidRDefault="0040065F" w:rsidP="0040065F">
      <w:pPr>
        <w:spacing w:after="120" w:line="276" w:lineRule="auto"/>
        <w:jc w:val="both"/>
        <w:rPr>
          <w:rFonts w:ascii="Arial" w:hAnsi="Arial" w:cs="Arial"/>
          <w:i/>
          <w:iCs/>
          <w:color w:val="212529"/>
          <w:sz w:val="20"/>
          <w:szCs w:val="20"/>
        </w:rPr>
      </w:pPr>
      <w:r w:rsidRPr="003C3289">
        <w:rPr>
          <w:rFonts w:ascii="Arial" w:hAnsi="Arial" w:cs="Arial"/>
          <w:i/>
          <w:iCs/>
          <w:color w:val="212529"/>
          <w:sz w:val="20"/>
          <w:szCs w:val="20"/>
        </w:rPr>
        <w:t>Zgodnie z art. 7 ust. 3 RO</w:t>
      </w:r>
      <w:r>
        <w:rPr>
          <w:rFonts w:ascii="Arial" w:hAnsi="Arial" w:cs="Arial"/>
          <w:i/>
          <w:iCs/>
          <w:color w:val="212529"/>
          <w:sz w:val="20"/>
          <w:szCs w:val="20"/>
        </w:rPr>
        <w:t>D</w:t>
      </w:r>
      <w:r w:rsidRPr="003C3289">
        <w:rPr>
          <w:rFonts w:ascii="Arial" w:hAnsi="Arial" w:cs="Arial"/>
          <w:i/>
          <w:iCs/>
          <w:color w:val="212529"/>
          <w:sz w:val="20"/>
          <w:szCs w:val="20"/>
        </w:rPr>
        <w:t>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32BFBF" w14:textId="77777777" w:rsidR="0040065F" w:rsidRDefault="0040065F" w:rsidP="0040065F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</w:t>
      </w:r>
    </w:p>
    <w:p w14:paraId="71F2F639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10DCE205" w14:textId="77777777" w:rsidR="0040065F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</w:p>
    <w:p w14:paraId="04D7904B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i/>
          <w:iCs/>
          <w:color w:val="212529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.......................................................</w:t>
      </w:r>
    </w:p>
    <w:p w14:paraId="5CC742BE" w14:textId="77777777" w:rsidR="0040065F" w:rsidRPr="00422623" w:rsidRDefault="0040065F" w:rsidP="0040065F">
      <w:pPr>
        <w:spacing w:after="120" w:line="276" w:lineRule="auto"/>
        <w:jc w:val="center"/>
        <w:rPr>
          <w:rFonts w:ascii="Arial" w:hAnsi="Arial" w:cs="Arial"/>
          <w:sz w:val="20"/>
          <w:szCs w:val="20"/>
        </w:rPr>
      </w:pP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 xml:space="preserve"> Data / Podpis kandydata </w:t>
      </w:r>
    </w:p>
    <w:p w14:paraId="63586763" w14:textId="77777777" w:rsidR="0040065F" w:rsidRDefault="0040065F" w:rsidP="0040065F">
      <w:pPr>
        <w:rPr>
          <w:rFonts w:ascii="Arial" w:hAnsi="Arial" w:cs="Arial"/>
          <w:sz w:val="20"/>
          <w:szCs w:val="20"/>
        </w:rPr>
      </w:pPr>
    </w:p>
    <w:p w14:paraId="51831E2D" w14:textId="77777777" w:rsidR="0040065F" w:rsidRDefault="0040065F" w:rsidP="0040065F">
      <w:pPr>
        <w:rPr>
          <w:rFonts w:ascii="Arial" w:hAnsi="Arial" w:cs="Arial"/>
          <w:sz w:val="20"/>
          <w:szCs w:val="20"/>
        </w:rPr>
      </w:pPr>
    </w:p>
    <w:p w14:paraId="2E297CB1" w14:textId="77777777" w:rsidR="0040065F" w:rsidRDefault="0040065F" w:rsidP="0040065F">
      <w:pPr>
        <w:rPr>
          <w:rFonts w:ascii="Arial" w:hAnsi="Arial" w:cs="Arial"/>
          <w:sz w:val="20"/>
          <w:szCs w:val="20"/>
        </w:rPr>
      </w:pPr>
    </w:p>
    <w:p w14:paraId="08A14BB3" w14:textId="77777777" w:rsidR="0040065F" w:rsidRPr="00422623" w:rsidRDefault="0040065F" w:rsidP="0040065F">
      <w:pPr>
        <w:spacing w:after="120" w:line="276" w:lineRule="auto"/>
        <w:rPr>
          <w:rFonts w:ascii="Arial" w:hAnsi="Arial" w:cs="Arial"/>
          <w:i/>
          <w:iCs/>
          <w:color w:val="212529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D03DA8">
        <w:rPr>
          <w:rFonts w:ascii="Arial" w:hAnsi="Arial" w:cs="Arial"/>
          <w:i/>
          <w:iCs/>
          <w:color w:val="212529"/>
          <w:sz w:val="20"/>
          <w:szCs w:val="20"/>
        </w:rPr>
        <w:t xml:space="preserve"> </w:t>
      </w:r>
      <w:r w:rsidRPr="00422623">
        <w:rPr>
          <w:rFonts w:ascii="Arial" w:hAnsi="Arial" w:cs="Arial"/>
          <w:i/>
          <w:iCs/>
          <w:color w:val="212529"/>
          <w:sz w:val="20"/>
          <w:szCs w:val="20"/>
        </w:rPr>
        <w:t>wymagane jeśli przekazane dane obejmują szczególne kategorie danych, o których mowa w art. 9 ust. 1 RODO.</w:t>
      </w:r>
    </w:p>
    <w:p w14:paraId="2EE1CAC0" w14:textId="77777777" w:rsidR="0040065F" w:rsidRPr="00422623" w:rsidRDefault="0040065F" w:rsidP="0040065F">
      <w:pPr>
        <w:rPr>
          <w:rFonts w:ascii="Arial" w:hAnsi="Arial" w:cs="Arial"/>
          <w:sz w:val="20"/>
          <w:szCs w:val="20"/>
        </w:rPr>
      </w:pPr>
    </w:p>
    <w:p w14:paraId="4E980BCA" w14:textId="77777777" w:rsidR="00591B1A" w:rsidRDefault="00591B1A"/>
    <w:sectPr w:rsidR="00591B1A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162">
    <w:altName w:val="Times New Roman"/>
    <w:charset w:val="EE"/>
    <w:family w:val="auto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65E59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942E5"/>
    <w:multiLevelType w:val="hybridMultilevel"/>
    <w:tmpl w:val="244E1F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897BA4"/>
    <w:multiLevelType w:val="hybridMultilevel"/>
    <w:tmpl w:val="4994009A"/>
    <w:lvl w:ilvl="0" w:tplc="AC329C32">
      <w:start w:val="1"/>
      <w:numFmt w:val="decimal"/>
      <w:lvlText w:val="%1)"/>
      <w:lvlJc w:val="left"/>
      <w:pPr>
        <w:ind w:left="1800" w:hanging="360"/>
      </w:pPr>
      <w:rPr>
        <w:rFonts w:ascii="Calibri" w:eastAsia="Andale Sans UI" w:hAnsi="Calibr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77118AA"/>
    <w:multiLevelType w:val="hybridMultilevel"/>
    <w:tmpl w:val="EE0605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65F"/>
    <w:rsid w:val="00146CF7"/>
    <w:rsid w:val="001C0FFE"/>
    <w:rsid w:val="002C1E62"/>
    <w:rsid w:val="00313806"/>
    <w:rsid w:val="0040065F"/>
    <w:rsid w:val="00591B1A"/>
    <w:rsid w:val="005B2326"/>
    <w:rsid w:val="005C200D"/>
    <w:rsid w:val="00891247"/>
    <w:rsid w:val="008A65FE"/>
    <w:rsid w:val="008F1B72"/>
    <w:rsid w:val="00B36332"/>
    <w:rsid w:val="00DA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3F47"/>
  <w15:chartTrackingRefBased/>
  <w15:docId w15:val="{0ADF0886-6341-4A15-9F58-16C240432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65F"/>
    <w:pPr>
      <w:suppressAutoHyphens/>
      <w:spacing w:line="252" w:lineRule="auto"/>
    </w:pPr>
    <w:rPr>
      <w:rFonts w:ascii="Calibri" w:eastAsia="SimSun" w:hAnsi="Calibri" w:cs="font116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0065F"/>
    <w:rPr>
      <w:color w:val="000080"/>
      <w:u w:val="single"/>
    </w:rPr>
  </w:style>
  <w:style w:type="paragraph" w:customStyle="1" w:styleId="Akapitzlist1">
    <w:name w:val="Akapit z listą1"/>
    <w:basedOn w:val="Normalny"/>
    <w:rsid w:val="0040065F"/>
    <w:pPr>
      <w:spacing w:after="200" w:line="276" w:lineRule="auto"/>
      <w:ind w:left="720"/>
    </w:pPr>
    <w:rPr>
      <w:rFonts w:eastAsia="Calibri" w:cs="Calibri"/>
    </w:rPr>
  </w:style>
  <w:style w:type="character" w:customStyle="1" w:styleId="Nagwek5">
    <w:name w:val="Nagłówek #5_"/>
    <w:link w:val="Nagwek50"/>
    <w:rsid w:val="0040065F"/>
    <w:rPr>
      <w:shd w:val="clear" w:color="auto" w:fill="FFFFFF"/>
    </w:rPr>
  </w:style>
  <w:style w:type="character" w:customStyle="1" w:styleId="Nagwek6">
    <w:name w:val="Nagłówek #6_"/>
    <w:link w:val="Nagwek60"/>
    <w:rsid w:val="0040065F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40065F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40065F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40065F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40065F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40065F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4006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40065F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40065F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40065F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40065F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40065F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40065F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40065F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40065F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40065F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NormalnyWeb">
    <w:name w:val="Normal (Web)"/>
    <w:basedOn w:val="Normalny"/>
    <w:uiPriority w:val="99"/>
    <w:semiHidden/>
    <w:unhideWhenUsed/>
    <w:rsid w:val="0040065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0065F"/>
    <w:pPr>
      <w:autoSpaceDE w:val="0"/>
      <w:autoSpaceDN w:val="0"/>
      <w:adjustRightInd w:val="0"/>
      <w:spacing w:after="0" w:line="240" w:lineRule="auto"/>
    </w:pPr>
    <w:rPr>
      <w:rFonts w:ascii="Century Gothic" w:eastAsia="Calibri" w:hAnsi="Century Gothic" w:cs="Century Gothic"/>
      <w:color w:val="000000"/>
      <w:sz w:val="24"/>
      <w:szCs w:val="24"/>
    </w:rPr>
  </w:style>
  <w:style w:type="paragraph" w:customStyle="1" w:styleId="western">
    <w:name w:val="western"/>
    <w:basedOn w:val="Normalny"/>
    <w:rsid w:val="0040065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332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rfgsa.pl" TargetMode="External"/><Relationship Id="rId5" Type="http://schemas.openxmlformats.org/officeDocument/2006/relationships/hyperlink" Target="mailto:rfgsa@rfgs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2206</Words>
  <Characters>13241</Characters>
  <Application>Microsoft Office Word</Application>
  <DocSecurity>4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kinga.golis</dc:creator>
  <cp:keywords/>
  <dc:description/>
  <cp:lastModifiedBy>Blaszczak Anna</cp:lastModifiedBy>
  <cp:revision>2</cp:revision>
  <cp:lastPrinted>2024-04-19T09:41:00Z</cp:lastPrinted>
  <dcterms:created xsi:type="dcterms:W3CDTF">2024-04-22T06:34:00Z</dcterms:created>
  <dcterms:modified xsi:type="dcterms:W3CDTF">2024-04-22T06:34:00Z</dcterms:modified>
</cp:coreProperties>
</file>