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31B18" w14:textId="77777777" w:rsidR="0040065F" w:rsidRPr="00BC35DF" w:rsidRDefault="0040065F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</w:p>
    <w:p w14:paraId="1753119B" w14:textId="77777777" w:rsidR="0040065F" w:rsidRPr="00BC35DF" w:rsidRDefault="0040065F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do Ogłoszenia o postępowaniu kwalifikacyjnym na stanowisko </w:t>
      </w:r>
    </w:p>
    <w:p w14:paraId="68D72F63" w14:textId="7306B766" w:rsidR="0040065F" w:rsidRPr="00BC35DF" w:rsidRDefault="005B2326" w:rsidP="0040065F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Prezesa</w:t>
      </w:r>
      <w:r w:rsidR="0040065F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 Regionalnego Funduszu Gospodarczego S.A.</w:t>
      </w:r>
      <w:r w:rsidR="0040065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2241DF21" w14:textId="77777777" w:rsidR="0040065F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5419B99F" w14:textId="77777777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9F2F149" w14:textId="77777777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>KWESTIONARIUSZ</w:t>
      </w:r>
    </w:p>
    <w:p w14:paraId="781F6644" w14:textId="450F05F6" w:rsidR="0040065F" w:rsidRPr="00422623" w:rsidRDefault="0040065F" w:rsidP="0040065F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 xml:space="preserve">KANDYDATA NA </w:t>
      </w:r>
      <w:r w:rsidR="005B2326">
        <w:rPr>
          <w:rStyle w:val="Nagwek5"/>
          <w:rFonts w:ascii="Arial" w:hAnsi="Arial" w:cs="Arial"/>
          <w:b/>
          <w:sz w:val="20"/>
          <w:szCs w:val="20"/>
        </w:rPr>
        <w:t>PREZESA</w:t>
      </w:r>
      <w:r w:rsidRPr="00422623">
        <w:rPr>
          <w:rStyle w:val="Nagwek5"/>
          <w:rFonts w:ascii="Arial" w:hAnsi="Arial" w:cs="Arial"/>
          <w:b/>
          <w:sz w:val="20"/>
          <w:szCs w:val="20"/>
        </w:rPr>
        <w:t xml:space="preserve"> ZARZĄDU</w:t>
      </w:r>
    </w:p>
    <w:p w14:paraId="67A33C81" w14:textId="77777777" w:rsidR="0040065F" w:rsidRDefault="0040065F" w:rsidP="0040065F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bookmarkStart w:id="2" w:name="bookmark3"/>
      <w:bookmarkEnd w:id="0"/>
      <w:r>
        <w:rPr>
          <w:rStyle w:val="Nagwek5"/>
          <w:rFonts w:ascii="Arial" w:hAnsi="Arial" w:cs="Arial"/>
          <w:b/>
          <w:sz w:val="20"/>
          <w:szCs w:val="20"/>
        </w:rPr>
        <w:t>Regionalnego Funduszu Gospodarczego S.A.</w:t>
      </w:r>
    </w:p>
    <w:p w14:paraId="7C55202A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8BFDC66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37719AF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2B21263E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31C4DFEE" w14:textId="77777777" w:rsidR="0040065F" w:rsidRPr="00422623" w:rsidRDefault="0040065F" w:rsidP="0040065F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CF8B45" w14:textId="77777777" w:rsidR="0040065F" w:rsidRPr="00422623" w:rsidRDefault="0040065F" w:rsidP="0040065F">
      <w:pPr>
        <w:pStyle w:val="Nagwek620"/>
        <w:keepNext/>
        <w:keepLines/>
        <w:numPr>
          <w:ilvl w:val="0"/>
          <w:numId w:val="2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Arial" w:hAnsi="Arial" w:cs="Arial"/>
          <w:sz w:val="20"/>
          <w:szCs w:val="20"/>
        </w:rPr>
      </w:pPr>
      <w:bookmarkStart w:id="4" w:name="bookmark5"/>
      <w:r w:rsidRPr="00422623">
        <w:rPr>
          <w:rStyle w:val="Nagwek62"/>
          <w:rFonts w:ascii="Arial" w:hAnsi="Arial" w:cs="Arial"/>
          <w:sz w:val="20"/>
          <w:szCs w:val="20"/>
        </w:rPr>
        <w:t>PESEL</w:t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bookmarkEnd w:id="4"/>
    </w:p>
    <w:p w14:paraId="7D1EBFC9" w14:textId="77777777" w:rsidR="0040065F" w:rsidRPr="00422623" w:rsidRDefault="0040065F" w:rsidP="0040065F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1FB08D8A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5332A300" w14:textId="77777777" w:rsidR="0040065F" w:rsidRPr="00422623" w:rsidRDefault="0040065F" w:rsidP="0040065F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8A415DC" w14:textId="77777777" w:rsidR="0040065F" w:rsidRPr="00422623" w:rsidRDefault="0040065F" w:rsidP="0040065F">
      <w:pPr>
        <w:pStyle w:val="Nagwek60"/>
        <w:keepNext/>
        <w:keepLines/>
        <w:numPr>
          <w:ilvl w:val="0"/>
          <w:numId w:val="2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6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6"/>
    </w:p>
    <w:p w14:paraId="29E7711D" w14:textId="77777777" w:rsidR="0040065F" w:rsidRPr="00422623" w:rsidRDefault="0040065F" w:rsidP="0040065F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2EEB375C" w14:textId="61C46093" w:rsidR="0040065F" w:rsidRPr="00422623" w:rsidRDefault="0040065F" w:rsidP="0040065F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5B2326">
        <w:rPr>
          <w:rStyle w:val="Teksttreci"/>
          <w:rFonts w:ascii="Arial" w:hAnsi="Arial" w:cs="Arial"/>
          <w:sz w:val="20"/>
          <w:szCs w:val="20"/>
        </w:rPr>
        <w:t>Prezesa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Zarządu </w:t>
      </w:r>
      <w:r>
        <w:rPr>
          <w:rStyle w:val="Teksttreci"/>
          <w:rFonts w:ascii="Arial" w:hAnsi="Arial" w:cs="Arial"/>
          <w:sz w:val="20"/>
          <w:szCs w:val="20"/>
        </w:rPr>
        <w:t>Regionalny Fundusz Gospodarczy S.A.</w:t>
      </w:r>
      <w:r w:rsidR="00B36332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B36332" w:rsidRPr="00B36332">
        <w:rPr>
          <w:rStyle w:val="Teksttreci"/>
          <w:rFonts w:ascii="Arial" w:hAnsi="Arial" w:cs="Arial"/>
          <w:b/>
          <w:sz w:val="20"/>
          <w:szCs w:val="20"/>
        </w:rPr>
        <w:t xml:space="preserve">19 kwietnia </w:t>
      </w:r>
      <w:r w:rsidR="00146CF7" w:rsidRPr="00B36332">
        <w:rPr>
          <w:rStyle w:val="Teksttreci"/>
          <w:rFonts w:ascii="Arial" w:hAnsi="Arial" w:cs="Arial"/>
          <w:b/>
          <w:sz w:val="20"/>
          <w:szCs w:val="20"/>
        </w:rPr>
        <w:t>2024r</w:t>
      </w:r>
      <w:r w:rsidR="00146CF7">
        <w:rPr>
          <w:rStyle w:val="Teksttreci"/>
          <w:rFonts w:ascii="Arial" w:hAnsi="Arial" w:cs="Arial"/>
          <w:sz w:val="20"/>
          <w:szCs w:val="20"/>
        </w:rPr>
        <w:t>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r., niniejszym zgłaszam swoją kandydaturę na stanowisko </w:t>
      </w:r>
      <w:r w:rsidR="005B2326">
        <w:rPr>
          <w:rStyle w:val="Teksttreci"/>
          <w:rFonts w:ascii="Arial" w:hAnsi="Arial" w:cs="Arial"/>
          <w:sz w:val="20"/>
          <w:szCs w:val="20"/>
        </w:rPr>
        <w:t>Prezesa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Zarządu Spółki, oraz oświadczam, że spełniam wymagania zawarte we wspomnianym ogłoszeniu.</w:t>
      </w:r>
    </w:p>
    <w:p w14:paraId="10B78563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6B84ECF2" w14:textId="62DC7BFD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7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5B2326">
        <w:rPr>
          <w:rStyle w:val="Nagwek6"/>
          <w:rFonts w:ascii="Arial" w:eastAsia="Calibri" w:hAnsi="Arial" w:cs="Arial"/>
          <w:sz w:val="20"/>
          <w:szCs w:val="20"/>
        </w:rPr>
        <w:t>Prezesa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Spółki:</w:t>
      </w:r>
      <w:bookmarkEnd w:id="7"/>
    </w:p>
    <w:p w14:paraId="6582F2C7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BA8A7AA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Posiadam wykształcenie wyższe lub wykształcenie wyższe uzyskane za granicą uznane w Rzeczypospolitej Polskiej, na podstawie przepisów odrębnych </w:t>
      </w:r>
    </w:p>
    <w:p w14:paraId="403509C3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(opis: </w:t>
      </w:r>
      <w:r>
        <w:rPr>
          <w:rStyle w:val="Teksttreci"/>
          <w:rFonts w:ascii="Arial" w:hAnsi="Arial" w:cs="Arial"/>
          <w:sz w:val="20"/>
          <w:szCs w:val="20"/>
        </w:rPr>
        <w:t>jakie, kiedy ukończone studia):</w:t>
      </w:r>
    </w:p>
    <w:p w14:paraId="4DC451F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F8A09B5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DA36AC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314512AA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1E9D5A8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5-letni okres zatrudnienia na podstawie umowy o pracę, powołania, wyboru, mianowania, spółdzielczej umowy o pracę lub świadczenia usług na podstawie innej umowy lub wykonywania działalności gospodarczej na własny rachunek (krótki opis przebiegu pracy zawodowej - 3, 4 zdania wraz z informacją o ukończonych szkoleniach zawodowych):</w:t>
      </w:r>
    </w:p>
    <w:p w14:paraId="42B655F6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80CA697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85FE218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1719A7F" w14:textId="77777777" w:rsidR="0040065F" w:rsidRDefault="0040065F" w:rsidP="0040065F">
      <w:pPr>
        <w:pStyle w:val="Teksttreci0"/>
        <w:shd w:val="clear" w:color="auto" w:fill="auto"/>
        <w:spacing w:before="120" w:after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E40C392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59B6BD1" w14:textId="77777777" w:rsidR="0040065F" w:rsidRPr="00BC35DF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3-letnie doświadczenie na stanowiskach kierowniczych, samodzielnych lub wynikające z prowadzenia działalności gospodarczej na własny rachunek (informacja w układzie: nazwa podmiotu, stanowisko/funkcja, okres):</w:t>
      </w:r>
    </w:p>
    <w:p w14:paraId="2683F81C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FD21314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932B5FE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97C8EF1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8479D5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742C8C1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(opisać w jakich okolicznościach i w jakim okresie zdobyta, np. praktyka zawodowa, kursy, inne)</w:t>
      </w:r>
    </w:p>
    <w:p w14:paraId="481C6EED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left="140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5D859A3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7F36608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2F9E1401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5E722EB2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D7655AD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pełniłem(am)/pełniłem(am)* następujące funkcje w organach innych podmiotów (informacja w układzie: nazwa spółki, organ spółki, okres, absolutorium-TAK/NIE):</w:t>
      </w:r>
    </w:p>
    <w:p w14:paraId="1FC1C715" w14:textId="77777777" w:rsidR="0040065F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FF466B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73D764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BEE470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1F2684FF" w14:textId="77777777" w:rsidR="0040065F" w:rsidRDefault="0040065F" w:rsidP="0040065F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C8F4BE" w14:textId="77777777" w:rsidR="0040065F" w:rsidRPr="00422623" w:rsidRDefault="0040065F" w:rsidP="0040065F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F61E926" w14:textId="77777777" w:rsidR="0040065F" w:rsidRPr="008C6D2F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są/są* prowadzone przeciwko mnie postępowania karne lub postępowania w sprawach o przestępstwa skarbowe (jeśli tak, przedstawić krótki opis):</w:t>
      </w:r>
    </w:p>
    <w:p w14:paraId="1A3A45A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488DD77A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049040AF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709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</w:t>
      </w:r>
    </w:p>
    <w:p w14:paraId="2D0E397D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5C047EE" w14:textId="77777777" w:rsidR="0040065F" w:rsidRPr="00422623" w:rsidRDefault="0040065F" w:rsidP="0040065F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942EEF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zostały/zostały* nałożone na mnie lub inne podmioty sankcje w związku z zakresem mojej odpowiedzialności (jeśli tak, przedstawić krótki opis):</w:t>
      </w:r>
    </w:p>
    <w:p w14:paraId="2BD94684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972F89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AB69882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2A059828" w14:textId="77777777" w:rsidR="0040065F" w:rsidRPr="00422623" w:rsidRDefault="0040065F" w:rsidP="0040065F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3AB03B5" w14:textId="77777777" w:rsidR="0040065F" w:rsidRPr="00422623" w:rsidRDefault="0040065F" w:rsidP="0040065F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2BA140A" w14:textId="77777777" w:rsidR="0040065F" w:rsidRPr="00422623" w:rsidRDefault="0040065F" w:rsidP="0040065F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zostałem(am)/zostałem(am)* skazany(a) prawomocnym wyrokiem za przestępstwa określone w przepisach Kodeksu karnego lub Kodeksu spółek handlowych (jeśli tak, przedstawić krótki opis):</w:t>
      </w:r>
    </w:p>
    <w:p w14:paraId="779FA2F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23AD330" w14:textId="77777777" w:rsidR="0040065F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5C4B7F8" w14:textId="77777777" w:rsidR="0040065F" w:rsidRPr="00422623" w:rsidRDefault="0040065F" w:rsidP="0040065F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46D295A3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17C36150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3D78FE66" w14:textId="77777777" w:rsidR="0040065F" w:rsidRPr="00422623" w:rsidRDefault="0040065F" w:rsidP="0040065F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422623">
        <w:rPr>
          <w:rStyle w:val="Teksttreci2"/>
          <w:rFonts w:ascii="Arial" w:hAnsi="Arial" w:cs="Arial"/>
          <w:sz w:val="20"/>
          <w:szCs w:val="20"/>
        </w:rPr>
        <w:t>Ponadto oświadczam, że:</w:t>
      </w:r>
    </w:p>
    <w:p w14:paraId="65C45BB4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pełną zdolność do czynności prawnych i korzystam z pełni praw publicznych;</w:t>
      </w:r>
    </w:p>
    <w:p w14:paraId="38FF01A0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handlowych;</w:t>
      </w:r>
    </w:p>
    <w:p w14:paraId="29EE2CEB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13E0C63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zobowiązań,</w:t>
      </w:r>
    </w:p>
    <w:p w14:paraId="346E03B6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charakterze,</w:t>
      </w:r>
    </w:p>
    <w:p w14:paraId="7B913D79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kapitałowej,</w:t>
      </w:r>
    </w:p>
    <w:p w14:paraId="0DF03B6E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lastRenderedPageBreak/>
        <w:t>moja aktywność społeczna lub zarobkowa nie rodzi konfliktu interesów wobec działalności Spółki,</w:t>
      </w:r>
    </w:p>
    <w:p w14:paraId="542490CC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przy wykonywaniu czynności nadzoru lub zarządu nie wyrządziłam(em) żadnej szkody stwierdzonej prawomocnym wyrokiem.</w:t>
      </w:r>
      <w:r w:rsidRPr="00422623">
        <w:rPr>
          <w:rStyle w:val="Teksttreci"/>
          <w:rFonts w:ascii="Arial" w:hAnsi="Arial" w:cs="Arial"/>
          <w:sz w:val="20"/>
          <w:szCs w:val="20"/>
        </w:rPr>
        <w:tab/>
      </w:r>
    </w:p>
    <w:p w14:paraId="19D3D7E6" w14:textId="77777777" w:rsidR="0040065F" w:rsidRPr="00422623" w:rsidRDefault="0040065F" w:rsidP="0040065F">
      <w:pPr>
        <w:pStyle w:val="Teksttreci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left="1134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pozostaję w jakimkolwiek sporze sądowym ze Spółką,</w:t>
      </w:r>
    </w:p>
    <w:p w14:paraId="6F0E5AB5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4BACEE3" w14:textId="77777777" w:rsidR="0040065F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D9F9B20" w14:textId="77777777" w:rsidR="0040065F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F0F1176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01DB8DB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5F496CFE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1EE73866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76B58A7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C34CFF7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11B13A4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6CD5D69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F854F18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83856A3" w14:textId="77777777" w:rsidR="0040065F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4607C10" w14:textId="77777777" w:rsidR="0040065F" w:rsidRPr="00422623" w:rsidRDefault="0040065F" w:rsidP="0040065F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4844B46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4248B7FD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7AC72C8A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46049CD9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3A020E45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7BEA33F2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62D7C4AC" w14:textId="77777777" w:rsidR="0040065F" w:rsidRPr="00422623" w:rsidRDefault="0040065F" w:rsidP="0040065F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0AA0DAC5" w14:textId="77777777" w:rsidR="0040065F" w:rsidRPr="00422623" w:rsidRDefault="0040065F" w:rsidP="0040065F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57F57AB3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F711BA3" w14:textId="77777777" w:rsidR="0040065F" w:rsidRPr="00422623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313E2AA9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skreślić</w:t>
      </w:r>
    </w:p>
    <w:p w14:paraId="38F76558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2771953" w14:textId="43707C29" w:rsidR="0040065F" w:rsidRPr="00F57EB4" w:rsidRDefault="0040065F" w:rsidP="00146CF7">
      <w:pPr>
        <w:spacing w:before="120" w:after="0"/>
        <w:jc w:val="right"/>
        <w:rPr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br w:type="page"/>
      </w:r>
    </w:p>
    <w:p w14:paraId="0E137F5D" w14:textId="77777777" w:rsidR="0040065F" w:rsidRPr="00422623" w:rsidRDefault="0040065F" w:rsidP="0040065F">
      <w:pPr>
        <w:jc w:val="right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</w:p>
    <w:p w14:paraId="1D09D014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Informacje dotyczące przetwarzania danych osobowych</w:t>
      </w:r>
    </w:p>
    <w:p w14:paraId="1C805913" w14:textId="52FE52D9" w:rsidR="0040065F" w:rsidRDefault="0040065F" w:rsidP="0040065F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>
        <w:rPr>
          <w:rFonts w:ascii="Arial" w:hAnsi="Arial" w:cs="Arial"/>
          <w:b/>
          <w:bCs/>
          <w:color w:val="212529"/>
          <w:sz w:val="20"/>
          <w:szCs w:val="20"/>
        </w:rPr>
        <w:t xml:space="preserve">dla kandydatów na stanowisko </w:t>
      </w:r>
      <w:r w:rsidR="005B2326">
        <w:rPr>
          <w:rFonts w:ascii="Arial" w:hAnsi="Arial" w:cs="Arial"/>
          <w:b/>
          <w:bCs/>
          <w:color w:val="212529"/>
          <w:sz w:val="20"/>
          <w:szCs w:val="20"/>
        </w:rPr>
        <w:t>Prezesa</w:t>
      </w:r>
      <w:r>
        <w:rPr>
          <w:rFonts w:ascii="Arial" w:hAnsi="Arial" w:cs="Arial"/>
          <w:b/>
          <w:bCs/>
          <w:color w:val="212529"/>
          <w:sz w:val="20"/>
          <w:szCs w:val="20"/>
        </w:rPr>
        <w:t xml:space="preserve"> Zarządu RFG S.A.*</w:t>
      </w:r>
    </w:p>
    <w:p w14:paraId="02E5DE29" w14:textId="77777777" w:rsidR="0040065F" w:rsidRPr="003C3289" w:rsidRDefault="0040065F" w:rsidP="0040065F">
      <w:pPr>
        <w:pStyle w:val="Default"/>
        <w:spacing w:before="36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C3289">
        <w:rPr>
          <w:rFonts w:ascii="Arial" w:hAnsi="Arial" w:cs="Arial"/>
          <w:color w:val="auto"/>
          <w:sz w:val="20"/>
          <w:szCs w:val="20"/>
        </w:rPr>
        <w:t>Zgodnie z art.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C3289">
        <w:rPr>
          <w:rFonts w:ascii="Arial" w:hAnsi="Arial" w:cs="Arial"/>
          <w:color w:val="auto"/>
          <w:sz w:val="20"/>
          <w:szCs w:val="20"/>
        </w:rPr>
        <w:t>13 Rozporządzenia PE i Rady (UE) 2016/679 z dnia 27 kwietnia 2016 r. w sprawie ochrony osób fizycznych w związku z przetwarzaniem danych osobowych i w sprawie swobodnego przepływu takich danych oraz uchylenia dyrektywy 95/46/WE (dalej jako: „RODO”) informujemy o zasadach przetwarzania danych osobowych</w:t>
      </w:r>
      <w:r w:rsidRPr="003C3289">
        <w:rPr>
          <w:rFonts w:ascii="Arial" w:hAnsi="Arial" w:cs="Arial"/>
          <w:iCs/>
          <w:color w:val="auto"/>
          <w:sz w:val="20"/>
          <w:szCs w:val="20"/>
        </w:rPr>
        <w:t xml:space="preserve">: </w:t>
      </w:r>
    </w:p>
    <w:p w14:paraId="47887D79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Administrator</w:t>
      </w:r>
    </w:p>
    <w:p w14:paraId="5A4255BD" w14:textId="77777777" w:rsidR="0040065F" w:rsidRPr="003C3289" w:rsidRDefault="0040065F" w:rsidP="0040065F">
      <w:pPr>
        <w:pStyle w:val="Default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after="12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C3289">
        <w:rPr>
          <w:rFonts w:ascii="Arial" w:hAnsi="Arial" w:cs="Arial"/>
          <w:bCs/>
          <w:color w:val="auto"/>
          <w:sz w:val="20"/>
          <w:szCs w:val="20"/>
          <w:shd w:val="clear" w:color="auto" w:fill="FFFFFF"/>
        </w:rPr>
        <w:t xml:space="preserve">Administratorem danych osobowych jest </w:t>
      </w:r>
      <w:r w:rsidRPr="003C3289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>Regionalny Fundusz Gospodarczy S.A. z siedzibą w Częstochowie,</w:t>
      </w:r>
      <w:r w:rsidRPr="003C328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al. Pokoju 44, 42-202 Częstochowa, wpisana do rejestru przedsiębiorców Krajowego Rejestru Sądowego przez Sąd Rejonowy w Częstochowie XVII Wydział Gospodarczy KRS pod numerem 0000100887, NIP 573-020-60-30</w:t>
      </w:r>
      <w:r w:rsidRPr="003C3289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3DE008C7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hAnsi="Arial" w:cs="Arial"/>
          <w:iCs/>
          <w:sz w:val="20"/>
          <w:szCs w:val="20"/>
        </w:rPr>
        <w:t xml:space="preserve">Dane </w:t>
      </w:r>
      <w:r w:rsidRPr="003C3289">
        <w:rPr>
          <w:rFonts w:ascii="Arial" w:hAnsi="Arial" w:cs="Arial"/>
          <w:iCs/>
          <w:sz w:val="20"/>
          <w:szCs w:val="20"/>
          <w:lang w:val="nl-NL"/>
        </w:rPr>
        <w:t xml:space="preserve">kontaktowe Administratora: e-mail: </w:t>
      </w:r>
      <w:hyperlink r:id="rId5" w:history="1">
        <w:r w:rsidRPr="003C3289">
          <w:rPr>
            <w:rFonts w:ascii="Arial" w:hAnsi="Arial" w:cs="Arial"/>
            <w:sz w:val="20"/>
            <w:szCs w:val="20"/>
          </w:rPr>
          <w:t>rfgsa@rfgsa.pl</w:t>
        </w:r>
      </w:hyperlink>
      <w:r w:rsidRPr="003C3289">
        <w:rPr>
          <w:rFonts w:ascii="Arial" w:hAnsi="Arial" w:cs="Arial"/>
          <w:iCs/>
          <w:sz w:val="20"/>
          <w:szCs w:val="20"/>
          <w:lang w:val="nl-NL"/>
        </w:rPr>
        <w:t>; tel. 034 363 91 83</w:t>
      </w:r>
    </w:p>
    <w:p w14:paraId="56BDA151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Inspektor ochrony danych</w:t>
      </w:r>
    </w:p>
    <w:p w14:paraId="43E29743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Mogą się Państwo kontaktować z wyznaczonym inspektorem ochrony danych  pod adresem:</w:t>
      </w:r>
    </w:p>
    <w:p w14:paraId="66D1C253" w14:textId="77777777" w:rsidR="0040065F" w:rsidRPr="00422623" w:rsidRDefault="0040065F" w:rsidP="0040065F">
      <w:pPr>
        <w:numPr>
          <w:ilvl w:val="0"/>
          <w:numId w:val="1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>Regionalny Fundusz Gospodarczy S.A., Aleja Pokoju 44, 42-200 Częstochowa</w:t>
      </w:r>
    </w:p>
    <w:p w14:paraId="1818D3F4" w14:textId="77777777" w:rsidR="0040065F" w:rsidRPr="00422623" w:rsidRDefault="0040065F" w:rsidP="0040065F">
      <w:pPr>
        <w:numPr>
          <w:ilvl w:val="0"/>
          <w:numId w:val="1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6" w:history="1">
        <w:r w:rsidRPr="00422623">
          <w:rPr>
            <w:rStyle w:val="Hipercze"/>
            <w:rFonts w:ascii="Arial" w:hAnsi="Arial" w:cs="Arial"/>
            <w:sz w:val="20"/>
            <w:szCs w:val="20"/>
          </w:rPr>
          <w:t>iod@rfgsa.pl</w:t>
        </w:r>
      </w:hyperlink>
      <w:r w:rsidRPr="00422623">
        <w:rPr>
          <w:rFonts w:ascii="Arial" w:hAnsi="Arial" w:cs="Arial"/>
          <w:color w:val="212529"/>
          <w:sz w:val="20"/>
          <w:szCs w:val="20"/>
        </w:rPr>
        <w:t xml:space="preserve"> </w:t>
      </w:r>
    </w:p>
    <w:p w14:paraId="0B87FD67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Cel i podstawy przetwarzania</w:t>
      </w:r>
    </w:p>
    <w:p w14:paraId="7B111003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Dane kandydata będą przetwarzane w celu przeprowadzenia postępowania kwalifikacyjnego na określone w ogłoszeniu stanowisko, a podstawę prawną przetwarzania danych osobowych kandydata stanowi:  </w:t>
      </w:r>
    </w:p>
    <w:p w14:paraId="58A03AC0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a) wyrażona przez kandydata zgoda na przetwarzanie danych osobowych (art. 6 ust. 1 lit. a RODO),</w:t>
      </w:r>
      <w:r>
        <w:rPr>
          <w:rFonts w:ascii="Arial" w:hAnsi="Arial" w:cs="Arial"/>
          <w:color w:val="212529"/>
          <w:sz w:val="20"/>
          <w:szCs w:val="20"/>
        </w:rPr>
        <w:t xml:space="preserve"> przy czym samo </w:t>
      </w:r>
      <w:r w:rsidRPr="003C3289">
        <w:rPr>
          <w:rFonts w:ascii="Arial" w:hAnsi="Arial" w:cs="Arial"/>
          <w:color w:val="212529"/>
          <w:sz w:val="20"/>
          <w:szCs w:val="20"/>
        </w:rPr>
        <w:t>przesłanie dokumentów aplikacyjnych jest równoznaczne z wyrażeniem zgody na ich przetwarzanie,</w:t>
      </w:r>
      <w:r w:rsidRPr="003C3289">
        <w:rPr>
          <w:rFonts w:ascii="Arial" w:hAnsi="Arial" w:cs="Arial"/>
          <w:color w:val="212529"/>
          <w:sz w:val="20"/>
          <w:szCs w:val="20"/>
        </w:rPr>
        <w:br/>
        <w:t>b) konieczność podjęcia działań zmierzających do ewentualnego zawarcia umowy  (art. 6 ust. 1 lit. b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c) realizacja obowiązków przewidzianych przepisami prawa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3C3289">
        <w:rPr>
          <w:rFonts w:ascii="Arial" w:hAnsi="Arial" w:cs="Arial"/>
          <w:color w:val="212529"/>
          <w:sz w:val="20"/>
          <w:szCs w:val="20"/>
        </w:rPr>
        <w:t xml:space="preserve"> (art. 6 ust. 1 lit. c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d) realizacja prawnie uzasadnionego interesu Administratora w postaci konieczności zapewnienia ochrony prawnej Administratora, w tym w szczególności obrony przed roszczeniami ( art. 6 ust. 1 lit. f RODO);</w:t>
      </w:r>
    </w:p>
    <w:p w14:paraId="15FAB4BD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Jeżeli w dokumentach zawarte są dane, o których mowa w art. 9 ust. 1 RODO konieczna jest Państwa dodatkowa zgoda na ich przetwarzanie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2</w:t>
      </w:r>
      <w:r w:rsidRPr="00422623">
        <w:rPr>
          <w:rFonts w:ascii="Arial" w:hAnsi="Arial" w:cs="Arial"/>
          <w:color w:val="212529"/>
          <w:sz w:val="20"/>
          <w:szCs w:val="20"/>
        </w:rPr>
        <w:t>, która może zostać odwołana w dowolnym czasie.</w:t>
      </w:r>
    </w:p>
    <w:p w14:paraId="4DF47A18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Przetwarzanie danych osobowych w celu przeprowadzenia postępowania kwalifikacyjnego obejmuje w szczególności: zbieranie, utrwalanie i przechowywanie danych zawartych w zgłoszeniach kandydatów, ich przeglądanie, organizowanie i wykorzystywanie w postępowaniu, w szczególności w celu sprawdzenia zgłoszeń pod względem spełnienia wymogów formalnych, kwalifikacji do etapu rozmów kwalifikacyjnych, odbycia rozmów kwalifikacyjnych, tworzenia rankingu/rankingów kandydatów, wyłonienia najlepszych kandydatów do pełnienia funkcji członków Zarządu, kontaktowania się z kandydatami, poinformowania kandydatów o wynikach postępowania, sporządzenia protokołu Rady Nadzorczej z przeprowadzonego postępowania oraz poinformowania o wynikach, usuwanie i niszczenie danych po zakończeniu postępowania kwalifikacyjnego.</w:t>
      </w:r>
    </w:p>
    <w:p w14:paraId="36FCD6D7" w14:textId="77777777" w:rsidR="0040065F" w:rsidRPr="00422623" w:rsidRDefault="0040065F" w:rsidP="0040065F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1CCAD411" w14:textId="77777777" w:rsidR="0040065F" w:rsidRPr="003C3289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18"/>
          <w:szCs w:val="18"/>
          <w:vertAlign w:val="superscript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hAnsi="Arial" w:cs="Arial"/>
          <w:color w:val="212529"/>
          <w:sz w:val="18"/>
          <w:szCs w:val="18"/>
        </w:rPr>
        <w:t xml:space="preserve"> 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>art. 7 ust. 2 oraz art. 7 ust. 3a ustawy z dnia 18 października 2006 roku o ujawnianiu informacji o dokumentach organów bezpieczeństwa państwa z lat 1944 – 1990 oraz treści tych dokumentów, oraz artykułu 368 § 5 &amp; art 368</w:t>
      </w: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 xml:space="preserve"> par 1 oraz 2 Kodeksu Spółek Handlowych</w:t>
      </w:r>
      <w:r w:rsidRPr="003C3289">
        <w:rPr>
          <w:rFonts w:ascii="Arial" w:hAnsi="Arial" w:cs="Arial"/>
          <w:color w:val="212529"/>
          <w:sz w:val="18"/>
          <w:szCs w:val="18"/>
        </w:rPr>
        <w:t>, art 22 ustawy z dnia 16 grudnia 2016 r. o zasadach zarządzania mieniem państwowym,</w:t>
      </w:r>
    </w:p>
    <w:p w14:paraId="2C366179" w14:textId="77777777" w:rsidR="0040065F" w:rsidRPr="003C3289" w:rsidRDefault="0040065F" w:rsidP="0040065F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2</w:t>
      </w:r>
      <w:r w:rsidRPr="003C3289">
        <w:rPr>
          <w:rFonts w:ascii="Arial" w:hAnsi="Arial" w:cs="Arial"/>
          <w:color w:val="212529"/>
          <w:sz w:val="18"/>
          <w:szCs w:val="18"/>
        </w:rPr>
        <w:t>Art. 9 ust. 2 lit. a RODO.</w:t>
      </w:r>
    </w:p>
    <w:p w14:paraId="3D463BDE" w14:textId="77777777" w:rsidR="0040065F" w:rsidRPr="00422623" w:rsidRDefault="0040065F" w:rsidP="0040065F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4A73967B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Odbiorcy danych osobowych</w:t>
      </w:r>
    </w:p>
    <w:p w14:paraId="4F60B690" w14:textId="77777777" w:rsidR="0040065F" w:rsidRPr="005658CF" w:rsidRDefault="0040065F" w:rsidP="0040065F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1"/>
          <w:szCs w:val="21"/>
          <w:lang w:eastAsia="pl-PL"/>
        </w:rPr>
      </w:pPr>
      <w:r w:rsidRPr="003C3289">
        <w:rPr>
          <w:rFonts w:ascii="Arial" w:eastAsia="Times New Roman" w:hAnsi="Arial" w:cs="Arial"/>
          <w:color w:val="2C2A2D"/>
          <w:sz w:val="20"/>
          <w:szCs w:val="20"/>
          <w:lang w:eastAsia="pl-PL"/>
        </w:rPr>
        <w:t>Odbiorcami danych osobowych kandydata mogą być: organy publiczne, podmioty świadczące na rzecz Administratora usługi hostingu i serwisu poczty elektronicznej i innych elektronicznych środków komunikacji, a także systemów informatycznych oraz podmioty prowadzące działalność</w:t>
      </w:r>
      <w:r>
        <w:rPr>
          <w:rFonts w:ascii="Arial" w:eastAsia="Times New Roman" w:hAnsi="Arial" w:cs="Arial"/>
          <w:color w:val="2C2A2D"/>
          <w:sz w:val="20"/>
          <w:szCs w:val="20"/>
          <w:lang w:eastAsia="pl-PL"/>
        </w:rPr>
        <w:t xml:space="preserve"> w zakresie obsługi prawnej, usługi kurirskiej/pocztowej</w:t>
      </w:r>
      <w:r w:rsidRPr="005658CF">
        <w:rPr>
          <w:rFonts w:ascii="Arial" w:eastAsia="Times New Roman" w:hAnsi="Arial" w:cs="Arial"/>
          <w:color w:val="2C2A2D"/>
          <w:sz w:val="21"/>
          <w:szCs w:val="21"/>
          <w:lang w:eastAsia="pl-PL"/>
        </w:rPr>
        <w:t>.</w:t>
      </w:r>
    </w:p>
    <w:p w14:paraId="4C488FE6" w14:textId="77777777" w:rsidR="0040065F" w:rsidRPr="003C3289" w:rsidRDefault="0040065F" w:rsidP="0040065F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0"/>
          <w:szCs w:val="20"/>
          <w:lang w:eastAsia="pl-PL"/>
        </w:rPr>
      </w:pPr>
    </w:p>
    <w:p w14:paraId="16C53F60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Okres przechowywania danych</w:t>
      </w:r>
    </w:p>
    <w:p w14:paraId="281D1108" w14:textId="77777777" w:rsidR="0040065F" w:rsidRPr="00CB611C" w:rsidRDefault="0040065F" w:rsidP="0040065F">
      <w:pPr>
        <w:spacing w:after="120" w:line="276" w:lineRule="auto"/>
        <w:jc w:val="both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Dane będą przetwarzane przez czas trwania postępowania kwalifikacyjnego, a po jego zakończeniu w stosunku do Kandydatów, którzy nie zostali wybrani zostaną usunięte lub odesłane listem poleconym na adres wskazany przez Kandydata, o ile przepisy powszechnie obowiązującego prawa nie nakazują ich dalszego przechowywania.</w:t>
      </w:r>
    </w:p>
    <w:p w14:paraId="7E231A7F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Prawa osób, których dane dotyczą</w:t>
      </w:r>
    </w:p>
    <w:p w14:paraId="23BC7BFD" w14:textId="77777777" w:rsidR="0040065F" w:rsidRPr="003C3289" w:rsidRDefault="0040065F" w:rsidP="0040065F">
      <w:pPr>
        <w:shd w:val="clear" w:color="auto" w:fill="FFFFFF"/>
        <w:suppressAutoHyphens w:val="0"/>
        <w:spacing w:after="120" w:line="240" w:lineRule="auto"/>
        <w:jc w:val="both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związku z przetwarzaniem Pani/Pana danych osobowych, na podstawie RODO przysługuje Pani/Panu prawo do:</w:t>
      </w:r>
    </w:p>
    <w:p w14:paraId="10ED6A83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dostępu do treści danych osobowych, w tym otrzymania kopii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w granicach art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. 15 RODO;</w:t>
      </w:r>
    </w:p>
    <w:p w14:paraId="7F1BCFA5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sprostowania danych osobowych na podstawie art. 16 RODO;</w:t>
      </w:r>
    </w:p>
    <w:p w14:paraId="68F9E5A6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 xml:space="preserve">usunięcia danych osobowych (tzw. bycia zapomnianym) </w:t>
      </w:r>
      <w:r>
        <w:rPr>
          <w:rFonts w:ascii="Arial" w:eastAsia="Times New Roman" w:hAnsi="Arial" w:cs="Arial"/>
          <w:sz w:val="20"/>
          <w:szCs w:val="20"/>
          <w:lang w:eastAsia="pl-PL"/>
        </w:rPr>
        <w:t>- w granicach art</w:t>
      </w:r>
      <w:r w:rsidRPr="008F66B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17 RODO;</w:t>
      </w:r>
    </w:p>
    <w:p w14:paraId="55EC031F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ograniczenia przetwarzania danych w przypadkach przewidzianych w art. 18 RODO;</w:t>
      </w:r>
    </w:p>
    <w:p w14:paraId="5A4092BA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wniesienia sprzeciwu zgodnie z art. 21 RODO – z przyczyn związanych z Pani/Pana szczególną sytuacją, w przypadku gdy administrator przetwarza dane osobowych na podstawie art. 6 ust. 1 lit. f) RODO;</w:t>
      </w:r>
    </w:p>
    <w:p w14:paraId="7A49DAEF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przenoszenia danych, tj. prawo otrzymania od administratora swoich danych osobowych, w ustrukturyzowanym, powszechnie używanym formacie informatycznym nadającym się do odczytu maszynowego, jeżeli przetwarzanie Pani/Pana danych osobowych odbywa się na podstawie zgody w myśl RODO art. 6 ust. 1 lit. a) lub art. 9 ust. 2 lit. a) lub na podstawie umowy w myśl RODO art. 6 ust. 1 lit. b) oraz przetwarzanie odbywa się w sposób zautomatyzowany;</w:t>
      </w:r>
    </w:p>
    <w:p w14:paraId="7E60FC34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zakresie w jakim przetwarzanie danych odbywa się na podstawie udzielonej przez Panią/Pana zgody – cofnięcia udzielonych poszczególnych zgód w dowolnym momencie, bez podawania przyczyny. Wycofanie zgody nie wpływa na zgodność z prawem przetwarzania zrealizowanego do czasu wycofania zgody, którego dokonano na podstawie zgody przed jej cofnięciem.</w:t>
      </w:r>
    </w:p>
    <w:p w14:paraId="69B860FB" w14:textId="77777777" w:rsidR="0040065F" w:rsidRPr="003C3289" w:rsidRDefault="0040065F" w:rsidP="0040065F">
      <w:pPr>
        <w:numPr>
          <w:ilvl w:val="0"/>
          <w:numId w:val="5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 UODO (na adres Urzędu Ochrony Danych Osobowych, ul. Stawki 2, 00 - 193 Warszawa).</w:t>
      </w:r>
    </w:p>
    <w:p w14:paraId="616D7465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Informacja o wymogu podania danych</w:t>
      </w:r>
    </w:p>
    <w:p w14:paraId="3F172028" w14:textId="77777777" w:rsidR="0040065F" w:rsidRDefault="0040065F" w:rsidP="0040065F">
      <w:pPr>
        <w:spacing w:after="24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 xml:space="preserve">Podanie przez Państwa danych osobowych w zakresie wynikającym z przepisów prawa (w tym 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art. 7 ust. 2 oraz art. 7 ust. 3a ustawy z dnia 18 października 2006 roku o ujawnianiu informacji o dokumentach organów bezpieczeństwa państwa z lat 1944 – 1990 oraz treści tych dokumentów, </w:t>
      </w:r>
      <w:r w:rsidRPr="00422623">
        <w:rPr>
          <w:rFonts w:ascii="Arial" w:hAnsi="Arial" w:cs="Arial"/>
          <w:color w:val="212529"/>
          <w:sz w:val="20"/>
          <w:szCs w:val="20"/>
        </w:rPr>
        <w:t>art 22 us</w:t>
      </w:r>
      <w:r>
        <w:rPr>
          <w:rFonts w:ascii="Arial" w:hAnsi="Arial" w:cs="Arial"/>
          <w:color w:val="212529"/>
          <w:sz w:val="20"/>
          <w:szCs w:val="20"/>
        </w:rPr>
        <w:t xml:space="preserve">tawy z dnia 16 grudnia 2016 r. 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o zasadach zarządzania mieniem państwowym,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oraz artykułu 368 par 5 </w:t>
      </w:r>
      <w:r>
        <w:rPr>
          <w:rFonts w:ascii="Arial" w:eastAsia="Calibri" w:hAnsi="Arial" w:cs="Arial"/>
          <w:color w:val="212529"/>
          <w:sz w:val="20"/>
          <w:szCs w:val="20"/>
        </w:rPr>
        <w:t>i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 art 368</w:t>
      </w:r>
      <w:r w:rsidRPr="00422623"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 par 1 oraz 2 Kodeksu Spółek Handlowych) j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est niezbędne, aby uczestniczyć </w:t>
      </w:r>
      <w:r w:rsidRPr="00422623">
        <w:rPr>
          <w:rFonts w:ascii="Arial" w:hAnsi="Arial" w:cs="Arial"/>
          <w:color w:val="212529"/>
          <w:sz w:val="20"/>
          <w:szCs w:val="20"/>
        </w:rPr>
        <w:br/>
        <w:t>w postępowaniu rekrutacyjnym. Podanie przez Państwa innych danych jest dobrowolne.</w:t>
      </w:r>
    </w:p>
    <w:p w14:paraId="753973B9" w14:textId="77777777" w:rsidR="0040065F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8196E34" w14:textId="77777777" w:rsidR="0040065F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2A58D3E" w14:textId="77777777" w:rsidR="0040065F" w:rsidRPr="003C3289" w:rsidRDefault="0040065F" w:rsidP="0040065F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Informacje o zautomatyzowanym podejmowaniu decyzji, w tym profilowaniu </w:t>
      </w:r>
    </w:p>
    <w:p w14:paraId="642860E2" w14:textId="77777777" w:rsidR="0040065F" w:rsidRDefault="0040065F" w:rsidP="0040065F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>Pani/Pana dane osobowe nie będą przetwarzane w sposób zautomatyzowany, tj. w taki, który mógłby skutkować zautomatyzowanym podejmowaniem decyzji w oparciu o te dane, w tym decyzji opartych na profilowaniu danych.</w:t>
      </w:r>
    </w:p>
    <w:p w14:paraId="7C19A460" w14:textId="77777777" w:rsidR="0040065F" w:rsidRPr="003C3289" w:rsidRDefault="0040065F" w:rsidP="0040065F">
      <w:pPr>
        <w:pStyle w:val="western"/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Przekazywanie danych poza obszar EOG</w:t>
      </w:r>
    </w:p>
    <w:p w14:paraId="7EC3F4C0" w14:textId="77777777" w:rsidR="0040065F" w:rsidRPr="003C3289" w:rsidRDefault="0040065F" w:rsidP="0040065F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>Dane osobowe nie będą przekazywane do państwa trzeciego ani organizacji międzynarodowej w rozumieniu RODO.</w:t>
      </w:r>
    </w:p>
    <w:p w14:paraId="3E916FF2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6C807D0A" w14:textId="77777777" w:rsidR="0040065F" w:rsidRDefault="0040065F" w:rsidP="0040065F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1849D894" w14:textId="77777777" w:rsidR="0040065F" w:rsidRPr="00422623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40667A0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64C2585D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0EC4CF90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2F5B90BE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6CCA329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539C4970" w14:textId="77777777" w:rsidR="0040065F" w:rsidRDefault="0040065F" w:rsidP="0040065F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skreślić</w:t>
      </w:r>
    </w:p>
    <w:p w14:paraId="2DBA3CF5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5CC152BA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</w:p>
    <w:p w14:paraId="7F8F8D99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138133A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F468099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6EC02FF7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5DFD1462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5103E4F8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D73D11E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7F2A2943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0F7DE67B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6BFFA8F7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A01F2FB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47D36CB6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4FE60AE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7DCFAF86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238DB05A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0DB32C2A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2DB1F4F7" w14:textId="77777777" w:rsidR="0040065F" w:rsidRDefault="0040065F" w:rsidP="0040065F">
      <w:pPr>
        <w:jc w:val="right"/>
        <w:rPr>
          <w:rFonts w:ascii="Arial" w:hAnsi="Arial" w:cs="Arial"/>
          <w:sz w:val="20"/>
          <w:szCs w:val="20"/>
        </w:rPr>
      </w:pPr>
    </w:p>
    <w:p w14:paraId="1F0F79EE" w14:textId="77777777" w:rsidR="0040065F" w:rsidRPr="00422623" w:rsidRDefault="0040065F" w:rsidP="0040065F">
      <w:pPr>
        <w:rPr>
          <w:rFonts w:ascii="Arial" w:hAnsi="Arial" w:cs="Arial"/>
          <w:sz w:val="20"/>
          <w:szCs w:val="20"/>
        </w:rPr>
      </w:pPr>
    </w:p>
    <w:p w14:paraId="2FC55CE7" w14:textId="77777777" w:rsidR="0040065F" w:rsidRPr="00422623" w:rsidRDefault="0040065F" w:rsidP="0040065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422623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</w:p>
    <w:p w14:paraId="4189E1A9" w14:textId="77777777" w:rsidR="0040065F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61A2DEC5" w14:textId="77777777" w:rsidR="0040065F" w:rsidRPr="003C3289" w:rsidRDefault="0040065F" w:rsidP="0040065F">
      <w:pPr>
        <w:spacing w:after="240"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OŚWIADCZENIE</w:t>
      </w:r>
    </w:p>
    <w:p w14:paraId="40490542" w14:textId="2D4C997E" w:rsidR="0040065F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Wyrażam zgodę* na przetwarzanie 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przez Regionalny Fundusz Gospodarczy S.A. z siedzibą w Częstochowie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moich danych osobowych zawartych w liście motywacyjnym oraz załączonych do niego dokumentach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 w celu udziału w postępowaniu rekrutacyjnym na stanowisko </w:t>
      </w:r>
      <w:r w:rsidR="005B2326">
        <w:rPr>
          <w:rFonts w:ascii="Arial" w:hAnsi="Arial" w:cs="Arial"/>
          <w:i/>
          <w:iCs/>
          <w:color w:val="212529"/>
          <w:sz w:val="20"/>
          <w:szCs w:val="20"/>
        </w:rPr>
        <w:t>Prezesa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 Zarządu.</w:t>
      </w:r>
    </w:p>
    <w:p w14:paraId="4C5B78B6" w14:textId="77777777" w:rsidR="0040065F" w:rsidRPr="00CB611C" w:rsidRDefault="0040065F" w:rsidP="0040065F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3C3289">
        <w:rPr>
          <w:rFonts w:ascii="Arial" w:hAnsi="Arial" w:cs="Arial"/>
          <w:i/>
          <w:iCs/>
          <w:color w:val="212529"/>
          <w:sz w:val="20"/>
          <w:szCs w:val="20"/>
        </w:rPr>
        <w:t>Zgodnie z art. 7 ust. 3 RO</w:t>
      </w:r>
      <w:r>
        <w:rPr>
          <w:rFonts w:ascii="Arial" w:hAnsi="Arial" w:cs="Arial"/>
          <w:i/>
          <w:iCs/>
          <w:color w:val="212529"/>
          <w:sz w:val="20"/>
          <w:szCs w:val="20"/>
        </w:rPr>
        <w:t>D</w:t>
      </w:r>
      <w:r w:rsidRPr="003C3289">
        <w:rPr>
          <w:rFonts w:ascii="Arial" w:hAnsi="Arial" w:cs="Arial"/>
          <w:i/>
          <w:iCs/>
          <w:color w:val="212529"/>
          <w:sz w:val="20"/>
          <w:szCs w:val="20"/>
        </w:rPr>
        <w:t>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32BFBF" w14:textId="77777777" w:rsidR="0040065F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</w:p>
    <w:p w14:paraId="71F2F639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10DCE205" w14:textId="77777777" w:rsidR="0040065F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04D7904B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5CC742BE" w14:textId="77777777" w:rsidR="0040065F" w:rsidRPr="00422623" w:rsidRDefault="0040065F" w:rsidP="0040065F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63586763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51831E2D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2E297CB1" w14:textId="77777777" w:rsidR="0040065F" w:rsidRDefault="0040065F" w:rsidP="0040065F">
      <w:pPr>
        <w:rPr>
          <w:rFonts w:ascii="Arial" w:hAnsi="Arial" w:cs="Arial"/>
          <w:sz w:val="20"/>
          <w:szCs w:val="20"/>
        </w:rPr>
      </w:pPr>
    </w:p>
    <w:p w14:paraId="08A14BB3" w14:textId="77777777" w:rsidR="0040065F" w:rsidRPr="00422623" w:rsidRDefault="0040065F" w:rsidP="0040065F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D03DA8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wymagane jeśli przekazane dane obejmują szczególne kategorie danych, o których mowa w art. 9 ust. 1 RODO.</w:t>
      </w:r>
    </w:p>
    <w:p w14:paraId="2EE1CAC0" w14:textId="77777777" w:rsidR="0040065F" w:rsidRPr="00422623" w:rsidRDefault="0040065F" w:rsidP="0040065F">
      <w:pPr>
        <w:rPr>
          <w:rFonts w:ascii="Arial" w:hAnsi="Arial" w:cs="Arial"/>
          <w:sz w:val="20"/>
          <w:szCs w:val="20"/>
        </w:rPr>
      </w:pPr>
    </w:p>
    <w:p w14:paraId="4E980BCA" w14:textId="77777777" w:rsidR="00591B1A" w:rsidRDefault="00591B1A"/>
    <w:sectPr w:rsidR="00591B1A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62">
    <w:altName w:val="Times New Roman"/>
    <w:charset w:val="EE"/>
    <w:family w:val="auto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5E59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942E5"/>
    <w:multiLevelType w:val="hybridMultilevel"/>
    <w:tmpl w:val="244E1F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897BA4"/>
    <w:multiLevelType w:val="hybridMultilevel"/>
    <w:tmpl w:val="4994009A"/>
    <w:lvl w:ilvl="0" w:tplc="AC329C32">
      <w:start w:val="1"/>
      <w:numFmt w:val="decimal"/>
      <w:lvlText w:val="%1)"/>
      <w:lvlJc w:val="left"/>
      <w:pPr>
        <w:ind w:left="1800" w:hanging="360"/>
      </w:pPr>
      <w:rPr>
        <w:rFonts w:ascii="Calibri" w:eastAsia="Andale Sans U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5F"/>
    <w:rsid w:val="00146CF7"/>
    <w:rsid w:val="001C0FFE"/>
    <w:rsid w:val="002C1E62"/>
    <w:rsid w:val="00313806"/>
    <w:rsid w:val="0040065F"/>
    <w:rsid w:val="00591B1A"/>
    <w:rsid w:val="005B2326"/>
    <w:rsid w:val="005C200D"/>
    <w:rsid w:val="00891247"/>
    <w:rsid w:val="008A65FE"/>
    <w:rsid w:val="008F1B72"/>
    <w:rsid w:val="00B36332"/>
    <w:rsid w:val="00DA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3F47"/>
  <w15:chartTrackingRefBased/>
  <w15:docId w15:val="{0ADF0886-6341-4A15-9F58-16C24043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65F"/>
    <w:pPr>
      <w:suppressAutoHyphens/>
      <w:spacing w:line="252" w:lineRule="auto"/>
    </w:pPr>
    <w:rPr>
      <w:rFonts w:ascii="Calibri" w:eastAsia="SimSun" w:hAnsi="Calibri" w:cs="font116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0065F"/>
    <w:rPr>
      <w:color w:val="000080"/>
      <w:u w:val="single"/>
    </w:rPr>
  </w:style>
  <w:style w:type="paragraph" w:customStyle="1" w:styleId="Akapitzlist1">
    <w:name w:val="Akapit z listą1"/>
    <w:basedOn w:val="Normalny"/>
    <w:rsid w:val="0040065F"/>
    <w:pPr>
      <w:spacing w:after="200" w:line="276" w:lineRule="auto"/>
      <w:ind w:left="720"/>
    </w:pPr>
    <w:rPr>
      <w:rFonts w:eastAsia="Calibri" w:cs="Calibri"/>
    </w:rPr>
  </w:style>
  <w:style w:type="character" w:customStyle="1" w:styleId="Nagwek5">
    <w:name w:val="Nagłówek #5_"/>
    <w:link w:val="Nagwek50"/>
    <w:rsid w:val="0040065F"/>
    <w:rPr>
      <w:shd w:val="clear" w:color="auto" w:fill="FFFFFF"/>
    </w:rPr>
  </w:style>
  <w:style w:type="character" w:customStyle="1" w:styleId="Nagwek6">
    <w:name w:val="Nagłówek #6_"/>
    <w:link w:val="Nagwek60"/>
    <w:rsid w:val="0040065F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40065F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40065F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40065F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40065F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40065F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4006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40065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40065F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40065F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40065F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40065F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40065F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40065F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40065F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40065F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40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0065F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customStyle="1" w:styleId="western">
    <w:name w:val="western"/>
    <w:basedOn w:val="Normalny"/>
    <w:rsid w:val="0040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332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fgsa.pl" TargetMode="External"/><Relationship Id="rId5" Type="http://schemas.openxmlformats.org/officeDocument/2006/relationships/hyperlink" Target="mailto:rfgsa@rfg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2206</Words>
  <Characters>13241</Characters>
  <Application>Microsoft Office Word</Application>
  <DocSecurity>4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kinga.golis</dc:creator>
  <cp:keywords/>
  <dc:description/>
  <cp:lastModifiedBy>Blaszczak Anna</cp:lastModifiedBy>
  <cp:revision>2</cp:revision>
  <cp:lastPrinted>2024-04-19T09:41:00Z</cp:lastPrinted>
  <dcterms:created xsi:type="dcterms:W3CDTF">2024-04-22T06:34:00Z</dcterms:created>
  <dcterms:modified xsi:type="dcterms:W3CDTF">2024-04-22T06:34:00Z</dcterms:modified>
</cp:coreProperties>
</file>