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A9070" w14:textId="14EAE451" w:rsidR="00AD36D4" w:rsidRPr="00BF22D6" w:rsidRDefault="00AD36D4" w:rsidP="00BF22D6">
      <w:pPr>
        <w:rPr>
          <w:rFonts w:ascii="Arial" w:hAnsi="Arial" w:cs="Arial"/>
          <w:sz w:val="26"/>
          <w:szCs w:val="26"/>
          <w:u w:val="single"/>
        </w:rPr>
      </w:pPr>
      <w:r w:rsidRPr="00F917E9">
        <w:rPr>
          <w:rFonts w:ascii="Arial" w:hAnsi="Arial" w:cs="Arial"/>
          <w:sz w:val="26"/>
          <w:szCs w:val="26"/>
          <w:u w:val="single"/>
        </w:rPr>
        <w:t xml:space="preserve">Komenda </w:t>
      </w:r>
      <w:r w:rsidR="00D33B86">
        <w:rPr>
          <w:rFonts w:ascii="Arial" w:hAnsi="Arial" w:cs="Arial"/>
          <w:sz w:val="26"/>
          <w:szCs w:val="26"/>
          <w:u w:val="single"/>
        </w:rPr>
        <w:t>Powiatowa</w:t>
      </w:r>
      <w:r w:rsidRPr="00F917E9">
        <w:rPr>
          <w:rFonts w:ascii="Arial" w:hAnsi="Arial" w:cs="Arial"/>
          <w:sz w:val="26"/>
          <w:szCs w:val="26"/>
          <w:u w:val="single"/>
        </w:rPr>
        <w:t xml:space="preserve"> Państwowej Straży Pożarnej</w:t>
      </w:r>
      <w:r w:rsidR="00B47F7E" w:rsidRPr="00F917E9">
        <w:rPr>
          <w:rFonts w:ascii="Arial" w:hAnsi="Arial" w:cs="Arial"/>
          <w:sz w:val="26"/>
          <w:szCs w:val="26"/>
          <w:u w:val="single"/>
        </w:rPr>
        <w:t xml:space="preserve"> w </w:t>
      </w:r>
      <w:r w:rsidR="000D17AB">
        <w:rPr>
          <w:rFonts w:ascii="Arial" w:hAnsi="Arial" w:cs="Arial"/>
          <w:sz w:val="26"/>
          <w:szCs w:val="26"/>
          <w:u w:val="single"/>
        </w:rPr>
        <w:t>Wieluniu</w:t>
      </w:r>
    </w:p>
    <w:p w14:paraId="08B46DCF" w14:textId="77777777" w:rsidR="00BF22D6" w:rsidRDefault="00BF22D6" w:rsidP="00911D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363E800" w14:textId="282403D9" w:rsidR="00020F57" w:rsidRPr="0031162C" w:rsidRDefault="00020F57" w:rsidP="00911D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1162C">
        <w:rPr>
          <w:rFonts w:ascii="Arial" w:hAnsi="Arial" w:cs="Arial"/>
          <w:sz w:val="24"/>
          <w:szCs w:val="24"/>
        </w:rPr>
        <w:t>Czym się zajmujemy?</w:t>
      </w:r>
    </w:p>
    <w:p w14:paraId="59F9CC9F" w14:textId="38AEBB50" w:rsidR="00FA2485" w:rsidRPr="00FA2485" w:rsidRDefault="00FA2485" w:rsidP="007940C4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FA248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Komenda Powiatowa Państwowej Straży Pożarnej w </w:t>
      </w:r>
      <w:r w:rsidR="000D17AB">
        <w:rPr>
          <w:rFonts w:ascii="Arial" w:hAnsi="Arial" w:cs="Arial"/>
          <w:color w:val="222222"/>
          <w:sz w:val="24"/>
          <w:szCs w:val="24"/>
          <w:shd w:val="clear" w:color="auto" w:fill="FFFFFF"/>
        </w:rPr>
        <w:t>Wieluniu</w:t>
      </w:r>
      <w:r w:rsidRPr="00FA248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stanowi aparat pomocniczy Komendanta Powiatowego Państwowej Straży Pożarnej w </w:t>
      </w:r>
      <w:r w:rsidR="000D17AB">
        <w:rPr>
          <w:rFonts w:ascii="Arial" w:hAnsi="Arial" w:cs="Arial"/>
          <w:color w:val="222222"/>
          <w:sz w:val="24"/>
          <w:szCs w:val="24"/>
          <w:shd w:val="clear" w:color="auto" w:fill="FFFFFF"/>
        </w:rPr>
        <w:t>Wieluniu</w:t>
      </w:r>
      <w:r w:rsidRPr="00FA248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zgodnie z art. 13a ust. 1 ustawy z dnia 24 sierpnia 1991 roku o Państwowej Straży Pożarnej (tekst jednolity Dz. U. z 2021 r. poz.464). Komenda Powiatowa Państwowej Straży Pożarnej w </w:t>
      </w:r>
      <w:r w:rsidR="000D17AB">
        <w:rPr>
          <w:rFonts w:ascii="Arial" w:hAnsi="Arial" w:cs="Arial"/>
          <w:color w:val="222222"/>
          <w:sz w:val="24"/>
          <w:szCs w:val="24"/>
          <w:shd w:val="clear" w:color="auto" w:fill="FFFFFF"/>
        </w:rPr>
        <w:t>Wieluniu</w:t>
      </w:r>
      <w:r w:rsidRPr="00FA248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działa na podstawie Regulaminu Organizacyjnego zatwierdzonego przez Łódzkiego Komendanta Wojewódzkiego PSP w Łodzi.</w:t>
      </w:r>
    </w:p>
    <w:p w14:paraId="0970F62C" w14:textId="394A1A0F" w:rsidR="00020F57" w:rsidRPr="001D436A" w:rsidRDefault="00AD36D4" w:rsidP="007672D0">
      <w:pPr>
        <w:pStyle w:val="Nagwek2"/>
        <w:spacing w:line="276" w:lineRule="auto"/>
        <w:rPr>
          <w:rFonts w:ascii="Arial" w:hAnsi="Arial" w:cs="Arial"/>
          <w:b w:val="0"/>
          <w:sz w:val="26"/>
          <w:szCs w:val="26"/>
          <w:u w:val="single"/>
        </w:rPr>
      </w:pP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Zgodnie z </w:t>
      </w:r>
      <w:r w:rsidR="007672D0">
        <w:rPr>
          <w:rFonts w:ascii="Arial" w:hAnsi="Arial" w:cs="Arial"/>
          <w:b w:val="0"/>
          <w:sz w:val="26"/>
          <w:szCs w:val="26"/>
          <w:u w:val="single"/>
        </w:rPr>
        <w:t>art.</w:t>
      </w: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 </w:t>
      </w:r>
      <w:r w:rsidR="004521A1" w:rsidRPr="001D436A">
        <w:rPr>
          <w:rFonts w:ascii="Arial" w:hAnsi="Arial" w:cs="Arial"/>
          <w:b w:val="0"/>
          <w:sz w:val="26"/>
          <w:szCs w:val="26"/>
          <w:u w:val="single"/>
        </w:rPr>
        <w:t>1</w:t>
      </w:r>
      <w:r w:rsidR="00C173DA">
        <w:rPr>
          <w:rFonts w:ascii="Arial" w:hAnsi="Arial" w:cs="Arial"/>
          <w:b w:val="0"/>
          <w:sz w:val="26"/>
          <w:szCs w:val="26"/>
          <w:u w:val="single"/>
        </w:rPr>
        <w:t>3</w:t>
      </w:r>
      <w:r w:rsidR="004521A1" w:rsidRPr="001D436A">
        <w:rPr>
          <w:rFonts w:ascii="Arial" w:hAnsi="Arial" w:cs="Arial"/>
          <w:b w:val="0"/>
          <w:sz w:val="26"/>
          <w:szCs w:val="26"/>
          <w:u w:val="single"/>
        </w:rPr>
        <w:t xml:space="preserve"> </w:t>
      </w:r>
      <w:r w:rsidR="001D436A" w:rsidRPr="001D436A">
        <w:rPr>
          <w:rFonts w:ascii="Arial" w:hAnsi="Arial" w:cs="Arial"/>
          <w:b w:val="0"/>
          <w:sz w:val="26"/>
          <w:szCs w:val="26"/>
          <w:u w:val="single"/>
        </w:rPr>
        <w:t>ust</w:t>
      </w:r>
      <w:r w:rsidR="007672D0">
        <w:rPr>
          <w:rFonts w:ascii="Arial" w:hAnsi="Arial" w:cs="Arial"/>
          <w:b w:val="0"/>
          <w:sz w:val="26"/>
          <w:szCs w:val="26"/>
          <w:u w:val="single"/>
        </w:rPr>
        <w:t>.</w:t>
      </w:r>
      <w:r w:rsidR="001D436A" w:rsidRPr="001D436A">
        <w:rPr>
          <w:rFonts w:ascii="Arial" w:hAnsi="Arial" w:cs="Arial"/>
          <w:b w:val="0"/>
          <w:sz w:val="26"/>
          <w:szCs w:val="26"/>
          <w:u w:val="single"/>
        </w:rPr>
        <w:t xml:space="preserve"> </w:t>
      </w:r>
      <w:r w:rsidR="00C173DA">
        <w:rPr>
          <w:rFonts w:ascii="Arial" w:hAnsi="Arial" w:cs="Arial"/>
          <w:b w:val="0"/>
          <w:sz w:val="26"/>
          <w:szCs w:val="26"/>
          <w:u w:val="single"/>
        </w:rPr>
        <w:t>6</w:t>
      </w:r>
      <w:r w:rsidR="001D436A" w:rsidRPr="001D436A">
        <w:rPr>
          <w:rFonts w:ascii="Arial" w:hAnsi="Arial" w:cs="Arial"/>
          <w:b w:val="0"/>
          <w:sz w:val="26"/>
          <w:szCs w:val="26"/>
          <w:u w:val="single"/>
        </w:rPr>
        <w:t xml:space="preserve"> </w:t>
      </w:r>
      <w:r w:rsidR="00020F57" w:rsidRPr="001D436A">
        <w:rPr>
          <w:rFonts w:ascii="Arial" w:hAnsi="Arial" w:cs="Arial"/>
          <w:b w:val="0"/>
          <w:sz w:val="26"/>
          <w:szCs w:val="26"/>
          <w:u w:val="single"/>
        </w:rPr>
        <w:t>ustawy</w:t>
      </w: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 z dnia 24 sierpnia 1991 r. o Państwowej Straży Pożarnej</w:t>
      </w:r>
      <w:r w:rsidR="007672D0">
        <w:rPr>
          <w:rFonts w:ascii="Arial" w:hAnsi="Arial" w:cs="Arial"/>
          <w:b w:val="0"/>
          <w:sz w:val="26"/>
          <w:szCs w:val="26"/>
          <w:u w:val="single"/>
        </w:rPr>
        <w:t xml:space="preserve"> (t</w:t>
      </w:r>
      <w:r w:rsidR="00126A12">
        <w:rPr>
          <w:rFonts w:ascii="Arial" w:hAnsi="Arial" w:cs="Arial"/>
          <w:b w:val="0"/>
          <w:sz w:val="26"/>
          <w:szCs w:val="26"/>
          <w:u w:val="single"/>
        </w:rPr>
        <w:t xml:space="preserve">ekst jednolity </w:t>
      </w:r>
      <w:r w:rsidR="007672D0">
        <w:rPr>
          <w:rFonts w:ascii="Arial" w:hAnsi="Arial" w:cs="Arial"/>
          <w:b w:val="0"/>
          <w:sz w:val="26"/>
          <w:szCs w:val="26"/>
          <w:u w:val="single"/>
        </w:rPr>
        <w:t>Dz. U. z 202</w:t>
      </w:r>
      <w:r w:rsidR="00126A12">
        <w:rPr>
          <w:rFonts w:ascii="Arial" w:hAnsi="Arial" w:cs="Arial"/>
          <w:b w:val="0"/>
          <w:sz w:val="26"/>
          <w:szCs w:val="26"/>
          <w:u w:val="single"/>
        </w:rPr>
        <w:t>1</w:t>
      </w:r>
      <w:r w:rsidR="007672D0">
        <w:rPr>
          <w:rFonts w:ascii="Arial" w:hAnsi="Arial" w:cs="Arial"/>
          <w:b w:val="0"/>
          <w:sz w:val="26"/>
          <w:szCs w:val="26"/>
          <w:u w:val="single"/>
        </w:rPr>
        <w:t xml:space="preserve"> r. poz.</w:t>
      </w:r>
      <w:r w:rsidR="00126A12">
        <w:rPr>
          <w:rFonts w:ascii="Arial" w:hAnsi="Arial" w:cs="Arial"/>
          <w:b w:val="0"/>
          <w:sz w:val="26"/>
          <w:szCs w:val="26"/>
          <w:u w:val="single"/>
        </w:rPr>
        <w:t>464</w:t>
      </w:r>
      <w:r w:rsidR="007672D0">
        <w:rPr>
          <w:rFonts w:ascii="Arial" w:hAnsi="Arial" w:cs="Arial"/>
          <w:b w:val="0"/>
          <w:sz w:val="26"/>
          <w:szCs w:val="26"/>
          <w:u w:val="single"/>
        </w:rPr>
        <w:t>)</w:t>
      </w: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, do zadań Komendanta </w:t>
      </w:r>
      <w:r w:rsidR="00126A12">
        <w:rPr>
          <w:rFonts w:ascii="Arial" w:hAnsi="Arial" w:cs="Arial"/>
          <w:b w:val="0"/>
          <w:sz w:val="26"/>
          <w:szCs w:val="26"/>
          <w:u w:val="single"/>
        </w:rPr>
        <w:t>Powiatowego</w:t>
      </w:r>
      <w:r w:rsidRPr="001D436A">
        <w:rPr>
          <w:rFonts w:ascii="Arial" w:hAnsi="Arial" w:cs="Arial"/>
          <w:b w:val="0"/>
          <w:sz w:val="26"/>
          <w:szCs w:val="26"/>
          <w:u w:val="single"/>
        </w:rPr>
        <w:t xml:space="preserve"> Państwowej Straży Pożarnej należy:</w:t>
      </w:r>
    </w:p>
    <w:p w14:paraId="4DA0A0B1" w14:textId="0713631A" w:rsidR="001D436A" w:rsidRPr="00A339E0" w:rsidRDefault="001D436A" w:rsidP="001D436A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6475A4">
        <w:rPr>
          <w:rFonts w:ascii="Arial" w:hAnsi="Arial" w:cs="Arial"/>
          <w:sz w:val="24"/>
          <w:szCs w:val="24"/>
        </w:rPr>
        <w:t xml:space="preserve">kierowanie komendą </w:t>
      </w:r>
      <w:r w:rsidR="00C173DA">
        <w:rPr>
          <w:rFonts w:ascii="Arial" w:hAnsi="Arial" w:cs="Arial"/>
          <w:sz w:val="24"/>
          <w:szCs w:val="24"/>
        </w:rPr>
        <w:t>powiatową</w:t>
      </w:r>
      <w:r w:rsidRPr="006475A4">
        <w:rPr>
          <w:rFonts w:ascii="Arial" w:hAnsi="Arial" w:cs="Arial"/>
          <w:sz w:val="24"/>
          <w:szCs w:val="24"/>
        </w:rPr>
        <w:t xml:space="preserve"> Państwowej Straży Pożarnej; </w:t>
      </w:r>
    </w:p>
    <w:p w14:paraId="0DCD8D4D" w14:textId="5280F5B1" w:rsidR="00A339E0" w:rsidRPr="00A339E0" w:rsidRDefault="00A339E0" w:rsidP="001D436A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organizowanie jednostek ratowniczo-gaśniczych;</w:t>
      </w:r>
    </w:p>
    <w:p w14:paraId="385E5CF2" w14:textId="41BACD31" w:rsidR="00A339E0" w:rsidRPr="00032462" w:rsidRDefault="00A339E0" w:rsidP="001D436A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organizowanie na obszarze powiatu krajowego systemu ratowniczo </w:t>
      </w:r>
      <w:r w:rsidR="0003246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032462">
        <w:rPr>
          <w:rFonts w:ascii="Arial" w:hAnsi="Arial" w:cs="Arial"/>
          <w:sz w:val="24"/>
          <w:szCs w:val="24"/>
        </w:rPr>
        <w:t>gaśniczego;</w:t>
      </w:r>
    </w:p>
    <w:p w14:paraId="0FC741A9" w14:textId="017A8C09" w:rsidR="00032462" w:rsidRPr="00155340" w:rsidRDefault="00032462" w:rsidP="001D436A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dysponowanie oraz kierowanie siłami i środkami krajowego systemu</w:t>
      </w:r>
      <w:r w:rsidR="00155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ratowniczo- ga</w:t>
      </w:r>
      <w:r w:rsidR="00155340">
        <w:rPr>
          <w:rFonts w:ascii="Arial" w:hAnsi="Arial" w:cs="Arial"/>
          <w:sz w:val="24"/>
          <w:szCs w:val="24"/>
        </w:rPr>
        <w:t>śniczego na obszarze powiatu poprzez swoje stanowisko kierowania;</w:t>
      </w:r>
    </w:p>
    <w:p w14:paraId="555AE1DA" w14:textId="797214EB" w:rsidR="00155340" w:rsidRPr="00AB62D6" w:rsidRDefault="00155340" w:rsidP="001D436A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kierowanie jednostek organizacyjnych Państwowej Straży Pożarnej</w:t>
      </w:r>
      <w:r w:rsidR="00AB62D6">
        <w:rPr>
          <w:rFonts w:ascii="Arial" w:hAnsi="Arial" w:cs="Arial"/>
          <w:sz w:val="24"/>
          <w:szCs w:val="24"/>
        </w:rPr>
        <w:t xml:space="preserve"> z obszaru powiatu do akcji ratowniczych i humanitarnych poza granicę państwa, na podstawie wiążących Rzeczpospolitą Polską umów i porozumień międzynarodowych;</w:t>
      </w:r>
    </w:p>
    <w:p w14:paraId="28996805" w14:textId="1E09F4F4" w:rsidR="00AB62D6" w:rsidRPr="009E4ED6" w:rsidRDefault="009E4ED6" w:rsidP="00ED23F4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analizowanie działań ratowniczych prowadzących na obszarze powiatu przez podmioty krajowego systemu ratowniczo – gaśniczego;</w:t>
      </w:r>
    </w:p>
    <w:p w14:paraId="302BDEAA" w14:textId="1E34B77D" w:rsidR="009E4ED6" w:rsidRPr="009E4ED6" w:rsidRDefault="009E4ED6" w:rsidP="00ED23F4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9E4ED6">
        <w:rPr>
          <w:rFonts w:ascii="Arial" w:hAnsi="Arial" w:cs="Arial"/>
          <w:bCs/>
          <w:sz w:val="24"/>
          <w:szCs w:val="24"/>
        </w:rPr>
        <w:t>organizowanie i prowadzenie akcji ratowniczej;</w:t>
      </w:r>
    </w:p>
    <w:p w14:paraId="67700349" w14:textId="0E5F5FE5" w:rsidR="009E4ED6" w:rsidRPr="00ED23F4" w:rsidRDefault="003D56A9" w:rsidP="00ED23F4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>współdziałanie z komendantem gminnym ochrony przeciwpożarowej, jeżeli komendant taki został zatrudniony w gminie;</w:t>
      </w:r>
    </w:p>
    <w:p w14:paraId="7BEE838B" w14:textId="44F93DE7" w:rsidR="003D56A9" w:rsidRPr="00ED23F4" w:rsidRDefault="003D56A9" w:rsidP="00ED23F4">
      <w:pPr>
        <w:spacing w:after="0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 xml:space="preserve">8a) </w:t>
      </w:r>
      <w:r w:rsidR="00C57B59" w:rsidRPr="00ED23F4">
        <w:rPr>
          <w:rFonts w:ascii="Arial" w:hAnsi="Arial" w:cs="Arial"/>
          <w:bCs/>
          <w:sz w:val="24"/>
          <w:szCs w:val="24"/>
        </w:rPr>
        <w:t>współdziałanie z komendantem gminnym związku ochotniczych straży pożarnych;</w:t>
      </w:r>
    </w:p>
    <w:p w14:paraId="28C8B105" w14:textId="3C98AD5C" w:rsidR="00C57B59" w:rsidRPr="00ED23F4" w:rsidRDefault="00C57B59" w:rsidP="00ED23F4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>rozpoznawanie zagrożeń pożarowych i innych miejscowych zagrożeń;</w:t>
      </w:r>
    </w:p>
    <w:p w14:paraId="6FBDC4AA" w14:textId="5D477D3C" w:rsidR="00C57B59" w:rsidRPr="00ED23F4" w:rsidRDefault="00881D1D" w:rsidP="00ED23F4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>opracowywanie planów ratowniczych na obszarze powiatu;</w:t>
      </w:r>
    </w:p>
    <w:p w14:paraId="1A9C5AB7" w14:textId="3EADBEDF" w:rsidR="00881D1D" w:rsidRPr="00ED23F4" w:rsidRDefault="00881D1D" w:rsidP="00C57B59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>nadzorowanie przestrzegania przepisów przeciwpożarowych;</w:t>
      </w:r>
    </w:p>
    <w:p w14:paraId="2A804755" w14:textId="5C6450BC" w:rsidR="00881D1D" w:rsidRPr="00ED23F4" w:rsidRDefault="00881D1D" w:rsidP="00C57B59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>wykonywanie zadań z zakresu ratownictwa;</w:t>
      </w:r>
    </w:p>
    <w:p w14:paraId="0F7A14F1" w14:textId="1D1F40D5" w:rsidR="00881D1D" w:rsidRPr="00ED23F4" w:rsidRDefault="00EE15BA" w:rsidP="00C57B59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>wstępne ustalenie przyczyny i okoliczności powstania i rozprzestrzeniania się pożaru oraz miejscowego zagrożenia;</w:t>
      </w:r>
    </w:p>
    <w:p w14:paraId="10D11502" w14:textId="16EEE99A" w:rsidR="00EE15BA" w:rsidRPr="00ED23F4" w:rsidRDefault="00EE15BA" w:rsidP="00C57B59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 xml:space="preserve">organizowanie szkolenia i doskonalenia </w:t>
      </w:r>
      <w:r w:rsidR="00626B36" w:rsidRPr="00ED23F4">
        <w:rPr>
          <w:rFonts w:ascii="Arial" w:hAnsi="Arial" w:cs="Arial"/>
          <w:bCs/>
          <w:sz w:val="24"/>
          <w:szCs w:val="24"/>
        </w:rPr>
        <w:t>pożarniczego</w:t>
      </w:r>
      <w:r w:rsidRPr="00ED23F4">
        <w:rPr>
          <w:rFonts w:ascii="Arial" w:hAnsi="Arial" w:cs="Arial"/>
          <w:bCs/>
          <w:sz w:val="24"/>
          <w:szCs w:val="24"/>
        </w:rPr>
        <w:t>;</w:t>
      </w:r>
    </w:p>
    <w:p w14:paraId="058217F4" w14:textId="44DAACEC" w:rsidR="00EE15BA" w:rsidRPr="00ED23F4" w:rsidRDefault="00626B36" w:rsidP="00C57B59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>szkolenie członków ochotniczych straży pożarnych;</w:t>
      </w:r>
    </w:p>
    <w:p w14:paraId="1428C110" w14:textId="335D8B92" w:rsidR="00626B36" w:rsidRPr="00ED23F4" w:rsidRDefault="00626B36" w:rsidP="00C57B59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>inicjowanie przedsięwzięć w zakresie kultury fizycznej i sportu z udziałem</w:t>
      </w:r>
      <w:r w:rsidR="009F1F55" w:rsidRPr="00ED23F4">
        <w:rPr>
          <w:rFonts w:ascii="Arial" w:hAnsi="Arial" w:cs="Arial"/>
          <w:bCs/>
          <w:sz w:val="24"/>
          <w:szCs w:val="24"/>
        </w:rPr>
        <w:t xml:space="preserve"> podmiotów krajowego systemu ratowniczo – gaśniczego na obszarze powiatu;</w:t>
      </w:r>
    </w:p>
    <w:p w14:paraId="26C026C6" w14:textId="56BA7A8E" w:rsidR="009F1F55" w:rsidRPr="00ED23F4" w:rsidRDefault="009F1F55" w:rsidP="00C57B59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lastRenderedPageBreak/>
        <w:t xml:space="preserve">wprowadzanie </w:t>
      </w:r>
      <w:r w:rsidR="001A28E8" w:rsidRPr="00ED23F4">
        <w:rPr>
          <w:rFonts w:ascii="Arial" w:hAnsi="Arial" w:cs="Arial"/>
          <w:bCs/>
          <w:sz w:val="24"/>
          <w:szCs w:val="24"/>
        </w:rPr>
        <w:t>podwyższonej</w:t>
      </w:r>
      <w:r w:rsidRPr="00ED23F4">
        <w:rPr>
          <w:rFonts w:ascii="Arial" w:hAnsi="Arial" w:cs="Arial"/>
          <w:bCs/>
          <w:sz w:val="24"/>
          <w:szCs w:val="24"/>
        </w:rPr>
        <w:t xml:space="preserve"> gotowości operacyjnej w komendzie powiatowej </w:t>
      </w:r>
      <w:r w:rsidR="001A28E8" w:rsidRPr="00ED23F4">
        <w:rPr>
          <w:rFonts w:ascii="Arial" w:hAnsi="Arial" w:cs="Arial"/>
          <w:bCs/>
          <w:sz w:val="24"/>
          <w:szCs w:val="24"/>
        </w:rPr>
        <w:t>Państwowej</w:t>
      </w:r>
      <w:r w:rsidRPr="00ED23F4">
        <w:rPr>
          <w:rFonts w:ascii="Arial" w:hAnsi="Arial" w:cs="Arial"/>
          <w:bCs/>
          <w:sz w:val="24"/>
          <w:szCs w:val="24"/>
        </w:rPr>
        <w:t xml:space="preserve"> Straży Pożarnej</w:t>
      </w:r>
      <w:r w:rsidR="001A28E8" w:rsidRPr="00ED23F4">
        <w:rPr>
          <w:rFonts w:ascii="Arial" w:hAnsi="Arial" w:cs="Arial"/>
          <w:bCs/>
          <w:sz w:val="24"/>
          <w:szCs w:val="24"/>
        </w:rPr>
        <w:t xml:space="preserve"> w sytuacji zwiększonego prawdopodobieństwa katastrofy naturalnej lub awarii technicznej, których skutki mogą zagrozić życiu lub </w:t>
      </w:r>
      <w:r w:rsidR="00246F4F" w:rsidRPr="00ED23F4">
        <w:rPr>
          <w:rFonts w:ascii="Arial" w:hAnsi="Arial" w:cs="Arial"/>
          <w:bCs/>
          <w:sz w:val="24"/>
          <w:szCs w:val="24"/>
        </w:rPr>
        <w:t>zdrowiu</w:t>
      </w:r>
      <w:r w:rsidR="001A28E8" w:rsidRPr="00ED23F4">
        <w:rPr>
          <w:rFonts w:ascii="Arial" w:hAnsi="Arial" w:cs="Arial"/>
          <w:bCs/>
          <w:sz w:val="24"/>
          <w:szCs w:val="24"/>
        </w:rPr>
        <w:t xml:space="preserve"> dużej liczby osób, mieniu </w:t>
      </w:r>
      <w:r w:rsidR="00246F4F" w:rsidRPr="00ED23F4">
        <w:rPr>
          <w:rFonts w:ascii="Arial" w:hAnsi="Arial" w:cs="Arial"/>
          <w:bCs/>
          <w:sz w:val="24"/>
          <w:szCs w:val="24"/>
        </w:rPr>
        <w:t>w wielkich rozmiarach albo środowisku na znacznych obszarach, oraz w przypadku wystąpienia i utrzymywania się zagrożenia pożarowego;</w:t>
      </w:r>
    </w:p>
    <w:p w14:paraId="4AFC8DE0" w14:textId="77777777" w:rsidR="00246F4F" w:rsidRPr="00C57B59" w:rsidRDefault="00246F4F" w:rsidP="00596AC7">
      <w:pPr>
        <w:pStyle w:val="Akapitzlist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DDBFB94" w14:textId="1344D27F" w:rsidR="001D436A" w:rsidRPr="006475A4" w:rsidRDefault="00134D50" w:rsidP="001D436A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Komendanta </w:t>
      </w:r>
      <w:r w:rsidR="00596AC7">
        <w:rPr>
          <w:rFonts w:ascii="Arial" w:hAnsi="Arial" w:cs="Arial"/>
          <w:sz w:val="24"/>
          <w:szCs w:val="24"/>
        </w:rPr>
        <w:t>Powiatowego</w:t>
      </w:r>
      <w:r w:rsidR="001D436A" w:rsidRPr="006475A4">
        <w:rPr>
          <w:rFonts w:ascii="Arial" w:hAnsi="Arial" w:cs="Arial"/>
          <w:sz w:val="24"/>
          <w:szCs w:val="24"/>
        </w:rPr>
        <w:t xml:space="preserve"> Państwowej Straży Pożarnej ponadto należy: </w:t>
      </w:r>
    </w:p>
    <w:p w14:paraId="6B4F1C74" w14:textId="24F5C455" w:rsidR="001D436A" w:rsidRPr="00C31D6D" w:rsidRDefault="001D436A" w:rsidP="001D436A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6475A4">
        <w:rPr>
          <w:rFonts w:ascii="Arial" w:hAnsi="Arial" w:cs="Arial"/>
          <w:sz w:val="24"/>
          <w:szCs w:val="24"/>
        </w:rPr>
        <w:t xml:space="preserve">współdziałanie z zarządem oddziału </w:t>
      </w:r>
      <w:r w:rsidR="00C31D6D">
        <w:rPr>
          <w:rFonts w:ascii="Arial" w:hAnsi="Arial" w:cs="Arial"/>
          <w:sz w:val="24"/>
          <w:szCs w:val="24"/>
        </w:rPr>
        <w:t>powiatowego związku ochotniczych straży pożarnych;</w:t>
      </w:r>
    </w:p>
    <w:p w14:paraId="0379A8EE" w14:textId="04491329" w:rsidR="00C31D6D" w:rsidRPr="00ED23F4" w:rsidRDefault="00C31D6D" w:rsidP="001D436A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przeprowadzanie inspekcji gotowości operacyjnej ochotniczych straży pożarnych na </w:t>
      </w:r>
      <w:r w:rsidR="00ED23F4">
        <w:rPr>
          <w:rFonts w:ascii="Arial" w:hAnsi="Arial" w:cs="Arial"/>
          <w:sz w:val="24"/>
          <w:szCs w:val="24"/>
        </w:rPr>
        <w:t>obszarze</w:t>
      </w:r>
      <w:r>
        <w:rPr>
          <w:rFonts w:ascii="Arial" w:hAnsi="Arial" w:cs="Arial"/>
          <w:sz w:val="24"/>
          <w:szCs w:val="24"/>
        </w:rPr>
        <w:t xml:space="preserve"> powiatu, pod względem</w:t>
      </w:r>
      <w:r w:rsidR="00ED23F4">
        <w:rPr>
          <w:rFonts w:ascii="Arial" w:hAnsi="Arial" w:cs="Arial"/>
          <w:sz w:val="24"/>
          <w:szCs w:val="24"/>
        </w:rPr>
        <w:t xml:space="preserve"> przygotowania do działań ratowniczych;</w:t>
      </w:r>
    </w:p>
    <w:p w14:paraId="4682BB4F" w14:textId="36B7520D" w:rsidR="00ED23F4" w:rsidRPr="00ED23F4" w:rsidRDefault="00ED23F4" w:rsidP="001D436A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3F4">
        <w:rPr>
          <w:rFonts w:ascii="Arial" w:hAnsi="Arial" w:cs="Arial"/>
          <w:bCs/>
          <w:sz w:val="24"/>
          <w:szCs w:val="24"/>
        </w:rPr>
        <w:t xml:space="preserve">realizowanie zadań wynikających z innych ustaw. </w:t>
      </w:r>
    </w:p>
    <w:p w14:paraId="00FD7FD0" w14:textId="1EF568D9" w:rsidR="00020F57" w:rsidRPr="007672D0" w:rsidRDefault="00020F57" w:rsidP="00911DF8">
      <w:pPr>
        <w:pStyle w:val="NormalnyWeb"/>
        <w:spacing w:line="276" w:lineRule="auto"/>
        <w:rPr>
          <w:rFonts w:ascii="Arial" w:hAnsi="Arial" w:cs="Arial"/>
        </w:rPr>
      </w:pPr>
      <w:r w:rsidRPr="007672D0">
        <w:rPr>
          <w:rFonts w:ascii="Arial" w:hAnsi="Arial" w:cs="Arial"/>
        </w:rPr>
        <w:t xml:space="preserve">Komenda </w:t>
      </w:r>
      <w:r w:rsidR="000847A3">
        <w:rPr>
          <w:rFonts w:ascii="Arial" w:hAnsi="Arial" w:cs="Arial"/>
        </w:rPr>
        <w:t>Powiatowa</w:t>
      </w:r>
      <w:r w:rsidRPr="007672D0">
        <w:rPr>
          <w:rFonts w:ascii="Arial" w:hAnsi="Arial" w:cs="Arial"/>
        </w:rPr>
        <w:t xml:space="preserve"> PSP</w:t>
      </w:r>
      <w:r w:rsidR="00026565" w:rsidRPr="007672D0">
        <w:rPr>
          <w:rFonts w:ascii="Arial" w:hAnsi="Arial" w:cs="Arial"/>
        </w:rPr>
        <w:t xml:space="preserve"> w </w:t>
      </w:r>
      <w:r w:rsidR="000D17AB">
        <w:rPr>
          <w:rFonts w:ascii="Arial" w:hAnsi="Arial" w:cs="Arial"/>
        </w:rPr>
        <w:t>Wieluniu</w:t>
      </w:r>
      <w:r w:rsidR="000847A3">
        <w:rPr>
          <w:rFonts w:ascii="Arial" w:hAnsi="Arial" w:cs="Arial"/>
        </w:rPr>
        <w:t xml:space="preserve"> nie</w:t>
      </w:r>
      <w:r w:rsidRPr="007672D0">
        <w:rPr>
          <w:rFonts w:ascii="Arial" w:hAnsi="Arial" w:cs="Arial"/>
        </w:rPr>
        <w:t xml:space="preserve"> dyspo</w:t>
      </w:r>
      <w:r w:rsidR="00021C54">
        <w:rPr>
          <w:rFonts w:ascii="Arial" w:hAnsi="Arial" w:cs="Arial"/>
        </w:rPr>
        <w:t xml:space="preserve">nuje pętlą indukcyjną, </w:t>
      </w:r>
      <w:r w:rsidRPr="007672D0">
        <w:rPr>
          <w:rFonts w:ascii="Arial" w:hAnsi="Arial" w:cs="Arial"/>
        </w:rPr>
        <w:t xml:space="preserve">umożliwiającą obsługę osób słabosłyszących. </w:t>
      </w:r>
    </w:p>
    <w:p w14:paraId="181CEDBC" w14:textId="77777777" w:rsidR="00020F57" w:rsidRPr="00547072" w:rsidRDefault="00E30280" w:rsidP="00911DF8">
      <w:pPr>
        <w:spacing w:line="276" w:lineRule="auto"/>
        <w:rPr>
          <w:rFonts w:ascii="Arial" w:hAnsi="Arial" w:cs="Arial"/>
          <w:sz w:val="26"/>
          <w:szCs w:val="26"/>
          <w:u w:val="single"/>
        </w:rPr>
      </w:pPr>
      <w:r w:rsidRPr="001D436A">
        <w:rPr>
          <w:rFonts w:ascii="Arial" w:hAnsi="Arial" w:cs="Arial"/>
          <w:sz w:val="26"/>
          <w:szCs w:val="26"/>
          <w:u w:val="single"/>
        </w:rPr>
        <w:t xml:space="preserve">Informacja dla osób </w:t>
      </w:r>
      <w:r>
        <w:rPr>
          <w:rFonts w:ascii="Arial" w:hAnsi="Arial" w:cs="Arial"/>
          <w:sz w:val="26"/>
          <w:szCs w:val="26"/>
          <w:u w:val="single"/>
        </w:rPr>
        <w:t xml:space="preserve">niepełnosprawnych </w:t>
      </w:r>
      <w:r w:rsidR="00821408">
        <w:rPr>
          <w:rFonts w:ascii="Arial" w:hAnsi="Arial" w:cs="Arial"/>
          <w:sz w:val="26"/>
          <w:szCs w:val="26"/>
          <w:u w:val="single"/>
        </w:rPr>
        <w:t>ruchowo</w:t>
      </w:r>
      <w:r w:rsidRPr="001D436A">
        <w:rPr>
          <w:rFonts w:ascii="Arial" w:hAnsi="Arial" w:cs="Arial"/>
          <w:sz w:val="26"/>
          <w:szCs w:val="26"/>
          <w:u w:val="single"/>
        </w:rPr>
        <w:t>:</w:t>
      </w:r>
    </w:p>
    <w:p w14:paraId="28D90E5B" w14:textId="482C8743" w:rsidR="00021C54" w:rsidRPr="00C0395B" w:rsidRDefault="00021C54" w:rsidP="0005511D">
      <w:pPr>
        <w:numPr>
          <w:ilvl w:val="0"/>
          <w:numId w:val="25"/>
        </w:num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43489">
        <w:rPr>
          <w:rFonts w:ascii="Arial" w:hAnsi="Arial" w:cs="Arial"/>
          <w:sz w:val="24"/>
          <w:szCs w:val="24"/>
        </w:rPr>
        <w:t xml:space="preserve">Pracownicy Komendy są dla Państwa dostępni w dni robocze </w:t>
      </w:r>
      <w:r w:rsidRPr="00B43489">
        <w:rPr>
          <w:rStyle w:val="Pogrubienie"/>
          <w:rFonts w:ascii="Arial" w:hAnsi="Arial" w:cs="Arial"/>
          <w:b w:val="0"/>
          <w:sz w:val="24"/>
          <w:szCs w:val="24"/>
        </w:rPr>
        <w:t>w godzinach 7:30-15:30.</w:t>
      </w:r>
      <w:r w:rsidRPr="00B43489">
        <w:rPr>
          <w:rFonts w:ascii="Arial" w:hAnsi="Arial" w:cs="Arial"/>
          <w:sz w:val="24"/>
          <w:szCs w:val="24"/>
        </w:rPr>
        <w:t xml:space="preserve"> </w:t>
      </w:r>
      <w:r w:rsidR="00B03134" w:rsidRPr="00263EC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W budynku komendy w </w:t>
      </w:r>
      <w:r w:rsidR="000D17A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na parterze</w:t>
      </w:r>
      <w:r w:rsidR="00B03134" w:rsidRPr="00263EC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wyznaczono miejsce do obsługi osób z niepełnosprawnością. </w:t>
      </w:r>
      <w:r w:rsidRPr="00B43489">
        <w:rPr>
          <w:rFonts w:ascii="Arial" w:hAnsi="Arial" w:cs="Arial"/>
          <w:sz w:val="24"/>
          <w:szCs w:val="24"/>
        </w:rPr>
        <w:t>Pracownicy podejmą wszelkie działania w celu sprawnej organizacji obsługi.</w:t>
      </w:r>
    </w:p>
    <w:p w14:paraId="2A087BDC" w14:textId="20A4D210" w:rsidR="00021C54" w:rsidRPr="00F94D19" w:rsidRDefault="000E6525" w:rsidP="00F94D19">
      <w:pPr>
        <w:numPr>
          <w:ilvl w:val="0"/>
          <w:numId w:val="25"/>
        </w:num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F94D1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Wydzielono i oznakowano miejsce parkingowe dla osób </w:t>
      </w:r>
      <w:r w:rsidR="000D17A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ze szczególnymi potrzebami. P</w:t>
      </w:r>
      <w:r w:rsidRPr="00F94D1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arking</w:t>
      </w:r>
      <w:r w:rsidR="000D17A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mieści</w:t>
      </w:r>
      <w:r w:rsidRPr="00F94D1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się bezpośrednio </w:t>
      </w:r>
      <w:r w:rsidR="000D17A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przed komendą </w:t>
      </w:r>
      <w:r w:rsidRPr="00F94D1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(ul. </w:t>
      </w:r>
      <w:r w:rsidR="000D17AB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Wodna 1</w:t>
      </w:r>
      <w:r w:rsidRPr="00F94D1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).</w:t>
      </w:r>
    </w:p>
    <w:p w14:paraId="4FFAF4D1" w14:textId="6E1B648F" w:rsidR="00B43489" w:rsidRPr="00B43489" w:rsidRDefault="00021C54" w:rsidP="0005511D">
      <w:pPr>
        <w:numPr>
          <w:ilvl w:val="0"/>
          <w:numId w:val="25"/>
        </w:num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43489">
        <w:rPr>
          <w:rFonts w:ascii="Arial" w:hAnsi="Arial" w:cs="Arial"/>
          <w:sz w:val="24"/>
          <w:szCs w:val="24"/>
        </w:rPr>
        <w:t xml:space="preserve">Wejście do budynku Komendy </w:t>
      </w:r>
      <w:r w:rsidR="006B43A4" w:rsidRPr="00B43489">
        <w:rPr>
          <w:rFonts w:ascii="Arial" w:hAnsi="Arial" w:cs="Arial"/>
          <w:sz w:val="24"/>
          <w:szCs w:val="24"/>
        </w:rPr>
        <w:t>Powiatowej</w:t>
      </w:r>
      <w:r w:rsidRPr="00B43489">
        <w:rPr>
          <w:rFonts w:ascii="Arial" w:hAnsi="Arial" w:cs="Arial"/>
          <w:sz w:val="24"/>
          <w:szCs w:val="24"/>
        </w:rPr>
        <w:t xml:space="preserve"> Państwowej Straży Pożarnej odbywa się od strony parkingu</w:t>
      </w:r>
      <w:r w:rsidR="00B43489" w:rsidRPr="00B43489">
        <w:rPr>
          <w:rFonts w:ascii="Arial" w:hAnsi="Arial" w:cs="Arial"/>
          <w:sz w:val="24"/>
          <w:szCs w:val="24"/>
        </w:rPr>
        <w:t>.</w:t>
      </w:r>
      <w:r w:rsidR="00B43489" w:rsidRPr="00B434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bookmarkStart w:id="0" w:name="_GoBack"/>
      <w:bookmarkEnd w:id="0"/>
    </w:p>
    <w:p w14:paraId="4D098015" w14:textId="77777777" w:rsidR="00911DF8" w:rsidRPr="00B43489" w:rsidRDefault="004264DC" w:rsidP="0005511D">
      <w:pPr>
        <w:spacing w:line="276" w:lineRule="auto"/>
        <w:rPr>
          <w:rFonts w:ascii="Arial" w:hAnsi="Arial" w:cs="Arial"/>
          <w:sz w:val="24"/>
          <w:szCs w:val="24"/>
        </w:rPr>
      </w:pPr>
      <w:r w:rsidRPr="00B43489">
        <w:rPr>
          <w:rFonts w:ascii="Arial" w:hAnsi="Arial" w:cs="Arial"/>
          <w:sz w:val="24"/>
          <w:szCs w:val="24"/>
        </w:rPr>
        <w:t>Do budynku m</w:t>
      </w:r>
      <w:r w:rsidR="007D4476" w:rsidRPr="00B43489">
        <w:rPr>
          <w:rFonts w:ascii="Arial" w:hAnsi="Arial" w:cs="Arial"/>
          <w:sz w:val="24"/>
          <w:szCs w:val="24"/>
        </w:rPr>
        <w:t>ożna wejść z psem asystującym i psem przewodnikiem.</w:t>
      </w:r>
    </w:p>
    <w:p w14:paraId="008373BF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DFC148B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37C35"/>
    <w:multiLevelType w:val="hybridMultilevel"/>
    <w:tmpl w:val="93B04838"/>
    <w:lvl w:ilvl="0" w:tplc="0A70B5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238AC"/>
    <w:multiLevelType w:val="hybridMultilevel"/>
    <w:tmpl w:val="57B8C6E0"/>
    <w:lvl w:ilvl="0" w:tplc="3CC4779C">
      <w:start w:val="1"/>
      <w:numFmt w:val="lowerLetter"/>
      <w:lvlText w:val="%1)"/>
      <w:lvlJc w:val="left"/>
      <w:pPr>
        <w:ind w:left="108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5E456B"/>
    <w:multiLevelType w:val="hybridMultilevel"/>
    <w:tmpl w:val="724EAC60"/>
    <w:lvl w:ilvl="0" w:tplc="E96C62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1936CE"/>
    <w:multiLevelType w:val="multilevel"/>
    <w:tmpl w:val="D8FE11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666D15"/>
    <w:multiLevelType w:val="multilevel"/>
    <w:tmpl w:val="4D4E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FA2595B"/>
    <w:multiLevelType w:val="hybridMultilevel"/>
    <w:tmpl w:val="7604E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D275D9"/>
    <w:multiLevelType w:val="hybridMultilevel"/>
    <w:tmpl w:val="486263F2"/>
    <w:lvl w:ilvl="0" w:tplc="BE5674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5F7C40"/>
    <w:multiLevelType w:val="multilevel"/>
    <w:tmpl w:val="CE90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9E219D"/>
    <w:multiLevelType w:val="multilevel"/>
    <w:tmpl w:val="E674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C81B86"/>
    <w:multiLevelType w:val="hybridMultilevel"/>
    <w:tmpl w:val="35D48E52"/>
    <w:lvl w:ilvl="0" w:tplc="8430A5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20886FB0">
      <w:start w:val="1"/>
      <w:numFmt w:val="lowerLetter"/>
      <w:lvlText w:val="10 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24"/>
  </w:num>
  <w:num w:numId="4">
    <w:abstractNumId w:val="18"/>
  </w:num>
  <w:num w:numId="5">
    <w:abstractNumId w:val="5"/>
  </w:num>
  <w:num w:numId="6">
    <w:abstractNumId w:val="17"/>
  </w:num>
  <w:num w:numId="7">
    <w:abstractNumId w:val="15"/>
  </w:num>
  <w:num w:numId="8">
    <w:abstractNumId w:val="7"/>
  </w:num>
  <w:num w:numId="9">
    <w:abstractNumId w:val="13"/>
  </w:num>
  <w:num w:numId="10">
    <w:abstractNumId w:val="9"/>
  </w:num>
  <w:num w:numId="11">
    <w:abstractNumId w:val="1"/>
  </w:num>
  <w:num w:numId="12">
    <w:abstractNumId w:val="14"/>
  </w:num>
  <w:num w:numId="13">
    <w:abstractNumId w:val="0"/>
  </w:num>
  <w:num w:numId="14">
    <w:abstractNumId w:val="19"/>
  </w:num>
  <w:num w:numId="15">
    <w:abstractNumId w:val="22"/>
  </w:num>
  <w:num w:numId="16">
    <w:abstractNumId w:val="12"/>
  </w:num>
  <w:num w:numId="17">
    <w:abstractNumId w:val="23"/>
  </w:num>
  <w:num w:numId="18">
    <w:abstractNumId w:val="6"/>
  </w:num>
  <w:num w:numId="19">
    <w:abstractNumId w:val="2"/>
  </w:num>
  <w:num w:numId="20">
    <w:abstractNumId w:val="4"/>
  </w:num>
  <w:num w:numId="21">
    <w:abstractNumId w:val="16"/>
  </w:num>
  <w:num w:numId="22">
    <w:abstractNumId w:val="3"/>
  </w:num>
  <w:num w:numId="23">
    <w:abstractNumId w:val="20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D4"/>
    <w:rsid w:val="00020F57"/>
    <w:rsid w:val="00021C54"/>
    <w:rsid w:val="00026565"/>
    <w:rsid w:val="00032462"/>
    <w:rsid w:val="0005511D"/>
    <w:rsid w:val="000847A3"/>
    <w:rsid w:val="000D17AB"/>
    <w:rsid w:val="000E6525"/>
    <w:rsid w:val="00126A12"/>
    <w:rsid w:val="00134D50"/>
    <w:rsid w:val="00155340"/>
    <w:rsid w:val="00184A87"/>
    <w:rsid w:val="001A28E8"/>
    <w:rsid w:val="001B5589"/>
    <w:rsid w:val="001C1515"/>
    <w:rsid w:val="001D436A"/>
    <w:rsid w:val="00246F4F"/>
    <w:rsid w:val="00263EC9"/>
    <w:rsid w:val="0031162C"/>
    <w:rsid w:val="00311B34"/>
    <w:rsid w:val="003D56A9"/>
    <w:rsid w:val="00402B81"/>
    <w:rsid w:val="004264DC"/>
    <w:rsid w:val="00437AC6"/>
    <w:rsid w:val="004521A1"/>
    <w:rsid w:val="00486EF5"/>
    <w:rsid w:val="00504A08"/>
    <w:rsid w:val="00547072"/>
    <w:rsid w:val="00596AC7"/>
    <w:rsid w:val="00611F78"/>
    <w:rsid w:val="00626B36"/>
    <w:rsid w:val="006475A4"/>
    <w:rsid w:val="006B43A4"/>
    <w:rsid w:val="007238CC"/>
    <w:rsid w:val="007272C2"/>
    <w:rsid w:val="007672D0"/>
    <w:rsid w:val="007940C4"/>
    <w:rsid w:val="007D4476"/>
    <w:rsid w:val="00821408"/>
    <w:rsid w:val="008813D4"/>
    <w:rsid w:val="00881D1D"/>
    <w:rsid w:val="00911DF8"/>
    <w:rsid w:val="009576D3"/>
    <w:rsid w:val="009D483D"/>
    <w:rsid w:val="009E4ED6"/>
    <w:rsid w:val="009F1F55"/>
    <w:rsid w:val="00A339E0"/>
    <w:rsid w:val="00A67741"/>
    <w:rsid w:val="00A96B19"/>
    <w:rsid w:val="00AB62D6"/>
    <w:rsid w:val="00AB76AB"/>
    <w:rsid w:val="00AD36D4"/>
    <w:rsid w:val="00B03134"/>
    <w:rsid w:val="00B43489"/>
    <w:rsid w:val="00B47F7E"/>
    <w:rsid w:val="00B57A67"/>
    <w:rsid w:val="00BC45DE"/>
    <w:rsid w:val="00BF22D6"/>
    <w:rsid w:val="00C0395B"/>
    <w:rsid w:val="00C173DA"/>
    <w:rsid w:val="00C31D6D"/>
    <w:rsid w:val="00C57B59"/>
    <w:rsid w:val="00D33B86"/>
    <w:rsid w:val="00DC3330"/>
    <w:rsid w:val="00E006F5"/>
    <w:rsid w:val="00E154E4"/>
    <w:rsid w:val="00E30280"/>
    <w:rsid w:val="00E73F12"/>
    <w:rsid w:val="00ED23F4"/>
    <w:rsid w:val="00EE15BA"/>
    <w:rsid w:val="00F917E9"/>
    <w:rsid w:val="00F94D19"/>
    <w:rsid w:val="00FA2485"/>
    <w:rsid w:val="00FB4A9D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B19F"/>
  <w15:docId w15:val="{5328B208-5AD7-4AD1-8F2E-2A33B3C2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DF8"/>
  </w:style>
  <w:style w:type="paragraph" w:styleId="Nagwek1">
    <w:name w:val="heading 1"/>
    <w:basedOn w:val="Normalny"/>
    <w:next w:val="Normalny"/>
    <w:link w:val="Nagwek1Znak"/>
    <w:uiPriority w:val="9"/>
    <w:qFormat/>
    <w:rsid w:val="00BC4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C4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2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 PSP Łódź - tekst odczytywalny maszynowo</vt:lpstr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 PSP Łódź - tekst odczytywalny maszynowo</dc:title>
  <dc:creator>Sowa Michał</dc:creator>
  <cp:lastModifiedBy>Organizacja</cp:lastModifiedBy>
  <cp:revision>7</cp:revision>
  <cp:lastPrinted>2021-09-10T09:16:00Z</cp:lastPrinted>
  <dcterms:created xsi:type="dcterms:W3CDTF">2021-09-20T10:48:00Z</dcterms:created>
  <dcterms:modified xsi:type="dcterms:W3CDTF">2021-09-30T10:17:00Z</dcterms:modified>
</cp:coreProperties>
</file>