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CB" w:rsidRPr="00601841" w:rsidRDefault="009356CB" w:rsidP="009356CB">
      <w:pPr>
        <w:pStyle w:val="Nagwek"/>
        <w:spacing w:before="22"/>
        <w:ind w:left="118"/>
        <w:rPr>
          <w:lang w:val="pl-PL"/>
        </w:rPr>
      </w:pPr>
      <w:r w:rsidRPr="00601841">
        <w:rPr>
          <w:rStyle w:val="Hyperlink3"/>
          <w:lang w:val="pl-PL"/>
        </w:rPr>
        <w:t>Załącznik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4a</w:t>
      </w:r>
      <w:r w:rsidRPr="00601841">
        <w:rPr>
          <w:rStyle w:val="Hyperlink0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</w:p>
    <w:p w:rsidR="009356CB" w:rsidRPr="00601841" w:rsidRDefault="009356CB" w:rsidP="009356CB">
      <w:pPr>
        <w:pStyle w:val="Tekstpodstawowy"/>
        <w:ind w:left="118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>
        <w:rPr>
          <w:rStyle w:val="Hyperlink3"/>
        </w:rPr>
        <w:t>2</w:t>
      </w:r>
      <w:r w:rsidRPr="00601841">
        <w:rPr>
          <w:rStyle w:val="Hyperlink3"/>
        </w:rPr>
        <w:t>.2022</w:t>
      </w:r>
    </w:p>
    <w:p w:rsidR="009356CB" w:rsidRPr="00601841" w:rsidRDefault="009356CB" w:rsidP="009356CB">
      <w:pPr>
        <w:pStyle w:val="Tekstpodstawowy"/>
        <w:spacing w:before="11"/>
        <w:rPr>
          <w:rStyle w:val="Hyperlink3"/>
          <w:sz w:val="23"/>
          <w:szCs w:val="23"/>
        </w:rPr>
      </w:pPr>
    </w:p>
    <w:p w:rsidR="009356CB" w:rsidRPr="00601841" w:rsidRDefault="009356CB" w:rsidP="009356CB">
      <w:pPr>
        <w:pStyle w:val="Nagwek"/>
        <w:spacing w:before="1"/>
        <w:ind w:left="517" w:right="517"/>
        <w:jc w:val="center"/>
        <w:rPr>
          <w:lang w:val="pl-PL"/>
        </w:rPr>
      </w:pPr>
      <w:r w:rsidRPr="00601841">
        <w:rPr>
          <w:rStyle w:val="Brak"/>
          <w:u w:val="single"/>
          <w:lang w:val="pl-PL"/>
        </w:rPr>
        <w:t>OŚWIADCZENIE PODMIOTU UDOSTĘPNIAJĄCEGO ZASOBY</w:t>
      </w:r>
    </w:p>
    <w:p w:rsidR="009356CB" w:rsidRPr="00601841" w:rsidRDefault="009356CB" w:rsidP="009356CB">
      <w:pPr>
        <w:pStyle w:val="Tre"/>
        <w:ind w:left="512" w:right="517"/>
        <w:jc w:val="center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</w:rPr>
        <w:t>SKŁADANE NA PODSTAWIE ART. 125 UST. 1 USTAWY Z DNIA 11 września 2019 R.</w:t>
      </w:r>
      <w:r w:rsidRPr="00601841">
        <w:rPr>
          <w:rStyle w:val="Brak"/>
          <w:b/>
          <w:bCs/>
          <w:spacing w:val="-5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PRAWO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ZAMÓWIEŃ PUBLICZNYCH (DALEJ JAKO: USTAWA PZP),</w:t>
      </w:r>
    </w:p>
    <w:p w:rsidR="009356CB" w:rsidRPr="00601841" w:rsidRDefault="009356CB" w:rsidP="009356CB">
      <w:pPr>
        <w:pStyle w:val="Nagwek"/>
        <w:ind w:left="522" w:right="517"/>
        <w:jc w:val="center"/>
        <w:rPr>
          <w:lang w:val="pl-PL"/>
        </w:rPr>
      </w:pPr>
      <w:r w:rsidRPr="00601841">
        <w:rPr>
          <w:rStyle w:val="Brak"/>
          <w:u w:val="single"/>
          <w:lang w:val="pl-PL"/>
        </w:rPr>
        <w:t>DOTYCZĄCE PRZESŁANEK WYKLUCZENIA Z POSTĘPOWANIA ORAZ POTWIERDZENIA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Brak"/>
          <w:u w:val="single"/>
          <w:lang w:val="pl-PL"/>
        </w:rPr>
        <w:t>SPEŁNIANIA WARUNKÓW UDZIAŁU W POSTĘPOWANIU</w:t>
      </w:r>
    </w:p>
    <w:p w:rsidR="009356CB" w:rsidRPr="00601841" w:rsidRDefault="009356CB" w:rsidP="009356CB">
      <w:pPr>
        <w:pStyle w:val="Tekstpodstawowy"/>
        <w:rPr>
          <w:rStyle w:val="Brak"/>
          <w:b/>
          <w:bCs/>
          <w:sz w:val="20"/>
          <w:szCs w:val="20"/>
        </w:rPr>
      </w:pPr>
    </w:p>
    <w:p w:rsidR="009356CB" w:rsidRPr="00601841" w:rsidRDefault="009356CB" w:rsidP="009356CB">
      <w:pPr>
        <w:pStyle w:val="Tekstpodstawowy"/>
        <w:spacing w:before="10"/>
        <w:rPr>
          <w:rStyle w:val="Brak"/>
          <w:b/>
          <w:bCs/>
          <w:sz w:val="23"/>
          <w:szCs w:val="23"/>
        </w:rPr>
      </w:pPr>
    </w:p>
    <w:p w:rsidR="009356CB" w:rsidRPr="00601841" w:rsidRDefault="009356CB" w:rsidP="009356CB">
      <w:pPr>
        <w:pStyle w:val="Tekstpodstawowy"/>
        <w:spacing w:before="52"/>
        <w:ind w:left="118"/>
      </w:pP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potrzeby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niniejszego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postępowania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co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następuje:</w:t>
      </w:r>
    </w:p>
    <w:p w:rsidR="009356CB" w:rsidRPr="00601841" w:rsidRDefault="009356CB" w:rsidP="009356CB">
      <w:pPr>
        <w:pStyle w:val="Tekstpodstawowy"/>
      </w:pPr>
    </w:p>
    <w:p w:rsidR="009356CB" w:rsidRPr="00601841" w:rsidRDefault="009356CB" w:rsidP="009356CB">
      <w:pPr>
        <w:pStyle w:val="Nagwek"/>
        <w:ind w:left="118"/>
        <w:rPr>
          <w:lang w:val="pl-PL"/>
        </w:rPr>
      </w:pPr>
      <w:r w:rsidRPr="00601841">
        <w:rPr>
          <w:rStyle w:val="Hyperlink3"/>
          <w:lang w:val="pl-PL"/>
        </w:rPr>
        <w:t>OŚWIADCZENIA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DOTYCZĄCE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WYKONAWCY:</w:t>
      </w:r>
    </w:p>
    <w:p w:rsidR="009356CB" w:rsidRPr="00601841" w:rsidRDefault="009356CB" w:rsidP="009356CB">
      <w:pPr>
        <w:pStyle w:val="Akapitzlist"/>
        <w:numPr>
          <w:ilvl w:val="0"/>
          <w:numId w:val="2"/>
        </w:numPr>
        <w:ind w:right="120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Oświadczam, że nie podlegam wykluczeniu z postępowania na podstawie art. 108 ust 1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ustawy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PZP</w:t>
      </w:r>
    </w:p>
    <w:p w:rsidR="009356CB" w:rsidRPr="00601841" w:rsidRDefault="009356CB" w:rsidP="009356CB">
      <w:pPr>
        <w:pStyle w:val="Akapitzlist"/>
        <w:numPr>
          <w:ilvl w:val="0"/>
          <w:numId w:val="2"/>
        </w:numPr>
        <w:ind w:right="122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Oświadczam,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że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nie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podlegam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wykluczeniu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postępowania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na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podstawie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art.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109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ustawy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PZP</w:t>
      </w:r>
    </w:p>
    <w:p w:rsidR="009356CB" w:rsidRPr="00601841" w:rsidRDefault="009356CB" w:rsidP="009356CB">
      <w:pPr>
        <w:pStyle w:val="Akapitzlist"/>
        <w:numPr>
          <w:ilvl w:val="0"/>
          <w:numId w:val="3"/>
        </w:numPr>
        <w:ind w:right="118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nie podlegam wykluczeniu z postępowania na podstawie art. 7 ust. 1 ustawy z dnia 13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kwietnia 2022 r. o szczególnych rozwiązaniach w zakresie przeciwdziałania wspieraniu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agresji na Ukrainę oraz służących ochronie bezpieczeństwa narodowego (Dz. U. poz.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835)</w:t>
      </w:r>
    </w:p>
    <w:p w:rsidR="009356CB" w:rsidRPr="00601841" w:rsidRDefault="009356CB" w:rsidP="009356CB">
      <w:pPr>
        <w:pStyle w:val="Akapitzlist"/>
        <w:numPr>
          <w:ilvl w:val="0"/>
          <w:numId w:val="2"/>
        </w:numPr>
        <w:ind w:right="120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Oświadczam,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że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spełniam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warunki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udziału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postępowaniu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określone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przez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Zamawiającego w Specyfikacji Warunków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Zamówienia</w:t>
      </w:r>
    </w:p>
    <w:p w:rsidR="009356CB" w:rsidRDefault="009356CB" w:rsidP="009356CB">
      <w:pPr>
        <w:pStyle w:val="Tekstpodstawowy"/>
        <w:spacing w:before="10"/>
        <w:rPr>
          <w:rStyle w:val="Hyperlink3"/>
          <w:sz w:val="19"/>
          <w:szCs w:val="19"/>
        </w:rPr>
      </w:pPr>
    </w:p>
    <w:p w:rsidR="009356CB" w:rsidRDefault="009356CB" w:rsidP="009356CB">
      <w:pPr>
        <w:pStyle w:val="Tekstpodstawowy"/>
        <w:spacing w:before="10"/>
        <w:rPr>
          <w:rStyle w:val="Hyperlink3"/>
          <w:sz w:val="19"/>
          <w:szCs w:val="19"/>
        </w:rPr>
      </w:pPr>
    </w:p>
    <w:p w:rsidR="009356CB" w:rsidRPr="00601841" w:rsidRDefault="009356CB" w:rsidP="009356CB">
      <w:pPr>
        <w:pStyle w:val="Tekstpodstawowy"/>
        <w:spacing w:before="10"/>
        <w:rPr>
          <w:rStyle w:val="Hyperlink3"/>
          <w:sz w:val="19"/>
          <w:szCs w:val="19"/>
        </w:rPr>
      </w:pPr>
    </w:p>
    <w:p w:rsidR="009356CB" w:rsidRPr="00601841" w:rsidRDefault="009356CB" w:rsidP="009356CB">
      <w:pPr>
        <w:pStyle w:val="Tekstpodstawowy"/>
        <w:tabs>
          <w:tab w:val="left" w:leader="dot" w:pos="4599"/>
        </w:tabs>
        <w:spacing w:before="52"/>
        <w:ind w:left="118"/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9356CB" w:rsidRPr="00601841" w:rsidRDefault="009356CB" w:rsidP="009356CB">
      <w:pPr>
        <w:pStyle w:val="Tekstpodstawowy"/>
        <w:spacing w:before="3"/>
      </w:pPr>
    </w:p>
    <w:p w:rsidR="009356CB" w:rsidRDefault="009356CB" w:rsidP="009356CB">
      <w:pPr>
        <w:pStyle w:val="Tekstpodstawowy"/>
        <w:spacing w:before="3"/>
        <w:rPr>
          <w:rStyle w:val="Brak"/>
          <w:sz w:val="28"/>
          <w:szCs w:val="28"/>
        </w:rPr>
      </w:pPr>
    </w:p>
    <w:p w:rsidR="009356CB" w:rsidRDefault="009356CB" w:rsidP="009356CB">
      <w:pPr>
        <w:pStyle w:val="Tekstpodstawowy"/>
        <w:spacing w:before="3"/>
        <w:rPr>
          <w:rStyle w:val="Brak"/>
          <w:sz w:val="28"/>
          <w:szCs w:val="28"/>
        </w:rPr>
      </w:pPr>
    </w:p>
    <w:p w:rsidR="009356CB" w:rsidRPr="00601841" w:rsidRDefault="009356CB" w:rsidP="009356CB">
      <w:pPr>
        <w:pStyle w:val="Tekstpodstawowy"/>
        <w:spacing w:before="3"/>
        <w:rPr>
          <w:rStyle w:val="Brak"/>
          <w:sz w:val="28"/>
          <w:szCs w:val="28"/>
        </w:rPr>
      </w:pPr>
    </w:p>
    <w:p w:rsidR="009356CB" w:rsidRPr="00601841" w:rsidRDefault="009356CB" w:rsidP="009356CB">
      <w:pPr>
        <w:pStyle w:val="Tekstpodstawowy"/>
        <w:ind w:left="1038" w:hanging="581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9356CB" w:rsidRPr="00601841" w:rsidRDefault="009356CB" w:rsidP="009356CB">
      <w:pPr>
        <w:pStyle w:val="Tekstpodstawowy"/>
        <w:ind w:left="159" w:right="266"/>
        <w:jc w:val="center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upoważnionej</w:t>
      </w:r>
    </w:p>
    <w:p w:rsidR="009356CB" w:rsidRPr="00601841" w:rsidRDefault="009356CB" w:rsidP="009356CB">
      <w:pPr>
        <w:pStyle w:val="Tekstpodstawowy"/>
        <w:ind w:left="118" w:right="222"/>
        <w:jc w:val="center"/>
      </w:pPr>
      <w:r w:rsidRPr="00601841">
        <w:rPr>
          <w:rStyle w:val="Hyperlink0"/>
        </w:rPr>
        <w:t xml:space="preserve">reprezentującej </w:t>
      </w:r>
      <w:r w:rsidRPr="00601841">
        <w:rPr>
          <w:rStyle w:val="Hyperlink3"/>
        </w:rPr>
        <w:t>podmiot udostępniającej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zasoby)</w:t>
      </w:r>
    </w:p>
    <w:p w:rsidR="009356CB" w:rsidRPr="00601841" w:rsidRDefault="009356CB" w:rsidP="009356CB">
      <w:pPr>
        <w:pStyle w:val="Tre"/>
        <w:jc w:val="center"/>
        <w:sectPr w:rsidR="009356CB" w:rsidRPr="00601841" w:rsidSect="009356CB">
          <w:headerReference w:type="default" r:id="rId5"/>
          <w:pgSz w:w="11920" w:h="16840"/>
          <w:pgMar w:top="1320" w:right="1297" w:bottom="280" w:left="1300" w:header="0" w:footer="720" w:gutter="0"/>
          <w:cols w:space="181"/>
        </w:sectPr>
      </w:pPr>
    </w:p>
    <w:p w:rsidR="009356CB" w:rsidRPr="00601841" w:rsidRDefault="009356CB" w:rsidP="009356CB">
      <w:pPr>
        <w:pStyle w:val="Tekstpodstawowy"/>
        <w:spacing w:before="9"/>
        <w:rPr>
          <w:rStyle w:val="Hyperlink3"/>
          <w:sz w:val="19"/>
          <w:szCs w:val="19"/>
        </w:rPr>
      </w:pPr>
    </w:p>
    <w:p w:rsidR="009356CB" w:rsidRPr="00601841" w:rsidRDefault="009356CB" w:rsidP="009356CB">
      <w:pPr>
        <w:pStyle w:val="Tekstpodstawowy"/>
        <w:spacing w:before="51"/>
        <w:ind w:left="118" w:right="120"/>
        <w:jc w:val="both"/>
      </w:pPr>
      <w:r w:rsidRPr="00601841">
        <w:rPr>
          <w:rStyle w:val="Hyperlink3"/>
        </w:rPr>
        <w:t>Oświadczam, że zachodzą w stosunku do mnie podstawy wykluczenia z postępowania 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podstawie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art.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ustawy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PZP(podać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mającą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zastosowanie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podstawę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wykluczenia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spośród wymienionych w art. 108 ust 1, lub art. 109 ustawy PZP). Jednocześnie 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że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związku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ww.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okolicznością,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podstawie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art.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110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2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ustawy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PZP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podjąłem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następujące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środki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naprawcze: ……………………………………</w:t>
      </w:r>
    </w:p>
    <w:p w:rsidR="009356CB" w:rsidRPr="00601841" w:rsidRDefault="009356CB" w:rsidP="009356CB">
      <w:pPr>
        <w:pStyle w:val="Tekstpodstawowy"/>
        <w:spacing w:line="292" w:lineRule="exact"/>
        <w:ind w:left="118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356CB" w:rsidRPr="00601841" w:rsidRDefault="009356CB" w:rsidP="009356CB">
      <w:pPr>
        <w:pStyle w:val="Tekstpodstawowy"/>
        <w:spacing w:before="2"/>
      </w:pPr>
    </w:p>
    <w:p w:rsidR="009356CB" w:rsidRDefault="009356CB" w:rsidP="009356CB">
      <w:pPr>
        <w:pStyle w:val="Tekstpodstawowy"/>
        <w:tabs>
          <w:tab w:val="left" w:leader="dot" w:pos="4704"/>
        </w:tabs>
        <w:spacing w:before="1"/>
        <w:ind w:left="118"/>
        <w:jc w:val="both"/>
        <w:rPr>
          <w:rStyle w:val="Hyperlink3"/>
        </w:rPr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9356CB" w:rsidRDefault="009356CB" w:rsidP="009356CB">
      <w:pPr>
        <w:pStyle w:val="Tekstpodstawowy"/>
        <w:tabs>
          <w:tab w:val="left" w:leader="dot" w:pos="4704"/>
        </w:tabs>
        <w:spacing w:before="1"/>
        <w:ind w:left="118"/>
        <w:jc w:val="both"/>
        <w:rPr>
          <w:rStyle w:val="Hyperlink3"/>
        </w:rPr>
      </w:pPr>
    </w:p>
    <w:p w:rsidR="009356CB" w:rsidRDefault="009356CB" w:rsidP="009356CB">
      <w:pPr>
        <w:pStyle w:val="Tekstpodstawowy"/>
        <w:tabs>
          <w:tab w:val="left" w:leader="dot" w:pos="4704"/>
        </w:tabs>
        <w:spacing w:before="1"/>
        <w:ind w:left="118"/>
        <w:jc w:val="both"/>
        <w:rPr>
          <w:rStyle w:val="Hyperlink3"/>
        </w:rPr>
      </w:pPr>
    </w:p>
    <w:p w:rsidR="009356CB" w:rsidRPr="00601841" w:rsidRDefault="009356CB" w:rsidP="009356CB">
      <w:pPr>
        <w:pStyle w:val="Tekstpodstawowy"/>
        <w:tabs>
          <w:tab w:val="left" w:leader="dot" w:pos="4704"/>
        </w:tabs>
        <w:spacing w:before="1"/>
        <w:ind w:left="118"/>
        <w:jc w:val="both"/>
      </w:pPr>
    </w:p>
    <w:p w:rsidR="009356CB" w:rsidRPr="00601841" w:rsidRDefault="009356CB" w:rsidP="009356CB">
      <w:pPr>
        <w:pStyle w:val="Tekstpodstawowy"/>
        <w:spacing w:before="11"/>
        <w:rPr>
          <w:rStyle w:val="Hyperlink3"/>
          <w:sz w:val="23"/>
          <w:szCs w:val="23"/>
        </w:rPr>
      </w:pPr>
    </w:p>
    <w:p w:rsidR="009356CB" w:rsidRPr="00601841" w:rsidRDefault="009356CB" w:rsidP="009356CB">
      <w:pPr>
        <w:pStyle w:val="Tekstpodstawowy"/>
        <w:ind w:left="6004" w:hanging="581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9356CB" w:rsidRPr="00601841" w:rsidRDefault="009356CB" w:rsidP="009356CB">
      <w:pPr>
        <w:pStyle w:val="Tekstpodstawowy"/>
        <w:ind w:left="5126" w:right="264"/>
        <w:jc w:val="center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upoważnionej</w:t>
      </w:r>
    </w:p>
    <w:p w:rsidR="009356CB" w:rsidRPr="00601841" w:rsidRDefault="009356CB" w:rsidP="009356CB">
      <w:pPr>
        <w:pStyle w:val="Tekstpodstawowy"/>
        <w:ind w:left="4863"/>
        <w:jc w:val="center"/>
      </w:pPr>
      <w:r w:rsidRPr="00601841">
        <w:rPr>
          <w:rStyle w:val="Hyperlink0"/>
        </w:rPr>
        <w:t xml:space="preserve">reprezentującej </w:t>
      </w:r>
      <w:r w:rsidRPr="00601841">
        <w:rPr>
          <w:rStyle w:val="Hyperlink3"/>
        </w:rPr>
        <w:t>podmiot udostępniającej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zasoby)</w:t>
      </w:r>
    </w:p>
    <w:p w:rsidR="009356CB" w:rsidRPr="00601841" w:rsidRDefault="009356CB" w:rsidP="009356CB">
      <w:pPr>
        <w:pStyle w:val="Tekstpodstawowy"/>
        <w:spacing w:before="2"/>
        <w:rPr>
          <w:rStyle w:val="Hyperlink3"/>
          <w:sz w:val="17"/>
          <w:szCs w:val="17"/>
        </w:rPr>
      </w:pPr>
    </w:p>
    <w:p w:rsidR="009356CB" w:rsidRPr="00601841" w:rsidRDefault="009356CB" w:rsidP="009356CB">
      <w:pPr>
        <w:pStyle w:val="Nagwek"/>
        <w:spacing w:before="51"/>
        <w:ind w:left="118"/>
        <w:jc w:val="both"/>
        <w:rPr>
          <w:lang w:val="pl-PL"/>
        </w:rPr>
      </w:pPr>
      <w:r w:rsidRPr="00601841">
        <w:rPr>
          <w:rStyle w:val="Hyperlink3"/>
          <w:lang w:val="pl-PL"/>
        </w:rPr>
        <w:t>OŚWIADCZENIE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DOTYCZĄCE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PODANYCH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INFORMACJI:</w:t>
      </w:r>
    </w:p>
    <w:p w:rsidR="009356CB" w:rsidRPr="00601841" w:rsidRDefault="009356CB" w:rsidP="009356CB">
      <w:pPr>
        <w:pStyle w:val="Tekstpodstawowy"/>
        <w:ind w:left="118" w:right="117"/>
        <w:jc w:val="both"/>
      </w:pPr>
      <w:r w:rsidRPr="00601841">
        <w:rPr>
          <w:rStyle w:val="Hyperlink3"/>
        </w:rPr>
        <w:t>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że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wszystkie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informacje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podane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powyższych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oświadczeniach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aktualne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zgodne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prawdą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oraz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zostały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przedstawione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pełną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świadomością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konsekwencji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wprowadzenia Zamawiającego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błąd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przy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przedstawianiu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informacji.</w:t>
      </w:r>
    </w:p>
    <w:p w:rsidR="009356CB" w:rsidRPr="00601841" w:rsidRDefault="009356CB" w:rsidP="009356CB">
      <w:pPr>
        <w:pStyle w:val="Tekstpodstawowy"/>
        <w:spacing w:before="11"/>
        <w:rPr>
          <w:rStyle w:val="Hyperlink3"/>
          <w:sz w:val="23"/>
          <w:szCs w:val="23"/>
        </w:rPr>
      </w:pPr>
    </w:p>
    <w:p w:rsidR="009356CB" w:rsidRPr="00601841" w:rsidRDefault="009356CB" w:rsidP="009356CB">
      <w:pPr>
        <w:pStyle w:val="Tekstpodstawowy"/>
        <w:tabs>
          <w:tab w:val="left" w:leader="dot" w:pos="4704"/>
        </w:tabs>
        <w:spacing w:before="1"/>
        <w:ind w:left="118"/>
        <w:jc w:val="both"/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9356CB" w:rsidRDefault="009356CB" w:rsidP="009356CB">
      <w:pPr>
        <w:pStyle w:val="Tekstpodstawowy"/>
        <w:rPr>
          <w:rStyle w:val="Hyperlink3"/>
          <w:sz w:val="26"/>
          <w:szCs w:val="26"/>
        </w:rPr>
      </w:pPr>
    </w:p>
    <w:p w:rsidR="009356CB" w:rsidRDefault="009356CB" w:rsidP="009356CB">
      <w:pPr>
        <w:pStyle w:val="Tekstpodstawowy"/>
        <w:rPr>
          <w:rStyle w:val="Hyperlink3"/>
          <w:sz w:val="26"/>
          <w:szCs w:val="26"/>
        </w:rPr>
      </w:pPr>
    </w:p>
    <w:p w:rsidR="009356CB" w:rsidRDefault="009356CB" w:rsidP="009356CB">
      <w:pPr>
        <w:pStyle w:val="Tekstpodstawowy"/>
        <w:rPr>
          <w:rStyle w:val="Hyperlink3"/>
          <w:sz w:val="26"/>
          <w:szCs w:val="26"/>
        </w:rPr>
      </w:pPr>
    </w:p>
    <w:p w:rsidR="009356CB" w:rsidRDefault="009356CB" w:rsidP="009356CB">
      <w:pPr>
        <w:pStyle w:val="Tekstpodstawowy"/>
        <w:rPr>
          <w:rStyle w:val="Hyperlink3"/>
          <w:sz w:val="26"/>
          <w:szCs w:val="26"/>
        </w:rPr>
      </w:pPr>
    </w:p>
    <w:p w:rsidR="009356CB" w:rsidRDefault="009356CB" w:rsidP="009356CB">
      <w:pPr>
        <w:pStyle w:val="Tekstpodstawowy"/>
        <w:rPr>
          <w:rStyle w:val="Hyperlink3"/>
          <w:sz w:val="26"/>
          <w:szCs w:val="26"/>
        </w:rPr>
      </w:pPr>
    </w:p>
    <w:p w:rsidR="009356CB" w:rsidRPr="00601841" w:rsidRDefault="009356CB" w:rsidP="009356CB">
      <w:pPr>
        <w:pStyle w:val="Tekstpodstawowy"/>
        <w:rPr>
          <w:rStyle w:val="Hyperlink3"/>
          <w:sz w:val="26"/>
          <w:szCs w:val="26"/>
        </w:rPr>
      </w:pPr>
    </w:p>
    <w:p w:rsidR="009356CB" w:rsidRPr="00601841" w:rsidRDefault="009356CB" w:rsidP="009356CB">
      <w:pPr>
        <w:pStyle w:val="Tekstpodstawowy"/>
        <w:spacing w:before="2"/>
        <w:rPr>
          <w:rStyle w:val="Hyperlink3"/>
          <w:sz w:val="22"/>
          <w:szCs w:val="22"/>
        </w:rPr>
      </w:pPr>
    </w:p>
    <w:p w:rsidR="009356CB" w:rsidRPr="00601841" w:rsidRDefault="009356CB" w:rsidP="009356CB">
      <w:pPr>
        <w:pStyle w:val="Tekstpodstawowy"/>
        <w:ind w:left="6004" w:hanging="581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9356CB" w:rsidRPr="00601841" w:rsidRDefault="009356CB" w:rsidP="009356CB">
      <w:pPr>
        <w:pStyle w:val="Tekstpodstawowy"/>
        <w:ind w:left="4860"/>
        <w:jc w:val="center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upoważnionej</w:t>
      </w:r>
    </w:p>
    <w:p w:rsidR="009356CB" w:rsidRPr="00601841" w:rsidRDefault="009356CB" w:rsidP="009356CB">
      <w:pPr>
        <w:pStyle w:val="Tekstpodstawowy"/>
        <w:ind w:left="4863"/>
        <w:jc w:val="center"/>
      </w:pPr>
      <w:r w:rsidRPr="00601841">
        <w:rPr>
          <w:rStyle w:val="Hyperlink0"/>
        </w:rPr>
        <w:t xml:space="preserve">reprezentującej </w:t>
      </w:r>
      <w:r w:rsidRPr="00601841">
        <w:rPr>
          <w:rStyle w:val="Hyperlink3"/>
        </w:rPr>
        <w:t>podmiot udostępniającej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zasoby)</w:t>
      </w:r>
    </w:p>
    <w:p w:rsidR="009356CB" w:rsidRDefault="009356CB" w:rsidP="009356CB">
      <w:pPr>
        <w:pStyle w:val="Nagwek"/>
        <w:spacing w:before="37"/>
        <w:rPr>
          <w:rStyle w:val="Hyperlink3"/>
          <w:lang w:val="pl-PL"/>
        </w:rPr>
      </w:pPr>
    </w:p>
    <w:p w:rsidR="009356CB" w:rsidRDefault="009356CB" w:rsidP="009356CB">
      <w:pPr>
        <w:pStyle w:val="Nagwek"/>
        <w:spacing w:before="37"/>
        <w:rPr>
          <w:rStyle w:val="Hyperlink3"/>
          <w:lang w:val="pl-PL"/>
        </w:rPr>
      </w:pPr>
    </w:p>
    <w:p w:rsidR="009356CB" w:rsidRDefault="009356CB" w:rsidP="009356CB">
      <w:pPr>
        <w:pStyle w:val="Nagwek"/>
        <w:spacing w:before="37"/>
        <w:rPr>
          <w:rStyle w:val="Hyperlink3"/>
          <w:lang w:val="pl-PL"/>
        </w:rPr>
      </w:pPr>
    </w:p>
    <w:p w:rsidR="009356CB" w:rsidRDefault="009356CB" w:rsidP="009356CB">
      <w:pPr>
        <w:pStyle w:val="Nagwek"/>
        <w:spacing w:before="37"/>
        <w:rPr>
          <w:rStyle w:val="Hyperlink3"/>
          <w:lang w:val="pl-PL"/>
        </w:rPr>
      </w:pPr>
    </w:p>
    <w:p w:rsidR="009356CB" w:rsidRDefault="009356CB" w:rsidP="009356CB">
      <w:pPr>
        <w:pStyle w:val="Nagwek"/>
        <w:spacing w:before="37"/>
        <w:rPr>
          <w:rStyle w:val="Hyperlink3"/>
          <w:lang w:val="pl-PL"/>
        </w:rPr>
      </w:pPr>
    </w:p>
    <w:p w:rsidR="009356CB" w:rsidRDefault="009356CB" w:rsidP="009356CB">
      <w:pPr>
        <w:pStyle w:val="Nagwek"/>
        <w:spacing w:before="37"/>
        <w:rPr>
          <w:rStyle w:val="Hyperlink3"/>
          <w:lang w:val="pl-PL"/>
        </w:rPr>
      </w:pPr>
    </w:p>
    <w:p w:rsidR="00593137" w:rsidRDefault="00593137">
      <w:bookmarkStart w:id="0" w:name="_GoBack"/>
      <w:bookmarkEnd w:id="0"/>
    </w:p>
    <w:sectPr w:rsidR="0059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06" w:rsidRDefault="009356C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164E9"/>
    <w:multiLevelType w:val="hybridMultilevel"/>
    <w:tmpl w:val="174C15EE"/>
    <w:styleLink w:val="Zaimportowanystyl22"/>
    <w:lvl w:ilvl="0" w:tplc="AEA0B62A">
      <w:start w:val="1"/>
      <w:numFmt w:val="decimal"/>
      <w:lvlText w:val="%1."/>
      <w:lvlJc w:val="left"/>
      <w:pPr>
        <w:tabs>
          <w:tab w:val="left" w:pos="686"/>
        </w:tabs>
        <w:ind w:left="685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B4AFA4">
      <w:start w:val="1"/>
      <w:numFmt w:val="decimal"/>
      <w:lvlText w:val="%2."/>
      <w:lvlJc w:val="left"/>
      <w:pPr>
        <w:tabs>
          <w:tab w:val="left" w:pos="686"/>
        </w:tabs>
        <w:ind w:left="129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7CCC6E">
      <w:start w:val="1"/>
      <w:numFmt w:val="decimal"/>
      <w:lvlText w:val="%3."/>
      <w:lvlJc w:val="left"/>
      <w:pPr>
        <w:tabs>
          <w:tab w:val="left" w:pos="686"/>
        </w:tabs>
        <w:ind w:left="201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1C7A24">
      <w:start w:val="1"/>
      <w:numFmt w:val="decimal"/>
      <w:lvlText w:val="%4."/>
      <w:lvlJc w:val="left"/>
      <w:pPr>
        <w:tabs>
          <w:tab w:val="left" w:pos="686"/>
        </w:tabs>
        <w:ind w:left="273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0E4CF6">
      <w:start w:val="1"/>
      <w:numFmt w:val="decimal"/>
      <w:lvlText w:val="%5."/>
      <w:lvlJc w:val="left"/>
      <w:pPr>
        <w:tabs>
          <w:tab w:val="left" w:pos="686"/>
        </w:tabs>
        <w:ind w:left="345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B473DA">
      <w:start w:val="1"/>
      <w:numFmt w:val="decimal"/>
      <w:lvlText w:val="%6."/>
      <w:lvlJc w:val="left"/>
      <w:pPr>
        <w:tabs>
          <w:tab w:val="left" w:pos="686"/>
        </w:tabs>
        <w:ind w:left="417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80DAB0">
      <w:start w:val="1"/>
      <w:numFmt w:val="decimal"/>
      <w:lvlText w:val="%7."/>
      <w:lvlJc w:val="left"/>
      <w:pPr>
        <w:tabs>
          <w:tab w:val="left" w:pos="686"/>
        </w:tabs>
        <w:ind w:left="489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204FE">
      <w:start w:val="1"/>
      <w:numFmt w:val="decimal"/>
      <w:lvlText w:val="%8."/>
      <w:lvlJc w:val="left"/>
      <w:pPr>
        <w:tabs>
          <w:tab w:val="left" w:pos="686"/>
        </w:tabs>
        <w:ind w:left="561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082E96">
      <w:start w:val="1"/>
      <w:numFmt w:val="decimal"/>
      <w:lvlText w:val="%9."/>
      <w:lvlJc w:val="left"/>
      <w:pPr>
        <w:tabs>
          <w:tab w:val="left" w:pos="686"/>
        </w:tabs>
        <w:ind w:left="633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0C0464B"/>
    <w:multiLevelType w:val="hybridMultilevel"/>
    <w:tmpl w:val="174C15EE"/>
    <w:numStyleLink w:val="Zaimportowanystyl22"/>
  </w:abstractNum>
  <w:num w:numId="1">
    <w:abstractNumId w:val="0"/>
  </w:num>
  <w:num w:numId="2">
    <w:abstractNumId w:val="1"/>
  </w:num>
  <w:num w:numId="3">
    <w:abstractNumId w:val="1"/>
    <w:lvlOverride w:ilvl="0">
      <w:lvl w:ilvl="0" w:tplc="1EC84168">
        <w:start w:val="1"/>
        <w:numFmt w:val="decimal"/>
        <w:lvlText w:val="%1."/>
        <w:lvlJc w:val="left"/>
        <w:pPr>
          <w:tabs>
            <w:tab w:val="left" w:pos="686"/>
          </w:tabs>
          <w:ind w:left="685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F8A3A2">
        <w:start w:val="1"/>
        <w:numFmt w:val="decimal"/>
        <w:lvlText w:val="%2."/>
        <w:lvlJc w:val="left"/>
        <w:pPr>
          <w:tabs>
            <w:tab w:val="left" w:pos="686"/>
          </w:tabs>
          <w:ind w:left="128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4C2062">
        <w:start w:val="1"/>
        <w:numFmt w:val="decimal"/>
        <w:lvlText w:val="%3."/>
        <w:lvlJc w:val="left"/>
        <w:pPr>
          <w:tabs>
            <w:tab w:val="left" w:pos="686"/>
          </w:tabs>
          <w:ind w:left="200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C06256">
        <w:start w:val="1"/>
        <w:numFmt w:val="decimal"/>
        <w:lvlText w:val="%4."/>
        <w:lvlJc w:val="left"/>
        <w:pPr>
          <w:tabs>
            <w:tab w:val="left" w:pos="686"/>
          </w:tabs>
          <w:ind w:left="272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EF8FE34">
        <w:start w:val="1"/>
        <w:numFmt w:val="decimal"/>
        <w:lvlText w:val="%5."/>
        <w:lvlJc w:val="left"/>
        <w:pPr>
          <w:tabs>
            <w:tab w:val="left" w:pos="686"/>
          </w:tabs>
          <w:ind w:left="344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942544">
        <w:start w:val="1"/>
        <w:numFmt w:val="decimal"/>
        <w:lvlText w:val="%6."/>
        <w:lvlJc w:val="left"/>
        <w:pPr>
          <w:tabs>
            <w:tab w:val="left" w:pos="686"/>
          </w:tabs>
          <w:ind w:left="41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1C6E7A">
        <w:start w:val="1"/>
        <w:numFmt w:val="decimal"/>
        <w:lvlText w:val="%7."/>
        <w:lvlJc w:val="left"/>
        <w:pPr>
          <w:tabs>
            <w:tab w:val="left" w:pos="686"/>
          </w:tabs>
          <w:ind w:left="488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DEB9C6">
        <w:start w:val="1"/>
        <w:numFmt w:val="decimal"/>
        <w:lvlText w:val="%8."/>
        <w:lvlJc w:val="left"/>
        <w:pPr>
          <w:tabs>
            <w:tab w:val="left" w:pos="686"/>
          </w:tabs>
          <w:ind w:left="560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A69C10">
        <w:start w:val="1"/>
        <w:numFmt w:val="decimal"/>
        <w:lvlText w:val="%9."/>
        <w:lvlJc w:val="left"/>
        <w:pPr>
          <w:tabs>
            <w:tab w:val="left" w:pos="686"/>
          </w:tabs>
          <w:ind w:left="632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CB"/>
    <w:rsid w:val="00593137"/>
    <w:rsid w:val="0093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C74A0-1636-4194-B1D4-D1C58B30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356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9356C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link w:val="TekstpodstawowyZnak"/>
    <w:rsid w:val="009356C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56CB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9356C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9356C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9356CB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rsid w:val="009356C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36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9356CB"/>
  </w:style>
  <w:style w:type="character" w:customStyle="1" w:styleId="Hyperlink0">
    <w:name w:val="Hyperlink.0"/>
    <w:basedOn w:val="Brak"/>
    <w:rsid w:val="009356CB"/>
    <w:rPr>
      <w:spacing w:val="0"/>
    </w:rPr>
  </w:style>
  <w:style w:type="character" w:customStyle="1" w:styleId="Hyperlink3">
    <w:name w:val="Hyperlink.3"/>
    <w:basedOn w:val="Brak"/>
    <w:rsid w:val="009356CB"/>
  </w:style>
  <w:style w:type="numbering" w:customStyle="1" w:styleId="Zaimportowanystyl22">
    <w:name w:val="Zaimportowany styl 22"/>
    <w:rsid w:val="009356C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1</cp:revision>
  <dcterms:created xsi:type="dcterms:W3CDTF">2022-07-20T13:26:00Z</dcterms:created>
  <dcterms:modified xsi:type="dcterms:W3CDTF">2022-07-20T13:27:00Z</dcterms:modified>
</cp:coreProperties>
</file>