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F6B3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14:paraId="2FE608D8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26EE1BD0" w14:textId="6F842991" w:rsidR="00DE6FCE" w:rsidRPr="00DE6FCE" w:rsidRDefault="00DE6FCE" w:rsidP="00EB2E8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>Komendant</w:t>
      </w:r>
      <w:r w:rsidR="00EB2E84">
        <w:rPr>
          <w:rFonts w:ascii="Arial" w:eastAsia="TimesNewRoman" w:hAnsi="Arial" w:cs="Arial"/>
          <w:b/>
          <w:sz w:val="24"/>
          <w:szCs w:val="24"/>
        </w:rPr>
        <w:t xml:space="preserve"> Powiatowy</w:t>
      </w:r>
      <w:r w:rsidRPr="00DE6FCE">
        <w:rPr>
          <w:rFonts w:ascii="Arial" w:eastAsia="TimesNewRoman" w:hAnsi="Arial" w:cs="Arial"/>
          <w:b/>
          <w:sz w:val="24"/>
          <w:szCs w:val="24"/>
        </w:rPr>
        <w:t xml:space="preserve"> </w:t>
      </w:r>
    </w:p>
    <w:p w14:paraId="17ADD022" w14:textId="603BB41D" w:rsidR="00DE6FCE" w:rsidRPr="00DE6FCE" w:rsidRDefault="00DE6FCE" w:rsidP="00EB2E8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 xml:space="preserve">Państwowej Straży Pożarnej w </w:t>
      </w:r>
      <w:r w:rsidR="00EB2E84">
        <w:rPr>
          <w:rFonts w:ascii="Arial" w:eastAsia="TimesNewRoman" w:hAnsi="Arial" w:cs="Arial"/>
          <w:b/>
          <w:sz w:val="24"/>
          <w:szCs w:val="24"/>
        </w:rPr>
        <w:t>Staszowie</w:t>
      </w:r>
    </w:p>
    <w:p w14:paraId="02166C77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314BC8FA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4369FE0E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14:paraId="54444AC2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14:paraId="5AF4CEFD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7CB5A9EE" w14:textId="77777777"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14:paraId="6045107C" w14:textId="77777777"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14:paraId="54965D28" w14:textId="77777777"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14:paraId="2780A7E4" w14:textId="77777777"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14:paraId="0DB59FF0" w14:textId="77777777"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14:paraId="0BC55FF4" w14:textId="77777777"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14:paraId="2DFEDC19" w14:textId="77777777"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14:paraId="254E775C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14:paraId="4E45DAD0" w14:textId="77777777"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14:paraId="68E847F5" w14:textId="77777777"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321D7F83" w14:textId="77777777"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14:paraId="30B18195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24C5056D" w14:textId="77777777"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14:paraId="356DE756" w14:textId="77777777"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14:paraId="5450A5AF" w14:textId="77777777"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14:paraId="34F10371" w14:textId="77777777"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14:paraId="1D1DC9DD" w14:textId="77777777"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AD5E586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AD30F09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2DF49F71" w14:textId="77777777"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1C957D5B" w14:textId="77777777"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14:paraId="2DF6D497" w14:textId="77777777"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14:paraId="71467819" w14:textId="77777777"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14:paraId="377A4FB8" w14:textId="77777777"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14:paraId="6A510A67" w14:textId="3E5EEC5A"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Komendant </w:t>
      </w:r>
      <w:r w:rsidR="00EB2E84">
        <w:rPr>
          <w:rFonts w:ascii="Arial" w:hAnsi="Arial" w:cs="Arial"/>
          <w:sz w:val="18"/>
          <w:szCs w:val="18"/>
        </w:rPr>
        <w:t>Powiatowy</w:t>
      </w:r>
      <w:r w:rsidRPr="00936559">
        <w:rPr>
          <w:rFonts w:ascii="Arial" w:hAnsi="Arial" w:cs="Arial"/>
          <w:sz w:val="18"/>
          <w:szCs w:val="18"/>
        </w:rPr>
        <w:t xml:space="preserve"> Państwowej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</w:t>
      </w:r>
      <w:r w:rsidR="00EB2E84">
        <w:rPr>
          <w:rFonts w:ascii="Arial" w:hAnsi="Arial" w:cs="Arial"/>
          <w:sz w:val="18"/>
          <w:szCs w:val="18"/>
        </w:rPr>
        <w:t xml:space="preserve">Staszowie </w:t>
      </w:r>
      <w:r w:rsidR="008B3426">
        <w:rPr>
          <w:rFonts w:ascii="Arial" w:hAnsi="Arial" w:cs="Arial"/>
          <w:sz w:val="18"/>
          <w:szCs w:val="18"/>
        </w:rPr>
        <w:t>(</w:t>
      </w:r>
      <w:r w:rsidR="00EB2E84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</w:t>
      </w:r>
      <w:r w:rsidR="00EB2E84">
        <w:rPr>
          <w:rFonts w:ascii="Arial" w:hAnsi="Arial" w:cs="Arial"/>
          <w:sz w:val="18"/>
          <w:szCs w:val="18"/>
        </w:rPr>
        <w:t xml:space="preserve"> w Staszowie</w:t>
      </w:r>
      <w:r w:rsidRPr="00936559">
        <w:rPr>
          <w:rFonts w:ascii="Arial" w:hAnsi="Arial" w:cs="Arial"/>
          <w:sz w:val="18"/>
          <w:szCs w:val="18"/>
        </w:rPr>
        <w:t xml:space="preserve">). </w:t>
      </w:r>
      <w:r w:rsidR="00EB2E84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 </w:t>
      </w:r>
      <w:r w:rsidR="00EB2E84">
        <w:rPr>
          <w:rFonts w:ascii="Arial" w:hAnsi="Arial" w:cs="Arial"/>
          <w:sz w:val="18"/>
          <w:szCs w:val="18"/>
        </w:rPr>
        <w:t xml:space="preserve">w Staszowie </w:t>
      </w:r>
      <w:r w:rsidRPr="00936559">
        <w:rPr>
          <w:rFonts w:ascii="Arial" w:hAnsi="Arial" w:cs="Arial"/>
          <w:sz w:val="18"/>
          <w:szCs w:val="18"/>
        </w:rPr>
        <w:t>wyznaczył Inspektora Ochrony Danych.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 xml:space="preserve"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 podstawie przepisów prawa oraz nie będą wykorzystywane w celu profilowania. </w:t>
      </w:r>
      <w:r w:rsidR="00EB2E84">
        <w:rPr>
          <w:rFonts w:ascii="Arial" w:hAnsi="Arial" w:cs="Arial"/>
          <w:sz w:val="18"/>
          <w:szCs w:val="18"/>
        </w:rPr>
        <w:t>KP</w:t>
      </w:r>
      <w:r w:rsidRPr="00936559">
        <w:rPr>
          <w:rFonts w:ascii="Arial" w:hAnsi="Arial" w:cs="Arial"/>
          <w:sz w:val="18"/>
          <w:szCs w:val="18"/>
        </w:rPr>
        <w:t xml:space="preserve"> PSP</w:t>
      </w:r>
      <w:r w:rsidR="00EB2E84">
        <w:rPr>
          <w:rFonts w:ascii="Arial" w:hAnsi="Arial" w:cs="Arial"/>
          <w:sz w:val="18"/>
          <w:szCs w:val="18"/>
        </w:rPr>
        <w:t xml:space="preserve"> w Staszowie</w:t>
      </w:r>
      <w:r w:rsidRPr="00936559">
        <w:rPr>
          <w:rFonts w:ascii="Arial" w:hAnsi="Arial" w:cs="Arial"/>
          <w:sz w:val="18"/>
          <w:szCs w:val="18"/>
        </w:rPr>
        <w:t xml:space="preserve">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486131">
    <w:abstractNumId w:val="0"/>
  </w:num>
  <w:num w:numId="2" w16cid:durableId="106981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E"/>
    <w:rsid w:val="007C2386"/>
    <w:rsid w:val="008B3426"/>
    <w:rsid w:val="00B07667"/>
    <w:rsid w:val="00BA3EB2"/>
    <w:rsid w:val="00DC50FF"/>
    <w:rsid w:val="00DE6FCE"/>
    <w:rsid w:val="00EB2E84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2753"/>
  <w15:docId w15:val="{81689A4A-3BC9-4577-B7D0-6BDD425C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Tomasz Banaś</cp:lastModifiedBy>
  <cp:revision>2</cp:revision>
  <dcterms:created xsi:type="dcterms:W3CDTF">2022-06-09T06:57:00Z</dcterms:created>
  <dcterms:modified xsi:type="dcterms:W3CDTF">2022-06-09T06:57:00Z</dcterms:modified>
</cp:coreProperties>
</file>