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258" w:rsidRPr="00DA0258" w:rsidRDefault="00DA0258" w:rsidP="00DA0258">
      <w:pPr>
        <w:jc w:val="right"/>
        <w:rPr>
          <w:rFonts w:cstheme="minorHAnsi"/>
          <w:sz w:val="18"/>
          <w:szCs w:val="18"/>
        </w:rPr>
      </w:pPr>
      <w:r w:rsidRPr="00DA0258">
        <w:rPr>
          <w:rFonts w:cstheme="minorHAnsi"/>
          <w:sz w:val="18"/>
          <w:szCs w:val="18"/>
        </w:rPr>
        <w:t>Załącznik nr 4 od zaproszenia do składania ofert</w:t>
      </w:r>
    </w:p>
    <w:p w:rsidR="00DA0258" w:rsidRPr="00DA0258" w:rsidRDefault="00DA0258" w:rsidP="00DA0258">
      <w:pPr>
        <w:jc w:val="right"/>
        <w:rPr>
          <w:rFonts w:cstheme="minorHAnsi"/>
          <w:sz w:val="18"/>
          <w:szCs w:val="18"/>
        </w:rPr>
      </w:pPr>
    </w:p>
    <w:p w:rsidR="00DA0258" w:rsidRPr="00DA0258" w:rsidRDefault="00DA0258" w:rsidP="00DA0258">
      <w:pPr>
        <w:jc w:val="right"/>
        <w:rPr>
          <w:rFonts w:cstheme="minorHAnsi"/>
          <w:sz w:val="18"/>
          <w:szCs w:val="18"/>
        </w:rPr>
      </w:pPr>
    </w:p>
    <w:p w:rsidR="00DA0258" w:rsidRPr="00DA0258" w:rsidRDefault="00DA0258" w:rsidP="00DA0258">
      <w:pPr>
        <w:jc w:val="center"/>
        <w:rPr>
          <w:rFonts w:cstheme="minorHAnsi"/>
          <w:sz w:val="18"/>
          <w:szCs w:val="18"/>
        </w:rPr>
      </w:pPr>
      <w:bookmarkStart w:id="0" w:name="bookmark0"/>
      <w:r w:rsidRPr="00DA0258">
        <w:rPr>
          <w:rStyle w:val="Nagwek1"/>
          <w:rFonts w:asciiTheme="minorHAnsi" w:hAnsiTheme="minorHAnsi" w:cstheme="minorHAnsi"/>
          <w:b w:val="0"/>
          <w:bCs w:val="0"/>
        </w:rPr>
        <w:t>OPIS PRZEDMIOTU ZAMÓWIENIA (OPZ)</w:t>
      </w:r>
      <w:bookmarkEnd w:id="0"/>
    </w:p>
    <w:p w:rsidR="00DA0258" w:rsidRPr="00DA0258" w:rsidRDefault="00DA0258" w:rsidP="00DA0258">
      <w:pPr>
        <w:pStyle w:val="Teksttreci20"/>
        <w:jc w:val="both"/>
        <w:rPr>
          <w:rFonts w:asciiTheme="minorHAnsi" w:hAnsiTheme="minorHAnsi" w:cstheme="minorHAnsi"/>
        </w:rPr>
      </w:pPr>
      <w:r w:rsidRPr="00DA0258">
        <w:rPr>
          <w:rStyle w:val="Teksttreci2"/>
          <w:rFonts w:asciiTheme="minorHAnsi" w:hAnsiTheme="minorHAnsi" w:cstheme="minorHAnsi"/>
        </w:rPr>
        <w:t xml:space="preserve">Przedmiotem jest dostawa i serwis gwarancyjny urządzeń komputerowych zgodnie z wykazem oraz ilością zamawianego sprzętu dla Nadleśnictwa </w:t>
      </w:r>
      <w:r>
        <w:rPr>
          <w:rStyle w:val="Teksttreci2"/>
          <w:rFonts w:asciiTheme="minorHAnsi" w:hAnsiTheme="minorHAnsi" w:cstheme="minorHAnsi"/>
        </w:rPr>
        <w:t>Przemków</w:t>
      </w:r>
      <w:r w:rsidR="00E916EE">
        <w:rPr>
          <w:rStyle w:val="Teksttreci2"/>
          <w:rFonts w:asciiTheme="minorHAnsi" w:hAnsiTheme="minorHAnsi" w:cstheme="minorHAnsi"/>
        </w:rPr>
        <w:t>.</w:t>
      </w:r>
    </w:p>
    <w:p w:rsidR="00DA0258" w:rsidRPr="00DA0258" w:rsidRDefault="00DA0258" w:rsidP="00DA0258">
      <w:pPr>
        <w:rPr>
          <w:rStyle w:val="Teksttreci"/>
          <w:rFonts w:asciiTheme="minorHAnsi" w:hAnsiTheme="minorHAnsi" w:cstheme="minorHAnsi"/>
          <w:b/>
          <w:bCs/>
          <w:sz w:val="24"/>
          <w:szCs w:val="24"/>
        </w:rPr>
      </w:pPr>
      <w:r w:rsidRPr="00DA0258">
        <w:rPr>
          <w:rStyle w:val="Teksttreci"/>
          <w:rFonts w:asciiTheme="minorHAnsi" w:hAnsiTheme="minorHAnsi" w:cstheme="minorHAnsi"/>
          <w:b/>
          <w:bCs/>
          <w:sz w:val="24"/>
          <w:szCs w:val="24"/>
        </w:rPr>
        <w:t>WYKAZ ORAZ</w:t>
      </w:r>
      <w:r w:rsidRPr="00DA0258">
        <w:rPr>
          <w:rStyle w:val="Teksttreci"/>
          <w:rFonts w:asciiTheme="minorHAnsi" w:hAnsiTheme="minorHAnsi" w:cstheme="minorHAnsi"/>
          <w:b/>
          <w:bCs/>
          <w:sz w:val="24"/>
          <w:szCs w:val="24"/>
        </w:rPr>
        <w:tab/>
        <w:t>ILOŚĆ ZAMAWIANYCH URZĄDZEŃ</w:t>
      </w:r>
    </w:p>
    <w:p w:rsidR="00DA0258" w:rsidRPr="00DA0258" w:rsidRDefault="00DA0258" w:rsidP="00DA0258">
      <w:pPr>
        <w:rPr>
          <w:rFonts w:cstheme="minorHAnsi"/>
        </w:rPr>
      </w:pPr>
    </w:p>
    <w:p w:rsidR="00DA0258" w:rsidRPr="00DA0258" w:rsidRDefault="00DA0258" w:rsidP="00DA0258">
      <w:pPr>
        <w:pStyle w:val="Podpistabeli0"/>
        <w:pBdr>
          <w:top w:val="single" w:sz="0" w:space="0" w:color="595959"/>
          <w:left w:val="single" w:sz="0" w:space="0" w:color="595959"/>
          <w:bottom w:val="single" w:sz="0" w:space="0" w:color="595959"/>
          <w:right w:val="single" w:sz="0" w:space="0" w:color="595959"/>
        </w:pBdr>
        <w:shd w:val="clear" w:color="auto" w:fill="595959"/>
        <w:tabs>
          <w:tab w:val="left" w:pos="4704"/>
          <w:tab w:val="left" w:pos="8568"/>
        </w:tabs>
        <w:ind w:left="101"/>
        <w:rPr>
          <w:rFonts w:asciiTheme="minorHAnsi" w:hAnsiTheme="minorHAnsi" w:cstheme="minorHAnsi"/>
        </w:rPr>
      </w:pPr>
      <w:proofErr w:type="spellStart"/>
      <w:r w:rsidRPr="00DA0258">
        <w:rPr>
          <w:rStyle w:val="Podpistabeli"/>
          <w:rFonts w:asciiTheme="minorHAnsi" w:hAnsiTheme="minorHAnsi" w:cstheme="minorHAnsi"/>
          <w:color w:val="FFFFFF"/>
        </w:rPr>
        <w:t>Lp</w:t>
      </w:r>
      <w:proofErr w:type="spellEnd"/>
      <w:r w:rsidRPr="00DA0258">
        <w:rPr>
          <w:rStyle w:val="Podpistabeli"/>
          <w:rFonts w:asciiTheme="minorHAnsi" w:hAnsiTheme="minorHAnsi" w:cstheme="minorHAnsi"/>
          <w:color w:val="FFFFFF"/>
        </w:rPr>
        <w:t xml:space="preserve"> Nazwa</w:t>
      </w:r>
      <w:r w:rsidRPr="00DA0258">
        <w:rPr>
          <w:rStyle w:val="Podpistabeli"/>
          <w:rFonts w:asciiTheme="minorHAnsi" w:hAnsiTheme="minorHAnsi" w:cstheme="minorHAnsi"/>
          <w:color w:val="FFFFFF"/>
        </w:rPr>
        <w:tab/>
        <w:t>Marka i model</w:t>
      </w:r>
      <w:r w:rsidRPr="00DA0258">
        <w:rPr>
          <w:rStyle w:val="Podpistabeli"/>
          <w:rFonts w:asciiTheme="minorHAnsi" w:hAnsiTheme="minorHAnsi" w:cstheme="minorHAnsi"/>
          <w:color w:val="FFFFFF"/>
        </w:rPr>
        <w:tab/>
        <w:t>ilość</w:t>
      </w:r>
    </w:p>
    <w:tbl>
      <w:tblPr>
        <w:tblOverlap w:val="never"/>
        <w:tblW w:w="91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"/>
        <w:gridCol w:w="4141"/>
        <w:gridCol w:w="3845"/>
        <w:gridCol w:w="745"/>
      </w:tblGrid>
      <w:tr w:rsidR="00DA0258" w:rsidRPr="00DA0258" w:rsidTr="000D43CD">
        <w:trPr>
          <w:trHeight w:hRule="exact" w:val="849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0258" w:rsidRPr="00DA0258" w:rsidRDefault="00DA0258" w:rsidP="000D43CD">
            <w:pPr>
              <w:pStyle w:val="Inne0"/>
              <w:ind w:firstLine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DA0258"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0258" w:rsidRPr="00DA0258" w:rsidRDefault="00DA0258" w:rsidP="000D43CD">
            <w:pPr>
              <w:pStyle w:val="Inne0"/>
              <w:rPr>
                <w:rFonts w:asciiTheme="minorHAnsi" w:hAnsiTheme="minorHAnsi" w:cstheme="minorHAnsi"/>
                <w:sz w:val="22"/>
                <w:szCs w:val="22"/>
              </w:rPr>
            </w:pPr>
            <w:r w:rsidRPr="00DA0258"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Komputer przenośny 15</w:t>
            </w:r>
            <w:r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,6</w:t>
            </w:r>
            <w:r w:rsidRPr="00DA0258"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" z Windows 11 PL 64bit</w:t>
            </w:r>
            <w:r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 xml:space="preserve"> PRO 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0258" w:rsidRPr="00DA0258" w:rsidRDefault="00DA0258" w:rsidP="000D43CD">
            <w:pPr>
              <w:pStyle w:val="Inne0"/>
              <w:rPr>
                <w:rFonts w:asciiTheme="minorHAnsi" w:hAnsiTheme="minorHAnsi" w:cstheme="minorHAnsi"/>
                <w:sz w:val="22"/>
                <w:szCs w:val="22"/>
              </w:rPr>
            </w:pPr>
            <w:r w:rsidRPr="00DA0258"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 xml:space="preserve">Dell </w:t>
            </w:r>
            <w:proofErr w:type="spellStart"/>
            <w:r w:rsidRPr="00DA0258"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Latitude</w:t>
            </w:r>
            <w:proofErr w:type="spellEnd"/>
            <w:r w:rsidRPr="00DA0258"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 xml:space="preserve"> 5540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58" w:rsidRPr="00DA0258" w:rsidRDefault="00DA0258" w:rsidP="000D43CD">
            <w:pPr>
              <w:pStyle w:val="Inne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DA0258" w:rsidRPr="00DA0258" w:rsidTr="000D43CD">
        <w:trPr>
          <w:trHeight w:hRule="exact" w:val="853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0258" w:rsidRPr="00DA0258" w:rsidRDefault="00DA0258" w:rsidP="000D43CD">
            <w:pPr>
              <w:pStyle w:val="Inne0"/>
              <w:ind w:firstLine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DA0258"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0258" w:rsidRPr="00DA0258" w:rsidRDefault="00DA0258" w:rsidP="000D43CD">
            <w:pPr>
              <w:pStyle w:val="Inne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Komputer przenośny 14</w:t>
            </w:r>
            <w:r w:rsidRPr="00DA0258"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" z Windows 11 PL 64bit</w:t>
            </w:r>
            <w:r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 xml:space="preserve"> PRO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0258" w:rsidRPr="00DA0258" w:rsidRDefault="00DA0258" w:rsidP="000D43CD">
            <w:pPr>
              <w:pStyle w:val="Inne0"/>
              <w:rPr>
                <w:rFonts w:asciiTheme="minorHAnsi" w:hAnsiTheme="minorHAnsi" w:cstheme="minorHAnsi"/>
                <w:sz w:val="22"/>
                <w:szCs w:val="22"/>
              </w:rPr>
            </w:pPr>
            <w:r w:rsidRPr="00DA0258"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 xml:space="preserve">Dell </w:t>
            </w:r>
            <w:proofErr w:type="spellStart"/>
            <w:r w:rsidRPr="00DA0258"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Latitude</w:t>
            </w:r>
            <w:proofErr w:type="spellEnd"/>
            <w:r w:rsidRPr="00DA0258"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74</w:t>
            </w:r>
            <w:r w:rsidRPr="00DA0258"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58" w:rsidRPr="00DA0258" w:rsidRDefault="00DA0258" w:rsidP="000D43CD">
            <w:pPr>
              <w:pStyle w:val="Inne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DA0258" w:rsidRPr="00DA0258" w:rsidTr="000D43CD">
        <w:trPr>
          <w:trHeight w:hRule="exact" w:val="853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0258" w:rsidRPr="00DA0258" w:rsidRDefault="00DA0258" w:rsidP="000D43CD">
            <w:pPr>
              <w:pStyle w:val="Inne0"/>
              <w:ind w:firstLine="160"/>
              <w:rPr>
                <w:rStyle w:val="Inne"/>
                <w:rFonts w:asciiTheme="minorHAnsi" w:hAnsiTheme="minorHAnsi" w:cstheme="minorHAnsi"/>
                <w:sz w:val="22"/>
                <w:szCs w:val="22"/>
              </w:rPr>
            </w:pPr>
            <w:r w:rsidRPr="00DA0258"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0258" w:rsidRPr="00DA0258" w:rsidRDefault="00DA0258" w:rsidP="000D43CD">
            <w:pPr>
              <w:pStyle w:val="Inne0"/>
              <w:rPr>
                <w:rStyle w:val="Inn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Urządzenie wielofunkcyjne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0258" w:rsidRPr="00DA0258" w:rsidRDefault="00DA0258" w:rsidP="000D43CD">
            <w:pPr>
              <w:pStyle w:val="Inne0"/>
              <w:rPr>
                <w:rStyle w:val="Inne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 xml:space="preserve">KYOCERA </w:t>
            </w:r>
            <w:proofErr w:type="spellStart"/>
            <w:r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Ecosys</w:t>
            </w:r>
            <w:proofErr w:type="spellEnd"/>
            <w:r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 xml:space="preserve"> M2040dn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58" w:rsidRPr="00DA0258" w:rsidRDefault="00DA0258" w:rsidP="000D43CD">
            <w:pPr>
              <w:pStyle w:val="Inne0"/>
              <w:jc w:val="center"/>
              <w:rPr>
                <w:rStyle w:val="Inn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DA0258" w:rsidRPr="00DA0258" w:rsidTr="000D43CD">
        <w:trPr>
          <w:trHeight w:hRule="exact" w:val="853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0258" w:rsidRPr="00DA0258" w:rsidRDefault="00DA0258" w:rsidP="000D43CD">
            <w:pPr>
              <w:pStyle w:val="Inne0"/>
              <w:ind w:firstLine="160"/>
              <w:rPr>
                <w:rStyle w:val="Inne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0258" w:rsidRDefault="00DA0258" w:rsidP="000D43CD">
            <w:pPr>
              <w:pStyle w:val="Inne0"/>
              <w:rPr>
                <w:rStyle w:val="Inne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 xml:space="preserve">Mysz i klawiatura </w:t>
            </w:r>
            <w:proofErr w:type="spellStart"/>
            <w:r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bezprzeowodowa</w:t>
            </w:r>
            <w:proofErr w:type="spellEnd"/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0258" w:rsidRDefault="00DA0258" w:rsidP="000D43CD">
            <w:pPr>
              <w:pStyle w:val="Inne0"/>
              <w:rPr>
                <w:rStyle w:val="Inne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Dell KM5221W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58" w:rsidRDefault="00DA0258" w:rsidP="000D43CD">
            <w:pPr>
              <w:pStyle w:val="Inne0"/>
              <w:jc w:val="center"/>
              <w:rPr>
                <w:rStyle w:val="Inne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DA0258" w:rsidRPr="00DA0258" w:rsidTr="000D43CD">
        <w:trPr>
          <w:trHeight w:hRule="exact" w:val="853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0258" w:rsidRDefault="00DA0258" w:rsidP="000D43CD">
            <w:pPr>
              <w:pStyle w:val="Inne0"/>
              <w:ind w:firstLine="160"/>
              <w:rPr>
                <w:rStyle w:val="Inne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0258" w:rsidRDefault="00DA0258" w:rsidP="000D43CD">
            <w:pPr>
              <w:pStyle w:val="Inne0"/>
              <w:rPr>
                <w:rStyle w:val="Inne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Torba 16</w:t>
            </w:r>
            <w:r w:rsidRPr="00DA0258"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"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0258" w:rsidRDefault="00DA0258" w:rsidP="000D43CD">
            <w:pPr>
              <w:pStyle w:val="Inne0"/>
              <w:rPr>
                <w:rStyle w:val="Inne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Dell Professional Lite Case 16</w:t>
            </w:r>
            <w:r w:rsidRPr="00DA0258"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"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58" w:rsidRDefault="00DA0258" w:rsidP="000D43CD">
            <w:pPr>
              <w:pStyle w:val="Inne0"/>
              <w:jc w:val="center"/>
              <w:rPr>
                <w:rStyle w:val="Inne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DA0258" w:rsidRPr="00DA0258" w:rsidTr="000D43CD">
        <w:trPr>
          <w:trHeight w:hRule="exact" w:val="853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0258" w:rsidRDefault="00DA0258" w:rsidP="000D43CD">
            <w:pPr>
              <w:pStyle w:val="Inne0"/>
              <w:ind w:firstLine="160"/>
              <w:rPr>
                <w:rStyle w:val="Inne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0258" w:rsidRDefault="00DA0258" w:rsidP="000D43CD">
            <w:pPr>
              <w:pStyle w:val="Inne0"/>
              <w:rPr>
                <w:rStyle w:val="Inne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Torba 15</w:t>
            </w:r>
            <w:r w:rsidRPr="00DA0258"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"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0258" w:rsidRDefault="00DA0258" w:rsidP="000D43CD">
            <w:pPr>
              <w:pStyle w:val="Inne0"/>
              <w:rPr>
                <w:rStyle w:val="Inne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 xml:space="preserve">Dell </w:t>
            </w:r>
            <w:proofErr w:type="spellStart"/>
            <w:r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Ecoloop</w:t>
            </w:r>
            <w:proofErr w:type="spellEnd"/>
            <w:r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 xml:space="preserve"> Pro 15</w:t>
            </w:r>
            <w:r w:rsidRPr="00DA0258"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"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58" w:rsidRDefault="00DA0258" w:rsidP="000D43CD">
            <w:pPr>
              <w:pStyle w:val="Inne0"/>
              <w:jc w:val="center"/>
              <w:rPr>
                <w:rStyle w:val="Inne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:rsidR="00DA0258" w:rsidRPr="00DA0258" w:rsidRDefault="00DA0258" w:rsidP="00DA0258">
      <w:pPr>
        <w:pStyle w:val="Teksttreci0"/>
        <w:spacing w:after="260" w:line="240" w:lineRule="auto"/>
        <w:rPr>
          <w:rStyle w:val="Teksttreci"/>
          <w:rFonts w:asciiTheme="minorHAnsi" w:hAnsiTheme="minorHAnsi" w:cstheme="minorHAnsi"/>
          <w:b/>
          <w:bCs/>
        </w:rPr>
      </w:pPr>
    </w:p>
    <w:p w:rsidR="00DA0258" w:rsidRPr="00DA0258" w:rsidRDefault="00DA0258" w:rsidP="00DA0258">
      <w:pPr>
        <w:pStyle w:val="Teksttreci0"/>
        <w:spacing w:after="260" w:line="240" w:lineRule="auto"/>
        <w:jc w:val="both"/>
        <w:rPr>
          <w:rStyle w:val="Teksttreci"/>
          <w:rFonts w:asciiTheme="minorHAnsi" w:hAnsiTheme="minorHAnsi" w:cstheme="minorHAnsi"/>
          <w:b/>
          <w:bCs/>
        </w:rPr>
      </w:pPr>
      <w:r w:rsidRPr="00DA0258">
        <w:rPr>
          <w:rStyle w:val="Teksttreci"/>
          <w:rFonts w:asciiTheme="minorHAnsi" w:hAnsiTheme="minorHAnsi" w:cstheme="minorHAnsi"/>
          <w:b/>
          <w:bCs/>
        </w:rPr>
        <w:t xml:space="preserve">Urządzenia </w:t>
      </w:r>
      <w:r w:rsidR="00683754">
        <w:rPr>
          <w:rStyle w:val="Teksttreci"/>
          <w:rFonts w:asciiTheme="minorHAnsi" w:hAnsiTheme="minorHAnsi" w:cstheme="minorHAnsi"/>
          <w:b/>
          <w:bCs/>
        </w:rPr>
        <w:t>mają być nowe, gotowe do pracy po przeprowadzeniu konfiguracji przez użytkownika</w:t>
      </w:r>
      <w:r w:rsidRPr="00DA0258">
        <w:rPr>
          <w:rStyle w:val="Teksttreci"/>
          <w:rFonts w:asciiTheme="minorHAnsi" w:hAnsiTheme="minorHAnsi" w:cstheme="minorHAnsi"/>
          <w:b/>
          <w:bCs/>
        </w:rPr>
        <w:t xml:space="preserve">. </w:t>
      </w:r>
    </w:p>
    <w:p w:rsidR="00DA0258" w:rsidRPr="00DA0258" w:rsidRDefault="00DA0258" w:rsidP="00DA0258">
      <w:pPr>
        <w:pStyle w:val="Teksttreci0"/>
        <w:spacing w:after="260" w:line="240" w:lineRule="auto"/>
        <w:jc w:val="both"/>
        <w:rPr>
          <w:rStyle w:val="Teksttreci"/>
          <w:rFonts w:asciiTheme="minorHAnsi" w:hAnsiTheme="minorHAnsi" w:cstheme="minorHAnsi"/>
          <w:b/>
          <w:bCs/>
        </w:rPr>
      </w:pPr>
      <w:r w:rsidRPr="00DA0258">
        <w:rPr>
          <w:rStyle w:val="Teksttreci"/>
          <w:rFonts w:asciiTheme="minorHAnsi" w:hAnsiTheme="minorHAnsi" w:cstheme="minorHAnsi"/>
          <w:b/>
          <w:bCs/>
        </w:rPr>
        <w:t xml:space="preserve">Cena musi zawierać wszystkie koszty wraz z dostawą do siedziby biura Nadleśnictwa </w:t>
      </w:r>
      <w:r>
        <w:rPr>
          <w:rStyle w:val="Teksttreci"/>
          <w:rFonts w:asciiTheme="minorHAnsi" w:hAnsiTheme="minorHAnsi" w:cstheme="minorHAnsi"/>
          <w:b/>
          <w:bCs/>
        </w:rPr>
        <w:t>Przemków</w:t>
      </w:r>
      <w:r w:rsidRPr="00DA0258">
        <w:rPr>
          <w:rStyle w:val="Teksttreci"/>
          <w:rFonts w:asciiTheme="minorHAnsi" w:hAnsiTheme="minorHAnsi" w:cstheme="minorHAnsi"/>
          <w:b/>
          <w:bCs/>
        </w:rPr>
        <w:t xml:space="preserve"> (</w:t>
      </w:r>
      <w:r>
        <w:rPr>
          <w:rStyle w:val="Teksttreci"/>
          <w:rFonts w:asciiTheme="minorHAnsi" w:hAnsiTheme="minorHAnsi" w:cstheme="minorHAnsi"/>
          <w:b/>
          <w:bCs/>
        </w:rPr>
        <w:t xml:space="preserve">Szklarki </w:t>
      </w:r>
      <w:r w:rsidRPr="00DA0258">
        <w:rPr>
          <w:rStyle w:val="Teksttreci"/>
          <w:rFonts w:asciiTheme="minorHAnsi" w:hAnsiTheme="minorHAnsi" w:cstheme="minorHAnsi"/>
          <w:b/>
          <w:bCs/>
        </w:rPr>
        <w:t xml:space="preserve">ul. </w:t>
      </w:r>
      <w:r>
        <w:rPr>
          <w:rStyle w:val="Teksttreci"/>
          <w:rFonts w:asciiTheme="minorHAnsi" w:hAnsiTheme="minorHAnsi" w:cstheme="minorHAnsi"/>
          <w:b/>
          <w:bCs/>
        </w:rPr>
        <w:t>Ceglana 3 , 59</w:t>
      </w:r>
      <w:r w:rsidRPr="00DA0258">
        <w:rPr>
          <w:rStyle w:val="Teksttreci"/>
          <w:rFonts w:asciiTheme="minorHAnsi" w:hAnsiTheme="minorHAnsi" w:cstheme="minorHAnsi"/>
          <w:b/>
          <w:bCs/>
        </w:rPr>
        <w:t>-</w:t>
      </w:r>
      <w:r>
        <w:rPr>
          <w:rStyle w:val="Teksttreci"/>
          <w:rFonts w:asciiTheme="minorHAnsi" w:hAnsiTheme="minorHAnsi" w:cstheme="minorHAnsi"/>
          <w:b/>
          <w:bCs/>
        </w:rPr>
        <w:t>170</w:t>
      </w:r>
      <w:r w:rsidRPr="00DA0258">
        <w:rPr>
          <w:rStyle w:val="Teksttreci"/>
          <w:rFonts w:asciiTheme="minorHAnsi" w:hAnsiTheme="minorHAnsi" w:cstheme="minorHAnsi"/>
          <w:b/>
          <w:bCs/>
        </w:rPr>
        <w:t xml:space="preserve"> </w:t>
      </w:r>
      <w:r>
        <w:rPr>
          <w:rStyle w:val="Teksttreci"/>
          <w:rFonts w:asciiTheme="minorHAnsi" w:hAnsiTheme="minorHAnsi" w:cstheme="minorHAnsi"/>
          <w:b/>
          <w:bCs/>
        </w:rPr>
        <w:t>Przemków</w:t>
      </w:r>
      <w:r w:rsidRPr="00DA0258">
        <w:rPr>
          <w:rStyle w:val="Teksttreci"/>
          <w:rFonts w:asciiTheme="minorHAnsi" w:hAnsiTheme="minorHAnsi" w:cstheme="minorHAnsi"/>
          <w:b/>
          <w:bCs/>
        </w:rPr>
        <w:t>).</w:t>
      </w:r>
    </w:p>
    <w:p w:rsidR="00DA0258" w:rsidRPr="00DA0258" w:rsidRDefault="00DA0258" w:rsidP="00DA0258">
      <w:pPr>
        <w:pStyle w:val="Nagwek20"/>
        <w:keepNext/>
        <w:keepLines/>
        <w:spacing w:after="0"/>
        <w:ind w:firstLine="0"/>
        <w:rPr>
          <w:rFonts w:asciiTheme="minorHAnsi" w:hAnsiTheme="minorHAnsi" w:cstheme="minorHAnsi"/>
        </w:rPr>
      </w:pPr>
      <w:bookmarkStart w:id="1" w:name="bookmark16"/>
      <w:r w:rsidRPr="00DA0258">
        <w:rPr>
          <w:rStyle w:val="Nagwek2"/>
          <w:rFonts w:asciiTheme="minorHAnsi" w:hAnsiTheme="minorHAnsi" w:cstheme="minorHAnsi"/>
        </w:rPr>
        <w:t>Informacje dodatkowe</w:t>
      </w:r>
      <w:bookmarkEnd w:id="1"/>
    </w:p>
    <w:p w:rsidR="00DA0258" w:rsidRPr="00DA0258" w:rsidRDefault="00DA0258" w:rsidP="00DA0258">
      <w:pPr>
        <w:pStyle w:val="Teksttreci0"/>
        <w:jc w:val="both"/>
        <w:rPr>
          <w:rStyle w:val="Teksttreci"/>
          <w:rFonts w:asciiTheme="minorHAnsi" w:hAnsiTheme="minorHAnsi" w:cstheme="minorHAnsi"/>
        </w:rPr>
      </w:pPr>
      <w:r w:rsidRPr="00DA0258">
        <w:rPr>
          <w:rStyle w:val="Teksttreci"/>
          <w:rFonts w:asciiTheme="minorHAnsi" w:hAnsiTheme="minorHAnsi" w:cstheme="minorHAnsi"/>
        </w:rPr>
        <w:t>Zamawiający użył przy opisywaniu przedmiotu zamówienia znaków towarowych i nazw producentów, ponieważ uzasadniała to specyfikacja przedmiotu zamówienia i jed</w:t>
      </w:r>
      <w:r w:rsidR="00683754">
        <w:rPr>
          <w:rStyle w:val="Teksttreci"/>
          <w:rFonts w:asciiTheme="minorHAnsi" w:hAnsiTheme="minorHAnsi" w:cstheme="minorHAnsi"/>
        </w:rPr>
        <w:t>nocześnie nie można było użyć w </w:t>
      </w:r>
      <w:r w:rsidRPr="00DA0258">
        <w:rPr>
          <w:rStyle w:val="Teksttreci"/>
          <w:rFonts w:asciiTheme="minorHAnsi" w:hAnsiTheme="minorHAnsi" w:cstheme="minorHAnsi"/>
        </w:rPr>
        <w:t>opisie dostatecznie dokładnych określeń, które pozwoliłyby na złożenie oferty zgodnej z jego oczekiwaniami. Zamawiający wskazał urządzenia, które będą uzupełnieniem jego obecnej infrastruktury informatycznej pozwalające na standaryzację wyposażenia, która przyczynia się do prowadzenia ujednoliconej konserwacji i zarządzania sprzętem komputerowym. Dostawca może zaproponować urządzenia tego samego typu o parametrach wyższych lub równoważnych podając markę i model oraz jeśli różni się konfiguracją podać również opis.</w:t>
      </w:r>
    </w:p>
    <w:p w:rsidR="00396C15" w:rsidRPr="00DA0258" w:rsidRDefault="00DA0258" w:rsidP="00D0628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</w:rPr>
        <w:lastRenderedPageBreak/>
        <w:t>Szczegółowy opis zamawianych urządzeń</w:t>
      </w:r>
    </w:p>
    <w:p w:rsidR="00396C15" w:rsidRPr="00DA0258" w:rsidRDefault="00DA0258" w:rsidP="00DA0258">
      <w:pPr>
        <w:pStyle w:val="Akapitzlist"/>
        <w:numPr>
          <w:ilvl w:val="0"/>
          <w:numId w:val="1"/>
        </w:numPr>
        <w:rPr>
          <w:rStyle w:val="Inne"/>
          <w:rFonts w:asciiTheme="minorHAnsi" w:eastAsiaTheme="minorHAnsi" w:hAnsiTheme="minorHAnsi" w:cstheme="minorHAnsi"/>
          <w:b/>
          <w:sz w:val="24"/>
          <w:szCs w:val="24"/>
        </w:rPr>
      </w:pPr>
      <w:r w:rsidRPr="00DA0258">
        <w:rPr>
          <w:rStyle w:val="Inne"/>
          <w:rFonts w:asciiTheme="minorHAnsi" w:hAnsiTheme="minorHAnsi" w:cstheme="minorHAnsi"/>
          <w:b/>
          <w:sz w:val="22"/>
          <w:szCs w:val="22"/>
        </w:rPr>
        <w:t>Komputer przenośny 15,6" z Windows 11 PL 64bit PRO</w:t>
      </w:r>
    </w:p>
    <w:p w:rsidR="00063AB8" w:rsidRPr="00DA0258" w:rsidRDefault="00DA0258" w:rsidP="00AD148A">
      <w:pPr>
        <w:pStyle w:val="Akapitzlist"/>
        <w:rPr>
          <w:rFonts w:cstheme="minorHAnsi"/>
          <w:sz w:val="24"/>
          <w:szCs w:val="24"/>
        </w:rPr>
      </w:pPr>
      <w:r w:rsidRPr="00DA0258">
        <w:rPr>
          <w:rStyle w:val="Inne"/>
          <w:rFonts w:asciiTheme="minorHAnsi" w:hAnsiTheme="minorHAnsi" w:cstheme="minorHAnsi"/>
          <w:sz w:val="22"/>
          <w:szCs w:val="22"/>
        </w:rPr>
        <w:t xml:space="preserve">Urządzenie spełniające poniższe parametry: Dell </w:t>
      </w:r>
      <w:proofErr w:type="spellStart"/>
      <w:r w:rsidRPr="00DA0258">
        <w:rPr>
          <w:rStyle w:val="Inne"/>
          <w:rFonts w:asciiTheme="minorHAnsi" w:hAnsiTheme="minorHAnsi" w:cstheme="minorHAnsi"/>
          <w:sz w:val="22"/>
          <w:szCs w:val="22"/>
        </w:rPr>
        <w:t>Latitude</w:t>
      </w:r>
      <w:proofErr w:type="spellEnd"/>
      <w:r w:rsidRPr="00DA0258">
        <w:rPr>
          <w:rStyle w:val="Inne"/>
          <w:rFonts w:asciiTheme="minorHAnsi" w:hAnsiTheme="minorHAnsi" w:cstheme="minorHAnsi"/>
          <w:sz w:val="22"/>
          <w:szCs w:val="22"/>
        </w:rPr>
        <w:t xml:space="preserve"> 5</w:t>
      </w:r>
      <w:r w:rsidR="00683754">
        <w:rPr>
          <w:rStyle w:val="Inne"/>
          <w:rFonts w:asciiTheme="minorHAnsi" w:hAnsiTheme="minorHAnsi" w:cstheme="minorHAnsi"/>
          <w:sz w:val="22"/>
          <w:szCs w:val="22"/>
        </w:rPr>
        <w:t>540 dla konfiguracji opisanej w </w:t>
      </w:r>
      <w:r w:rsidRPr="00DA0258">
        <w:rPr>
          <w:rStyle w:val="Inne"/>
          <w:rFonts w:asciiTheme="minorHAnsi" w:hAnsiTheme="minorHAnsi" w:cstheme="minorHAnsi"/>
          <w:sz w:val="22"/>
          <w:szCs w:val="22"/>
        </w:rPr>
        <w:t>specyfikacji. Podane parametry są minimalne.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6515"/>
      </w:tblGrid>
      <w:tr w:rsidR="00396C15" w:rsidRPr="00DA0258" w:rsidTr="00396C15">
        <w:tc>
          <w:tcPr>
            <w:tcW w:w="254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C15" w:rsidRPr="00DA0258" w:rsidRDefault="00396C15" w:rsidP="00C3370A">
            <w:pPr>
              <w:rPr>
                <w:rFonts w:cstheme="minorHAnsi"/>
                <w:b/>
                <w:bCs/>
              </w:rPr>
            </w:pPr>
            <w:r w:rsidRPr="00DA0258">
              <w:rPr>
                <w:rFonts w:cstheme="minorHAnsi"/>
                <w:b/>
                <w:bCs/>
                <w:color w:val="000000"/>
              </w:rPr>
              <w:t xml:space="preserve">Procesor 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C15" w:rsidRPr="00DA0258" w:rsidRDefault="00396C15" w:rsidP="00C3370A">
            <w:pPr>
              <w:rPr>
                <w:rFonts w:cstheme="minorHAnsi"/>
                <w:lang w:val="en-US"/>
              </w:rPr>
            </w:pPr>
            <w:r w:rsidRPr="00DA0258">
              <w:rPr>
                <w:rFonts w:cstheme="minorHAnsi"/>
                <w:color w:val="000000"/>
                <w:lang w:val="en-US"/>
              </w:rPr>
              <w:t>13th Generation Intel Core i5-1335U, 12 MB cache, 10 cores, up to 4.6 GHz</w:t>
            </w:r>
          </w:p>
        </w:tc>
      </w:tr>
      <w:tr w:rsidR="00396C15" w:rsidRPr="00DA0258" w:rsidTr="00396C15">
        <w:tc>
          <w:tcPr>
            <w:tcW w:w="254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C15" w:rsidRPr="00DA0258" w:rsidRDefault="00396C15" w:rsidP="00C3370A">
            <w:pPr>
              <w:rPr>
                <w:rFonts w:cstheme="minorHAnsi"/>
                <w:b/>
                <w:bCs/>
              </w:rPr>
            </w:pPr>
            <w:r w:rsidRPr="00DA0258">
              <w:rPr>
                <w:rFonts w:cstheme="minorHAnsi"/>
                <w:b/>
                <w:bCs/>
              </w:rPr>
              <w:t xml:space="preserve">Konfiguracja podstawowa 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C15" w:rsidRPr="00DA0258" w:rsidRDefault="00396C15" w:rsidP="00C3370A">
            <w:pPr>
              <w:rPr>
                <w:rFonts w:cstheme="minorHAnsi"/>
                <w:lang w:val="en-US"/>
              </w:rPr>
            </w:pPr>
            <w:r w:rsidRPr="00DA0258">
              <w:rPr>
                <w:rFonts w:cstheme="minorHAnsi"/>
                <w:lang w:val="en-US"/>
              </w:rPr>
              <w:t>Intel 13th Generation i5-1335U Trans., Intel Integrated Graphics, Thunderbolt</w:t>
            </w:r>
          </w:p>
        </w:tc>
      </w:tr>
      <w:tr w:rsidR="00396C15" w:rsidRPr="00DA0258" w:rsidTr="00396C15">
        <w:tc>
          <w:tcPr>
            <w:tcW w:w="254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C15" w:rsidRPr="00DA0258" w:rsidRDefault="00396C15" w:rsidP="00C3370A">
            <w:pPr>
              <w:rPr>
                <w:rFonts w:cstheme="minorHAnsi"/>
                <w:b/>
                <w:bCs/>
              </w:rPr>
            </w:pPr>
            <w:r w:rsidRPr="00DA0258">
              <w:rPr>
                <w:rFonts w:cstheme="minorHAnsi"/>
                <w:b/>
                <w:bCs/>
              </w:rPr>
              <w:t xml:space="preserve">Pamięć </w:t>
            </w:r>
            <w:r w:rsidR="00AD148A">
              <w:rPr>
                <w:rFonts w:cstheme="minorHAnsi"/>
                <w:b/>
                <w:bCs/>
              </w:rPr>
              <w:t>operacyjna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C15" w:rsidRPr="00DA0258" w:rsidRDefault="00396C15" w:rsidP="00417EEC">
            <w:pPr>
              <w:rPr>
                <w:rFonts w:cstheme="minorHAnsi"/>
                <w:lang w:val="en-US"/>
              </w:rPr>
            </w:pPr>
            <w:r w:rsidRPr="00DA0258">
              <w:rPr>
                <w:rFonts w:cstheme="minorHAnsi"/>
                <w:lang w:val="en-US"/>
              </w:rPr>
              <w:t>16GB, DDR4 Non-ECC</w:t>
            </w:r>
          </w:p>
        </w:tc>
      </w:tr>
      <w:tr w:rsidR="00396C15" w:rsidRPr="00DA0258" w:rsidTr="00396C15">
        <w:tc>
          <w:tcPr>
            <w:tcW w:w="254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C15" w:rsidRPr="00DA0258" w:rsidRDefault="00AD148A" w:rsidP="00C3370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Pamięć masowa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C15" w:rsidRPr="00DA0258" w:rsidRDefault="00396C15" w:rsidP="00417EEC">
            <w:pPr>
              <w:rPr>
                <w:rFonts w:cstheme="minorHAnsi"/>
                <w:lang w:val="en-US"/>
              </w:rPr>
            </w:pPr>
            <w:r w:rsidRPr="00DA0258">
              <w:rPr>
                <w:rFonts w:cstheme="minorHAnsi"/>
                <w:color w:val="000000"/>
                <w:lang w:val="en-US"/>
              </w:rPr>
              <w:t xml:space="preserve">512GB SSD </w:t>
            </w:r>
          </w:p>
        </w:tc>
      </w:tr>
      <w:tr w:rsidR="00396C15" w:rsidRPr="00DA0258" w:rsidTr="00396C15">
        <w:tc>
          <w:tcPr>
            <w:tcW w:w="254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C15" w:rsidRPr="00DA0258" w:rsidRDefault="00396C15" w:rsidP="00C3370A">
            <w:pPr>
              <w:rPr>
                <w:rFonts w:cstheme="minorHAnsi"/>
                <w:b/>
                <w:bCs/>
              </w:rPr>
            </w:pPr>
            <w:r w:rsidRPr="00DA0258">
              <w:rPr>
                <w:rFonts w:cstheme="minorHAnsi"/>
                <w:b/>
                <w:bCs/>
              </w:rPr>
              <w:t xml:space="preserve">LCD 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C15" w:rsidRPr="00DA0258" w:rsidRDefault="00396C15" w:rsidP="00AD00E5">
            <w:pPr>
              <w:rPr>
                <w:rFonts w:cstheme="minorHAnsi"/>
                <w:lang w:val="en-US"/>
              </w:rPr>
            </w:pPr>
            <w:r w:rsidRPr="00DA0258">
              <w:rPr>
                <w:rFonts w:cstheme="minorHAnsi"/>
                <w:lang w:val="en-US"/>
              </w:rPr>
              <w:t xml:space="preserve">15.6" FHD (1920x1080) </w:t>
            </w:r>
            <w:r w:rsidR="00AD00E5" w:rsidRPr="00DA0258">
              <w:rPr>
                <w:rFonts w:cstheme="minorHAnsi"/>
                <w:lang w:val="en-US"/>
              </w:rPr>
              <w:t xml:space="preserve"> </w:t>
            </w:r>
          </w:p>
        </w:tc>
      </w:tr>
      <w:tr w:rsidR="00396C15" w:rsidRPr="00DA0258" w:rsidTr="00396C15">
        <w:tc>
          <w:tcPr>
            <w:tcW w:w="254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C15" w:rsidRPr="00DA0258" w:rsidRDefault="00396C15" w:rsidP="00C3370A">
            <w:pPr>
              <w:rPr>
                <w:rFonts w:cstheme="minorHAnsi"/>
                <w:b/>
                <w:bCs/>
              </w:rPr>
            </w:pPr>
            <w:r w:rsidRPr="00DA0258">
              <w:rPr>
                <w:rFonts w:cstheme="minorHAnsi"/>
                <w:b/>
                <w:bCs/>
                <w:color w:val="000000"/>
              </w:rPr>
              <w:t xml:space="preserve">Kamera 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C15" w:rsidRPr="00DA0258" w:rsidRDefault="00417EEC" w:rsidP="00417EEC">
            <w:pPr>
              <w:rPr>
                <w:rFonts w:cstheme="minorHAnsi"/>
                <w:lang w:val="en-US"/>
              </w:rPr>
            </w:pPr>
            <w:r w:rsidRPr="00DA0258">
              <w:rPr>
                <w:rFonts w:cstheme="minorHAnsi"/>
                <w:color w:val="000000"/>
                <w:lang w:val="en-US"/>
              </w:rPr>
              <w:t>FHD Camera</w:t>
            </w:r>
            <w:r w:rsidR="00396C15" w:rsidRPr="00DA0258">
              <w:rPr>
                <w:rFonts w:cstheme="minorHAnsi"/>
                <w:color w:val="000000"/>
                <w:lang w:val="en-US"/>
              </w:rPr>
              <w:t>, Mic</w:t>
            </w:r>
          </w:p>
        </w:tc>
      </w:tr>
      <w:tr w:rsidR="00396C15" w:rsidRPr="00DA0258" w:rsidTr="00396C15">
        <w:tc>
          <w:tcPr>
            <w:tcW w:w="254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C15" w:rsidRPr="00DA0258" w:rsidRDefault="00396C15" w:rsidP="00C3370A">
            <w:pPr>
              <w:rPr>
                <w:rFonts w:cstheme="minorHAnsi"/>
                <w:b/>
                <w:bCs/>
              </w:rPr>
            </w:pPr>
            <w:r w:rsidRPr="00DA0258">
              <w:rPr>
                <w:rFonts w:cstheme="minorHAnsi"/>
                <w:b/>
                <w:bCs/>
              </w:rPr>
              <w:t xml:space="preserve">Sieć bezprzewodowa 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C15" w:rsidRPr="00DA0258" w:rsidRDefault="00396C15" w:rsidP="00C3370A">
            <w:pPr>
              <w:rPr>
                <w:rFonts w:cstheme="minorHAnsi"/>
                <w:lang w:val="en-US"/>
              </w:rPr>
            </w:pPr>
            <w:r w:rsidRPr="00DA0258">
              <w:rPr>
                <w:rFonts w:cstheme="minorHAnsi"/>
                <w:lang w:val="en-US"/>
              </w:rPr>
              <w:t>Intel Wi-Fi 6E (6 if 6E unavailable) AX211, 2x2, 802.11ax, Bluetooth</w:t>
            </w:r>
            <w:r w:rsidR="00AD148A">
              <w:rPr>
                <w:rFonts w:cstheme="minorHAnsi"/>
                <w:lang w:val="en-US"/>
              </w:rPr>
              <w:t xml:space="preserve"> 5.3</w:t>
            </w:r>
          </w:p>
        </w:tc>
      </w:tr>
      <w:tr w:rsidR="00396C15" w:rsidRPr="00DA0258" w:rsidTr="00396C15">
        <w:tc>
          <w:tcPr>
            <w:tcW w:w="254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C15" w:rsidRPr="00DA0258" w:rsidRDefault="00396C15" w:rsidP="00C3370A">
            <w:pPr>
              <w:rPr>
                <w:rFonts w:cstheme="minorHAnsi"/>
                <w:b/>
                <w:bCs/>
              </w:rPr>
            </w:pPr>
            <w:r w:rsidRPr="00DA0258">
              <w:rPr>
                <w:rFonts w:cstheme="minorHAnsi"/>
                <w:b/>
                <w:bCs/>
                <w:color w:val="000000"/>
              </w:rPr>
              <w:t xml:space="preserve">Bateria podstawowa 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C15" w:rsidRPr="00DA0258" w:rsidRDefault="00396C15" w:rsidP="00C3370A">
            <w:pPr>
              <w:rPr>
                <w:rFonts w:cstheme="minorHAnsi"/>
                <w:lang w:val="en-US"/>
              </w:rPr>
            </w:pPr>
            <w:r w:rsidRPr="00DA0258">
              <w:rPr>
                <w:rFonts w:cstheme="minorHAnsi"/>
                <w:color w:val="000000"/>
                <w:lang w:val="en-US"/>
              </w:rPr>
              <w:t>3- cell, 54Wh Battery, Express Charge Capable</w:t>
            </w:r>
          </w:p>
        </w:tc>
      </w:tr>
      <w:tr w:rsidR="00063AB8" w:rsidRPr="00DA0258" w:rsidTr="00396C15">
        <w:tc>
          <w:tcPr>
            <w:tcW w:w="254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AB8" w:rsidRPr="00DA0258" w:rsidRDefault="00063AB8" w:rsidP="00063AB8">
            <w:pPr>
              <w:rPr>
                <w:rFonts w:cstheme="minorHAnsi"/>
                <w:b/>
                <w:bCs/>
              </w:rPr>
            </w:pPr>
            <w:r w:rsidRPr="00DA0258">
              <w:rPr>
                <w:rFonts w:cstheme="minorHAnsi"/>
                <w:b/>
                <w:bCs/>
                <w:color w:val="000000"/>
              </w:rPr>
              <w:t xml:space="preserve">Czytnik  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AB8" w:rsidRPr="00DA0258" w:rsidRDefault="00063AB8" w:rsidP="00063AB8">
            <w:pPr>
              <w:rPr>
                <w:rFonts w:cstheme="minorHAnsi"/>
              </w:rPr>
            </w:pPr>
            <w:r w:rsidRPr="00DA0258">
              <w:rPr>
                <w:rFonts w:cstheme="minorHAnsi"/>
                <w:color w:val="000000"/>
              </w:rPr>
              <w:t>Smart Card</w:t>
            </w:r>
          </w:p>
        </w:tc>
      </w:tr>
      <w:tr w:rsidR="00396C15" w:rsidRPr="00DA0258" w:rsidTr="00396C15">
        <w:tc>
          <w:tcPr>
            <w:tcW w:w="254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C15" w:rsidRPr="00DA0258" w:rsidRDefault="00417EEC" w:rsidP="00C3370A">
            <w:pPr>
              <w:rPr>
                <w:rFonts w:cstheme="minorHAnsi"/>
                <w:b/>
                <w:bCs/>
              </w:rPr>
            </w:pPr>
            <w:r w:rsidRPr="00DA0258">
              <w:rPr>
                <w:rFonts w:cstheme="minorHAnsi"/>
                <w:b/>
                <w:bCs/>
              </w:rPr>
              <w:t xml:space="preserve">Zabezpieczenia 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48A" w:rsidRPr="00DA0258" w:rsidRDefault="00417EEC" w:rsidP="00C3370A">
            <w:pPr>
              <w:rPr>
                <w:rFonts w:cstheme="minorHAnsi"/>
              </w:rPr>
            </w:pPr>
            <w:r w:rsidRPr="00DA0258">
              <w:rPr>
                <w:rFonts w:cstheme="minorHAnsi"/>
              </w:rPr>
              <w:t>Szyfrowanie TPM</w:t>
            </w:r>
          </w:p>
        </w:tc>
      </w:tr>
      <w:tr w:rsidR="00AD148A" w:rsidRPr="00DA0258" w:rsidTr="00396C15">
        <w:tc>
          <w:tcPr>
            <w:tcW w:w="254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48A" w:rsidRPr="00DA0258" w:rsidRDefault="00AD148A" w:rsidP="00C3370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Rodzaje wejść/wyjść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48A" w:rsidRPr="00AD148A" w:rsidRDefault="00AD148A" w:rsidP="00AD148A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AD148A">
              <w:rPr>
                <w:rFonts w:cstheme="minorHAnsi"/>
              </w:rPr>
              <w:t xml:space="preserve">1x HDMI 2.0, </w:t>
            </w:r>
          </w:p>
          <w:p w:rsidR="00AD148A" w:rsidRPr="00AD148A" w:rsidRDefault="00AD148A" w:rsidP="00AD148A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AD148A">
              <w:rPr>
                <w:rFonts w:cstheme="minorHAnsi"/>
              </w:rPr>
              <w:t xml:space="preserve">2x USB 3.2 typ A, </w:t>
            </w:r>
          </w:p>
          <w:p w:rsidR="00AD148A" w:rsidRPr="00AD148A" w:rsidRDefault="00AD148A" w:rsidP="00AD148A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AD148A">
              <w:rPr>
                <w:rFonts w:cstheme="minorHAnsi"/>
              </w:rPr>
              <w:t xml:space="preserve">2x </w:t>
            </w:r>
            <w:proofErr w:type="spellStart"/>
            <w:r w:rsidRPr="00AD148A">
              <w:rPr>
                <w:rFonts w:cstheme="minorHAnsi"/>
              </w:rPr>
              <w:t>Thunderbolt</w:t>
            </w:r>
            <w:proofErr w:type="spellEnd"/>
            <w:r w:rsidRPr="00AD148A">
              <w:rPr>
                <w:rFonts w:cstheme="minorHAnsi"/>
              </w:rPr>
              <w:t xml:space="preserve"> 4, </w:t>
            </w:r>
          </w:p>
          <w:p w:rsidR="00AD148A" w:rsidRPr="00AD148A" w:rsidRDefault="00AD148A" w:rsidP="00AD148A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AD148A">
              <w:rPr>
                <w:rFonts w:cstheme="minorHAnsi"/>
              </w:rPr>
              <w:t xml:space="preserve">1x RJ- 45 1 </w:t>
            </w:r>
            <w:proofErr w:type="spellStart"/>
            <w:r w:rsidRPr="00AD148A">
              <w:rPr>
                <w:rFonts w:cstheme="minorHAnsi"/>
              </w:rPr>
              <w:t>Gb</w:t>
            </w:r>
            <w:proofErr w:type="spellEnd"/>
            <w:r w:rsidRPr="00AD148A">
              <w:rPr>
                <w:rFonts w:cstheme="minorHAnsi"/>
              </w:rPr>
              <w:t xml:space="preserve">/s, </w:t>
            </w:r>
          </w:p>
          <w:p w:rsidR="00AD148A" w:rsidRPr="00AD148A" w:rsidRDefault="00AD148A" w:rsidP="00AD148A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AD148A">
              <w:rPr>
                <w:rFonts w:cstheme="minorHAnsi"/>
              </w:rPr>
              <w:t xml:space="preserve">port audio </w:t>
            </w:r>
            <w:proofErr w:type="spellStart"/>
            <w:r w:rsidRPr="00AD148A">
              <w:rPr>
                <w:rFonts w:cstheme="minorHAnsi"/>
              </w:rPr>
              <w:t>combo</w:t>
            </w:r>
            <w:proofErr w:type="spellEnd"/>
            <w:r w:rsidRPr="00AD148A">
              <w:rPr>
                <w:rFonts w:cstheme="minorHAnsi"/>
              </w:rPr>
              <w:t xml:space="preserve">, </w:t>
            </w:r>
          </w:p>
          <w:p w:rsidR="00AD148A" w:rsidRPr="00DA0258" w:rsidRDefault="00AD148A" w:rsidP="00AD148A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AD148A">
              <w:rPr>
                <w:rFonts w:cstheme="minorHAnsi"/>
              </w:rPr>
              <w:t>gniazdo linki zabezpieczającej</w:t>
            </w:r>
          </w:p>
        </w:tc>
      </w:tr>
      <w:tr w:rsidR="00396C15" w:rsidRPr="00DA0258" w:rsidTr="00396C15">
        <w:tc>
          <w:tcPr>
            <w:tcW w:w="9062" w:type="dxa"/>
            <w:gridSpan w:val="2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C15" w:rsidRPr="00DA0258" w:rsidRDefault="00396C15" w:rsidP="00C3370A">
            <w:pPr>
              <w:rPr>
                <w:rFonts w:cstheme="minorHAnsi"/>
                <w:b/>
                <w:bCs/>
              </w:rPr>
            </w:pPr>
            <w:r w:rsidRPr="00DA0258">
              <w:rPr>
                <w:rFonts w:cstheme="minorHAnsi"/>
                <w:b/>
                <w:bCs/>
                <w:color w:val="4472C4"/>
              </w:rPr>
              <w:t>Software</w:t>
            </w:r>
          </w:p>
        </w:tc>
      </w:tr>
      <w:tr w:rsidR="00396C15" w:rsidRPr="00DA0258" w:rsidTr="00396C15">
        <w:trPr>
          <w:trHeight w:val="393"/>
        </w:trPr>
        <w:tc>
          <w:tcPr>
            <w:tcW w:w="254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C15" w:rsidRPr="00DA0258" w:rsidRDefault="00396C15" w:rsidP="00C3370A">
            <w:pPr>
              <w:rPr>
                <w:rFonts w:cstheme="minorHAnsi"/>
                <w:b/>
                <w:bCs/>
              </w:rPr>
            </w:pPr>
            <w:r w:rsidRPr="00DA0258">
              <w:rPr>
                <w:rFonts w:cstheme="minorHAnsi"/>
                <w:b/>
                <w:bCs/>
                <w:color w:val="000000"/>
              </w:rPr>
              <w:t xml:space="preserve">System operacyjny 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C15" w:rsidRPr="00DA0258" w:rsidRDefault="00AD148A" w:rsidP="00C3370A">
            <w:pPr>
              <w:rPr>
                <w:rFonts w:cstheme="minorHAnsi"/>
                <w:lang w:val="en-US"/>
              </w:rPr>
            </w:pPr>
            <w:r w:rsidRPr="00735BE0">
              <w:rPr>
                <w:rFonts w:cstheme="minorHAnsi"/>
                <w:bdr w:val="none" w:sz="0" w:space="0" w:color="auto" w:frame="1"/>
              </w:rPr>
              <w:t>Zainstalowany system operacyjny Windows 11 Professional, klucz licencyjny zapisany trwale w BIOS, umożliwiać instalację systemu operacyjnego bez potrzeby ręcznego wpisywania klucza licencyjnego.</w:t>
            </w:r>
          </w:p>
        </w:tc>
      </w:tr>
      <w:tr w:rsidR="00396C15" w:rsidRPr="00DA0258" w:rsidTr="00396C15">
        <w:tc>
          <w:tcPr>
            <w:tcW w:w="9062" w:type="dxa"/>
            <w:gridSpan w:val="2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C15" w:rsidRPr="00DA0258" w:rsidRDefault="00396C15" w:rsidP="00C3370A">
            <w:pPr>
              <w:rPr>
                <w:rFonts w:cstheme="minorHAnsi"/>
                <w:b/>
                <w:bCs/>
              </w:rPr>
            </w:pPr>
            <w:r w:rsidRPr="00DA0258">
              <w:rPr>
                <w:rFonts w:cstheme="minorHAnsi"/>
                <w:b/>
                <w:bCs/>
                <w:color w:val="4472C4"/>
              </w:rPr>
              <w:t>Usługa</w:t>
            </w:r>
          </w:p>
        </w:tc>
      </w:tr>
      <w:tr w:rsidR="00396C15" w:rsidRPr="00DA0258" w:rsidTr="00396C15">
        <w:tc>
          <w:tcPr>
            <w:tcW w:w="254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C15" w:rsidRPr="00DA0258" w:rsidRDefault="00396C15" w:rsidP="00C3370A">
            <w:pPr>
              <w:rPr>
                <w:rFonts w:cstheme="minorHAnsi"/>
                <w:b/>
                <w:bCs/>
              </w:rPr>
            </w:pPr>
            <w:r w:rsidRPr="00DA0258">
              <w:rPr>
                <w:rFonts w:cstheme="minorHAnsi"/>
                <w:b/>
                <w:bCs/>
                <w:color w:val="000000"/>
              </w:rPr>
              <w:t xml:space="preserve">Gwarancja 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48A" w:rsidRPr="00AD148A" w:rsidRDefault="00AD148A" w:rsidP="00AD148A">
            <w:pPr>
              <w:pStyle w:val="Inne0"/>
              <w:spacing w:line="233" w:lineRule="auto"/>
              <w:rPr>
                <w:sz w:val="22"/>
                <w:szCs w:val="22"/>
              </w:rPr>
            </w:pPr>
            <w:r w:rsidRPr="00AD148A">
              <w:rPr>
                <w:rStyle w:val="Inne"/>
                <w:sz w:val="22"/>
                <w:szCs w:val="22"/>
              </w:rPr>
              <w:t>60 miesięcy gwarancji producenta, naprawa w następny dzień roboczy w miejscu użytkowania.</w:t>
            </w:r>
          </w:p>
          <w:p w:rsidR="00AD148A" w:rsidRPr="00AD148A" w:rsidRDefault="00AD148A" w:rsidP="00AD148A">
            <w:pPr>
              <w:pStyle w:val="Inne0"/>
              <w:spacing w:line="233" w:lineRule="auto"/>
              <w:rPr>
                <w:b/>
                <w:bCs/>
                <w:sz w:val="22"/>
                <w:szCs w:val="22"/>
              </w:rPr>
            </w:pPr>
            <w:r w:rsidRPr="00AD148A">
              <w:rPr>
                <w:rStyle w:val="Inne"/>
                <w:sz w:val="22"/>
                <w:szCs w:val="22"/>
              </w:rPr>
              <w:t>Usługa dysków bezzwrotnych (w przypadku awarii dysku pozostaje on u klienta).</w:t>
            </w:r>
          </w:p>
          <w:p w:rsidR="00396C15" w:rsidRPr="00AD148A" w:rsidRDefault="00AD148A" w:rsidP="00AD148A">
            <w:pPr>
              <w:pStyle w:val="Inne0"/>
              <w:spacing w:line="233" w:lineRule="auto"/>
              <w:rPr>
                <w:b/>
                <w:bCs/>
                <w:sz w:val="22"/>
                <w:szCs w:val="22"/>
              </w:rPr>
            </w:pPr>
            <w:r w:rsidRPr="00AD148A">
              <w:rPr>
                <w:rFonts w:cstheme="minorHAnsi"/>
                <w:bCs/>
                <w:sz w:val="22"/>
                <w:szCs w:val="22"/>
              </w:rPr>
              <w:t xml:space="preserve">Serwis urządzeń musi być realizowany przez Producenta lub Autoryzowanego Partnera Serwisowego Producenta – </w:t>
            </w:r>
            <w:r w:rsidRPr="00AD148A">
              <w:rPr>
                <w:rFonts w:cstheme="minorHAnsi"/>
                <w:b/>
                <w:bCs/>
                <w:sz w:val="22"/>
                <w:szCs w:val="22"/>
              </w:rPr>
              <w:t>wymagane dołączenie do oferty oświadczenia Producenta potwierdzonego, że serwis będzie realizowany przez Autoryzowanego Partnera Serwisowego Producenta lub bezpośrednio przez Producenta</w:t>
            </w:r>
          </w:p>
        </w:tc>
      </w:tr>
    </w:tbl>
    <w:p w:rsidR="00063AB8" w:rsidRPr="00AD148A" w:rsidRDefault="00AD148A" w:rsidP="00AD148A">
      <w:pPr>
        <w:pStyle w:val="Akapitzlist"/>
        <w:numPr>
          <w:ilvl w:val="0"/>
          <w:numId w:val="1"/>
        </w:numPr>
        <w:tabs>
          <w:tab w:val="left" w:pos="1515"/>
        </w:tabs>
        <w:rPr>
          <w:rStyle w:val="Inne"/>
          <w:rFonts w:asciiTheme="minorHAnsi" w:eastAsiaTheme="minorHAnsi" w:hAnsiTheme="minorHAnsi" w:cstheme="minorHAnsi"/>
          <w:b/>
          <w:sz w:val="24"/>
          <w:szCs w:val="24"/>
        </w:rPr>
      </w:pPr>
      <w:r w:rsidRPr="00AD148A">
        <w:rPr>
          <w:rStyle w:val="Inne"/>
          <w:rFonts w:asciiTheme="minorHAnsi" w:hAnsiTheme="minorHAnsi" w:cstheme="minorHAnsi"/>
          <w:b/>
          <w:sz w:val="22"/>
          <w:szCs w:val="22"/>
        </w:rPr>
        <w:lastRenderedPageBreak/>
        <w:t>Komputer przenośny 14" z Windows 11 PL 64bit PRO</w:t>
      </w:r>
    </w:p>
    <w:p w:rsidR="00AD148A" w:rsidRPr="00DA0258" w:rsidRDefault="00AD148A" w:rsidP="00AD148A">
      <w:pPr>
        <w:pStyle w:val="Akapitzlist"/>
        <w:rPr>
          <w:rFonts w:cstheme="minorHAnsi"/>
          <w:sz w:val="24"/>
          <w:szCs w:val="24"/>
        </w:rPr>
      </w:pPr>
      <w:r w:rsidRPr="00DA0258">
        <w:rPr>
          <w:rStyle w:val="Inne"/>
          <w:rFonts w:asciiTheme="minorHAnsi" w:hAnsiTheme="minorHAnsi" w:cstheme="minorHAnsi"/>
          <w:sz w:val="22"/>
          <w:szCs w:val="22"/>
        </w:rPr>
        <w:t>Urządzenie spełniające poni</w:t>
      </w:r>
      <w:r>
        <w:rPr>
          <w:rStyle w:val="Inne"/>
          <w:rFonts w:asciiTheme="minorHAnsi" w:hAnsiTheme="minorHAnsi" w:cstheme="minorHAnsi"/>
          <w:sz w:val="22"/>
          <w:szCs w:val="22"/>
        </w:rPr>
        <w:t xml:space="preserve">ższe parametry: Dell </w:t>
      </w:r>
      <w:proofErr w:type="spellStart"/>
      <w:r>
        <w:rPr>
          <w:rStyle w:val="Inne"/>
          <w:rFonts w:asciiTheme="minorHAnsi" w:hAnsiTheme="minorHAnsi" w:cstheme="minorHAnsi"/>
          <w:sz w:val="22"/>
          <w:szCs w:val="22"/>
        </w:rPr>
        <w:t>Latitude</w:t>
      </w:r>
      <w:proofErr w:type="spellEnd"/>
      <w:r>
        <w:rPr>
          <w:rStyle w:val="Inne"/>
          <w:rFonts w:asciiTheme="minorHAnsi" w:hAnsiTheme="minorHAnsi" w:cstheme="minorHAnsi"/>
          <w:sz w:val="22"/>
          <w:szCs w:val="22"/>
        </w:rPr>
        <w:t xml:space="preserve"> 74</w:t>
      </w:r>
      <w:r w:rsidR="00683754">
        <w:rPr>
          <w:rStyle w:val="Inne"/>
          <w:rFonts w:asciiTheme="minorHAnsi" w:hAnsiTheme="minorHAnsi" w:cstheme="minorHAnsi"/>
          <w:sz w:val="22"/>
          <w:szCs w:val="22"/>
        </w:rPr>
        <w:t>40 dla konfiguracji opisanej w </w:t>
      </w:r>
      <w:r w:rsidRPr="00DA0258">
        <w:rPr>
          <w:rStyle w:val="Inne"/>
          <w:rFonts w:asciiTheme="minorHAnsi" w:hAnsiTheme="minorHAnsi" w:cstheme="minorHAnsi"/>
          <w:sz w:val="22"/>
          <w:szCs w:val="22"/>
        </w:rPr>
        <w:t>specyfikacji. Podane parametry są minimalne.</w:t>
      </w:r>
    </w:p>
    <w:p w:rsidR="00AD148A" w:rsidRPr="00AD148A" w:rsidRDefault="00AD148A" w:rsidP="00AD148A">
      <w:pPr>
        <w:pStyle w:val="Akapitzlist"/>
        <w:tabs>
          <w:tab w:val="left" w:pos="1515"/>
        </w:tabs>
        <w:rPr>
          <w:rFonts w:cstheme="minorHAnsi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6515"/>
      </w:tblGrid>
      <w:tr w:rsidR="0045163C" w:rsidRPr="00DA0258" w:rsidTr="00CE61D7">
        <w:tc>
          <w:tcPr>
            <w:tcW w:w="254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63C" w:rsidRPr="00DA0258" w:rsidRDefault="0045163C" w:rsidP="00CE61D7">
            <w:pPr>
              <w:rPr>
                <w:rFonts w:cstheme="minorHAnsi"/>
                <w:b/>
                <w:bCs/>
              </w:rPr>
            </w:pPr>
            <w:r w:rsidRPr="00DA0258">
              <w:rPr>
                <w:rFonts w:cstheme="minorHAnsi"/>
                <w:b/>
                <w:bCs/>
                <w:color w:val="000000"/>
              </w:rPr>
              <w:t xml:space="preserve">Procesor 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63C" w:rsidRPr="00DA0258" w:rsidRDefault="0045163C" w:rsidP="00CE61D7">
            <w:pPr>
              <w:rPr>
                <w:rFonts w:cstheme="minorHAnsi"/>
                <w:lang w:val="en-US"/>
              </w:rPr>
            </w:pPr>
            <w:r w:rsidRPr="00DA0258">
              <w:rPr>
                <w:rFonts w:cstheme="minorHAnsi"/>
                <w:color w:val="000000"/>
                <w:lang w:val="en-US"/>
              </w:rPr>
              <w:t>i5-1335U</w:t>
            </w:r>
          </w:p>
        </w:tc>
      </w:tr>
      <w:tr w:rsidR="0045163C" w:rsidRPr="00DA0258" w:rsidTr="00CE61D7">
        <w:tc>
          <w:tcPr>
            <w:tcW w:w="254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63C" w:rsidRPr="00DA0258" w:rsidRDefault="0045163C" w:rsidP="00CE61D7">
            <w:pPr>
              <w:rPr>
                <w:rFonts w:cstheme="minorHAnsi"/>
                <w:b/>
                <w:bCs/>
              </w:rPr>
            </w:pPr>
            <w:r w:rsidRPr="00DA0258">
              <w:rPr>
                <w:rFonts w:cstheme="minorHAnsi"/>
                <w:b/>
                <w:bCs/>
              </w:rPr>
              <w:t xml:space="preserve">Pamięć 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63C" w:rsidRPr="00DA0258" w:rsidRDefault="005F3500" w:rsidP="005F3500">
            <w:pPr>
              <w:rPr>
                <w:rFonts w:cstheme="minorHAnsi"/>
                <w:lang w:val="en-US"/>
              </w:rPr>
            </w:pPr>
            <w:r w:rsidRPr="00DA0258">
              <w:rPr>
                <w:rFonts w:cstheme="minorHAnsi"/>
                <w:lang w:val="en-US"/>
              </w:rPr>
              <w:t>16GB</w:t>
            </w:r>
          </w:p>
        </w:tc>
      </w:tr>
      <w:tr w:rsidR="0045163C" w:rsidRPr="00DA0258" w:rsidTr="00CE61D7">
        <w:tc>
          <w:tcPr>
            <w:tcW w:w="254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63C" w:rsidRPr="00DA0258" w:rsidRDefault="0045163C" w:rsidP="00CE61D7">
            <w:pPr>
              <w:rPr>
                <w:rFonts w:cstheme="minorHAnsi"/>
                <w:b/>
                <w:bCs/>
              </w:rPr>
            </w:pPr>
            <w:r w:rsidRPr="00DA0258">
              <w:rPr>
                <w:rFonts w:cstheme="minorHAnsi"/>
                <w:b/>
                <w:bCs/>
                <w:color w:val="000000"/>
              </w:rPr>
              <w:t xml:space="preserve">Dysk twardy 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63C" w:rsidRPr="00DA0258" w:rsidRDefault="0045163C" w:rsidP="00CE61D7">
            <w:pPr>
              <w:rPr>
                <w:rFonts w:cstheme="minorHAnsi"/>
                <w:lang w:val="en-US"/>
              </w:rPr>
            </w:pPr>
            <w:r w:rsidRPr="00DA0258">
              <w:rPr>
                <w:rFonts w:cstheme="minorHAnsi"/>
                <w:color w:val="000000"/>
                <w:lang w:val="en-US"/>
              </w:rPr>
              <w:t xml:space="preserve">512GB SSD </w:t>
            </w:r>
          </w:p>
        </w:tc>
      </w:tr>
      <w:tr w:rsidR="0045163C" w:rsidRPr="00DA0258" w:rsidTr="00CE61D7">
        <w:tc>
          <w:tcPr>
            <w:tcW w:w="254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63C" w:rsidRPr="00DA0258" w:rsidRDefault="0045163C" w:rsidP="00CE61D7">
            <w:pPr>
              <w:rPr>
                <w:rFonts w:cstheme="minorHAnsi"/>
                <w:b/>
                <w:bCs/>
              </w:rPr>
            </w:pPr>
            <w:r w:rsidRPr="00DA0258">
              <w:rPr>
                <w:rFonts w:cstheme="minorHAnsi"/>
                <w:b/>
                <w:bCs/>
              </w:rPr>
              <w:t xml:space="preserve">LCD 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63C" w:rsidRPr="00DA0258" w:rsidRDefault="00C24070" w:rsidP="005F3500">
            <w:pPr>
              <w:rPr>
                <w:rFonts w:cstheme="minorHAnsi"/>
                <w:lang w:val="en-US"/>
              </w:rPr>
            </w:pPr>
            <w:r w:rsidRPr="00DA0258">
              <w:rPr>
                <w:rFonts w:cstheme="minorHAnsi"/>
                <w:lang w:val="en-US"/>
              </w:rPr>
              <w:t>14</w:t>
            </w:r>
            <w:r w:rsidR="005F3500" w:rsidRPr="00DA0258">
              <w:rPr>
                <w:rFonts w:cstheme="minorHAnsi"/>
                <w:lang w:val="en-US"/>
              </w:rPr>
              <w:t xml:space="preserve">" FHD </w:t>
            </w:r>
          </w:p>
        </w:tc>
      </w:tr>
      <w:tr w:rsidR="00C24070" w:rsidRPr="00DA0258" w:rsidTr="00CE61D7">
        <w:tc>
          <w:tcPr>
            <w:tcW w:w="254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070" w:rsidRPr="00DA0258" w:rsidRDefault="00C24070" w:rsidP="00CE61D7">
            <w:pPr>
              <w:rPr>
                <w:rFonts w:cstheme="minorHAnsi"/>
                <w:b/>
                <w:bCs/>
              </w:rPr>
            </w:pPr>
            <w:r w:rsidRPr="00DA0258">
              <w:rPr>
                <w:rFonts w:cstheme="minorHAnsi"/>
                <w:b/>
                <w:bCs/>
              </w:rPr>
              <w:t>Bateria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070" w:rsidRPr="00DA0258" w:rsidRDefault="00C24070" w:rsidP="005F3500">
            <w:pPr>
              <w:rPr>
                <w:rFonts w:cstheme="minorHAnsi"/>
                <w:lang w:val="en-US"/>
              </w:rPr>
            </w:pPr>
            <w:proofErr w:type="spellStart"/>
            <w:r w:rsidRPr="00DA0258">
              <w:rPr>
                <w:rFonts w:cstheme="minorHAnsi"/>
                <w:lang w:val="en-US"/>
              </w:rPr>
              <w:t>bateria</w:t>
            </w:r>
            <w:proofErr w:type="spellEnd"/>
            <w:r w:rsidRPr="00DA0258">
              <w:rPr>
                <w:rFonts w:cstheme="minorHAnsi"/>
                <w:lang w:val="en-US"/>
              </w:rPr>
              <w:t xml:space="preserve"> 3-ogniwowa, 57 </w:t>
            </w:r>
            <w:proofErr w:type="spellStart"/>
            <w:r w:rsidRPr="00DA0258">
              <w:rPr>
                <w:rFonts w:cstheme="minorHAnsi"/>
                <w:lang w:val="en-US"/>
              </w:rPr>
              <w:t>Wh</w:t>
            </w:r>
            <w:proofErr w:type="spellEnd"/>
          </w:p>
        </w:tc>
      </w:tr>
      <w:tr w:rsidR="0045163C" w:rsidRPr="00DA0258" w:rsidTr="00CE61D7">
        <w:tc>
          <w:tcPr>
            <w:tcW w:w="254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63C" w:rsidRPr="00DA0258" w:rsidRDefault="0045163C" w:rsidP="00CE61D7">
            <w:pPr>
              <w:rPr>
                <w:rFonts w:cstheme="minorHAnsi"/>
                <w:b/>
                <w:bCs/>
              </w:rPr>
            </w:pPr>
            <w:r w:rsidRPr="00DA0258">
              <w:rPr>
                <w:rFonts w:cstheme="minorHAnsi"/>
                <w:b/>
                <w:bCs/>
                <w:color w:val="000000"/>
              </w:rPr>
              <w:t xml:space="preserve">Kamera 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48A" w:rsidRPr="00AD148A" w:rsidRDefault="0045163C" w:rsidP="00CE61D7">
            <w:pPr>
              <w:rPr>
                <w:rFonts w:cstheme="minorHAnsi"/>
                <w:color w:val="000000"/>
                <w:lang w:val="en-US"/>
              </w:rPr>
            </w:pPr>
            <w:r w:rsidRPr="00DA0258">
              <w:rPr>
                <w:rFonts w:cstheme="minorHAnsi"/>
                <w:color w:val="000000"/>
                <w:lang w:val="en-US"/>
              </w:rPr>
              <w:t>FHD Camera, Mic</w:t>
            </w:r>
          </w:p>
        </w:tc>
      </w:tr>
      <w:tr w:rsidR="00AD148A" w:rsidRPr="00DA0258" w:rsidTr="000D43CD">
        <w:tc>
          <w:tcPr>
            <w:tcW w:w="254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48A" w:rsidRPr="00DA0258" w:rsidRDefault="00AD148A" w:rsidP="000D43CD">
            <w:pPr>
              <w:rPr>
                <w:rFonts w:cstheme="minorHAnsi"/>
                <w:b/>
                <w:bCs/>
              </w:rPr>
            </w:pPr>
            <w:r w:rsidRPr="00DA0258">
              <w:rPr>
                <w:rFonts w:cstheme="minorHAnsi"/>
                <w:b/>
                <w:bCs/>
              </w:rPr>
              <w:t xml:space="preserve">Sieć bezprzewodowa 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48A" w:rsidRPr="00DA0258" w:rsidRDefault="00AD148A" w:rsidP="000D43CD">
            <w:pPr>
              <w:rPr>
                <w:rFonts w:cstheme="minorHAnsi"/>
                <w:lang w:val="en-US"/>
              </w:rPr>
            </w:pPr>
            <w:r w:rsidRPr="00DA0258">
              <w:rPr>
                <w:rFonts w:cstheme="minorHAnsi"/>
                <w:lang w:val="en-US"/>
              </w:rPr>
              <w:t>Intel Wi-Fi 6E (6 if 6E unavailable) AX211, 2x2, 802.11ax, Bluetooth</w:t>
            </w:r>
            <w:r>
              <w:rPr>
                <w:rFonts w:cstheme="minorHAnsi"/>
                <w:lang w:val="en-US"/>
              </w:rPr>
              <w:t xml:space="preserve"> 5.3</w:t>
            </w:r>
          </w:p>
        </w:tc>
      </w:tr>
      <w:tr w:rsidR="0045163C" w:rsidRPr="00DA0258" w:rsidTr="00CE61D7">
        <w:tc>
          <w:tcPr>
            <w:tcW w:w="254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63C" w:rsidRPr="00DA0258" w:rsidRDefault="00063AB8" w:rsidP="00CE61D7">
            <w:pPr>
              <w:rPr>
                <w:rFonts w:cstheme="minorHAnsi"/>
                <w:b/>
                <w:bCs/>
              </w:rPr>
            </w:pPr>
            <w:r w:rsidRPr="00DA0258">
              <w:rPr>
                <w:rFonts w:cstheme="minorHAnsi"/>
                <w:b/>
                <w:bCs/>
                <w:color w:val="000000"/>
              </w:rPr>
              <w:t>Czytnik</w:t>
            </w:r>
            <w:r w:rsidR="0045163C" w:rsidRPr="00DA0258">
              <w:rPr>
                <w:rFonts w:cstheme="minorHAnsi"/>
                <w:b/>
                <w:bCs/>
                <w:color w:val="000000"/>
              </w:rPr>
              <w:t xml:space="preserve">  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63C" w:rsidRPr="00DA0258" w:rsidRDefault="00063AB8" w:rsidP="00CE61D7">
            <w:pPr>
              <w:rPr>
                <w:rFonts w:cstheme="minorHAnsi"/>
              </w:rPr>
            </w:pPr>
            <w:r w:rsidRPr="00DA0258">
              <w:rPr>
                <w:rFonts w:cstheme="minorHAnsi"/>
                <w:color w:val="000000"/>
              </w:rPr>
              <w:t>Smart Card</w:t>
            </w:r>
          </w:p>
        </w:tc>
      </w:tr>
      <w:tr w:rsidR="0045163C" w:rsidRPr="00DA0258" w:rsidTr="00CE61D7">
        <w:tc>
          <w:tcPr>
            <w:tcW w:w="254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63C" w:rsidRPr="00DA0258" w:rsidRDefault="0045163C" w:rsidP="00CE61D7">
            <w:pPr>
              <w:rPr>
                <w:rFonts w:cstheme="minorHAnsi"/>
                <w:b/>
                <w:bCs/>
              </w:rPr>
            </w:pPr>
            <w:r w:rsidRPr="00DA0258">
              <w:rPr>
                <w:rFonts w:cstheme="minorHAnsi"/>
                <w:b/>
                <w:bCs/>
              </w:rPr>
              <w:t xml:space="preserve">Zabezpieczenia 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63C" w:rsidRPr="00DA0258" w:rsidRDefault="0045163C" w:rsidP="00CE61D7">
            <w:pPr>
              <w:rPr>
                <w:rFonts w:cstheme="minorHAnsi"/>
              </w:rPr>
            </w:pPr>
            <w:r w:rsidRPr="00DA0258">
              <w:rPr>
                <w:rFonts w:cstheme="minorHAnsi"/>
              </w:rPr>
              <w:t>Szyfrowanie TPM</w:t>
            </w:r>
          </w:p>
        </w:tc>
      </w:tr>
      <w:tr w:rsidR="0045163C" w:rsidRPr="00DA0258" w:rsidTr="00CE61D7">
        <w:tc>
          <w:tcPr>
            <w:tcW w:w="9062" w:type="dxa"/>
            <w:gridSpan w:val="2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63C" w:rsidRPr="00DA0258" w:rsidRDefault="0045163C" w:rsidP="00CE61D7">
            <w:pPr>
              <w:rPr>
                <w:rFonts w:cstheme="minorHAnsi"/>
                <w:b/>
                <w:bCs/>
              </w:rPr>
            </w:pPr>
            <w:r w:rsidRPr="00DA0258">
              <w:rPr>
                <w:rFonts w:cstheme="minorHAnsi"/>
                <w:b/>
                <w:bCs/>
                <w:color w:val="4472C4"/>
              </w:rPr>
              <w:t>Software</w:t>
            </w:r>
          </w:p>
        </w:tc>
      </w:tr>
      <w:tr w:rsidR="0045163C" w:rsidRPr="00DA0258" w:rsidTr="00CE61D7">
        <w:trPr>
          <w:trHeight w:val="393"/>
        </w:trPr>
        <w:tc>
          <w:tcPr>
            <w:tcW w:w="254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63C" w:rsidRPr="00DA0258" w:rsidRDefault="0045163C" w:rsidP="00CE61D7">
            <w:pPr>
              <w:rPr>
                <w:rFonts w:cstheme="minorHAnsi"/>
                <w:b/>
                <w:bCs/>
              </w:rPr>
            </w:pPr>
            <w:r w:rsidRPr="00DA0258">
              <w:rPr>
                <w:rFonts w:cstheme="minorHAnsi"/>
                <w:b/>
                <w:bCs/>
                <w:color w:val="000000"/>
              </w:rPr>
              <w:t xml:space="preserve">System operacyjny 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63C" w:rsidRPr="00DA0258" w:rsidRDefault="00AD148A" w:rsidP="00AD148A">
            <w:pPr>
              <w:rPr>
                <w:rFonts w:cstheme="minorHAnsi"/>
                <w:lang w:val="en-US"/>
              </w:rPr>
            </w:pPr>
            <w:r w:rsidRPr="00735BE0">
              <w:rPr>
                <w:rFonts w:cstheme="minorHAnsi"/>
                <w:bdr w:val="none" w:sz="0" w:space="0" w:color="auto" w:frame="1"/>
              </w:rPr>
              <w:t>Zainstalowany system operacyjny Windows 11 Professional, klucz licencyjny zapisany trwale w BIOS, umożliwiać instalację systemu operacyjnego bez potrzeby ręcznego wpisywania klucza licencyjnego.</w:t>
            </w:r>
          </w:p>
        </w:tc>
      </w:tr>
      <w:tr w:rsidR="0045163C" w:rsidRPr="00DA0258" w:rsidTr="00CE61D7">
        <w:tc>
          <w:tcPr>
            <w:tcW w:w="9062" w:type="dxa"/>
            <w:gridSpan w:val="2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63C" w:rsidRPr="00DA0258" w:rsidRDefault="0045163C" w:rsidP="00CE61D7">
            <w:pPr>
              <w:rPr>
                <w:rFonts w:cstheme="minorHAnsi"/>
                <w:b/>
                <w:bCs/>
              </w:rPr>
            </w:pPr>
            <w:r w:rsidRPr="00DA0258">
              <w:rPr>
                <w:rFonts w:cstheme="minorHAnsi"/>
                <w:b/>
                <w:bCs/>
                <w:color w:val="4472C4"/>
              </w:rPr>
              <w:t>Usługa</w:t>
            </w:r>
          </w:p>
        </w:tc>
      </w:tr>
      <w:tr w:rsidR="00AD148A" w:rsidRPr="00DA0258" w:rsidTr="00CE61D7">
        <w:tc>
          <w:tcPr>
            <w:tcW w:w="254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48A" w:rsidRPr="00DA0258" w:rsidRDefault="00AD148A" w:rsidP="00AD148A">
            <w:pPr>
              <w:rPr>
                <w:rFonts w:cstheme="minorHAnsi"/>
                <w:b/>
                <w:bCs/>
              </w:rPr>
            </w:pPr>
            <w:r w:rsidRPr="00DA0258">
              <w:rPr>
                <w:rFonts w:cstheme="minorHAnsi"/>
                <w:b/>
                <w:bCs/>
                <w:color w:val="000000"/>
              </w:rPr>
              <w:t xml:space="preserve">Gwarancja 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48A" w:rsidRPr="00AD148A" w:rsidRDefault="00AD148A" w:rsidP="00AD148A">
            <w:pPr>
              <w:pStyle w:val="Inne0"/>
              <w:spacing w:line="233" w:lineRule="auto"/>
              <w:rPr>
                <w:sz w:val="22"/>
                <w:szCs w:val="22"/>
              </w:rPr>
            </w:pPr>
            <w:r w:rsidRPr="00AD148A">
              <w:rPr>
                <w:rStyle w:val="Inne"/>
                <w:sz w:val="22"/>
                <w:szCs w:val="22"/>
              </w:rPr>
              <w:t>60 miesięcy gwarancji producenta, naprawa w następny dzień roboczy w miejscu użytkowania.</w:t>
            </w:r>
          </w:p>
          <w:p w:rsidR="00AD148A" w:rsidRPr="00AD148A" w:rsidRDefault="00AD148A" w:rsidP="00AD148A">
            <w:pPr>
              <w:pStyle w:val="Inne0"/>
              <w:spacing w:line="233" w:lineRule="auto"/>
              <w:rPr>
                <w:b/>
                <w:bCs/>
                <w:sz w:val="22"/>
                <w:szCs w:val="22"/>
              </w:rPr>
            </w:pPr>
            <w:r w:rsidRPr="00AD148A">
              <w:rPr>
                <w:rStyle w:val="Inne"/>
                <w:sz w:val="22"/>
                <w:szCs w:val="22"/>
              </w:rPr>
              <w:t>Usługa dysków bezzwrotnych (w przypadku awarii dysku pozostaje on u klienta).</w:t>
            </w:r>
          </w:p>
          <w:p w:rsidR="00AD148A" w:rsidRPr="00AD148A" w:rsidRDefault="00AD148A" w:rsidP="00AD148A">
            <w:pPr>
              <w:pStyle w:val="Inne0"/>
              <w:spacing w:line="233" w:lineRule="auto"/>
              <w:rPr>
                <w:b/>
                <w:bCs/>
                <w:sz w:val="22"/>
                <w:szCs w:val="22"/>
              </w:rPr>
            </w:pPr>
            <w:r w:rsidRPr="00AD148A">
              <w:rPr>
                <w:rFonts w:cstheme="minorHAnsi"/>
                <w:bCs/>
                <w:sz w:val="22"/>
                <w:szCs w:val="22"/>
              </w:rPr>
              <w:t xml:space="preserve">Serwis urządzeń musi być realizowany przez Producenta lub Autoryzowanego Partnera Serwisowego Producenta – </w:t>
            </w:r>
            <w:r w:rsidRPr="00AD148A">
              <w:rPr>
                <w:rFonts w:cstheme="minorHAnsi"/>
                <w:b/>
                <w:bCs/>
                <w:sz w:val="22"/>
                <w:szCs w:val="22"/>
              </w:rPr>
              <w:t>wymagane dołączenie do oferty oświadczenia Producenta potwierdzonego, że serwis będzie realizowany przez Autoryzowanego Partnera Serwisowego Producenta lub bezpośrednio przez Producenta</w:t>
            </w:r>
          </w:p>
        </w:tc>
      </w:tr>
    </w:tbl>
    <w:p w:rsidR="00AD148A" w:rsidRDefault="00AD148A" w:rsidP="00396C15">
      <w:pPr>
        <w:tabs>
          <w:tab w:val="left" w:pos="1515"/>
        </w:tabs>
        <w:rPr>
          <w:rFonts w:cstheme="minorHAnsi"/>
          <w:sz w:val="24"/>
          <w:szCs w:val="24"/>
        </w:rPr>
      </w:pPr>
    </w:p>
    <w:p w:rsidR="00AD148A" w:rsidRDefault="00AD148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B01D53" w:rsidRDefault="00AD148A" w:rsidP="00AD148A">
      <w:pPr>
        <w:pStyle w:val="Akapitzlist"/>
        <w:numPr>
          <w:ilvl w:val="0"/>
          <w:numId w:val="1"/>
        </w:numPr>
        <w:tabs>
          <w:tab w:val="left" w:pos="1515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Urządzenie wielofunkcyjne</w:t>
      </w:r>
    </w:p>
    <w:p w:rsidR="00AD148A" w:rsidRPr="00DA0258" w:rsidRDefault="00AD148A" w:rsidP="00AD148A">
      <w:pPr>
        <w:pStyle w:val="Akapitzlist"/>
        <w:rPr>
          <w:rFonts w:cstheme="minorHAnsi"/>
          <w:sz w:val="24"/>
          <w:szCs w:val="24"/>
        </w:rPr>
      </w:pPr>
      <w:r w:rsidRPr="00DA0258">
        <w:rPr>
          <w:rStyle w:val="Inne"/>
          <w:rFonts w:asciiTheme="minorHAnsi" w:hAnsiTheme="minorHAnsi" w:cstheme="minorHAnsi"/>
          <w:sz w:val="22"/>
          <w:szCs w:val="22"/>
        </w:rPr>
        <w:t>Urządzenie spełniające poni</w:t>
      </w:r>
      <w:r>
        <w:rPr>
          <w:rStyle w:val="Inne"/>
          <w:rFonts w:asciiTheme="minorHAnsi" w:hAnsiTheme="minorHAnsi" w:cstheme="minorHAnsi"/>
          <w:sz w:val="22"/>
          <w:szCs w:val="22"/>
        </w:rPr>
        <w:t>ższe parametry</w:t>
      </w:r>
      <w:r w:rsidR="00E916EE">
        <w:rPr>
          <w:rStyle w:val="Inne"/>
          <w:rFonts w:asciiTheme="minorHAnsi" w:hAnsiTheme="minorHAnsi" w:cstheme="minorHAnsi"/>
          <w:sz w:val="22"/>
          <w:szCs w:val="22"/>
        </w:rPr>
        <w:t>:</w:t>
      </w:r>
      <w:r w:rsidRPr="00AD148A">
        <w:rPr>
          <w:rStyle w:val="Inne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Inne"/>
          <w:rFonts w:asciiTheme="minorHAnsi" w:hAnsiTheme="minorHAnsi" w:cstheme="minorHAnsi"/>
          <w:sz w:val="22"/>
          <w:szCs w:val="22"/>
        </w:rPr>
        <w:t xml:space="preserve">KYOCERA </w:t>
      </w:r>
      <w:proofErr w:type="spellStart"/>
      <w:r>
        <w:rPr>
          <w:rStyle w:val="Inne"/>
          <w:rFonts w:asciiTheme="minorHAnsi" w:hAnsiTheme="minorHAnsi" w:cstheme="minorHAnsi"/>
          <w:sz w:val="22"/>
          <w:szCs w:val="22"/>
        </w:rPr>
        <w:t>Ecosys</w:t>
      </w:r>
      <w:proofErr w:type="spellEnd"/>
      <w:r>
        <w:rPr>
          <w:rStyle w:val="Inne"/>
          <w:rFonts w:asciiTheme="minorHAnsi" w:hAnsiTheme="minorHAnsi" w:cstheme="minorHAnsi"/>
          <w:sz w:val="22"/>
          <w:szCs w:val="22"/>
        </w:rPr>
        <w:t xml:space="preserve"> M2040dn</w:t>
      </w:r>
      <w:r w:rsidRPr="00DA0258">
        <w:rPr>
          <w:rStyle w:val="Inne"/>
          <w:rFonts w:asciiTheme="minorHAnsi" w:hAnsiTheme="minorHAnsi" w:cstheme="minorHAnsi"/>
          <w:sz w:val="22"/>
          <w:szCs w:val="22"/>
        </w:rPr>
        <w:t xml:space="preserve"> dla konfiguracji opisanej w specyfikacji. Podane parametry są minimalne.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6515"/>
      </w:tblGrid>
      <w:tr w:rsidR="00AD148A" w:rsidRPr="00DA0258" w:rsidTr="003F204D">
        <w:tc>
          <w:tcPr>
            <w:tcW w:w="254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04D" w:rsidRPr="00DA0258" w:rsidRDefault="003F204D" w:rsidP="000D43C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Maksymalny format druku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48A" w:rsidRPr="00DA0258" w:rsidRDefault="003F204D" w:rsidP="000D43C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A4</w:t>
            </w:r>
          </w:p>
        </w:tc>
      </w:tr>
      <w:tr w:rsidR="00AD148A" w:rsidRPr="00DA0258" w:rsidTr="003F204D">
        <w:tc>
          <w:tcPr>
            <w:tcW w:w="254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48A" w:rsidRPr="00DA0258" w:rsidRDefault="003F204D" w:rsidP="000D43CD">
            <w:pPr>
              <w:rPr>
                <w:rFonts w:cstheme="minorHAnsi"/>
                <w:b/>
                <w:bCs/>
              </w:rPr>
            </w:pPr>
            <w:r w:rsidRPr="003F204D">
              <w:rPr>
                <w:rFonts w:cstheme="minorHAnsi"/>
                <w:b/>
                <w:bCs/>
              </w:rPr>
              <w:t>Prędkość druku - czerń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48A" w:rsidRPr="00DA0258" w:rsidRDefault="003F204D" w:rsidP="000D43C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40 </w:t>
            </w:r>
            <w:proofErr w:type="spellStart"/>
            <w:r>
              <w:rPr>
                <w:rFonts w:cstheme="minorHAnsi"/>
                <w:lang w:val="en-US"/>
              </w:rPr>
              <w:t>str</w:t>
            </w:r>
            <w:proofErr w:type="spellEnd"/>
            <w:r>
              <w:rPr>
                <w:rFonts w:cstheme="minorHAnsi"/>
                <w:lang w:val="en-US"/>
              </w:rPr>
              <w:t>/min</w:t>
            </w:r>
          </w:p>
        </w:tc>
      </w:tr>
      <w:tr w:rsidR="00AD148A" w:rsidRPr="00DA0258" w:rsidTr="003F204D">
        <w:tc>
          <w:tcPr>
            <w:tcW w:w="254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48A" w:rsidRPr="00DA0258" w:rsidRDefault="003F204D" w:rsidP="000D43CD">
            <w:pPr>
              <w:rPr>
                <w:rFonts w:cstheme="minorHAnsi"/>
                <w:b/>
                <w:bCs/>
              </w:rPr>
            </w:pPr>
            <w:r w:rsidRPr="003F204D">
              <w:rPr>
                <w:rFonts w:cstheme="minorHAnsi"/>
                <w:b/>
                <w:bCs/>
              </w:rPr>
              <w:t>Rozdzielczość druku - czerń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48A" w:rsidRPr="00DA0258" w:rsidRDefault="003F204D" w:rsidP="000D43C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1200 x 1200 dpi</w:t>
            </w:r>
          </w:p>
        </w:tc>
      </w:tr>
      <w:tr w:rsidR="00AD148A" w:rsidRPr="00DA0258" w:rsidTr="003F204D">
        <w:tc>
          <w:tcPr>
            <w:tcW w:w="254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48A" w:rsidRPr="00DA0258" w:rsidRDefault="003F204D" w:rsidP="000D43CD">
            <w:pPr>
              <w:rPr>
                <w:rFonts w:cstheme="minorHAnsi"/>
                <w:b/>
                <w:bCs/>
              </w:rPr>
            </w:pPr>
            <w:r w:rsidRPr="003F204D">
              <w:rPr>
                <w:rFonts w:cstheme="minorHAnsi"/>
                <w:b/>
                <w:bCs/>
              </w:rPr>
              <w:t>Rodzaj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48A" w:rsidRPr="00DA0258" w:rsidRDefault="003F204D" w:rsidP="000D43CD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monochromatyczne</w:t>
            </w:r>
            <w:proofErr w:type="spellEnd"/>
          </w:p>
        </w:tc>
      </w:tr>
      <w:tr w:rsidR="00AD148A" w:rsidRPr="00DA0258" w:rsidTr="000D43CD">
        <w:tc>
          <w:tcPr>
            <w:tcW w:w="254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48A" w:rsidRPr="00DA0258" w:rsidRDefault="003F204D" w:rsidP="000D43CD">
            <w:pPr>
              <w:rPr>
                <w:rFonts w:cstheme="minorHAnsi"/>
                <w:b/>
                <w:bCs/>
              </w:rPr>
            </w:pPr>
            <w:r w:rsidRPr="003F204D">
              <w:rPr>
                <w:rFonts w:cstheme="minorHAnsi"/>
                <w:b/>
                <w:bCs/>
              </w:rPr>
              <w:t>Wi-Fi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48A" w:rsidRPr="00DA0258" w:rsidRDefault="003F204D" w:rsidP="000D43CD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nie</w:t>
            </w:r>
            <w:proofErr w:type="spellEnd"/>
          </w:p>
        </w:tc>
      </w:tr>
      <w:tr w:rsidR="00AD148A" w:rsidRPr="00DA0258" w:rsidTr="003F204D">
        <w:tc>
          <w:tcPr>
            <w:tcW w:w="254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48A" w:rsidRPr="00DA0258" w:rsidRDefault="003F204D" w:rsidP="000D43CD">
            <w:pPr>
              <w:rPr>
                <w:rFonts w:cstheme="minorHAnsi"/>
                <w:b/>
                <w:bCs/>
              </w:rPr>
            </w:pPr>
            <w:r w:rsidRPr="003F204D">
              <w:rPr>
                <w:rFonts w:cstheme="minorHAnsi"/>
                <w:b/>
                <w:bCs/>
              </w:rPr>
              <w:t>Automatyczny druk dwustronny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48A" w:rsidRPr="00AD148A" w:rsidRDefault="003F204D" w:rsidP="000D43CD">
            <w:pPr>
              <w:rPr>
                <w:rFonts w:cstheme="minorHAnsi"/>
                <w:color w:val="000000"/>
                <w:lang w:val="en-US"/>
              </w:rPr>
            </w:pPr>
            <w:proofErr w:type="spellStart"/>
            <w:r>
              <w:rPr>
                <w:rFonts w:cstheme="minorHAnsi"/>
                <w:color w:val="000000"/>
                <w:lang w:val="en-US"/>
              </w:rPr>
              <w:t>Tak</w:t>
            </w:r>
            <w:proofErr w:type="spellEnd"/>
          </w:p>
        </w:tc>
      </w:tr>
      <w:tr w:rsidR="00AD148A" w:rsidRPr="00DA0258" w:rsidTr="003F204D">
        <w:tc>
          <w:tcPr>
            <w:tcW w:w="254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48A" w:rsidRPr="00DA0258" w:rsidRDefault="003F204D" w:rsidP="000D43C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Podajnik automatyczny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48A" w:rsidRPr="00DA0258" w:rsidRDefault="003F204D" w:rsidP="000D43CD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Tak</w:t>
            </w:r>
            <w:proofErr w:type="spellEnd"/>
          </w:p>
        </w:tc>
      </w:tr>
      <w:tr w:rsidR="00AD148A" w:rsidRPr="00DA0258" w:rsidTr="003F204D">
        <w:tc>
          <w:tcPr>
            <w:tcW w:w="254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48A" w:rsidRPr="00DA0258" w:rsidRDefault="003F204D" w:rsidP="000D43C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Skanowanie dwustronne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48A" w:rsidRPr="00DA0258" w:rsidRDefault="003F204D" w:rsidP="000D43CD">
            <w:pPr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</w:tr>
      <w:tr w:rsidR="00AD148A" w:rsidRPr="00DA0258" w:rsidTr="003F204D">
        <w:tc>
          <w:tcPr>
            <w:tcW w:w="2547" w:type="dxa"/>
            <w:tcBorders>
              <w:top w:val="nil"/>
              <w:left w:val="nil"/>
              <w:bottom w:val="nil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48A" w:rsidRPr="00DA0258" w:rsidRDefault="003F204D" w:rsidP="000D43C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Rozdzielczość kopiowania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04D" w:rsidRPr="00DA0258" w:rsidRDefault="003F204D" w:rsidP="000D43C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600 x 600 </w:t>
            </w:r>
            <w:proofErr w:type="spellStart"/>
            <w:r>
              <w:rPr>
                <w:rFonts w:cstheme="minorHAnsi"/>
              </w:rPr>
              <w:t>dpi</w:t>
            </w:r>
            <w:proofErr w:type="spellEnd"/>
          </w:p>
        </w:tc>
      </w:tr>
      <w:tr w:rsidR="003F204D" w:rsidRPr="00DA0258" w:rsidTr="003F204D">
        <w:tc>
          <w:tcPr>
            <w:tcW w:w="2547" w:type="dxa"/>
            <w:tcBorders>
              <w:top w:val="nil"/>
              <w:left w:val="nil"/>
              <w:bottom w:val="nil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04D" w:rsidRDefault="003F204D" w:rsidP="000D43C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Pamięć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04D" w:rsidRDefault="003F204D" w:rsidP="000D43CD">
            <w:pPr>
              <w:rPr>
                <w:rFonts w:cstheme="minorHAnsi"/>
              </w:rPr>
            </w:pPr>
            <w:r>
              <w:rPr>
                <w:rFonts w:cstheme="minorHAnsi"/>
              </w:rPr>
              <w:t>512 MB</w:t>
            </w:r>
          </w:p>
        </w:tc>
      </w:tr>
      <w:tr w:rsidR="003F204D" w:rsidRPr="00DA0258" w:rsidTr="003F204D">
        <w:tc>
          <w:tcPr>
            <w:tcW w:w="2547" w:type="dxa"/>
            <w:tcBorders>
              <w:top w:val="nil"/>
              <w:left w:val="nil"/>
              <w:bottom w:val="nil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04D" w:rsidRDefault="003F204D" w:rsidP="000D43C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Wyświetlacz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04D" w:rsidRDefault="003F204D" w:rsidP="000D43CD">
            <w:pPr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</w:tr>
      <w:tr w:rsidR="003F204D" w:rsidRPr="00DA0258" w:rsidTr="003F204D">
        <w:tc>
          <w:tcPr>
            <w:tcW w:w="2547" w:type="dxa"/>
            <w:tcBorders>
              <w:top w:val="nil"/>
              <w:left w:val="nil"/>
              <w:bottom w:val="nil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04D" w:rsidRDefault="003F204D" w:rsidP="000D43C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Pojemność głównego odbiornika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04D" w:rsidRDefault="003F204D" w:rsidP="000D43CD">
            <w:pPr>
              <w:rPr>
                <w:rFonts w:cstheme="minorHAnsi"/>
              </w:rPr>
            </w:pPr>
            <w:r>
              <w:rPr>
                <w:rFonts w:cstheme="minorHAnsi"/>
              </w:rPr>
              <w:t>150 arkuszy</w:t>
            </w:r>
          </w:p>
        </w:tc>
      </w:tr>
      <w:tr w:rsidR="003F204D" w:rsidRPr="00DA0258" w:rsidTr="003F204D">
        <w:tc>
          <w:tcPr>
            <w:tcW w:w="2547" w:type="dxa"/>
            <w:tcBorders>
              <w:top w:val="nil"/>
              <w:left w:val="nil"/>
              <w:bottom w:val="nil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04D" w:rsidRDefault="003F204D" w:rsidP="000D43CD">
            <w:pPr>
              <w:rPr>
                <w:rFonts w:cstheme="minorHAnsi"/>
                <w:b/>
                <w:bCs/>
              </w:rPr>
            </w:pPr>
            <w:r w:rsidRPr="003F204D">
              <w:rPr>
                <w:rFonts w:cstheme="minorHAnsi"/>
                <w:b/>
                <w:bCs/>
              </w:rPr>
              <w:t>Pojemność podajnika głównego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04D" w:rsidRDefault="003F204D" w:rsidP="000D43CD">
            <w:pPr>
              <w:rPr>
                <w:rFonts w:cstheme="minorHAnsi"/>
              </w:rPr>
            </w:pPr>
            <w:r w:rsidRPr="003F204D">
              <w:rPr>
                <w:rFonts w:cstheme="minorHAnsi"/>
              </w:rPr>
              <w:t>250 arkuszy</w:t>
            </w:r>
          </w:p>
        </w:tc>
      </w:tr>
      <w:tr w:rsidR="003F204D" w:rsidRPr="00DA0258" w:rsidTr="003F204D">
        <w:tc>
          <w:tcPr>
            <w:tcW w:w="2547" w:type="dxa"/>
            <w:tcBorders>
              <w:top w:val="nil"/>
              <w:left w:val="nil"/>
              <w:bottom w:val="nil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04D" w:rsidRPr="003F204D" w:rsidRDefault="003F204D" w:rsidP="003F204D">
            <w:pPr>
              <w:rPr>
                <w:rFonts w:cstheme="minorHAnsi"/>
                <w:b/>
                <w:bCs/>
              </w:rPr>
            </w:pPr>
            <w:r w:rsidRPr="003F204D">
              <w:rPr>
                <w:rFonts w:cstheme="minorHAnsi"/>
                <w:b/>
                <w:bCs/>
              </w:rPr>
              <w:t>Interfejs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04D" w:rsidRPr="003F204D" w:rsidRDefault="003F204D" w:rsidP="003F204D">
            <w:pPr>
              <w:rPr>
                <w:rFonts w:cstheme="minorHAnsi"/>
              </w:rPr>
            </w:pPr>
            <w:r w:rsidRPr="003F204D">
              <w:rPr>
                <w:rFonts w:cstheme="minorHAnsi"/>
              </w:rPr>
              <w:t>Ethernet,</w:t>
            </w:r>
          </w:p>
          <w:p w:rsidR="003F204D" w:rsidRPr="003F204D" w:rsidRDefault="003F204D" w:rsidP="003F204D">
            <w:pPr>
              <w:rPr>
                <w:rFonts w:cstheme="minorHAnsi"/>
              </w:rPr>
            </w:pPr>
            <w:r w:rsidRPr="003F204D">
              <w:rPr>
                <w:rFonts w:cstheme="minorHAnsi"/>
              </w:rPr>
              <w:t>USB</w:t>
            </w:r>
          </w:p>
        </w:tc>
      </w:tr>
      <w:tr w:rsidR="003F204D" w:rsidRPr="00DA0258" w:rsidTr="00683754">
        <w:tc>
          <w:tcPr>
            <w:tcW w:w="2547" w:type="dxa"/>
            <w:tcBorders>
              <w:top w:val="nil"/>
              <w:left w:val="nil"/>
              <w:bottom w:val="nil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04D" w:rsidRPr="003F204D" w:rsidRDefault="003F204D" w:rsidP="003F204D">
            <w:pPr>
              <w:rPr>
                <w:rFonts w:cstheme="minorHAnsi"/>
                <w:b/>
                <w:bCs/>
              </w:rPr>
            </w:pPr>
            <w:r w:rsidRPr="003F204D">
              <w:rPr>
                <w:rFonts w:cstheme="minorHAnsi"/>
                <w:b/>
                <w:bCs/>
              </w:rPr>
              <w:t>Praca w sieci przewodowej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04D" w:rsidRPr="003F204D" w:rsidRDefault="003F204D" w:rsidP="003F204D">
            <w:pPr>
              <w:rPr>
                <w:rFonts w:cstheme="minorHAnsi"/>
              </w:rPr>
            </w:pPr>
            <w:r w:rsidRPr="003F204D">
              <w:rPr>
                <w:rFonts w:cstheme="minorHAnsi"/>
              </w:rPr>
              <w:t>Tak</w:t>
            </w:r>
          </w:p>
        </w:tc>
      </w:tr>
      <w:tr w:rsidR="00683754" w:rsidRPr="00DA0258" w:rsidTr="003F204D">
        <w:tc>
          <w:tcPr>
            <w:tcW w:w="254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54" w:rsidRPr="003F204D" w:rsidRDefault="00683754" w:rsidP="003F20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Gwarancja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54" w:rsidRPr="003F204D" w:rsidRDefault="00683754" w:rsidP="003F204D">
            <w:pPr>
              <w:rPr>
                <w:rFonts w:cstheme="minorHAnsi"/>
              </w:rPr>
            </w:pPr>
            <w:r>
              <w:rPr>
                <w:rFonts w:cstheme="minorHAnsi"/>
              </w:rPr>
              <w:t>3 letnia gwarancja producenta na bęben lub 100 000 stron (</w:t>
            </w:r>
            <w:r w:rsidRPr="00683754">
              <w:rPr>
                <w:rFonts w:cstheme="minorHAnsi"/>
              </w:rPr>
              <w:t>w zależności od tego, co nastąpi wcześniej</w:t>
            </w:r>
            <w:r>
              <w:rPr>
                <w:rFonts w:cstheme="minorHAnsi"/>
              </w:rPr>
              <w:t>).</w:t>
            </w:r>
            <w:r w:rsidR="00905CFE">
              <w:t xml:space="preserve"> </w:t>
            </w:r>
            <w:r w:rsidR="00905CFE">
              <w:rPr>
                <w:rFonts w:cstheme="minorHAnsi"/>
              </w:rPr>
              <w:t>N</w:t>
            </w:r>
            <w:r w:rsidR="00905CFE" w:rsidRPr="00905CFE">
              <w:rPr>
                <w:rFonts w:cstheme="minorHAnsi"/>
              </w:rPr>
              <w:t>aprawa w następny dzień roboczy w miejscu użytkowania.</w:t>
            </w:r>
            <w:bookmarkStart w:id="2" w:name="_GoBack"/>
            <w:bookmarkEnd w:id="2"/>
          </w:p>
        </w:tc>
      </w:tr>
    </w:tbl>
    <w:p w:rsidR="003F204D" w:rsidRDefault="003F204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:rsidR="00AD148A" w:rsidRPr="00AD148A" w:rsidRDefault="00AD148A" w:rsidP="00AD148A">
      <w:pPr>
        <w:pStyle w:val="Akapitzlist"/>
        <w:numPr>
          <w:ilvl w:val="0"/>
          <w:numId w:val="1"/>
        </w:numPr>
        <w:tabs>
          <w:tab w:val="left" w:pos="1515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Akcesoria i peryferia</w:t>
      </w:r>
    </w:p>
    <w:p w:rsidR="00AD00E5" w:rsidRPr="00AD148A" w:rsidRDefault="00AD00E5" w:rsidP="00396C15">
      <w:pPr>
        <w:tabs>
          <w:tab w:val="left" w:pos="1515"/>
        </w:tabs>
        <w:rPr>
          <w:rFonts w:cstheme="minorHAnsi"/>
          <w:bCs/>
          <w:iCs/>
          <w:sz w:val="24"/>
          <w:szCs w:val="24"/>
        </w:rPr>
      </w:pPr>
      <w:r w:rsidRPr="00DA0258">
        <w:rPr>
          <w:rFonts w:cstheme="minorHAnsi"/>
          <w:b/>
          <w:bCs/>
          <w:iCs/>
          <w:sz w:val="24"/>
          <w:szCs w:val="24"/>
        </w:rPr>
        <w:t>Mysz i klawiatura bezprzewodowa</w:t>
      </w:r>
      <w:r w:rsidR="00AD148A">
        <w:rPr>
          <w:rFonts w:cstheme="minorHAnsi"/>
          <w:b/>
          <w:bCs/>
          <w:iCs/>
          <w:sz w:val="24"/>
          <w:szCs w:val="24"/>
        </w:rPr>
        <w:t>:</w:t>
      </w:r>
      <w:r w:rsidRPr="00DA0258">
        <w:rPr>
          <w:rFonts w:cstheme="minorHAnsi"/>
          <w:b/>
          <w:bCs/>
          <w:iCs/>
          <w:sz w:val="24"/>
          <w:szCs w:val="24"/>
        </w:rPr>
        <w:t xml:space="preserve"> </w:t>
      </w:r>
      <w:r w:rsidRPr="00AD148A">
        <w:rPr>
          <w:rFonts w:cstheme="minorHAnsi"/>
          <w:bCs/>
          <w:iCs/>
          <w:sz w:val="24"/>
          <w:szCs w:val="24"/>
        </w:rPr>
        <w:t>KM5221W </w:t>
      </w:r>
      <w:r w:rsidR="00AD148A" w:rsidRPr="00AD148A">
        <w:rPr>
          <w:rFonts w:cstheme="minorHAnsi"/>
          <w:bCs/>
          <w:iCs/>
          <w:sz w:val="24"/>
          <w:szCs w:val="24"/>
        </w:rPr>
        <w:t>lub równoważne</w:t>
      </w:r>
    </w:p>
    <w:p w:rsidR="00AD00E5" w:rsidRPr="00DA0258" w:rsidRDefault="00AD148A" w:rsidP="00396C15">
      <w:pPr>
        <w:tabs>
          <w:tab w:val="left" w:pos="1515"/>
        </w:tabs>
        <w:rPr>
          <w:rFonts w:cstheme="minorHAnsi"/>
          <w:b/>
          <w:bCs/>
          <w:iCs/>
          <w:sz w:val="24"/>
          <w:szCs w:val="24"/>
          <w:lang w:val="en-US"/>
        </w:rPr>
      </w:pPr>
      <w:proofErr w:type="spellStart"/>
      <w:r>
        <w:rPr>
          <w:rFonts w:cstheme="minorHAnsi"/>
          <w:b/>
          <w:bCs/>
          <w:iCs/>
          <w:sz w:val="24"/>
          <w:szCs w:val="24"/>
          <w:lang w:val="en-US"/>
        </w:rPr>
        <w:t>Torba</w:t>
      </w:r>
      <w:proofErr w:type="spellEnd"/>
      <w:r>
        <w:rPr>
          <w:rFonts w:cstheme="minorHAnsi"/>
          <w:b/>
          <w:bCs/>
          <w:iCs/>
          <w:sz w:val="24"/>
          <w:szCs w:val="24"/>
          <w:lang w:val="en-US"/>
        </w:rPr>
        <w:t xml:space="preserve"> 1</w:t>
      </w:r>
      <w:r w:rsidRPr="00DA0258">
        <w:rPr>
          <w:rFonts w:cstheme="minorHAnsi"/>
          <w:b/>
          <w:bCs/>
          <w:iCs/>
          <w:sz w:val="24"/>
          <w:szCs w:val="24"/>
          <w:lang w:val="en-US"/>
        </w:rPr>
        <w:t>6"</w:t>
      </w:r>
      <w:r>
        <w:rPr>
          <w:rFonts w:cstheme="minorHAnsi"/>
          <w:b/>
          <w:bCs/>
          <w:iCs/>
          <w:sz w:val="24"/>
          <w:szCs w:val="24"/>
          <w:lang w:val="en-US"/>
        </w:rPr>
        <w:t xml:space="preserve">: </w:t>
      </w:r>
      <w:r w:rsidR="00AD00E5" w:rsidRPr="00AD148A">
        <w:rPr>
          <w:rFonts w:cstheme="minorHAnsi"/>
          <w:bCs/>
          <w:iCs/>
          <w:sz w:val="24"/>
          <w:szCs w:val="24"/>
          <w:lang w:val="en-US"/>
        </w:rPr>
        <w:t>Dell Professional Lite Case 16"</w:t>
      </w:r>
      <w:r w:rsidRPr="00AD148A">
        <w:rPr>
          <w:rFonts w:cstheme="minorHAnsi"/>
          <w:bCs/>
          <w:iCs/>
          <w:sz w:val="24"/>
          <w:szCs w:val="24"/>
          <w:lang w:val="en-US"/>
        </w:rPr>
        <w:t xml:space="preserve"> </w:t>
      </w:r>
      <w:proofErr w:type="spellStart"/>
      <w:r w:rsidRPr="00AD148A">
        <w:rPr>
          <w:rFonts w:cstheme="minorHAnsi"/>
          <w:bCs/>
          <w:iCs/>
          <w:sz w:val="24"/>
          <w:szCs w:val="24"/>
          <w:lang w:val="en-US"/>
        </w:rPr>
        <w:t>lub</w:t>
      </w:r>
      <w:proofErr w:type="spellEnd"/>
      <w:r w:rsidRPr="00AD148A">
        <w:rPr>
          <w:rFonts w:cstheme="minorHAnsi"/>
          <w:bCs/>
          <w:iCs/>
          <w:sz w:val="24"/>
          <w:szCs w:val="24"/>
          <w:lang w:val="en-US"/>
        </w:rPr>
        <w:t xml:space="preserve"> </w:t>
      </w:r>
      <w:proofErr w:type="spellStart"/>
      <w:r w:rsidRPr="00AD148A">
        <w:rPr>
          <w:rFonts w:cstheme="minorHAnsi"/>
          <w:bCs/>
          <w:iCs/>
          <w:sz w:val="24"/>
          <w:szCs w:val="24"/>
          <w:lang w:val="en-US"/>
        </w:rPr>
        <w:t>równoważne</w:t>
      </w:r>
      <w:proofErr w:type="spellEnd"/>
    </w:p>
    <w:p w:rsidR="00AD00E5" w:rsidRPr="00DA0258" w:rsidRDefault="00AD148A" w:rsidP="00396C15">
      <w:pPr>
        <w:tabs>
          <w:tab w:val="left" w:pos="1515"/>
        </w:tabs>
        <w:rPr>
          <w:rFonts w:cstheme="minorHAnsi"/>
          <w:b/>
          <w:bCs/>
          <w:iCs/>
          <w:sz w:val="24"/>
          <w:szCs w:val="24"/>
          <w:lang w:val="en-US"/>
        </w:rPr>
      </w:pPr>
      <w:proofErr w:type="spellStart"/>
      <w:r>
        <w:rPr>
          <w:rFonts w:cstheme="minorHAnsi"/>
          <w:b/>
          <w:bCs/>
          <w:iCs/>
          <w:sz w:val="24"/>
          <w:szCs w:val="24"/>
          <w:lang w:val="en-US"/>
        </w:rPr>
        <w:t>Torba</w:t>
      </w:r>
      <w:proofErr w:type="spellEnd"/>
      <w:r>
        <w:rPr>
          <w:rFonts w:cstheme="minorHAnsi"/>
          <w:b/>
          <w:bCs/>
          <w:iCs/>
          <w:sz w:val="24"/>
          <w:szCs w:val="24"/>
          <w:lang w:val="en-US"/>
        </w:rPr>
        <w:t xml:space="preserve"> 15</w:t>
      </w:r>
      <w:r w:rsidRPr="00DA0258">
        <w:rPr>
          <w:rFonts w:cstheme="minorHAnsi"/>
          <w:b/>
          <w:bCs/>
          <w:iCs/>
          <w:sz w:val="24"/>
          <w:szCs w:val="24"/>
          <w:lang w:val="en-US"/>
        </w:rPr>
        <w:t>"</w:t>
      </w:r>
      <w:r w:rsidR="00AD00E5" w:rsidRPr="00DA0258">
        <w:rPr>
          <w:rFonts w:cstheme="minorHAnsi"/>
          <w:b/>
          <w:bCs/>
          <w:iCs/>
          <w:sz w:val="24"/>
          <w:szCs w:val="24"/>
          <w:lang w:val="en-US"/>
        </w:rPr>
        <w:t xml:space="preserve"> - </w:t>
      </w:r>
      <w:proofErr w:type="spellStart"/>
      <w:r w:rsidR="00AD00E5" w:rsidRPr="00AD148A">
        <w:rPr>
          <w:rFonts w:cstheme="minorHAnsi"/>
          <w:bCs/>
          <w:iCs/>
          <w:sz w:val="24"/>
          <w:szCs w:val="24"/>
          <w:lang w:val="en-US"/>
        </w:rPr>
        <w:t>Torba</w:t>
      </w:r>
      <w:proofErr w:type="spellEnd"/>
      <w:r w:rsidR="00AD00E5" w:rsidRPr="00AD148A">
        <w:rPr>
          <w:rFonts w:cstheme="minorHAnsi"/>
          <w:bCs/>
          <w:iCs/>
          <w:sz w:val="24"/>
          <w:szCs w:val="24"/>
          <w:lang w:val="en-US"/>
        </w:rPr>
        <w:t xml:space="preserve"> Dell </w:t>
      </w:r>
      <w:proofErr w:type="spellStart"/>
      <w:r w:rsidR="00AD00E5" w:rsidRPr="00AD148A">
        <w:rPr>
          <w:rFonts w:cstheme="minorHAnsi"/>
          <w:bCs/>
          <w:iCs/>
          <w:sz w:val="24"/>
          <w:szCs w:val="24"/>
          <w:lang w:val="en-US"/>
        </w:rPr>
        <w:t>Ecoloop</w:t>
      </w:r>
      <w:proofErr w:type="spellEnd"/>
      <w:r w:rsidR="00AD00E5" w:rsidRPr="00AD148A">
        <w:rPr>
          <w:rFonts w:cstheme="minorHAnsi"/>
          <w:bCs/>
          <w:iCs/>
          <w:sz w:val="24"/>
          <w:szCs w:val="24"/>
          <w:lang w:val="en-US"/>
        </w:rPr>
        <w:t xml:space="preserve"> Pro 15</w:t>
      </w:r>
      <w:r>
        <w:rPr>
          <w:rFonts w:cstheme="minorHAnsi"/>
          <w:bCs/>
          <w:iCs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Cs/>
          <w:iCs/>
          <w:sz w:val="24"/>
          <w:szCs w:val="24"/>
          <w:lang w:val="en-US"/>
        </w:rPr>
        <w:t>lub</w:t>
      </w:r>
      <w:proofErr w:type="spellEnd"/>
      <w:r>
        <w:rPr>
          <w:rFonts w:cstheme="minorHAnsi"/>
          <w:bCs/>
          <w:iCs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Cs/>
          <w:iCs/>
          <w:sz w:val="24"/>
          <w:szCs w:val="24"/>
          <w:lang w:val="en-US"/>
        </w:rPr>
        <w:t>równoważne</w:t>
      </w:r>
      <w:proofErr w:type="spellEnd"/>
    </w:p>
    <w:p w:rsidR="00FE5474" w:rsidRPr="00DA0258" w:rsidRDefault="00FE5474" w:rsidP="00396C15">
      <w:pPr>
        <w:tabs>
          <w:tab w:val="left" w:pos="1515"/>
        </w:tabs>
        <w:rPr>
          <w:rFonts w:cstheme="minorHAnsi"/>
          <w:b/>
          <w:bCs/>
          <w:iCs/>
          <w:sz w:val="24"/>
          <w:szCs w:val="24"/>
          <w:lang w:val="en-US"/>
        </w:rPr>
      </w:pPr>
    </w:p>
    <w:sectPr w:rsidR="00FE5474" w:rsidRPr="00DA0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C72E3"/>
    <w:multiLevelType w:val="hybridMultilevel"/>
    <w:tmpl w:val="702A7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2B"/>
    <w:rsid w:val="00017F45"/>
    <w:rsid w:val="00063AB8"/>
    <w:rsid w:val="000768A9"/>
    <w:rsid w:val="000E0D3E"/>
    <w:rsid w:val="001272D8"/>
    <w:rsid w:val="003139EE"/>
    <w:rsid w:val="00396C15"/>
    <w:rsid w:val="003F204D"/>
    <w:rsid w:val="00417EEC"/>
    <w:rsid w:val="0045163C"/>
    <w:rsid w:val="00452E2E"/>
    <w:rsid w:val="005C7DC8"/>
    <w:rsid w:val="005F3500"/>
    <w:rsid w:val="00683754"/>
    <w:rsid w:val="007D5C2B"/>
    <w:rsid w:val="008B2D2B"/>
    <w:rsid w:val="008D5508"/>
    <w:rsid w:val="00905CFE"/>
    <w:rsid w:val="00AD00E5"/>
    <w:rsid w:val="00AD148A"/>
    <w:rsid w:val="00B01D53"/>
    <w:rsid w:val="00B147C9"/>
    <w:rsid w:val="00B66707"/>
    <w:rsid w:val="00B80FB4"/>
    <w:rsid w:val="00C24070"/>
    <w:rsid w:val="00D01941"/>
    <w:rsid w:val="00D0628C"/>
    <w:rsid w:val="00D115A9"/>
    <w:rsid w:val="00DA0258"/>
    <w:rsid w:val="00E53D77"/>
    <w:rsid w:val="00E916EE"/>
    <w:rsid w:val="00FE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32E2"/>
  <w15:chartTrackingRefBased/>
  <w15:docId w15:val="{F69DA369-2CF9-4943-8B1E-8EF02D1D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396C15"/>
    <w:pPr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7E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7E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7E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7E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7EE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EEC"/>
    <w:rPr>
      <w:rFonts w:ascii="Segoe UI" w:hAnsi="Segoe UI" w:cs="Segoe UI"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DA0258"/>
    <w:rPr>
      <w:rFonts w:ascii="Calibri" w:eastAsia="Calibri" w:hAnsi="Calibri" w:cs="Calibri"/>
      <w:b/>
      <w:bCs/>
      <w:sz w:val="40"/>
      <w:szCs w:val="40"/>
    </w:rPr>
  </w:style>
  <w:style w:type="character" w:customStyle="1" w:styleId="Teksttreci2">
    <w:name w:val="Tekst treści (2)_"/>
    <w:basedOn w:val="Domylnaczcionkaakapitu"/>
    <w:link w:val="Teksttreci20"/>
    <w:rsid w:val="00DA0258"/>
    <w:rPr>
      <w:rFonts w:ascii="Arial" w:eastAsia="Arial" w:hAnsi="Arial" w:cs="Arial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DA0258"/>
    <w:rPr>
      <w:rFonts w:ascii="Calibri" w:eastAsia="Calibri" w:hAnsi="Calibri" w:cs="Calibri"/>
    </w:rPr>
  </w:style>
  <w:style w:type="character" w:customStyle="1" w:styleId="Podpistabeli">
    <w:name w:val="Podpis tabeli_"/>
    <w:basedOn w:val="Domylnaczcionkaakapitu"/>
    <w:link w:val="Podpistabeli0"/>
    <w:rsid w:val="00DA0258"/>
    <w:rPr>
      <w:rFonts w:ascii="Calibri" w:eastAsia="Calibri" w:hAnsi="Calibri" w:cs="Calibri"/>
      <w:b/>
      <w:bCs/>
      <w:color w:val="EBEBEB"/>
    </w:rPr>
  </w:style>
  <w:style w:type="character" w:customStyle="1" w:styleId="Inne">
    <w:name w:val="Inne_"/>
    <w:basedOn w:val="Domylnaczcionkaakapitu"/>
    <w:link w:val="Inne0"/>
    <w:rsid w:val="00DA0258"/>
    <w:rPr>
      <w:rFonts w:ascii="Calibri" w:eastAsia="Calibri" w:hAnsi="Calibri" w:cs="Calibri"/>
      <w:sz w:val="18"/>
      <w:szCs w:val="18"/>
    </w:rPr>
  </w:style>
  <w:style w:type="character" w:customStyle="1" w:styleId="Nagwek2">
    <w:name w:val="Nagłówek #2_"/>
    <w:basedOn w:val="Domylnaczcionkaakapitu"/>
    <w:link w:val="Nagwek20"/>
    <w:rsid w:val="00DA0258"/>
    <w:rPr>
      <w:rFonts w:ascii="Calibri" w:eastAsia="Calibri" w:hAnsi="Calibri" w:cs="Calibri"/>
      <w:b/>
      <w:bCs/>
      <w:sz w:val="28"/>
      <w:szCs w:val="28"/>
    </w:rPr>
  </w:style>
  <w:style w:type="paragraph" w:customStyle="1" w:styleId="Nagwek10">
    <w:name w:val="Nagłówek #1"/>
    <w:basedOn w:val="Normalny"/>
    <w:link w:val="Nagwek1"/>
    <w:rsid w:val="00DA0258"/>
    <w:pPr>
      <w:widowControl w:val="0"/>
      <w:spacing w:before="360" w:after="300" w:line="240" w:lineRule="auto"/>
      <w:jc w:val="center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Teksttreci20">
    <w:name w:val="Tekst treści (2)"/>
    <w:basedOn w:val="Normalny"/>
    <w:link w:val="Teksttreci2"/>
    <w:rsid w:val="00DA0258"/>
    <w:pPr>
      <w:widowControl w:val="0"/>
      <w:spacing w:after="22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Teksttreci0">
    <w:name w:val="Tekst treści"/>
    <w:basedOn w:val="Normalny"/>
    <w:link w:val="Teksttreci"/>
    <w:rsid w:val="00DA0258"/>
    <w:pPr>
      <w:widowControl w:val="0"/>
      <w:spacing w:after="300" w:line="271" w:lineRule="auto"/>
    </w:pPr>
    <w:rPr>
      <w:rFonts w:ascii="Calibri" w:eastAsia="Calibri" w:hAnsi="Calibri" w:cs="Calibri"/>
    </w:rPr>
  </w:style>
  <w:style w:type="paragraph" w:customStyle="1" w:styleId="Podpistabeli0">
    <w:name w:val="Podpis tabeli"/>
    <w:basedOn w:val="Normalny"/>
    <w:link w:val="Podpistabeli"/>
    <w:rsid w:val="00DA0258"/>
    <w:pPr>
      <w:widowControl w:val="0"/>
      <w:spacing w:after="0" w:line="240" w:lineRule="auto"/>
    </w:pPr>
    <w:rPr>
      <w:rFonts w:ascii="Calibri" w:eastAsia="Calibri" w:hAnsi="Calibri" w:cs="Calibri"/>
      <w:b/>
      <w:bCs/>
      <w:color w:val="EBEBEB"/>
    </w:rPr>
  </w:style>
  <w:style w:type="paragraph" w:customStyle="1" w:styleId="Inne0">
    <w:name w:val="Inne"/>
    <w:basedOn w:val="Normalny"/>
    <w:link w:val="Inne"/>
    <w:rsid w:val="00DA0258"/>
    <w:pPr>
      <w:widowControl w:val="0"/>
      <w:spacing w:after="0" w:line="240" w:lineRule="auto"/>
    </w:pPr>
    <w:rPr>
      <w:rFonts w:ascii="Calibri" w:eastAsia="Calibri" w:hAnsi="Calibri" w:cs="Calibri"/>
      <w:sz w:val="18"/>
      <w:szCs w:val="18"/>
    </w:rPr>
  </w:style>
  <w:style w:type="paragraph" w:customStyle="1" w:styleId="Nagwek20">
    <w:name w:val="Nagłówek #2"/>
    <w:basedOn w:val="Normalny"/>
    <w:link w:val="Nagwek2"/>
    <w:rsid w:val="00DA0258"/>
    <w:pPr>
      <w:widowControl w:val="0"/>
      <w:spacing w:after="290" w:line="240" w:lineRule="auto"/>
      <w:ind w:firstLine="36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DA0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764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Kochanowicz</dc:creator>
  <cp:keywords/>
  <dc:description/>
  <cp:lastModifiedBy>Filip Przyłucki</cp:lastModifiedBy>
  <cp:revision>14</cp:revision>
  <cp:lastPrinted>2023-08-11T10:39:00Z</cp:lastPrinted>
  <dcterms:created xsi:type="dcterms:W3CDTF">2023-07-25T09:03:00Z</dcterms:created>
  <dcterms:modified xsi:type="dcterms:W3CDTF">2023-08-11T10:39:00Z</dcterms:modified>
</cp:coreProperties>
</file>