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C921" w14:textId="0192E763" w:rsidR="00D958A9" w:rsidRPr="008562FD" w:rsidRDefault="003526F3">
      <w:pPr>
        <w:rPr>
          <w:rFonts w:ascii="Tahoma" w:hAnsi="Tahoma" w:cs="Tahoma"/>
          <w:sz w:val="20"/>
          <w:szCs w:val="20"/>
        </w:rPr>
      </w:pPr>
      <w:r w:rsidRPr="008562FD">
        <w:rPr>
          <w:rFonts w:ascii="Tahoma" w:hAnsi="Tahoma" w:cs="Tahoma"/>
          <w:sz w:val="20"/>
          <w:szCs w:val="20"/>
        </w:rPr>
        <w:t>Z</w:t>
      </w:r>
      <w:r w:rsidR="00260FF1" w:rsidRPr="008562FD">
        <w:rPr>
          <w:rFonts w:ascii="Tahoma" w:hAnsi="Tahoma" w:cs="Tahoma"/>
          <w:sz w:val="20"/>
          <w:szCs w:val="20"/>
        </w:rPr>
        <w:t>ałącznik nr 1. Wykaz zbędnych</w:t>
      </w:r>
      <w:r w:rsidR="00D65821">
        <w:rPr>
          <w:rFonts w:ascii="Tahoma" w:hAnsi="Tahoma" w:cs="Tahoma"/>
          <w:sz w:val="20"/>
          <w:szCs w:val="20"/>
        </w:rPr>
        <w:t xml:space="preserve"> i zużytych</w:t>
      </w:r>
      <w:r w:rsidR="00260FF1" w:rsidRPr="008562FD">
        <w:rPr>
          <w:rFonts w:ascii="Tahoma" w:hAnsi="Tahoma" w:cs="Tahoma"/>
          <w:sz w:val="20"/>
          <w:szCs w:val="20"/>
        </w:rPr>
        <w:t xml:space="preserve"> składników rzeczowych majątku ruchomego w CLB Łódź</w:t>
      </w:r>
    </w:p>
    <w:tbl>
      <w:tblPr>
        <w:tblStyle w:val="Tabela-Siatka"/>
        <w:tblW w:w="14737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1929"/>
        <w:gridCol w:w="1319"/>
        <w:gridCol w:w="1059"/>
        <w:gridCol w:w="1331"/>
        <w:gridCol w:w="1678"/>
        <w:gridCol w:w="55"/>
        <w:gridCol w:w="1559"/>
      </w:tblGrid>
      <w:tr w:rsidR="006307E0" w14:paraId="7F040AC8" w14:textId="77777777" w:rsidTr="00D65821">
        <w:tc>
          <w:tcPr>
            <w:tcW w:w="846" w:type="dxa"/>
            <w:vMerge w:val="restart"/>
            <w:vAlign w:val="center"/>
          </w:tcPr>
          <w:p w14:paraId="0B5BEF82" w14:textId="5193BADE" w:rsidR="00D958A9" w:rsidRPr="006307E0" w:rsidRDefault="00D958A9" w:rsidP="0023409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14:paraId="6100060C" w14:textId="5A7D0E61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Nazwa składnika mienia</w:t>
            </w:r>
          </w:p>
        </w:tc>
        <w:tc>
          <w:tcPr>
            <w:tcW w:w="1929" w:type="dxa"/>
            <w:vMerge w:val="restart"/>
            <w:vAlign w:val="center"/>
          </w:tcPr>
          <w:p w14:paraId="58F4E08F" w14:textId="5C3FB0C7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1319" w:type="dxa"/>
            <w:vMerge w:val="restart"/>
            <w:vAlign w:val="center"/>
          </w:tcPr>
          <w:p w14:paraId="4557C4DC" w14:textId="15A36CA4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1059" w:type="dxa"/>
            <w:vMerge w:val="restart"/>
            <w:vAlign w:val="center"/>
          </w:tcPr>
          <w:p w14:paraId="53280FE0" w14:textId="53EFAA89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Wartość księgowa netto w zł</w:t>
            </w:r>
          </w:p>
        </w:tc>
        <w:tc>
          <w:tcPr>
            <w:tcW w:w="1331" w:type="dxa"/>
            <w:vMerge w:val="restart"/>
            <w:vAlign w:val="center"/>
          </w:tcPr>
          <w:p w14:paraId="792BDCBE" w14:textId="317AB645" w:rsidR="00D958A9" w:rsidRPr="006307E0" w:rsidRDefault="00D958A9" w:rsidP="00A8557E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Szacowana wartość rynkowa w zł</w:t>
            </w:r>
          </w:p>
        </w:tc>
        <w:tc>
          <w:tcPr>
            <w:tcW w:w="3292" w:type="dxa"/>
            <w:gridSpan w:val="3"/>
            <w:vAlign w:val="center"/>
          </w:tcPr>
          <w:p w14:paraId="5B6CFBC8" w14:textId="1FEE8665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6307E0" w14:paraId="7F479C39" w14:textId="77777777" w:rsidTr="00D65821">
        <w:tc>
          <w:tcPr>
            <w:tcW w:w="846" w:type="dxa"/>
            <w:vMerge/>
            <w:vAlign w:val="center"/>
          </w:tcPr>
          <w:p w14:paraId="591EA6C5" w14:textId="77777777" w:rsidR="00D958A9" w:rsidRPr="006307E0" w:rsidRDefault="00D958A9" w:rsidP="0023409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07F0C72F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929" w:type="dxa"/>
            <w:vMerge/>
            <w:vAlign w:val="center"/>
          </w:tcPr>
          <w:p w14:paraId="3B1613F7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319" w:type="dxa"/>
            <w:vMerge/>
            <w:vAlign w:val="center"/>
          </w:tcPr>
          <w:p w14:paraId="5908C5EB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vMerge/>
            <w:vAlign w:val="center"/>
          </w:tcPr>
          <w:p w14:paraId="409DA462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331" w:type="dxa"/>
            <w:vMerge/>
            <w:vAlign w:val="center"/>
          </w:tcPr>
          <w:p w14:paraId="7AB81F89" w14:textId="77777777" w:rsidR="00D958A9" w:rsidRPr="006307E0" w:rsidRDefault="00D958A9" w:rsidP="00A8557E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678" w:type="dxa"/>
            <w:vAlign w:val="center"/>
          </w:tcPr>
          <w:p w14:paraId="2E92B788" w14:textId="77777777" w:rsidR="00D958A9" w:rsidRPr="006307E0" w:rsidRDefault="00D958A9" w:rsidP="00D958A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stwierdzony stan</w:t>
            </w:r>
          </w:p>
          <w:p w14:paraId="049EC61B" w14:textId="2D295E19" w:rsidR="00D958A9" w:rsidRPr="006307E0" w:rsidRDefault="00D958A9" w:rsidP="00D958A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1614" w:type="dxa"/>
            <w:gridSpan w:val="2"/>
            <w:vAlign w:val="center"/>
          </w:tcPr>
          <w:p w14:paraId="5A22ACAF" w14:textId="4D436292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2A6482" w:rsidRPr="00F9063E" w14:paraId="23D9368C" w14:textId="77777777" w:rsidTr="00D65821">
        <w:tc>
          <w:tcPr>
            <w:tcW w:w="846" w:type="dxa"/>
            <w:vAlign w:val="center"/>
          </w:tcPr>
          <w:p w14:paraId="27A6D8F2" w14:textId="537AC0AA" w:rsidR="002A6482" w:rsidRPr="00527D1D" w:rsidRDefault="002A6482" w:rsidP="002A648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6DD948E" w14:textId="5877A497" w:rsidR="002A6482" w:rsidRPr="002A6482" w:rsidRDefault="002A6482" w:rsidP="002A6482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2A6482">
              <w:rPr>
                <w:rFonts w:ascii="Tahoma" w:hAnsi="Tahoma" w:cs="Tahoma"/>
                <w:sz w:val="16"/>
                <w:szCs w:val="16"/>
              </w:rPr>
              <w:t>Analizator stężenia pyłu PM10 TEOM1405F</w:t>
            </w:r>
          </w:p>
        </w:tc>
        <w:tc>
          <w:tcPr>
            <w:tcW w:w="1929" w:type="dxa"/>
            <w:vAlign w:val="center"/>
          </w:tcPr>
          <w:p w14:paraId="3D98E0DB" w14:textId="69D430B8" w:rsidR="002A6482" w:rsidRPr="002A6482" w:rsidRDefault="002A6482" w:rsidP="002A64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A6482">
              <w:rPr>
                <w:rFonts w:ascii="Tahoma" w:hAnsi="Tahoma" w:cs="Tahoma"/>
                <w:sz w:val="16"/>
                <w:szCs w:val="16"/>
              </w:rPr>
              <w:t>ST/801/03468/2019</w:t>
            </w:r>
          </w:p>
        </w:tc>
        <w:tc>
          <w:tcPr>
            <w:tcW w:w="1319" w:type="dxa"/>
            <w:vAlign w:val="center"/>
          </w:tcPr>
          <w:p w14:paraId="2CF70029" w14:textId="7BC36F6B" w:rsidR="002A6482" w:rsidRPr="002A6482" w:rsidRDefault="002A6482" w:rsidP="002A64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A6482">
              <w:rPr>
                <w:rFonts w:ascii="Tahoma" w:hAnsi="Tahoma" w:cs="Tahoma"/>
                <w:sz w:val="18"/>
                <w:szCs w:val="18"/>
              </w:rPr>
              <w:t>195</w:t>
            </w:r>
            <w:r w:rsidR="00D6582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A6482">
              <w:rPr>
                <w:rFonts w:ascii="Tahoma" w:hAnsi="Tahoma" w:cs="Tahoma"/>
                <w:sz w:val="18"/>
                <w:szCs w:val="18"/>
              </w:rPr>
              <w:t>261,27</w:t>
            </w:r>
          </w:p>
        </w:tc>
        <w:tc>
          <w:tcPr>
            <w:tcW w:w="1059" w:type="dxa"/>
            <w:vAlign w:val="center"/>
          </w:tcPr>
          <w:p w14:paraId="1ACDED21" w14:textId="0627D50E" w:rsidR="002A6482" w:rsidRPr="002A6482" w:rsidRDefault="002A6482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690EC25C" w14:textId="412522B3" w:rsidR="002A6482" w:rsidRPr="002A6482" w:rsidRDefault="002A6482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250 zł</w:t>
            </w:r>
          </w:p>
        </w:tc>
        <w:tc>
          <w:tcPr>
            <w:tcW w:w="1733" w:type="dxa"/>
            <w:gridSpan w:val="2"/>
            <w:vAlign w:val="center"/>
          </w:tcPr>
          <w:p w14:paraId="7643262D" w14:textId="48B0F1BD" w:rsidR="002A6482" w:rsidRPr="002A6482" w:rsidRDefault="002A6482" w:rsidP="002A648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Aparat jest nieużytkowany, wycofany z eksploatacji ze względu na niespełnianie norm. Dodatkowo sprzęt jest przestarzały i nosi liczne ślady użytkowania. </w:t>
            </w:r>
          </w:p>
        </w:tc>
        <w:tc>
          <w:tcPr>
            <w:tcW w:w="1559" w:type="dxa"/>
            <w:vAlign w:val="center"/>
          </w:tcPr>
          <w:p w14:paraId="091C75A0" w14:textId="4736A8CA" w:rsidR="002A6482" w:rsidRPr="002A6482" w:rsidRDefault="002A6482" w:rsidP="002A648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2A6482" w:rsidRPr="00F9063E" w14:paraId="5B018BE9" w14:textId="77777777" w:rsidTr="00D65821">
        <w:tc>
          <w:tcPr>
            <w:tcW w:w="846" w:type="dxa"/>
            <w:vAlign w:val="center"/>
          </w:tcPr>
          <w:p w14:paraId="7DEC9E09" w14:textId="77777777" w:rsidR="002A6482" w:rsidRPr="00527D1D" w:rsidRDefault="002A6482" w:rsidP="002A648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7977AEE9" w14:textId="6D543B7B" w:rsidR="002A6482" w:rsidRPr="002A6482" w:rsidRDefault="002A6482" w:rsidP="002A6482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2A6482">
              <w:rPr>
                <w:rFonts w:ascii="Tahoma" w:hAnsi="Tahoma" w:cs="Tahoma"/>
                <w:sz w:val="16"/>
                <w:szCs w:val="16"/>
              </w:rPr>
              <w:t>Analizator stężenia pyłu PM10/PM2,5 TEOM1405DF</w:t>
            </w:r>
          </w:p>
        </w:tc>
        <w:tc>
          <w:tcPr>
            <w:tcW w:w="1929" w:type="dxa"/>
            <w:vAlign w:val="center"/>
          </w:tcPr>
          <w:p w14:paraId="7F7E135B" w14:textId="333F1617" w:rsidR="002A6482" w:rsidRPr="002A6482" w:rsidRDefault="002A6482" w:rsidP="002A64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A6482">
              <w:rPr>
                <w:rFonts w:ascii="Tahoma" w:hAnsi="Tahoma" w:cs="Tahoma"/>
                <w:sz w:val="16"/>
                <w:szCs w:val="16"/>
              </w:rPr>
              <w:t>ST/801/03454/2019</w:t>
            </w:r>
          </w:p>
        </w:tc>
        <w:tc>
          <w:tcPr>
            <w:tcW w:w="1319" w:type="dxa"/>
            <w:vAlign w:val="center"/>
          </w:tcPr>
          <w:p w14:paraId="22B98DDC" w14:textId="5D10CA50" w:rsidR="002A6482" w:rsidRPr="002A6482" w:rsidRDefault="002A6482" w:rsidP="002A64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A6482">
              <w:rPr>
                <w:rFonts w:ascii="Tahoma" w:hAnsi="Tahoma" w:cs="Tahoma"/>
                <w:sz w:val="18"/>
                <w:szCs w:val="18"/>
              </w:rPr>
              <w:t>229</w:t>
            </w:r>
            <w:r w:rsidR="00D6582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A6482">
              <w:rPr>
                <w:rFonts w:ascii="Tahoma" w:hAnsi="Tahoma" w:cs="Tahoma"/>
                <w:sz w:val="18"/>
                <w:szCs w:val="18"/>
              </w:rPr>
              <w:t>926,36</w:t>
            </w:r>
          </w:p>
        </w:tc>
        <w:tc>
          <w:tcPr>
            <w:tcW w:w="1059" w:type="dxa"/>
            <w:vAlign w:val="center"/>
          </w:tcPr>
          <w:p w14:paraId="4383F7E1" w14:textId="34604934" w:rsidR="002A6482" w:rsidRPr="002A6482" w:rsidRDefault="002A6482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8C94D1A" w14:textId="0DC1B077" w:rsidR="002A6482" w:rsidRPr="008C269B" w:rsidRDefault="002A6482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8C269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300 </w:t>
            </w:r>
            <w:r w:rsidR="008C269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733" w:type="dxa"/>
            <w:gridSpan w:val="2"/>
            <w:vAlign w:val="center"/>
          </w:tcPr>
          <w:p w14:paraId="1D9FBA89" w14:textId="637F87C7" w:rsidR="002A6482" w:rsidRPr="002A6482" w:rsidRDefault="002A6482" w:rsidP="002A648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Aparat jest nieużytkowany, wycofany z eksploatacji ze względu na niespełnianie norm. Dodatkowo sprzęt jest przestarzały i nosi liczne ślady użytkowania. </w:t>
            </w:r>
          </w:p>
        </w:tc>
        <w:tc>
          <w:tcPr>
            <w:tcW w:w="1559" w:type="dxa"/>
            <w:vAlign w:val="center"/>
          </w:tcPr>
          <w:p w14:paraId="13C3D651" w14:textId="2E88B6C2" w:rsidR="002A6482" w:rsidRPr="002A6482" w:rsidRDefault="002A6482" w:rsidP="002A648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2A6482" w:rsidRPr="00F9063E" w14:paraId="5DEEE72D" w14:textId="77777777" w:rsidTr="00D65821">
        <w:tc>
          <w:tcPr>
            <w:tcW w:w="846" w:type="dxa"/>
            <w:vAlign w:val="center"/>
          </w:tcPr>
          <w:p w14:paraId="4A41931B" w14:textId="77777777" w:rsidR="002A6482" w:rsidRPr="00527D1D" w:rsidRDefault="002A6482" w:rsidP="002A648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50B54E72" w14:textId="3325F0BF" w:rsidR="002A6482" w:rsidRPr="005C6C8C" w:rsidRDefault="002A6482" w:rsidP="002A6482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5C6C8C">
              <w:rPr>
                <w:rFonts w:ascii="Tahoma" w:hAnsi="Tahoma" w:cs="Tahoma"/>
                <w:sz w:val="16"/>
                <w:szCs w:val="16"/>
              </w:rPr>
              <w:t xml:space="preserve">Waga analityczna </w:t>
            </w:r>
            <w:proofErr w:type="spellStart"/>
            <w:r w:rsidRPr="005C6C8C">
              <w:rPr>
                <w:rFonts w:ascii="Tahoma" w:hAnsi="Tahoma" w:cs="Tahoma"/>
                <w:sz w:val="16"/>
                <w:szCs w:val="16"/>
              </w:rPr>
              <w:t>Sartorius</w:t>
            </w:r>
            <w:proofErr w:type="spellEnd"/>
            <w:r w:rsidRPr="005C6C8C">
              <w:rPr>
                <w:rFonts w:ascii="Tahoma" w:hAnsi="Tahoma" w:cs="Tahoma"/>
                <w:sz w:val="16"/>
                <w:szCs w:val="16"/>
              </w:rPr>
              <w:t xml:space="preserve"> RC-210P</w:t>
            </w:r>
          </w:p>
        </w:tc>
        <w:tc>
          <w:tcPr>
            <w:tcW w:w="1929" w:type="dxa"/>
            <w:vAlign w:val="center"/>
          </w:tcPr>
          <w:p w14:paraId="568F4ADF" w14:textId="54D2A6C8" w:rsidR="002A6482" w:rsidRPr="005C6C8C" w:rsidRDefault="002A6482" w:rsidP="002A64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C6C8C">
              <w:rPr>
                <w:rFonts w:ascii="Tahoma" w:hAnsi="Tahoma" w:cs="Tahoma"/>
                <w:sz w:val="16"/>
                <w:szCs w:val="16"/>
              </w:rPr>
              <w:t>ST/801/00808/2019</w:t>
            </w:r>
          </w:p>
        </w:tc>
        <w:tc>
          <w:tcPr>
            <w:tcW w:w="1319" w:type="dxa"/>
            <w:vAlign w:val="center"/>
          </w:tcPr>
          <w:p w14:paraId="52383696" w14:textId="682E5320" w:rsidR="002A6482" w:rsidRPr="00854AF6" w:rsidRDefault="002A6482" w:rsidP="002A64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</w:rPr>
              <w:t>21</w:t>
            </w:r>
            <w:r w:rsidR="00D6582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282,90</w:t>
            </w:r>
          </w:p>
        </w:tc>
        <w:tc>
          <w:tcPr>
            <w:tcW w:w="1059" w:type="dxa"/>
            <w:vAlign w:val="center"/>
          </w:tcPr>
          <w:p w14:paraId="5192EFB5" w14:textId="3E9C3CD5" w:rsidR="002A6482" w:rsidRPr="00854AF6" w:rsidRDefault="002A6482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D02DD15" w14:textId="505B0927" w:rsidR="002A6482" w:rsidRPr="00854AF6" w:rsidRDefault="002A6482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733" w:type="dxa"/>
            <w:gridSpan w:val="2"/>
            <w:vAlign w:val="center"/>
          </w:tcPr>
          <w:p w14:paraId="41E81870" w14:textId="08D17638" w:rsidR="002A6482" w:rsidRDefault="002A6482" w:rsidP="002A648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Waga jest niesprawna, naprawa jest nieopłacalna.</w:t>
            </w:r>
          </w:p>
        </w:tc>
        <w:tc>
          <w:tcPr>
            <w:tcW w:w="1559" w:type="dxa"/>
            <w:vAlign w:val="center"/>
          </w:tcPr>
          <w:p w14:paraId="7FFE6829" w14:textId="53FA5C5C" w:rsidR="002A6482" w:rsidRPr="00D93AB1" w:rsidRDefault="002A6482" w:rsidP="002A648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D93AB1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2A6482" w:rsidRPr="00F9063E" w14:paraId="5B9CB599" w14:textId="77777777" w:rsidTr="00D65821">
        <w:tc>
          <w:tcPr>
            <w:tcW w:w="846" w:type="dxa"/>
            <w:vAlign w:val="center"/>
          </w:tcPr>
          <w:p w14:paraId="2E594127" w14:textId="77777777" w:rsidR="002A6482" w:rsidRPr="00527D1D" w:rsidRDefault="002A6482" w:rsidP="002A648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31254BB6" w14:textId="5B64E576" w:rsidR="002A6482" w:rsidRPr="005C6C8C" w:rsidRDefault="002A6482" w:rsidP="002A6482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5C6C8C">
              <w:rPr>
                <w:rFonts w:ascii="Tahoma" w:hAnsi="Tahoma" w:cs="Tahoma"/>
                <w:sz w:val="16"/>
                <w:szCs w:val="16"/>
              </w:rPr>
              <w:t xml:space="preserve">Waga analityczna </w:t>
            </w:r>
            <w:proofErr w:type="spellStart"/>
            <w:r w:rsidRPr="005C6C8C">
              <w:rPr>
                <w:rFonts w:ascii="Tahoma" w:hAnsi="Tahoma" w:cs="Tahoma"/>
                <w:sz w:val="16"/>
                <w:szCs w:val="16"/>
              </w:rPr>
              <w:t>Sartorius</w:t>
            </w:r>
            <w:proofErr w:type="spellEnd"/>
            <w:r w:rsidRPr="005C6C8C">
              <w:rPr>
                <w:rFonts w:ascii="Tahoma" w:hAnsi="Tahoma" w:cs="Tahoma"/>
                <w:sz w:val="16"/>
                <w:szCs w:val="16"/>
              </w:rPr>
              <w:t xml:space="preserve"> LA 230S</w:t>
            </w:r>
          </w:p>
        </w:tc>
        <w:tc>
          <w:tcPr>
            <w:tcW w:w="1929" w:type="dxa"/>
            <w:vAlign w:val="center"/>
          </w:tcPr>
          <w:p w14:paraId="7ED65716" w14:textId="00D05F5C" w:rsidR="002A6482" w:rsidRPr="005C6C8C" w:rsidRDefault="002A6482" w:rsidP="002A64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C6C8C">
              <w:rPr>
                <w:rFonts w:ascii="Tahoma" w:hAnsi="Tahoma" w:cs="Tahoma"/>
                <w:color w:val="000000"/>
                <w:sz w:val="16"/>
                <w:szCs w:val="16"/>
              </w:rPr>
              <w:t>ST/801/01509/2019</w:t>
            </w:r>
          </w:p>
        </w:tc>
        <w:tc>
          <w:tcPr>
            <w:tcW w:w="1319" w:type="dxa"/>
            <w:vAlign w:val="center"/>
          </w:tcPr>
          <w:p w14:paraId="7FD7DC40" w14:textId="5437DA53" w:rsidR="002A6482" w:rsidRPr="00854AF6" w:rsidRDefault="007A3C1B" w:rsidP="002A64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  <w:r w:rsidR="00D6582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065,00</w:t>
            </w:r>
          </w:p>
        </w:tc>
        <w:tc>
          <w:tcPr>
            <w:tcW w:w="1059" w:type="dxa"/>
            <w:vAlign w:val="center"/>
          </w:tcPr>
          <w:p w14:paraId="17298DCC" w14:textId="3172028C" w:rsidR="002A6482" w:rsidRPr="00854AF6" w:rsidRDefault="007A3C1B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031790B" w14:textId="5484CFFB" w:rsidR="002A6482" w:rsidRPr="00854AF6" w:rsidRDefault="007A3C1B" w:rsidP="002A6482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80 zł</w:t>
            </w:r>
          </w:p>
        </w:tc>
        <w:tc>
          <w:tcPr>
            <w:tcW w:w="1733" w:type="dxa"/>
            <w:gridSpan w:val="2"/>
            <w:vAlign w:val="center"/>
          </w:tcPr>
          <w:p w14:paraId="74FD5BBB" w14:textId="1EDEDDF5" w:rsidR="002A6482" w:rsidRDefault="002A6482" w:rsidP="002A648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Waga jest niesprawna, naprawa jest nieopłacalna.</w:t>
            </w:r>
          </w:p>
        </w:tc>
        <w:tc>
          <w:tcPr>
            <w:tcW w:w="1559" w:type="dxa"/>
            <w:vAlign w:val="center"/>
          </w:tcPr>
          <w:p w14:paraId="36B512BD" w14:textId="46B6110F" w:rsidR="002A6482" w:rsidRPr="00D93AB1" w:rsidRDefault="002A6482" w:rsidP="002A648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D93AB1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7A3C1B" w:rsidRPr="00F9063E" w14:paraId="2BA3E736" w14:textId="77777777" w:rsidTr="00D65821">
        <w:tc>
          <w:tcPr>
            <w:tcW w:w="846" w:type="dxa"/>
            <w:vAlign w:val="center"/>
          </w:tcPr>
          <w:p w14:paraId="469B823A" w14:textId="77777777" w:rsidR="007A3C1B" w:rsidRPr="00527D1D" w:rsidRDefault="007A3C1B" w:rsidP="007A3C1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56DFBC71" w14:textId="280990BA" w:rsidR="007A3C1B" w:rsidRPr="005C6C8C" w:rsidRDefault="007A3C1B" w:rsidP="007A3C1B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5C6C8C">
              <w:rPr>
                <w:rFonts w:ascii="Tahoma" w:hAnsi="Tahoma" w:cs="Tahoma"/>
                <w:sz w:val="16"/>
                <w:szCs w:val="16"/>
              </w:rPr>
              <w:t xml:space="preserve">Mikrowaga MYA 0,8/3,4Y </w:t>
            </w:r>
            <w:proofErr w:type="spellStart"/>
            <w:r w:rsidRPr="005C6C8C">
              <w:rPr>
                <w:rFonts w:ascii="Tahoma" w:hAnsi="Tahoma" w:cs="Tahoma"/>
                <w:sz w:val="16"/>
                <w:szCs w:val="16"/>
              </w:rPr>
              <w:t>Radwag</w:t>
            </w:r>
            <w:proofErr w:type="spellEnd"/>
          </w:p>
        </w:tc>
        <w:tc>
          <w:tcPr>
            <w:tcW w:w="1929" w:type="dxa"/>
            <w:vAlign w:val="center"/>
          </w:tcPr>
          <w:p w14:paraId="604D1EEE" w14:textId="4C5F94D1" w:rsidR="007A3C1B" w:rsidRPr="005C6C8C" w:rsidRDefault="007A3C1B" w:rsidP="007A3C1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C6C8C">
              <w:rPr>
                <w:rFonts w:ascii="Tahoma" w:hAnsi="Tahoma" w:cs="Tahoma"/>
                <w:color w:val="000000"/>
                <w:sz w:val="16"/>
                <w:szCs w:val="16"/>
              </w:rPr>
              <w:t>ST/801/04539/2019</w:t>
            </w:r>
          </w:p>
        </w:tc>
        <w:tc>
          <w:tcPr>
            <w:tcW w:w="1319" w:type="dxa"/>
            <w:vAlign w:val="center"/>
          </w:tcPr>
          <w:p w14:paraId="09A86F2D" w14:textId="7DBF8AF9" w:rsidR="007A3C1B" w:rsidRPr="00854AF6" w:rsidRDefault="007A3C1B" w:rsidP="007A3C1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</w:rPr>
              <w:t>23</w:t>
            </w:r>
            <w:r w:rsidR="00D6582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843,43</w:t>
            </w:r>
          </w:p>
        </w:tc>
        <w:tc>
          <w:tcPr>
            <w:tcW w:w="1059" w:type="dxa"/>
            <w:vAlign w:val="center"/>
          </w:tcPr>
          <w:p w14:paraId="1DBDB53E" w14:textId="51EFD606" w:rsidR="007A3C1B" w:rsidRPr="00854AF6" w:rsidRDefault="007A3C1B" w:rsidP="007A3C1B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1DEBF3A" w14:textId="481FE375" w:rsidR="007A3C1B" w:rsidRPr="00854AF6" w:rsidRDefault="007A3C1B" w:rsidP="007A3C1B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80 zł</w:t>
            </w:r>
          </w:p>
        </w:tc>
        <w:tc>
          <w:tcPr>
            <w:tcW w:w="1733" w:type="dxa"/>
            <w:gridSpan w:val="2"/>
            <w:vAlign w:val="center"/>
          </w:tcPr>
          <w:p w14:paraId="295AD449" w14:textId="3B5CE62F" w:rsidR="007A3C1B" w:rsidRDefault="007A3C1B" w:rsidP="007A3C1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Waga jest niesprawna, wykazuje błędy wskazań naprawa jest nieopłacalna.</w:t>
            </w:r>
          </w:p>
        </w:tc>
        <w:tc>
          <w:tcPr>
            <w:tcW w:w="1559" w:type="dxa"/>
            <w:vAlign w:val="center"/>
          </w:tcPr>
          <w:p w14:paraId="1C8EC18C" w14:textId="461873A2" w:rsidR="007A3C1B" w:rsidRPr="00D93AB1" w:rsidRDefault="007A3C1B" w:rsidP="007A3C1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D93AB1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D93AB1" w:rsidRPr="00F9063E" w14:paraId="48350389" w14:textId="77777777" w:rsidTr="00D65821">
        <w:tc>
          <w:tcPr>
            <w:tcW w:w="846" w:type="dxa"/>
            <w:vAlign w:val="center"/>
          </w:tcPr>
          <w:p w14:paraId="6854856E" w14:textId="77777777" w:rsidR="00D93AB1" w:rsidRPr="00527D1D" w:rsidRDefault="00D93AB1" w:rsidP="007A3C1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D8FB138" w14:textId="20C5258C" w:rsidR="00D93AB1" w:rsidRPr="005C6C8C" w:rsidRDefault="00D93AB1" w:rsidP="007A3C1B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5C6C8C">
              <w:rPr>
                <w:rFonts w:ascii="Tahoma" w:hAnsi="Tahoma" w:cs="Tahoma"/>
                <w:sz w:val="16"/>
                <w:szCs w:val="16"/>
              </w:rPr>
              <w:t>Drukarka Samsung CLX 6260dn</w:t>
            </w:r>
          </w:p>
        </w:tc>
        <w:tc>
          <w:tcPr>
            <w:tcW w:w="1929" w:type="dxa"/>
            <w:vAlign w:val="center"/>
          </w:tcPr>
          <w:p w14:paraId="5C8E662B" w14:textId="4411D687" w:rsidR="00D93AB1" w:rsidRPr="005C6C8C" w:rsidRDefault="00D93AB1" w:rsidP="007A3C1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C6C8C">
              <w:rPr>
                <w:rFonts w:ascii="Tahoma" w:hAnsi="Tahoma" w:cs="Tahoma"/>
                <w:color w:val="000000"/>
                <w:sz w:val="16"/>
                <w:szCs w:val="16"/>
              </w:rPr>
              <w:t>PST/P01/05369/2019</w:t>
            </w:r>
          </w:p>
        </w:tc>
        <w:tc>
          <w:tcPr>
            <w:tcW w:w="1319" w:type="dxa"/>
            <w:vAlign w:val="center"/>
          </w:tcPr>
          <w:p w14:paraId="5DF25BA2" w14:textId="38437715" w:rsidR="00D93AB1" w:rsidRDefault="00D93AB1" w:rsidP="007A3C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="00D6582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337,00</w:t>
            </w:r>
          </w:p>
        </w:tc>
        <w:tc>
          <w:tcPr>
            <w:tcW w:w="1059" w:type="dxa"/>
            <w:vAlign w:val="center"/>
          </w:tcPr>
          <w:p w14:paraId="35B231CA" w14:textId="04C359D0" w:rsidR="00D93AB1" w:rsidRDefault="00D93AB1" w:rsidP="007A3C1B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02CE75B" w14:textId="1D26261E" w:rsidR="00D93AB1" w:rsidRDefault="00D93AB1" w:rsidP="007A3C1B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30 zł</w:t>
            </w:r>
          </w:p>
        </w:tc>
        <w:tc>
          <w:tcPr>
            <w:tcW w:w="1733" w:type="dxa"/>
            <w:gridSpan w:val="2"/>
            <w:vAlign w:val="center"/>
          </w:tcPr>
          <w:p w14:paraId="25B440C9" w14:textId="1B676713" w:rsidR="00D93AB1" w:rsidRDefault="00D93AB1" w:rsidP="007A3C1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Drukarka zepsuta</w:t>
            </w:r>
          </w:p>
        </w:tc>
        <w:tc>
          <w:tcPr>
            <w:tcW w:w="1559" w:type="dxa"/>
            <w:vAlign w:val="center"/>
          </w:tcPr>
          <w:p w14:paraId="0F2637BD" w14:textId="5F58D3CF" w:rsidR="00D93AB1" w:rsidRPr="00D93AB1" w:rsidRDefault="00D93AB1" w:rsidP="007A3C1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D93AB1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2D5B04" w:rsidRPr="00F9063E" w14:paraId="6D0B99B4" w14:textId="77777777" w:rsidTr="00D65821">
        <w:tc>
          <w:tcPr>
            <w:tcW w:w="846" w:type="dxa"/>
            <w:vAlign w:val="center"/>
          </w:tcPr>
          <w:p w14:paraId="244BB585" w14:textId="77777777" w:rsidR="002D5B04" w:rsidRPr="00527D1D" w:rsidRDefault="002D5B04" w:rsidP="007A3C1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77F72C2" w14:textId="5D7ACC93" w:rsidR="002D5B04" w:rsidRPr="005C6C8C" w:rsidRDefault="002D5B04" w:rsidP="007A3C1B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System ekstrakcji wg metody Randala</w:t>
            </w:r>
          </w:p>
        </w:tc>
        <w:tc>
          <w:tcPr>
            <w:tcW w:w="1929" w:type="dxa"/>
            <w:vAlign w:val="center"/>
          </w:tcPr>
          <w:p w14:paraId="3F622760" w14:textId="4D82F587" w:rsidR="002D5B04" w:rsidRPr="005C6C8C" w:rsidRDefault="002D5B04" w:rsidP="007A3C1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C6C8C">
              <w:rPr>
                <w:rFonts w:ascii="Tahoma" w:hAnsi="Tahoma" w:cs="Tahoma"/>
                <w:color w:val="000000"/>
                <w:sz w:val="16"/>
                <w:szCs w:val="16"/>
              </w:rPr>
              <w:t>ST/801/0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3232</w:t>
            </w:r>
            <w:r w:rsidRPr="005C6C8C">
              <w:rPr>
                <w:rFonts w:ascii="Tahoma" w:hAnsi="Tahoma" w:cs="Tahoma"/>
                <w:color w:val="000000"/>
                <w:sz w:val="16"/>
                <w:szCs w:val="16"/>
              </w:rPr>
              <w:t>/2019</w:t>
            </w:r>
          </w:p>
        </w:tc>
        <w:tc>
          <w:tcPr>
            <w:tcW w:w="1319" w:type="dxa"/>
            <w:vAlign w:val="center"/>
          </w:tcPr>
          <w:p w14:paraId="338D541F" w14:textId="0F3C2797" w:rsidR="002D5B04" w:rsidRDefault="00AD73E7" w:rsidP="007A3C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37</w:t>
            </w:r>
            <w:r w:rsidR="00D65821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822,50</w:t>
            </w:r>
          </w:p>
        </w:tc>
        <w:tc>
          <w:tcPr>
            <w:tcW w:w="1059" w:type="dxa"/>
            <w:vAlign w:val="center"/>
          </w:tcPr>
          <w:p w14:paraId="4FE0FAEF" w14:textId="6CD92E73" w:rsidR="002D5B04" w:rsidRDefault="002D5B04" w:rsidP="007A3C1B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5077C38" w14:textId="78D2EEBE" w:rsidR="002D5B04" w:rsidRDefault="00AD73E7" w:rsidP="007A3C1B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</w:t>
            </w:r>
            <w:r w:rsidR="002D5B0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00 zł</w:t>
            </w:r>
          </w:p>
        </w:tc>
        <w:tc>
          <w:tcPr>
            <w:tcW w:w="1733" w:type="dxa"/>
            <w:gridSpan w:val="2"/>
            <w:vAlign w:val="center"/>
          </w:tcPr>
          <w:p w14:paraId="0B351836" w14:textId="045A3FA9" w:rsidR="002D5B04" w:rsidRDefault="002D5B04" w:rsidP="007A3C1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2A648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Aparat jest nieużytkowany, wycofany z eksploatacji</w:t>
            </w: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, nie przydatny.</w:t>
            </w:r>
            <w:r w:rsidRPr="002A648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 Dodatkowo sprzęt jest przestarzały i nosi ślady użytkowania.</w:t>
            </w:r>
          </w:p>
        </w:tc>
        <w:tc>
          <w:tcPr>
            <w:tcW w:w="1559" w:type="dxa"/>
            <w:vAlign w:val="center"/>
          </w:tcPr>
          <w:p w14:paraId="0EEE7502" w14:textId="452CFEDE" w:rsidR="002D5B04" w:rsidRPr="00D93AB1" w:rsidRDefault="002D5B04" w:rsidP="007A3C1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</w:tbl>
    <w:p w14:paraId="76903C57" w14:textId="5E9FE49B" w:rsidR="00235F31" w:rsidRPr="00235F31" w:rsidRDefault="00235F31" w:rsidP="00D65821">
      <w:pPr>
        <w:pStyle w:val="Akapitzlist"/>
        <w:tabs>
          <w:tab w:val="left" w:pos="2306"/>
          <w:tab w:val="left" w:pos="6704"/>
        </w:tabs>
        <w:spacing w:line="600" w:lineRule="auto"/>
        <w:ind w:left="1776" w:right="1459"/>
        <w:jc w:val="both"/>
        <w:rPr>
          <w:rFonts w:ascii="Tahoma" w:hAnsi="Tahoma" w:cs="Tahoma"/>
          <w:sz w:val="25"/>
        </w:rPr>
      </w:pPr>
    </w:p>
    <w:sectPr w:rsidR="00235F31" w:rsidRPr="00235F31" w:rsidSect="00D65821">
      <w:pgSz w:w="16840" w:h="11920" w:orient="landscape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9D98" w14:textId="77777777" w:rsidR="00573316" w:rsidRDefault="00573316" w:rsidP="00543665">
      <w:pPr>
        <w:spacing w:after="0" w:line="240" w:lineRule="auto"/>
      </w:pPr>
      <w:r>
        <w:separator/>
      </w:r>
    </w:p>
  </w:endnote>
  <w:endnote w:type="continuationSeparator" w:id="0">
    <w:p w14:paraId="578DABA3" w14:textId="77777777" w:rsidR="00573316" w:rsidRDefault="00573316" w:rsidP="0054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3ECE0" w14:textId="77777777" w:rsidR="00573316" w:rsidRDefault="00573316" w:rsidP="00543665">
      <w:pPr>
        <w:spacing w:after="0" w:line="240" w:lineRule="auto"/>
      </w:pPr>
      <w:r>
        <w:separator/>
      </w:r>
    </w:p>
  </w:footnote>
  <w:footnote w:type="continuationSeparator" w:id="0">
    <w:p w14:paraId="527EB2B9" w14:textId="77777777" w:rsidR="00573316" w:rsidRDefault="00573316" w:rsidP="00543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076F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7F2B95"/>
    <w:multiLevelType w:val="hybridMultilevel"/>
    <w:tmpl w:val="32B6DE68"/>
    <w:lvl w:ilvl="0" w:tplc="8ABE44A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6043F87"/>
    <w:multiLevelType w:val="hybridMultilevel"/>
    <w:tmpl w:val="4C50E840"/>
    <w:lvl w:ilvl="0" w:tplc="B65203A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770768"/>
    <w:multiLevelType w:val="hybridMultilevel"/>
    <w:tmpl w:val="D046A882"/>
    <w:lvl w:ilvl="0" w:tplc="1DC6C07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26309"/>
    <w:multiLevelType w:val="hybridMultilevel"/>
    <w:tmpl w:val="A0382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A1DF0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1A1665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3290B33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B3D0A68"/>
    <w:multiLevelType w:val="hybridMultilevel"/>
    <w:tmpl w:val="B6F09E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A6450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219220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883065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A560C3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B0D641F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5850B7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01B3D1C"/>
    <w:multiLevelType w:val="hybridMultilevel"/>
    <w:tmpl w:val="19842464"/>
    <w:lvl w:ilvl="0" w:tplc="862A8B10">
      <w:start w:val="2"/>
      <w:numFmt w:val="decimal"/>
      <w:lvlText w:val="%1)"/>
      <w:lvlJc w:val="left"/>
      <w:pPr>
        <w:ind w:left="2047" w:hanging="362"/>
      </w:pPr>
      <w:rPr>
        <w:rFonts w:ascii="Cambria" w:eastAsia="Cambria" w:hAnsi="Cambria" w:cs="Cambria" w:hint="default"/>
        <w:b w:val="0"/>
        <w:bCs w:val="0"/>
        <w:i w:val="0"/>
        <w:iCs w:val="0"/>
        <w:color w:val="111111"/>
        <w:spacing w:val="-1"/>
        <w:w w:val="89"/>
        <w:sz w:val="25"/>
        <w:szCs w:val="25"/>
        <w:lang w:val="pl-PL" w:eastAsia="en-US" w:bidi="ar-SA"/>
      </w:rPr>
    </w:lvl>
    <w:lvl w:ilvl="1" w:tplc="8E607E2E">
      <w:numFmt w:val="bullet"/>
      <w:lvlText w:val="•"/>
      <w:lvlJc w:val="left"/>
      <w:pPr>
        <w:ind w:left="2237" w:hanging="362"/>
      </w:pPr>
      <w:rPr>
        <w:rFonts w:hint="default"/>
        <w:lang w:val="pl-PL" w:eastAsia="en-US" w:bidi="ar-SA"/>
      </w:rPr>
    </w:lvl>
    <w:lvl w:ilvl="2" w:tplc="1826D7B6">
      <w:numFmt w:val="bullet"/>
      <w:lvlText w:val="•"/>
      <w:lvlJc w:val="left"/>
      <w:pPr>
        <w:ind w:left="2435" w:hanging="362"/>
      </w:pPr>
      <w:rPr>
        <w:rFonts w:hint="default"/>
        <w:lang w:val="pl-PL" w:eastAsia="en-US" w:bidi="ar-SA"/>
      </w:rPr>
    </w:lvl>
    <w:lvl w:ilvl="3" w:tplc="F7B0E36A">
      <w:numFmt w:val="bullet"/>
      <w:lvlText w:val="•"/>
      <w:lvlJc w:val="left"/>
      <w:pPr>
        <w:ind w:left="2633" w:hanging="362"/>
      </w:pPr>
      <w:rPr>
        <w:rFonts w:hint="default"/>
        <w:lang w:val="pl-PL" w:eastAsia="en-US" w:bidi="ar-SA"/>
      </w:rPr>
    </w:lvl>
    <w:lvl w:ilvl="4" w:tplc="0ABAE556">
      <w:numFmt w:val="bullet"/>
      <w:lvlText w:val="•"/>
      <w:lvlJc w:val="left"/>
      <w:pPr>
        <w:ind w:left="2831" w:hanging="362"/>
      </w:pPr>
      <w:rPr>
        <w:rFonts w:hint="default"/>
        <w:lang w:val="pl-PL" w:eastAsia="en-US" w:bidi="ar-SA"/>
      </w:rPr>
    </w:lvl>
    <w:lvl w:ilvl="5" w:tplc="A0B260F2">
      <w:numFmt w:val="bullet"/>
      <w:lvlText w:val="•"/>
      <w:lvlJc w:val="left"/>
      <w:pPr>
        <w:ind w:left="3029" w:hanging="362"/>
      </w:pPr>
      <w:rPr>
        <w:rFonts w:hint="default"/>
        <w:lang w:val="pl-PL" w:eastAsia="en-US" w:bidi="ar-SA"/>
      </w:rPr>
    </w:lvl>
    <w:lvl w:ilvl="6" w:tplc="8F38DD6A">
      <w:numFmt w:val="bullet"/>
      <w:lvlText w:val="•"/>
      <w:lvlJc w:val="left"/>
      <w:pPr>
        <w:ind w:left="3227" w:hanging="362"/>
      </w:pPr>
      <w:rPr>
        <w:rFonts w:hint="default"/>
        <w:lang w:val="pl-PL" w:eastAsia="en-US" w:bidi="ar-SA"/>
      </w:rPr>
    </w:lvl>
    <w:lvl w:ilvl="7" w:tplc="A77A765E">
      <w:numFmt w:val="bullet"/>
      <w:lvlText w:val="•"/>
      <w:lvlJc w:val="left"/>
      <w:pPr>
        <w:ind w:left="3425" w:hanging="362"/>
      </w:pPr>
      <w:rPr>
        <w:rFonts w:hint="default"/>
        <w:lang w:val="pl-PL" w:eastAsia="en-US" w:bidi="ar-SA"/>
      </w:rPr>
    </w:lvl>
    <w:lvl w:ilvl="8" w:tplc="84D44ECE">
      <w:numFmt w:val="bullet"/>
      <w:lvlText w:val="•"/>
      <w:lvlJc w:val="left"/>
      <w:pPr>
        <w:ind w:left="3623" w:hanging="362"/>
      </w:pPr>
      <w:rPr>
        <w:rFonts w:hint="default"/>
        <w:lang w:val="pl-PL" w:eastAsia="en-US" w:bidi="ar-SA"/>
      </w:rPr>
    </w:lvl>
  </w:abstractNum>
  <w:abstractNum w:abstractNumId="18" w15:restartNumberingAfterBreak="0">
    <w:nsid w:val="6374380B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6EE1476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96F0C7B"/>
    <w:multiLevelType w:val="hybridMultilevel"/>
    <w:tmpl w:val="DB3E6BE0"/>
    <w:lvl w:ilvl="0" w:tplc="322ADFEC">
      <w:start w:val="1"/>
      <w:numFmt w:val="decimal"/>
      <w:lvlText w:val="%1."/>
      <w:lvlJc w:val="left"/>
      <w:pPr>
        <w:ind w:left="1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21" w15:restartNumberingAfterBreak="0">
    <w:nsid w:val="6B67232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04718A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4AF2A0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9172F5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A8C2BD3"/>
    <w:multiLevelType w:val="hybridMultilevel"/>
    <w:tmpl w:val="D4100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23895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24"/>
  </w:num>
  <w:num w:numId="7">
    <w:abstractNumId w:val="12"/>
  </w:num>
  <w:num w:numId="8">
    <w:abstractNumId w:val="18"/>
  </w:num>
  <w:num w:numId="9">
    <w:abstractNumId w:val="26"/>
  </w:num>
  <w:num w:numId="10">
    <w:abstractNumId w:val="16"/>
  </w:num>
  <w:num w:numId="11">
    <w:abstractNumId w:val="9"/>
  </w:num>
  <w:num w:numId="12">
    <w:abstractNumId w:val="15"/>
  </w:num>
  <w:num w:numId="13">
    <w:abstractNumId w:val="21"/>
  </w:num>
  <w:num w:numId="14">
    <w:abstractNumId w:val="19"/>
  </w:num>
  <w:num w:numId="15">
    <w:abstractNumId w:val="2"/>
  </w:num>
  <w:num w:numId="16">
    <w:abstractNumId w:val="23"/>
  </w:num>
  <w:num w:numId="17">
    <w:abstractNumId w:val="13"/>
  </w:num>
  <w:num w:numId="18">
    <w:abstractNumId w:val="7"/>
  </w:num>
  <w:num w:numId="19">
    <w:abstractNumId w:val="14"/>
  </w:num>
  <w:num w:numId="20">
    <w:abstractNumId w:val="8"/>
  </w:num>
  <w:num w:numId="21">
    <w:abstractNumId w:val="5"/>
  </w:num>
  <w:num w:numId="22">
    <w:abstractNumId w:val="22"/>
  </w:num>
  <w:num w:numId="23">
    <w:abstractNumId w:val="6"/>
  </w:num>
  <w:num w:numId="24">
    <w:abstractNumId w:val="17"/>
  </w:num>
  <w:num w:numId="25">
    <w:abstractNumId w:val="25"/>
  </w:num>
  <w:num w:numId="26">
    <w:abstractNumId w:val="2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D9E"/>
    <w:rsid w:val="00006FDA"/>
    <w:rsid w:val="0007326A"/>
    <w:rsid w:val="00092A24"/>
    <w:rsid w:val="000E78E1"/>
    <w:rsid w:val="0012129D"/>
    <w:rsid w:val="00153690"/>
    <w:rsid w:val="00155541"/>
    <w:rsid w:val="00155BED"/>
    <w:rsid w:val="00194617"/>
    <w:rsid w:val="00234092"/>
    <w:rsid w:val="00235F31"/>
    <w:rsid w:val="00244EF3"/>
    <w:rsid w:val="00260FF1"/>
    <w:rsid w:val="002943A9"/>
    <w:rsid w:val="00295786"/>
    <w:rsid w:val="002A6482"/>
    <w:rsid w:val="002B64FA"/>
    <w:rsid w:val="002D5B04"/>
    <w:rsid w:val="002E4619"/>
    <w:rsid w:val="00333D9E"/>
    <w:rsid w:val="003373E1"/>
    <w:rsid w:val="003526F3"/>
    <w:rsid w:val="00360B30"/>
    <w:rsid w:val="00365DE2"/>
    <w:rsid w:val="003B559F"/>
    <w:rsid w:val="00412C72"/>
    <w:rsid w:val="00420EAF"/>
    <w:rsid w:val="004211BB"/>
    <w:rsid w:val="0042621D"/>
    <w:rsid w:val="0044675E"/>
    <w:rsid w:val="00451CA8"/>
    <w:rsid w:val="00461929"/>
    <w:rsid w:val="00487AB4"/>
    <w:rsid w:val="00495539"/>
    <w:rsid w:val="004973F6"/>
    <w:rsid w:val="004B4CA2"/>
    <w:rsid w:val="004C7AC9"/>
    <w:rsid w:val="004E0016"/>
    <w:rsid w:val="004E1A65"/>
    <w:rsid w:val="004F7525"/>
    <w:rsid w:val="00504E0B"/>
    <w:rsid w:val="00527D1D"/>
    <w:rsid w:val="00543665"/>
    <w:rsid w:val="00563E8E"/>
    <w:rsid w:val="00565002"/>
    <w:rsid w:val="00566519"/>
    <w:rsid w:val="00573316"/>
    <w:rsid w:val="00596E19"/>
    <w:rsid w:val="005B4D18"/>
    <w:rsid w:val="005C6C8C"/>
    <w:rsid w:val="005F0558"/>
    <w:rsid w:val="005F0ECC"/>
    <w:rsid w:val="005F1F36"/>
    <w:rsid w:val="005F7D92"/>
    <w:rsid w:val="00602DF8"/>
    <w:rsid w:val="00606602"/>
    <w:rsid w:val="006307E0"/>
    <w:rsid w:val="00653845"/>
    <w:rsid w:val="006719DD"/>
    <w:rsid w:val="00676800"/>
    <w:rsid w:val="006A0150"/>
    <w:rsid w:val="006B1E26"/>
    <w:rsid w:val="006D306A"/>
    <w:rsid w:val="007277BE"/>
    <w:rsid w:val="00727886"/>
    <w:rsid w:val="0074297F"/>
    <w:rsid w:val="00756A9D"/>
    <w:rsid w:val="00766A0B"/>
    <w:rsid w:val="0077040E"/>
    <w:rsid w:val="00790776"/>
    <w:rsid w:val="007A3C1B"/>
    <w:rsid w:val="007A74AA"/>
    <w:rsid w:val="007C0696"/>
    <w:rsid w:val="007C7430"/>
    <w:rsid w:val="007F783E"/>
    <w:rsid w:val="00844ECD"/>
    <w:rsid w:val="00850930"/>
    <w:rsid w:val="00854AF6"/>
    <w:rsid w:val="00854C57"/>
    <w:rsid w:val="008562FD"/>
    <w:rsid w:val="00872C80"/>
    <w:rsid w:val="008C269B"/>
    <w:rsid w:val="008D1CD6"/>
    <w:rsid w:val="009424B6"/>
    <w:rsid w:val="0098032F"/>
    <w:rsid w:val="009D4178"/>
    <w:rsid w:val="00A03616"/>
    <w:rsid w:val="00A16DDD"/>
    <w:rsid w:val="00A23152"/>
    <w:rsid w:val="00A25526"/>
    <w:rsid w:val="00A8557E"/>
    <w:rsid w:val="00A91C9D"/>
    <w:rsid w:val="00AD23D3"/>
    <w:rsid w:val="00AD73E7"/>
    <w:rsid w:val="00B02F42"/>
    <w:rsid w:val="00B139C0"/>
    <w:rsid w:val="00B23E2B"/>
    <w:rsid w:val="00B33860"/>
    <w:rsid w:val="00B52D41"/>
    <w:rsid w:val="00B76D0B"/>
    <w:rsid w:val="00B92E10"/>
    <w:rsid w:val="00BA2278"/>
    <w:rsid w:val="00BA454A"/>
    <w:rsid w:val="00BC323D"/>
    <w:rsid w:val="00BD26F9"/>
    <w:rsid w:val="00BF0F11"/>
    <w:rsid w:val="00BF1FD3"/>
    <w:rsid w:val="00BF20B0"/>
    <w:rsid w:val="00BF70DA"/>
    <w:rsid w:val="00C11FE3"/>
    <w:rsid w:val="00C65ECC"/>
    <w:rsid w:val="00CB1D4A"/>
    <w:rsid w:val="00CC1358"/>
    <w:rsid w:val="00D20B50"/>
    <w:rsid w:val="00D65821"/>
    <w:rsid w:val="00D713F7"/>
    <w:rsid w:val="00D93AB1"/>
    <w:rsid w:val="00D958A9"/>
    <w:rsid w:val="00DA048F"/>
    <w:rsid w:val="00DE08A7"/>
    <w:rsid w:val="00DE2805"/>
    <w:rsid w:val="00E721DD"/>
    <w:rsid w:val="00E74AA0"/>
    <w:rsid w:val="00E945DC"/>
    <w:rsid w:val="00EA4A1D"/>
    <w:rsid w:val="00EB1652"/>
    <w:rsid w:val="00EC3015"/>
    <w:rsid w:val="00EF3B6E"/>
    <w:rsid w:val="00F63D31"/>
    <w:rsid w:val="00F65EAB"/>
    <w:rsid w:val="00F9063E"/>
    <w:rsid w:val="00FC0FF8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8AD1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BA454A"/>
    <w:pPr>
      <w:ind w:left="720"/>
      <w:contextualSpacing/>
    </w:pPr>
  </w:style>
  <w:style w:type="numbering" w:customStyle="1" w:styleId="Bezlisty1">
    <w:name w:val="Bez listy1"/>
    <w:next w:val="Bezlisty"/>
    <w:uiPriority w:val="99"/>
    <w:semiHidden/>
    <w:unhideWhenUsed/>
    <w:rsid w:val="00B76D0B"/>
  </w:style>
  <w:style w:type="paragraph" w:styleId="Nagwek">
    <w:name w:val="header"/>
    <w:basedOn w:val="Normalny"/>
    <w:link w:val="NagwekZnak"/>
    <w:uiPriority w:val="99"/>
    <w:unhideWhenUsed/>
    <w:rsid w:val="00B76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D0B"/>
  </w:style>
  <w:style w:type="paragraph" w:styleId="Stopka">
    <w:name w:val="footer"/>
    <w:basedOn w:val="Normalny"/>
    <w:link w:val="StopkaZnak"/>
    <w:uiPriority w:val="99"/>
    <w:unhideWhenUsed/>
    <w:rsid w:val="00B76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D0B"/>
  </w:style>
  <w:style w:type="paragraph" w:styleId="Tekstdymka">
    <w:name w:val="Balloon Text"/>
    <w:basedOn w:val="Normalny"/>
    <w:link w:val="TekstdymkaZnak"/>
    <w:uiPriority w:val="99"/>
    <w:semiHidden/>
    <w:unhideWhenUsed/>
    <w:rsid w:val="00B76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D0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6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D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6D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D0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E2805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E2805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6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A0BC5-9947-44C9-8F4E-CAF641ED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Dorota Brymas</cp:lastModifiedBy>
  <cp:revision>2</cp:revision>
  <cp:lastPrinted>2022-07-07T09:25:00Z</cp:lastPrinted>
  <dcterms:created xsi:type="dcterms:W3CDTF">2025-07-14T05:54:00Z</dcterms:created>
  <dcterms:modified xsi:type="dcterms:W3CDTF">2025-07-14T05:54:00Z</dcterms:modified>
</cp:coreProperties>
</file>