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6F65" w14:textId="5929DE8B" w:rsidR="0090509F" w:rsidRDefault="0090509F">
      <w:r w:rsidRPr="0090509F">
        <w:rPr>
          <w:noProof/>
        </w:rPr>
        <w:drawing>
          <wp:inline distT="0" distB="0" distL="0" distR="0" wp14:anchorId="13C76B61" wp14:editId="423B8FBB">
            <wp:extent cx="5760720" cy="8150860"/>
            <wp:effectExtent l="0" t="0" r="0" b="2540"/>
            <wp:docPr id="11241667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F"/>
    <w:rsid w:val="00865491"/>
    <w:rsid w:val="0090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7AA9"/>
  <w15:chartTrackingRefBased/>
  <w15:docId w15:val="{B34FF8F3-3FAB-4668-96A9-E3EBE709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5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5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5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5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5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5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5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5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5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50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0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0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0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50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50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5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5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5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5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5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50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50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50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5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50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50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Wantoch-Rekowska</dc:creator>
  <cp:keywords/>
  <dc:description/>
  <cp:lastModifiedBy>Bogumiła Wantoch-Rekowska</cp:lastModifiedBy>
  <cp:revision>1</cp:revision>
  <dcterms:created xsi:type="dcterms:W3CDTF">2026-06-18T09:14:00Z</dcterms:created>
  <dcterms:modified xsi:type="dcterms:W3CDTF">2026-06-18T09:15:00Z</dcterms:modified>
</cp:coreProperties>
</file>