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193F" w14:textId="1A148859" w:rsidR="00931C85" w:rsidRPr="003407AD" w:rsidRDefault="00931C85" w:rsidP="00931C85">
      <w:pPr>
        <w:spacing w:after="0" w:line="360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71CB4376" wp14:editId="1DE80A6B">
            <wp:simplePos x="0" y="0"/>
            <wp:positionH relativeFrom="page">
              <wp:posOffset>304800</wp:posOffset>
            </wp:positionH>
            <wp:positionV relativeFrom="page">
              <wp:posOffset>317499</wp:posOffset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1" cy="7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B850B" w14:textId="70BF7E09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ZAPYTANIE OFERTOWE</w:t>
      </w:r>
      <w:r w:rsidR="00B87A0A">
        <w:rPr>
          <w:rFonts w:ascii="Times New Roman" w:hAnsi="Times New Roman" w:cs="Times New Roman"/>
          <w:b/>
          <w:spacing w:val="120"/>
          <w:sz w:val="32"/>
          <w:szCs w:val="32"/>
        </w:rPr>
        <w:t xml:space="preserve"> </w:t>
      </w:r>
    </w:p>
    <w:p w14:paraId="37B1E556" w14:textId="77777777" w:rsidR="00931C85" w:rsidRPr="003407AD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B7D91A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Informacje podstawowe:</w:t>
      </w:r>
    </w:p>
    <w:p w14:paraId="2E109183" w14:textId="46E3EC82" w:rsidR="00931C85" w:rsidRPr="005C253E" w:rsidRDefault="00931C85" w:rsidP="00B56A8B">
      <w:pPr>
        <w:pStyle w:val="Default"/>
        <w:numPr>
          <w:ilvl w:val="0"/>
          <w:numId w:val="16"/>
        </w:numPr>
        <w:spacing w:after="1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Niniejsze postępowanie o udzielenie zamówienia publicznego w formie </w:t>
      </w:r>
      <w:r w:rsidRPr="005C253E">
        <w:rPr>
          <w:rFonts w:ascii="Times New Roman" w:hAnsi="Times New Roman" w:cs="Times New Roman"/>
          <w:i/>
          <w:iCs/>
          <w:sz w:val="22"/>
          <w:szCs w:val="22"/>
        </w:rPr>
        <w:t xml:space="preserve">Zapytania ofertowego </w:t>
      </w:r>
      <w:r w:rsidRPr="005C253E">
        <w:rPr>
          <w:rFonts w:ascii="Times New Roman" w:hAnsi="Times New Roman" w:cs="Times New Roman"/>
          <w:sz w:val="22"/>
          <w:szCs w:val="22"/>
        </w:rPr>
        <w:t>prowadzone jest z wyłączeniem stosowania przepisów ustawy z dnia 11 września 2019 r. Prawo zam</w:t>
      </w:r>
      <w:r>
        <w:rPr>
          <w:rFonts w:ascii="Times New Roman" w:hAnsi="Times New Roman" w:cs="Times New Roman"/>
          <w:sz w:val="22"/>
          <w:szCs w:val="22"/>
        </w:rPr>
        <w:t>ówień publicznych (Dz. U. z 202</w:t>
      </w:r>
      <w:r w:rsidR="00104933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r. poz. </w:t>
      </w:r>
      <w:r w:rsidR="00104933">
        <w:rPr>
          <w:rFonts w:ascii="Times New Roman" w:hAnsi="Times New Roman" w:cs="Times New Roman"/>
          <w:sz w:val="22"/>
          <w:szCs w:val="22"/>
        </w:rPr>
        <w:t>13</w:t>
      </w:r>
      <w:r w:rsidRPr="007C6A83">
        <w:rPr>
          <w:rFonts w:ascii="Times New Roman" w:hAnsi="Times New Roman" w:cs="Times New Roman"/>
          <w:sz w:val="22"/>
          <w:szCs w:val="22"/>
        </w:rPr>
        <w:t>20</w:t>
      </w:r>
      <w:r w:rsidRPr="005C253E">
        <w:rPr>
          <w:rFonts w:ascii="Times New Roman" w:hAnsi="Times New Roman" w:cs="Times New Roman"/>
          <w:sz w:val="22"/>
          <w:szCs w:val="22"/>
        </w:rPr>
        <w:t xml:space="preserve">), na podstawie art. 2 ust. 1 pkt 1 tejże ustawy. </w:t>
      </w:r>
    </w:p>
    <w:p w14:paraId="4CAB2AFA" w14:textId="77777777" w:rsidR="00931C85" w:rsidRPr="005C253E" w:rsidRDefault="00931C85" w:rsidP="00931C85">
      <w:pPr>
        <w:pStyle w:val="Defaul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Zamawiający: Generalna Dyrekcja Ochrony Środowiska, </w:t>
      </w:r>
      <w:r>
        <w:rPr>
          <w:rFonts w:ascii="Times New Roman" w:hAnsi="Times New Roman" w:cs="Times New Roman"/>
          <w:sz w:val="22"/>
          <w:szCs w:val="22"/>
        </w:rPr>
        <w:t>Al</w:t>
      </w:r>
      <w:r w:rsidRPr="005C253E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5C25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5C253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5C253E">
        <w:rPr>
          <w:rFonts w:ascii="Times New Roman" w:hAnsi="Times New Roman" w:cs="Times New Roman"/>
          <w:sz w:val="22"/>
          <w:szCs w:val="22"/>
        </w:rPr>
        <w:t xml:space="preserve"> Warszawa, NIP: 7010151052, REG</w:t>
      </w:r>
      <w:r>
        <w:rPr>
          <w:rFonts w:ascii="Times New Roman" w:hAnsi="Times New Roman" w:cs="Times New Roman"/>
          <w:sz w:val="22"/>
          <w:szCs w:val="22"/>
        </w:rPr>
        <w:t>ON: 141628410, www.gov.pl/gdos.</w:t>
      </w:r>
    </w:p>
    <w:p w14:paraId="5D9C913C" w14:textId="77777777" w:rsidR="00931C85" w:rsidRPr="005C253E" w:rsidRDefault="00931C85" w:rsidP="00931C85">
      <w:pPr>
        <w:pStyle w:val="Akapitzlist"/>
        <w:spacing w:after="0" w:line="240" w:lineRule="auto"/>
        <w:ind w:left="284" w:hanging="284"/>
        <w:contextualSpacing w:val="0"/>
        <w:rPr>
          <w:rFonts w:ascii="Times New Roman" w:hAnsi="Times New Roman" w:cs="Times New Roman"/>
        </w:rPr>
      </w:pPr>
    </w:p>
    <w:p w14:paraId="5A7C9186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Przedmiot zapytania ofertowego:</w:t>
      </w:r>
    </w:p>
    <w:p w14:paraId="436618D1" w14:textId="2B363083" w:rsidR="00104933" w:rsidRDefault="00E3684D" w:rsidP="007771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E3684D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Przedmiotem zamówienia jest usługa monitoringu mediów dla Generalnej Dyrekcji Ochrony Środowiska oraz przekazywania Generalnej Dyrekcji Ochrony Środowiska wyników </w:t>
      </w:r>
      <w:r w:rsidR="00927935">
        <w:rPr>
          <w:rFonts w:ascii="Times New Roman" w:hAnsi="Times New Roman" w:cs="Times New Roman"/>
          <w:bCs/>
          <w:snapToGrid w:val="0"/>
          <w:shd w:val="clear" w:color="auto" w:fill="FFFFFF"/>
        </w:rPr>
        <w:t>m</w:t>
      </w:r>
      <w:r w:rsidRPr="00E3684D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onitoringu, </w:t>
      </w:r>
      <w:r w:rsidR="00B56A8B">
        <w:rPr>
          <w:rFonts w:ascii="Times New Roman" w:hAnsi="Times New Roman" w:cs="Times New Roman"/>
          <w:bCs/>
          <w:snapToGrid w:val="0"/>
          <w:shd w:val="clear" w:color="auto" w:fill="FFFFFF"/>
        </w:rPr>
        <w:br/>
      </w:r>
      <w:r w:rsidRPr="00E3684D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a także jednorazowe szkolenie online. </w:t>
      </w:r>
    </w:p>
    <w:p w14:paraId="0FDA0DBD" w14:textId="77777777" w:rsidR="00931C85" w:rsidRPr="003407AD" w:rsidRDefault="00931C85" w:rsidP="00931C8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3B4DC01C" w14:textId="77777777" w:rsidR="00931C85" w:rsidRPr="003407AD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Termin wykonania zamówienia:</w:t>
      </w:r>
      <w:r w:rsidRPr="003407AD">
        <w:rPr>
          <w:rFonts w:ascii="Times New Roman" w:hAnsi="Times New Roman" w:cs="Times New Roman"/>
        </w:rPr>
        <w:t xml:space="preserve"> </w:t>
      </w:r>
    </w:p>
    <w:p w14:paraId="30CFD1B5" w14:textId="77777777" w:rsidR="00931C85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BE61EC" w14:textId="4A251DA8" w:rsidR="00931C85" w:rsidRDefault="001D3B73" w:rsidP="00931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B73">
        <w:rPr>
          <w:rFonts w:ascii="Times New Roman" w:hAnsi="Times New Roman" w:cs="Times New Roman"/>
        </w:rPr>
        <w:t xml:space="preserve">Wykonawca zobowiązuje się świadczyć usługi w terminie 12 miesięcy od </w:t>
      </w:r>
      <w:r w:rsidR="00636F1C">
        <w:rPr>
          <w:rFonts w:ascii="Times New Roman" w:hAnsi="Times New Roman" w:cs="Times New Roman"/>
        </w:rPr>
        <w:t>dnia zawarcia umowy.</w:t>
      </w:r>
    </w:p>
    <w:p w14:paraId="7227E891" w14:textId="001207C1" w:rsidR="00616483" w:rsidRDefault="00616483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01B01" w14:textId="6F87ECBA" w:rsidR="00616483" w:rsidRDefault="00616483" w:rsidP="00616483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616483">
        <w:rPr>
          <w:rFonts w:ascii="Times New Roman" w:hAnsi="Times New Roman" w:cs="Times New Roman"/>
          <w:b/>
        </w:rPr>
        <w:t>Warunki udziału w postępowaniu:</w:t>
      </w:r>
    </w:p>
    <w:p w14:paraId="7329F37D" w14:textId="2A79CDCF" w:rsidR="001D3B73" w:rsidRDefault="001D3B73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D94DED" w14:textId="0122C4D7" w:rsidR="00616483" w:rsidRDefault="00616483" w:rsidP="00616483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6483">
        <w:rPr>
          <w:rFonts w:ascii="Times New Roman" w:hAnsi="Times New Roman" w:cs="Times New Roman"/>
        </w:rPr>
        <w:t>O udzielenie zamówienia mogą się ubiegać Wykonawcy, którzy w terminie ostatnich trzech lat zrealizowali co najmniej trzy zamówienia mające za przedmiot usługę monitorowania mediów oraz przekazywania wyników</w:t>
      </w:r>
      <w:r w:rsidR="00685BA1">
        <w:rPr>
          <w:rFonts w:ascii="Times New Roman" w:hAnsi="Times New Roman" w:cs="Times New Roman"/>
        </w:rPr>
        <w:t xml:space="preserve"> tego monitoringu</w:t>
      </w:r>
      <w:r w:rsidRPr="00616483">
        <w:rPr>
          <w:rFonts w:ascii="Times New Roman" w:hAnsi="Times New Roman" w:cs="Times New Roman"/>
        </w:rPr>
        <w:t>,</w:t>
      </w:r>
      <w:r w:rsidR="00685BA1">
        <w:rPr>
          <w:rFonts w:ascii="Times New Roman" w:hAnsi="Times New Roman" w:cs="Times New Roman"/>
        </w:rPr>
        <w:t xml:space="preserve"> </w:t>
      </w:r>
      <w:r w:rsidRPr="00616483">
        <w:rPr>
          <w:rFonts w:ascii="Times New Roman" w:hAnsi="Times New Roman" w:cs="Times New Roman"/>
        </w:rPr>
        <w:t>trwającą przez okres co najmniej 10 miesięcy (każda).</w:t>
      </w:r>
    </w:p>
    <w:p w14:paraId="64657694" w14:textId="43FA9948" w:rsidR="00616483" w:rsidRPr="00616483" w:rsidRDefault="00616483" w:rsidP="00616483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wykazania spełniania warunku udziału w postępowaniu, Wykonawca jest zobowiązany uzupełnić tabelę wskazaną w treści formularza ofertowego.</w:t>
      </w:r>
    </w:p>
    <w:p w14:paraId="75CE377C" w14:textId="77777777" w:rsidR="00616483" w:rsidRPr="003407AD" w:rsidRDefault="00616483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7E5AB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 xml:space="preserve">Kryteria oceny ofert: </w:t>
      </w:r>
    </w:p>
    <w:p w14:paraId="2BE27A7C" w14:textId="77777777" w:rsidR="00931C85" w:rsidRDefault="00931C85" w:rsidP="00931C85">
      <w:pPr>
        <w:pStyle w:val="Default"/>
        <w:ind w:left="578"/>
      </w:pPr>
    </w:p>
    <w:p w14:paraId="593DC589" w14:textId="18C68808" w:rsidR="00072B28" w:rsidRPr="00072B28" w:rsidRDefault="00072B28" w:rsidP="00072B28">
      <w:pPr>
        <w:widowControl w:val="0"/>
        <w:numPr>
          <w:ilvl w:val="2"/>
          <w:numId w:val="4"/>
        </w:numPr>
        <w:tabs>
          <w:tab w:val="left" w:pos="567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072B28">
        <w:rPr>
          <w:rFonts w:ascii="Times New Roman" w:eastAsia="Calibri" w:hAnsi="Times New Roman" w:cs="Times New Roman"/>
        </w:rPr>
        <w:t xml:space="preserve">Kryteria oceny ofert stanowią: </w:t>
      </w:r>
      <w:r w:rsidRPr="00072B28">
        <w:rPr>
          <w:rFonts w:ascii="Times New Roman" w:eastAsia="Calibri" w:hAnsi="Times New Roman" w:cs="Times New Roman"/>
          <w:i/>
          <w:iCs/>
        </w:rPr>
        <w:t>Łączna cena brutto</w:t>
      </w:r>
      <w:r w:rsidRPr="00072B28">
        <w:rPr>
          <w:rFonts w:ascii="Times New Roman" w:eastAsia="Calibri" w:hAnsi="Times New Roman" w:cs="Times New Roman"/>
        </w:rPr>
        <w:t xml:space="preserve"> </w:t>
      </w:r>
      <w:r w:rsidRPr="00072B28">
        <w:rPr>
          <w:rFonts w:ascii="Times New Roman" w:eastAsia="Calibri" w:hAnsi="Times New Roman" w:cs="Times New Roman"/>
          <w:i/>
          <w:iCs/>
        </w:rPr>
        <w:t xml:space="preserve">zamówienia </w:t>
      </w:r>
      <w:r w:rsidRPr="00072B28">
        <w:rPr>
          <w:rFonts w:ascii="Times New Roman" w:eastAsia="Calibri" w:hAnsi="Times New Roman" w:cs="Times New Roman"/>
        </w:rPr>
        <w:t xml:space="preserve">– </w:t>
      </w:r>
      <w:r w:rsidR="00636F1C">
        <w:rPr>
          <w:rFonts w:ascii="Times New Roman" w:eastAsia="Calibri" w:hAnsi="Times New Roman" w:cs="Times New Roman"/>
        </w:rPr>
        <w:t>10</w:t>
      </w:r>
      <w:r w:rsidRPr="00072B28">
        <w:rPr>
          <w:rFonts w:ascii="Times New Roman" w:eastAsia="Calibri" w:hAnsi="Times New Roman" w:cs="Times New Roman"/>
        </w:rPr>
        <w:t>0 punktów.</w:t>
      </w:r>
    </w:p>
    <w:p w14:paraId="133C643B" w14:textId="77777777" w:rsidR="00685BA1" w:rsidRDefault="00072B28" w:rsidP="00561171">
      <w:pPr>
        <w:widowControl w:val="0"/>
        <w:numPr>
          <w:ilvl w:val="2"/>
          <w:numId w:val="4"/>
        </w:numPr>
        <w:tabs>
          <w:tab w:val="left" w:pos="567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685BA1">
        <w:rPr>
          <w:rFonts w:ascii="Times New Roman" w:eastAsia="Calibri" w:hAnsi="Times New Roman" w:cs="Times New Roman"/>
        </w:rPr>
        <w:t>Zamawiający wybierze Wykonawcę, którego oferta uzyskała największą liczbę punktów</w:t>
      </w:r>
      <w:r w:rsidR="00685BA1" w:rsidRPr="00685BA1">
        <w:rPr>
          <w:rFonts w:ascii="Times New Roman" w:eastAsia="Calibri" w:hAnsi="Times New Roman" w:cs="Times New Roman"/>
        </w:rPr>
        <w:t>.</w:t>
      </w:r>
    </w:p>
    <w:p w14:paraId="11F9F814" w14:textId="0EDDFA30" w:rsidR="00072B28" w:rsidRPr="00685BA1" w:rsidRDefault="00072B28" w:rsidP="00561171">
      <w:pPr>
        <w:widowControl w:val="0"/>
        <w:numPr>
          <w:ilvl w:val="2"/>
          <w:numId w:val="4"/>
        </w:numPr>
        <w:tabs>
          <w:tab w:val="left" w:pos="567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685BA1">
        <w:rPr>
          <w:rFonts w:ascii="Times New Roman" w:eastAsia="Calibri" w:hAnsi="Times New Roman" w:cs="Times New Roman"/>
        </w:rPr>
        <w:t xml:space="preserve">W ramach kryterium Łączna cena brutto zamówienia punkty zostaną przyznane </w:t>
      </w:r>
      <w:r w:rsidRPr="00685BA1">
        <w:rPr>
          <w:rFonts w:ascii="Times New Roman" w:eastAsia="Calibri" w:hAnsi="Times New Roman" w:cs="Times New Roman"/>
        </w:rPr>
        <w:br/>
        <w:t>w następujący sposób:</w:t>
      </w:r>
    </w:p>
    <w:p w14:paraId="3DAEDBC0" w14:textId="77777777" w:rsidR="00072B28" w:rsidRPr="00072B28" w:rsidRDefault="00072B28" w:rsidP="00072B28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</w:p>
    <w:p w14:paraId="78312F56" w14:textId="77777777" w:rsidR="00072B28" w:rsidRPr="00107B77" w:rsidRDefault="00072B28" w:rsidP="00072B28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Times New Roman" w:eastAsia="Calibri" w:hAnsi="Times New Roman" w:cs="Times New Roman"/>
          <w:b/>
          <w:color w:val="000000"/>
          <w:sz w:val="16"/>
          <w:szCs w:val="24"/>
        </w:rPr>
      </w:pPr>
      <w:r w:rsidRPr="00107B77">
        <w:rPr>
          <w:rFonts w:ascii="Times New Roman" w:eastAsia="Calibri" w:hAnsi="Times New Roman" w:cs="Times New Roman"/>
          <w:b/>
          <w:color w:val="000000"/>
          <w:sz w:val="16"/>
          <w:szCs w:val="24"/>
        </w:rPr>
        <w:t xml:space="preserve">najniższa łączna cena brutto zamówienia </w:t>
      </w:r>
    </w:p>
    <w:p w14:paraId="11F1E73D" w14:textId="57F09AE3" w:rsidR="00072B28" w:rsidRPr="00107B77" w:rsidRDefault="00072B28" w:rsidP="00072B28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107B77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------------------------------------</w:t>
      </w:r>
      <w:r w:rsidR="00636F1C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---------------------------  x 10</w:t>
      </w:r>
      <w:r w:rsidRPr="00107B77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0 pkt = liczba punktów oferty ocenianej </w:t>
      </w:r>
    </w:p>
    <w:p w14:paraId="0840BF58" w14:textId="77777777" w:rsidR="00072B28" w:rsidRPr="00107B77" w:rsidRDefault="00072B28" w:rsidP="00072B28">
      <w:pPr>
        <w:widowControl w:val="0"/>
        <w:suppressAutoHyphens/>
        <w:spacing w:after="0" w:line="240" w:lineRule="auto"/>
        <w:ind w:firstLine="1843"/>
        <w:jc w:val="both"/>
        <w:rPr>
          <w:rFonts w:ascii="Times New Roman" w:eastAsia="Calibri" w:hAnsi="Times New Roman" w:cs="Times New Roman"/>
          <w:b/>
        </w:rPr>
      </w:pPr>
      <w:r w:rsidRPr="00107B77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łączna cena brutto oferty ocenianej </w:t>
      </w:r>
    </w:p>
    <w:p w14:paraId="422D57C2" w14:textId="77777777" w:rsidR="00931C85" w:rsidRPr="00C129AE" w:rsidRDefault="00931C85" w:rsidP="00931C85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</w:p>
    <w:p w14:paraId="608C7F99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Sposób przygotowania oferty oraz miejsce i termin składania ofert</w:t>
      </w:r>
    </w:p>
    <w:p w14:paraId="0907ED6C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02BFDBD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Wykonawca może złożyć tylko jedną ofertę.</w:t>
      </w:r>
    </w:p>
    <w:p w14:paraId="02B1E34D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Ofertę wraz z załącznikami należy złożyć w postaci elektronicznej</w:t>
      </w:r>
      <w:r>
        <w:rPr>
          <w:rFonts w:ascii="Times New Roman" w:hAnsi="Times New Roman" w:cs="Times New Roman"/>
        </w:rPr>
        <w:t xml:space="preserve"> opatrzonej podpisem</w:t>
      </w:r>
      <w:r w:rsidRPr="008C33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upoważnionej</w:t>
      </w:r>
      <w:r w:rsidRPr="008C33BA">
        <w:rPr>
          <w:rFonts w:ascii="Times New Roman" w:hAnsi="Times New Roman" w:cs="Times New Roman"/>
        </w:rPr>
        <w:t xml:space="preserve"> do reprezentacji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>ykonawcy</w:t>
      </w:r>
      <w:r w:rsidRPr="00FB6DDE">
        <w:rPr>
          <w:rFonts w:ascii="Times New Roman" w:hAnsi="Times New Roman" w:cs="Times New Roman"/>
        </w:rPr>
        <w:t>.</w:t>
      </w:r>
    </w:p>
    <w:p w14:paraId="7D69B7D1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Do oferty należy dołączyć:</w:t>
      </w:r>
    </w:p>
    <w:p w14:paraId="5BBDCBA1" w14:textId="7C219414" w:rsidR="00931C85" w:rsidRDefault="00931C85" w:rsidP="00931C8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wypełniony formularz ofertowy, zgodnie ze wzorem stanowiącym załącznik do niniejszego zapytania ofertowego;</w:t>
      </w:r>
    </w:p>
    <w:p w14:paraId="14DD2B45" w14:textId="5B7EA102" w:rsidR="00931C85" w:rsidRPr="008C33BA" w:rsidRDefault="00931C85" w:rsidP="00072B28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iCs/>
        </w:rPr>
      </w:pPr>
      <w:r w:rsidRPr="008C33BA">
        <w:rPr>
          <w:rFonts w:ascii="Times New Roman" w:hAnsi="Times New Roman" w:cs="Times New Roman"/>
        </w:rPr>
        <w:t xml:space="preserve">pełnomocnictwo, w przypadku gdy ofertę lub załączone do niej </w:t>
      </w:r>
      <w:r w:rsidR="00072B28">
        <w:rPr>
          <w:rFonts w:ascii="Times New Roman" w:hAnsi="Times New Roman" w:cs="Times New Roman"/>
        </w:rPr>
        <w:t>dokumenty podpisuje pełnomocnik</w:t>
      </w:r>
      <w:r w:rsidRPr="008C33BA">
        <w:rPr>
          <w:rFonts w:ascii="Times New Roman" w:hAnsi="Times New Roman" w:cs="Times New Roman"/>
          <w:i/>
          <w:iCs/>
        </w:rPr>
        <w:t>.</w:t>
      </w:r>
    </w:p>
    <w:p w14:paraId="03D1BDA0" w14:textId="77AF6106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Ofertę oraz wymagane dokumenty należy złożyć drogą elektroniczną na adres: </w:t>
      </w:r>
      <w:hyperlink r:id="rId8" w:history="1">
        <w:r w:rsidR="00104933" w:rsidRPr="002E0EB3">
          <w:rPr>
            <w:rStyle w:val="Hipercze"/>
            <w:rFonts w:ascii="Times New Roman" w:hAnsi="Times New Roman" w:cs="Times New Roman"/>
          </w:rPr>
          <w:t>rzecznik@gdos.gov.pl</w:t>
        </w:r>
      </w:hyperlink>
      <w:r w:rsidR="00072B28">
        <w:rPr>
          <w:rFonts w:ascii="Times New Roman" w:hAnsi="Times New Roman" w:cs="Times New Roman"/>
        </w:rPr>
        <w:t>.</w:t>
      </w:r>
    </w:p>
    <w:p w14:paraId="20646883" w14:textId="6AB38AE1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lastRenderedPageBreak/>
        <w:t xml:space="preserve">Termin złożenia oferty: </w:t>
      </w:r>
      <w:r w:rsidR="00644AA4">
        <w:rPr>
          <w:rFonts w:ascii="Times New Roman" w:hAnsi="Times New Roman" w:cs="Times New Roman"/>
          <w:b/>
          <w:bCs/>
        </w:rPr>
        <w:t>31.03</w:t>
      </w:r>
      <w:r w:rsidR="005D0A21">
        <w:rPr>
          <w:rFonts w:ascii="Times New Roman" w:hAnsi="Times New Roman" w:cs="Times New Roman"/>
          <w:b/>
          <w:bCs/>
        </w:rPr>
        <w:t>.2025 r.</w:t>
      </w:r>
    </w:p>
    <w:p w14:paraId="470A24B5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Oferty złożone po terminie będą podlegały odrzuceniu.</w:t>
      </w:r>
    </w:p>
    <w:p w14:paraId="6B2F19A7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Zamawiający informuje, że oferty składane w ramach zapytania ofertowego stanowią informację publiczną w rozumieniu ustawy z dnia 06 września 2001 r. o dostępie do informacji publicznej </w:t>
      </w:r>
      <w:r w:rsidRPr="008C33BA">
        <w:rPr>
          <w:rFonts w:ascii="Times New Roman" w:hAnsi="Times New Roman" w:cs="Times New Roman"/>
        </w:rPr>
        <w:br/>
        <w:t xml:space="preserve">(Dz. U. z 2022 r. poz. 902). </w:t>
      </w:r>
    </w:p>
    <w:p w14:paraId="08F81D13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W sytuacji, gdy oferta zawiera informacje stanowiące tajemnicę przedsiębiorstwa w rozumieniu przepisów ustawy z dnia 16 kwietnia 1993 r. o zwalczaniu nieuczciwej konkurencji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(Dz.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 xml:space="preserve">1233),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 xml:space="preserve">ykonawca zobowiązany jest do zastrzeżenia tych informacji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i przedstawienia zamawiającemu uzasadnienia tego zastrzeżenia.</w:t>
      </w:r>
    </w:p>
    <w:p w14:paraId="318009B1" w14:textId="2912BE6B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związania ofertą: </w:t>
      </w:r>
      <w:r w:rsidR="008D2527">
        <w:rPr>
          <w:rFonts w:ascii="Times New Roman" w:hAnsi="Times New Roman" w:cs="Times New Roman"/>
        </w:rPr>
        <w:t>30</w:t>
      </w:r>
      <w:r w:rsidR="008D2527" w:rsidRPr="008C33BA">
        <w:rPr>
          <w:rFonts w:ascii="Times New Roman" w:hAnsi="Times New Roman" w:cs="Times New Roman"/>
        </w:rPr>
        <w:t xml:space="preserve"> </w:t>
      </w:r>
      <w:r w:rsidRPr="008C33BA">
        <w:rPr>
          <w:rFonts w:ascii="Times New Roman" w:hAnsi="Times New Roman" w:cs="Times New Roman"/>
        </w:rPr>
        <w:t>dni liczonych od terminu składania ofert, z tym zastrzeżeniem, że pierwszym dniem jest dzień składania ofert.</w:t>
      </w:r>
    </w:p>
    <w:p w14:paraId="18009016" w14:textId="77777777" w:rsidR="00931C85" w:rsidRPr="003407AD" w:rsidRDefault="00931C85" w:rsidP="00931C85">
      <w:pPr>
        <w:jc w:val="both"/>
        <w:rPr>
          <w:rFonts w:ascii="Times New Roman" w:hAnsi="Times New Roman" w:cs="Times New Roman"/>
          <w:bCs/>
        </w:rPr>
      </w:pPr>
    </w:p>
    <w:p w14:paraId="68A46C17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Informacja dot</w:t>
      </w:r>
      <w:r>
        <w:rPr>
          <w:rFonts w:ascii="Times New Roman" w:hAnsi="Times New Roman" w:cs="Times New Roman"/>
          <w:b/>
        </w:rPr>
        <w:t>ycząca</w:t>
      </w:r>
      <w:r w:rsidRPr="003407AD">
        <w:rPr>
          <w:rFonts w:ascii="Times New Roman" w:hAnsi="Times New Roman" w:cs="Times New Roman"/>
          <w:b/>
        </w:rPr>
        <w:t xml:space="preserve"> sposobu komunikacji </w:t>
      </w:r>
      <w:r>
        <w:rPr>
          <w:rFonts w:ascii="Times New Roman" w:hAnsi="Times New Roman" w:cs="Times New Roman"/>
          <w:b/>
        </w:rPr>
        <w:t>z</w:t>
      </w:r>
      <w:r w:rsidRPr="003407AD">
        <w:rPr>
          <w:rFonts w:ascii="Times New Roman" w:hAnsi="Times New Roman" w:cs="Times New Roman"/>
          <w:b/>
        </w:rPr>
        <w:t xml:space="preserve">amawiającego z </w:t>
      </w:r>
      <w:r>
        <w:rPr>
          <w:rFonts w:ascii="Times New Roman" w:hAnsi="Times New Roman" w:cs="Times New Roman"/>
          <w:b/>
        </w:rPr>
        <w:t>w</w:t>
      </w:r>
      <w:r w:rsidRPr="003407AD">
        <w:rPr>
          <w:rFonts w:ascii="Times New Roman" w:hAnsi="Times New Roman" w:cs="Times New Roman"/>
          <w:b/>
        </w:rPr>
        <w:t>ykonawcą:</w:t>
      </w:r>
    </w:p>
    <w:p w14:paraId="06D38EDE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7D1C8C53" w14:textId="59669794" w:rsidR="00931C85" w:rsidRPr="003407AD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Wszelka korespondencja i wymiana informacji związana z niniejszym postępowaniem odbywa się za pośrednictwem poczty elektronicznej </w:t>
      </w:r>
      <w:r>
        <w:rPr>
          <w:rFonts w:ascii="Times New Roman" w:hAnsi="Times New Roman" w:cs="Times New Roman"/>
        </w:rPr>
        <w:t>na</w:t>
      </w:r>
      <w:r w:rsidRPr="003407AD">
        <w:rPr>
          <w:rFonts w:ascii="Times New Roman" w:hAnsi="Times New Roman" w:cs="Times New Roman"/>
        </w:rPr>
        <w:t xml:space="preserve"> adres e-mail</w:t>
      </w:r>
      <w:r>
        <w:rPr>
          <w:rFonts w:ascii="Times New Roman" w:hAnsi="Times New Roman" w:cs="Times New Roman"/>
        </w:rPr>
        <w:t>:</w:t>
      </w:r>
      <w:r w:rsidR="00072B28">
        <w:rPr>
          <w:rFonts w:ascii="Times New Roman" w:hAnsi="Times New Roman" w:cs="Times New Roman"/>
        </w:rPr>
        <w:t xml:space="preserve"> </w:t>
      </w:r>
      <w:hyperlink r:id="rId9" w:history="1">
        <w:r w:rsidR="00104933" w:rsidRPr="002E0EB3">
          <w:rPr>
            <w:rStyle w:val="Hipercze"/>
            <w:rFonts w:ascii="Times New Roman" w:hAnsi="Times New Roman" w:cs="Times New Roman"/>
          </w:rPr>
          <w:t>rzecznik@gdos.gov.pl</w:t>
        </w:r>
      </w:hyperlink>
      <w:r w:rsidR="00072B28">
        <w:rPr>
          <w:rFonts w:ascii="Times New Roman" w:hAnsi="Times New Roman" w:cs="Times New Roman"/>
        </w:rPr>
        <w:t>.</w:t>
      </w:r>
    </w:p>
    <w:p w14:paraId="4B403666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Wykonawca może zwrócić się do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t xml:space="preserve">z prośbą </w:t>
      </w:r>
      <w:r w:rsidRPr="003407AD">
        <w:rPr>
          <w:rFonts w:ascii="Times New Roman" w:hAnsi="Times New Roman" w:cs="Times New Roman"/>
        </w:rPr>
        <w:t>o wyjaśnienie treści</w:t>
      </w:r>
      <w:r>
        <w:rPr>
          <w:rFonts w:ascii="Times New Roman" w:hAnsi="Times New Roman" w:cs="Times New Roman"/>
        </w:rPr>
        <w:t xml:space="preserve"> zapytania ofertowego</w:t>
      </w:r>
      <w:r w:rsidRPr="003407AD">
        <w:rPr>
          <w:rFonts w:ascii="Times New Roman" w:hAnsi="Times New Roman" w:cs="Times New Roman"/>
        </w:rPr>
        <w:t>. Zamawiający może udzielić wyjaśnień, jak również, w uzasadnionych przypadkach, może przedłużyć termin składania ofert.</w:t>
      </w:r>
    </w:p>
    <w:p w14:paraId="7973D6C5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Treść pytań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ykonawcy wraz z wyjaśnieniami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udostępni na stronie internetowej prowadzonego postępowania.</w:t>
      </w:r>
    </w:p>
    <w:p w14:paraId="6C033D19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nie udziela ustnych i telefonicznych informacji, wyjaśnień i odpowiedzi </w:t>
      </w:r>
      <w:r w:rsidRPr="003407AD">
        <w:rPr>
          <w:rFonts w:ascii="Times New Roman" w:hAnsi="Times New Roman" w:cs="Times New Roman"/>
        </w:rPr>
        <w:br/>
        <w:t xml:space="preserve">na kierowane zapytania. Wszelkie pytania w powyższym zakresie należy kierować </w:t>
      </w:r>
      <w:r w:rsidRPr="003407AD">
        <w:rPr>
          <w:rFonts w:ascii="Times New Roman" w:hAnsi="Times New Roman" w:cs="Times New Roman"/>
        </w:rPr>
        <w:br/>
        <w:t>na adres e-mail wskazany w ust. 1.</w:t>
      </w:r>
    </w:p>
    <w:p w14:paraId="534BD9E6" w14:textId="2DB26BD6" w:rsidR="00931C85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Osoba uprawniona ze strony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do kontaktów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ykonawcami: </w:t>
      </w:r>
      <w:r w:rsidRPr="003407AD">
        <w:rPr>
          <w:rFonts w:ascii="Times New Roman" w:hAnsi="Times New Roman" w:cs="Times New Roman"/>
        </w:rPr>
        <w:br/>
        <w:t>p</w:t>
      </w:r>
      <w:r w:rsidR="00072B28">
        <w:rPr>
          <w:rFonts w:ascii="Times New Roman" w:hAnsi="Times New Roman" w:cs="Times New Roman"/>
        </w:rPr>
        <w:t xml:space="preserve">. </w:t>
      </w:r>
      <w:r w:rsidR="005D0A21">
        <w:rPr>
          <w:rFonts w:ascii="Times New Roman" w:hAnsi="Times New Roman" w:cs="Times New Roman"/>
        </w:rPr>
        <w:t>Joanna Niedźwiecka</w:t>
      </w:r>
      <w:r w:rsidR="00072B28">
        <w:rPr>
          <w:rFonts w:ascii="Times New Roman" w:hAnsi="Times New Roman" w:cs="Times New Roman"/>
        </w:rPr>
        <w:t>.</w:t>
      </w:r>
    </w:p>
    <w:p w14:paraId="1FF32319" w14:textId="77777777" w:rsidR="00931C85" w:rsidRPr="003407AD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4D96480E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</w:rPr>
        <w:t>Pozostałe informacje dotyczące Zapytania ofertowego:</w:t>
      </w:r>
    </w:p>
    <w:p w14:paraId="19570FFD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C0D1AA7" w14:textId="46FB90F7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dopuszcza negocj</w:t>
      </w:r>
      <w:r w:rsidR="004F350E">
        <w:rPr>
          <w:rFonts w:ascii="Times New Roman" w:hAnsi="Times New Roman" w:cs="Times New Roman"/>
        </w:rPr>
        <w:t xml:space="preserve">acje </w:t>
      </w:r>
      <w:r w:rsidRPr="003407AD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ykonawcami, którzy złożyli ważne i niepodlegające odrzuceniu oferty. W tym celu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amawiający, w uzasadnionych przypadkach, zastrzega możliwość kontaktu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 za pośrednictwem </w:t>
      </w:r>
      <w:r w:rsidR="00426A04" w:rsidRPr="00426A04">
        <w:rPr>
          <w:rFonts w:ascii="Times New Roman" w:hAnsi="Times New Roman" w:cs="Times New Roman"/>
        </w:rPr>
        <w:t xml:space="preserve">aplikacji MS </w:t>
      </w:r>
      <w:proofErr w:type="spellStart"/>
      <w:r w:rsidR="00426A04" w:rsidRPr="00426A04">
        <w:rPr>
          <w:rFonts w:ascii="Times New Roman" w:hAnsi="Times New Roman" w:cs="Times New Roman"/>
        </w:rPr>
        <w:t>Teams</w:t>
      </w:r>
      <w:proofErr w:type="spellEnd"/>
      <w:r w:rsidR="00426A04" w:rsidRPr="00426A04">
        <w:rPr>
          <w:rFonts w:ascii="Times New Roman" w:hAnsi="Times New Roman" w:cs="Times New Roman"/>
        </w:rPr>
        <w:t>.</w:t>
      </w:r>
    </w:p>
    <w:p w14:paraId="5DC445EB" w14:textId="77777777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sz w:val="18"/>
        </w:rPr>
      </w:pPr>
      <w:r w:rsidRPr="003407AD">
        <w:rPr>
          <w:rStyle w:val="markedcontent"/>
          <w:rFonts w:ascii="Times New Roman" w:hAnsi="Times New Roman" w:cs="Times New Roman"/>
          <w:szCs w:val="28"/>
        </w:rPr>
        <w:t xml:space="preserve">Aby zapewnić porównywalność wszystkich ofert, </w:t>
      </w:r>
      <w:r>
        <w:rPr>
          <w:rStyle w:val="markedcontent"/>
          <w:rFonts w:ascii="Times New Roman" w:hAnsi="Times New Roman" w:cs="Times New Roman"/>
          <w:szCs w:val="28"/>
        </w:rPr>
        <w:t>z</w:t>
      </w:r>
      <w:r w:rsidRPr="003407AD">
        <w:rPr>
          <w:rStyle w:val="markedcontent"/>
          <w:rFonts w:ascii="Times New Roman" w:hAnsi="Times New Roman" w:cs="Times New Roman"/>
          <w:szCs w:val="28"/>
        </w:rPr>
        <w:t xml:space="preserve">amawiający zastrzega sobie prawo do skontaktowania się z właściwymi </w:t>
      </w:r>
      <w:r>
        <w:rPr>
          <w:rStyle w:val="markedcontent"/>
          <w:rFonts w:ascii="Times New Roman" w:hAnsi="Times New Roman" w:cs="Times New Roman"/>
          <w:szCs w:val="28"/>
        </w:rPr>
        <w:t>w</w:t>
      </w:r>
      <w:r w:rsidRPr="003407AD">
        <w:rPr>
          <w:rStyle w:val="markedcontent"/>
          <w:rFonts w:ascii="Times New Roman" w:hAnsi="Times New Roman" w:cs="Times New Roman"/>
          <w:szCs w:val="28"/>
        </w:rPr>
        <w:t>ykonawcami, w celu uzupełnienia lub doprecyzowania przesłanych dokumentów lub udzielenia wyjaśnień.</w:t>
      </w:r>
    </w:p>
    <w:p w14:paraId="4DBB2CA0" w14:textId="77777777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zaoferowana cena lub jej istotne części składowe będą wydawać się rażąco niskie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stosunku do przedmiotu zamówienia i tym samym będą budzić wątpliwości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dopuszcza możliwość zwrócenia się o udzielenie wyjaśnień, w tym złożenie dowodów dotyczących wyliczenia ceny lub kosztu. </w:t>
      </w:r>
      <w:r w:rsidRPr="003407AD">
        <w:rPr>
          <w:rFonts w:ascii="Times New Roman" w:hAnsi="Times New Roman" w:cs="Times New Roman"/>
          <w:spacing w:val="-2"/>
        </w:rPr>
        <w:t>Obowiązek wykazania, że oferta nie zawiera rażąco niskiej ceny lub kosztu spoczywa na </w:t>
      </w:r>
      <w:r>
        <w:rPr>
          <w:rFonts w:ascii="Times New Roman" w:hAnsi="Times New Roman" w:cs="Times New Roman"/>
          <w:spacing w:val="-2"/>
        </w:rPr>
        <w:t>w</w:t>
      </w:r>
      <w:r w:rsidRPr="003407AD">
        <w:rPr>
          <w:rFonts w:ascii="Times New Roman" w:hAnsi="Times New Roman" w:cs="Times New Roman"/>
          <w:spacing w:val="-2"/>
        </w:rPr>
        <w:t>ykonawcy.</w:t>
      </w:r>
    </w:p>
    <w:p w14:paraId="20ABD151" w14:textId="0D3DD0B1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dwie lub więcej ofert otrzyma taką samą liczbę punktów,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wezwie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ykonawców, którzy złożyli te oferty, do złożenia w 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ofert dodatkowych, w których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ykonawcy zaoferują </w:t>
      </w:r>
      <w:r w:rsidR="004F350E">
        <w:rPr>
          <w:rFonts w:ascii="Times New Roman" w:hAnsi="Times New Roman" w:cs="Times New Roman"/>
        </w:rPr>
        <w:t>nową cenę realizacji zamówienia</w:t>
      </w:r>
      <w:r w:rsidRPr="003407AD">
        <w:rPr>
          <w:rFonts w:ascii="Times New Roman" w:hAnsi="Times New Roman" w:cs="Times New Roman"/>
        </w:rPr>
        <w:t xml:space="preserve">. Wykonawcy, składając oferty dodatkowe, nie mogą zaoferować ceny wyższej niż zaoferowane </w:t>
      </w:r>
      <w:r w:rsidR="008D2527"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>w złożonych ofertach.</w:t>
      </w:r>
    </w:p>
    <w:p w14:paraId="7A89C612" w14:textId="77777777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poprawia w ofercie:</w:t>
      </w:r>
    </w:p>
    <w:p w14:paraId="1280A2D8" w14:textId="77777777" w:rsidR="00931C85" w:rsidRPr="003407AD" w:rsidRDefault="00931C85" w:rsidP="00931C85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1)</w:t>
      </w:r>
      <w:r w:rsidRPr="003407AD">
        <w:rPr>
          <w:rFonts w:ascii="Times New Roman" w:hAnsi="Times New Roman" w:cs="Times New Roman"/>
        </w:rPr>
        <w:tab/>
        <w:t>oczywiste omyłki pisarskie, czyli bezsporne, niebudzące wątpliwości omyłki dotyczące wyrazów, w szczególności:</w:t>
      </w:r>
    </w:p>
    <w:p w14:paraId="6BF3E726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a)</w:t>
      </w:r>
      <w:r w:rsidRPr="003407AD">
        <w:rPr>
          <w:rFonts w:ascii="Times New Roman" w:hAnsi="Times New Roman" w:cs="Times New Roman"/>
        </w:rPr>
        <w:tab/>
        <w:t>ewidentny błąd gramatyczny,</w:t>
      </w:r>
    </w:p>
    <w:p w14:paraId="06F77CDE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b)</w:t>
      </w:r>
      <w:r w:rsidRPr="003407AD">
        <w:rPr>
          <w:rFonts w:ascii="Times New Roman" w:hAnsi="Times New Roman" w:cs="Times New Roman"/>
        </w:rPr>
        <w:tab/>
        <w:t>mylną pisownię wyrazów,</w:t>
      </w:r>
    </w:p>
    <w:p w14:paraId="5F7DFF07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c)</w:t>
      </w:r>
      <w:r w:rsidRPr="003407AD">
        <w:rPr>
          <w:rFonts w:ascii="Times New Roman" w:hAnsi="Times New Roman" w:cs="Times New Roman"/>
        </w:rPr>
        <w:tab/>
        <w:t>niezamierzone opuszczenie wyrazu lub jego części,</w:t>
      </w:r>
    </w:p>
    <w:p w14:paraId="7FAD9A16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d)</w:t>
      </w:r>
      <w:r w:rsidRPr="003407AD">
        <w:rPr>
          <w:rFonts w:ascii="Times New Roman" w:hAnsi="Times New Roman" w:cs="Times New Roman"/>
        </w:rPr>
        <w:tab/>
        <w:t>ewidentny błąd rzeczowy;</w:t>
      </w:r>
    </w:p>
    <w:p w14:paraId="41FD496F" w14:textId="7254F393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oczywiste omyłki rachunkowe (omyłki dotyczące działań arytmetycznych na liczbach),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z uwzględnieniem konsekwencji rachunkowych dokonywanych poprawek w szczególności </w:t>
      </w:r>
      <w:r w:rsidR="008D2527"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przypadku sumowania poszczególnych kosztów ogółem brutto </w:t>
      </w:r>
      <w:r w:rsidRPr="003407AD">
        <w:rPr>
          <w:rFonts w:ascii="Times New Roman" w:hAnsi="Times New Roman" w:cs="Times New Roman"/>
        </w:rPr>
        <w:sym w:font="Symbol" w:char="F02D"/>
      </w:r>
      <w:r w:rsidRPr="003407AD">
        <w:rPr>
          <w:rFonts w:ascii="Times New Roman" w:hAnsi="Times New Roman" w:cs="Times New Roman"/>
        </w:rPr>
        <w:t xml:space="preserve"> jeżeli obliczony wynik nie odpowiada działaniom podjętym do jego uzyskania, przyjmuje się, że prawidłowo podano ceny jednostkowe i na ich podstawie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przeprowadzi dalsze obliczenia;</w:t>
      </w:r>
    </w:p>
    <w:p w14:paraId="2CF70283" w14:textId="487E749D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spacing w:val="-2"/>
        </w:rPr>
        <w:t xml:space="preserve">inne omyłki, polegające na niezgodności oferty z </w:t>
      </w:r>
      <w:r w:rsidRPr="003407AD">
        <w:rPr>
          <w:rFonts w:ascii="Times New Roman" w:hAnsi="Times New Roman" w:cs="Times New Roman"/>
          <w:i/>
          <w:spacing w:val="-2"/>
        </w:rPr>
        <w:t>Zapytaniem ofertowym</w:t>
      </w:r>
      <w:r w:rsidRPr="003407AD">
        <w:rPr>
          <w:rFonts w:ascii="Times New Roman" w:hAnsi="Times New Roman" w:cs="Times New Roman"/>
          <w:spacing w:val="-2"/>
        </w:rPr>
        <w:t>, niepowodujące istotnych</w:t>
      </w:r>
      <w:r w:rsidR="00E45B81">
        <w:rPr>
          <w:rFonts w:ascii="Times New Roman" w:hAnsi="Times New Roman" w:cs="Times New Roman"/>
        </w:rPr>
        <w:t xml:space="preserve"> zmian w treści oferty.</w:t>
      </w:r>
    </w:p>
    <w:p w14:paraId="70E9EAE1" w14:textId="77777777" w:rsidR="00931C85" w:rsidRPr="00527DFE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</w:rPr>
        <w:t xml:space="preserve">Stosownie do brzmienia art. 7 ustawy z dnia 13 kwietnia 2022 r. o szczególnych rozwiązaniach </w:t>
      </w:r>
      <w:r w:rsidRPr="00527DFE">
        <w:rPr>
          <w:rFonts w:ascii="Times New Roman" w:hAnsi="Times New Roman" w:cs="Times New Roman"/>
        </w:rPr>
        <w:br/>
        <w:t>w zakresie przeciwdziałania wspieraniu agresji na Ukrainę oraz służących ochronie bezpieczeństwa narodowego (</w:t>
      </w:r>
      <w:r w:rsidRPr="002F14ED">
        <w:rPr>
          <w:rFonts w:ascii="Times New Roman" w:hAnsi="Times New Roman" w:cs="Times New Roman"/>
        </w:rPr>
        <w:t>Dz. U. z 2023 r. poz. 1497, 1859</w:t>
      </w:r>
      <w:r w:rsidRPr="00527DFE">
        <w:rPr>
          <w:rFonts w:ascii="Times New Roman" w:hAnsi="Times New Roman" w:cs="Times New Roman"/>
        </w:rPr>
        <w:t>), z postępowania wyklucza się</w:t>
      </w:r>
      <w:r w:rsidRPr="00527DFE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527DFE">
        <w:rPr>
          <w:rFonts w:ascii="Times New Roman" w:hAnsi="Times New Roman" w:cs="Times New Roman"/>
        </w:rPr>
        <w:t>:</w:t>
      </w:r>
    </w:p>
    <w:p w14:paraId="58E4B512" w14:textId="09EFE8D9" w:rsidR="00931C85" w:rsidRPr="00527DFE" w:rsidRDefault="00931C85" w:rsidP="00E45B81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1)</w:t>
      </w:r>
      <w:r w:rsidR="00711421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wykonawcę wymienionego w wykazach określonych w rozporządzeniu 765/2006</w:t>
      </w:r>
      <w:r w:rsidRPr="00527DFE">
        <w:rPr>
          <w:rFonts w:ascii="Times New Roman" w:hAnsi="Times New Roman" w:cs="Times New Roman"/>
        </w:rPr>
        <w:br/>
        <w:t>i rozporządzeniu 269/2014 albo wpisanego na listę na podstawie decyzji w sprawie wpisu</w:t>
      </w:r>
      <w:r w:rsidRPr="00527DFE">
        <w:rPr>
          <w:rFonts w:ascii="Times New Roman" w:hAnsi="Times New Roman" w:cs="Times New Roman"/>
        </w:rPr>
        <w:br/>
        <w:t>na listę rozstrzygającej o zastosowaniu środka, o którym mowa w art. 1 pkt 3 ustawy;</w:t>
      </w:r>
    </w:p>
    <w:p w14:paraId="59034CC7" w14:textId="77777777" w:rsidR="00931C85" w:rsidRPr="00527DFE" w:rsidRDefault="00931C85" w:rsidP="00E45B81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2)</w:t>
      </w:r>
      <w:r w:rsidRPr="00527DFE">
        <w:rPr>
          <w:rFonts w:ascii="Times New Roman" w:hAnsi="Times New Roman" w:cs="Times New Roman"/>
        </w:rPr>
        <w:t xml:space="preserve"> wykonawcę, którego beneficjentem rzeczywistym w rozumieniu ustawy z dnia 1 marca</w:t>
      </w:r>
      <w:r w:rsidRPr="00527DFE">
        <w:rPr>
          <w:rFonts w:ascii="Times New Roman" w:hAnsi="Times New Roman" w:cs="Times New Roman"/>
        </w:rPr>
        <w:br/>
        <w:t>2018 r. o przeciwdziałaniu praniu pieniędzy oraz finansowaniu terroryzmu (</w:t>
      </w:r>
      <w:r w:rsidRPr="002F14ED">
        <w:rPr>
          <w:rFonts w:ascii="Times New Roman" w:hAnsi="Times New Roman" w:cs="Times New Roman"/>
        </w:rPr>
        <w:t>Dz. U. z 2023 r. poz.</w:t>
      </w:r>
      <w:r>
        <w:rPr>
          <w:rFonts w:ascii="Times New Roman" w:hAnsi="Times New Roman" w:cs="Times New Roman"/>
        </w:rPr>
        <w:t> </w:t>
      </w:r>
      <w:r w:rsidRPr="002F14ED">
        <w:rPr>
          <w:rFonts w:ascii="Times New Roman" w:hAnsi="Times New Roman" w:cs="Times New Roman"/>
        </w:rPr>
        <w:t>1124</w:t>
      </w:r>
      <w:r>
        <w:rPr>
          <w:rFonts w:ascii="Times New Roman" w:hAnsi="Times New Roman" w:cs="Times New Roman"/>
        </w:rPr>
        <w:t xml:space="preserve">, </w:t>
      </w:r>
      <w:r w:rsidRPr="007C6A83">
        <w:rPr>
          <w:rFonts w:ascii="Times New Roman" w:hAnsi="Times New Roman" w:cs="Times New Roman"/>
        </w:rPr>
        <w:t>1723</w:t>
      </w:r>
      <w:r>
        <w:rPr>
          <w:rFonts w:ascii="Times New Roman" w:hAnsi="Times New Roman" w:cs="Times New Roman"/>
        </w:rPr>
        <w:t xml:space="preserve"> i </w:t>
      </w:r>
      <w:r w:rsidRPr="007C6A83">
        <w:rPr>
          <w:rFonts w:ascii="Times New Roman" w:hAnsi="Times New Roman" w:cs="Times New Roman"/>
        </w:rPr>
        <w:t>1843</w:t>
      </w:r>
      <w:r w:rsidRPr="00527DFE">
        <w:rPr>
          <w:rFonts w:ascii="Times New Roman" w:hAnsi="Times New Roman" w:cs="Times New Roman"/>
        </w:rPr>
        <w:t>) jest osoba wymieniona w wykazach określonych w rozporządzeniu</w:t>
      </w:r>
      <w:r w:rsidRPr="00527DFE">
        <w:rPr>
          <w:rFonts w:ascii="Times New Roman" w:hAnsi="Times New Roman" w:cs="Times New Roman"/>
        </w:rPr>
        <w:br/>
        <w:t>765/2006 i rozporządzeniu 269/2014 albo wpisana na listę lub będąca takim</w:t>
      </w:r>
      <w:r w:rsidRPr="00527DFE">
        <w:rPr>
          <w:rFonts w:ascii="Times New Roman" w:hAnsi="Times New Roman" w:cs="Times New Roman"/>
        </w:rPr>
        <w:br/>
        <w:t>beneficjentem rzeczywistym od dnia 24 lutego 2022 r., o ile została wpisana na listę</w:t>
      </w:r>
      <w:r w:rsidRPr="00527DFE">
        <w:rPr>
          <w:rFonts w:ascii="Times New Roman" w:hAnsi="Times New Roman" w:cs="Times New Roman"/>
        </w:rPr>
        <w:br/>
        <w:t>na podstawie decyzji w sprawie wpisu na listę rozstrzygającej o zastosowaniu środka,</w:t>
      </w:r>
      <w:r w:rsidRPr="00527DFE">
        <w:rPr>
          <w:rFonts w:ascii="Times New Roman" w:hAnsi="Times New Roman" w:cs="Times New Roman"/>
        </w:rPr>
        <w:br/>
        <w:t>o którym mowa w art. 1 pkt 3 ustawy;</w:t>
      </w:r>
    </w:p>
    <w:p w14:paraId="6EA554F1" w14:textId="77777777" w:rsidR="00931C85" w:rsidRPr="00527DFE" w:rsidRDefault="00931C85" w:rsidP="00E45B81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3)</w:t>
      </w:r>
      <w:r w:rsidRPr="00527DFE">
        <w:rPr>
          <w:rFonts w:ascii="Times New Roman" w:hAnsi="Times New Roman" w:cs="Times New Roman"/>
        </w:rPr>
        <w:t xml:space="preserve"> wykonawcę, którego jednostką dominującą w rozumieniu art. 3 ust. 1 pkt 37 ustawy z dnia</w:t>
      </w:r>
      <w:r w:rsidRPr="00527DFE">
        <w:rPr>
          <w:rFonts w:ascii="Times New Roman" w:hAnsi="Times New Roman" w:cs="Times New Roman"/>
        </w:rPr>
        <w:br/>
        <w:t>29 września 1994 r. o rachunkowości (Dz.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527DFE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> 120</w:t>
      </w:r>
      <w:r w:rsidRPr="00527D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295</w:t>
      </w:r>
      <w:r w:rsidRPr="00527DFE">
        <w:rPr>
          <w:rFonts w:ascii="Times New Roman" w:hAnsi="Times New Roman" w:cs="Times New Roman"/>
        </w:rPr>
        <w:t>) jest podmiot</w:t>
      </w:r>
      <w:r w:rsidRPr="00527DFE">
        <w:rPr>
          <w:rFonts w:ascii="Times New Roman" w:hAnsi="Times New Roman" w:cs="Times New Roman"/>
        </w:rPr>
        <w:br/>
        <w:t>wymieniony w wykazach określonych w rozporządzeniu 765/2006 i rozporządzeniu</w:t>
      </w:r>
      <w:r w:rsidRPr="00527DFE">
        <w:rPr>
          <w:rFonts w:ascii="Times New Roman" w:hAnsi="Times New Roman" w:cs="Times New Roman"/>
        </w:rPr>
        <w:br/>
        <w:t>269/2014 albo wpisany na listę lub będący taką jednostką dominującą od dnia 24 lutego</w:t>
      </w:r>
      <w:r w:rsidRPr="00527DFE">
        <w:rPr>
          <w:rFonts w:ascii="Times New Roman" w:hAnsi="Times New Roman" w:cs="Times New Roman"/>
        </w:rPr>
        <w:br/>
        <w:t>2022 r., o ile został wpisany na listę na podstawie decyzji w sprawie wpisu na listę</w:t>
      </w:r>
      <w:r w:rsidRPr="00527DFE">
        <w:rPr>
          <w:rFonts w:ascii="Times New Roman" w:hAnsi="Times New Roman" w:cs="Times New Roman"/>
        </w:rPr>
        <w:br/>
        <w:t>rozstrzygającej o zastosowaniu środka, o którym mowa w art. 1 pkt 3 ustawy.</w:t>
      </w:r>
    </w:p>
    <w:p w14:paraId="57B89BE8" w14:textId="35BF2C7E" w:rsidR="00931C85" w:rsidRDefault="00E45B81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sytuacjach uzasadnionych interesem Zamawiającego,</w:t>
      </w:r>
      <w:r w:rsidR="00426A04" w:rsidRPr="00426A04">
        <w:rPr>
          <w:rFonts w:ascii="Times New Roman" w:hAnsi="Times New Roman" w:cs="Times New Roman"/>
        </w:rPr>
        <w:t xml:space="preserve"> dopuszcza</w:t>
      </w:r>
      <w:r>
        <w:rPr>
          <w:rFonts w:ascii="Times New Roman" w:hAnsi="Times New Roman" w:cs="Times New Roman"/>
        </w:rPr>
        <w:t xml:space="preserve"> się</w:t>
      </w:r>
      <w:r w:rsidR="00426A04" w:rsidRPr="00426A04">
        <w:rPr>
          <w:rFonts w:ascii="Times New Roman" w:hAnsi="Times New Roman" w:cs="Times New Roman"/>
        </w:rPr>
        <w:t xml:space="preserve"> możliwość unieważnienia postępowania w każdym czasie bez podawania przyczyny</w:t>
      </w:r>
      <w:r w:rsidR="00426A04">
        <w:rPr>
          <w:rFonts w:ascii="Times New Roman" w:hAnsi="Times New Roman" w:cs="Times New Roman"/>
        </w:rPr>
        <w:t>.</w:t>
      </w:r>
    </w:p>
    <w:p w14:paraId="15A70933" w14:textId="77777777" w:rsidR="00E45B81" w:rsidRDefault="00E45B81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360FB5B0" w14:textId="5680165A" w:rsidR="00931C85" w:rsidRPr="00C34789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34789">
        <w:rPr>
          <w:rFonts w:ascii="Times New Roman" w:hAnsi="Times New Roman" w:cs="Times New Roman"/>
          <w:b/>
          <w:bCs/>
        </w:rPr>
        <w:t>Klauzula informacyjna dotycząca przetwarzania danych osobowych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3B9E55A" w14:textId="77777777" w:rsidR="00931C85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5DA05AF3" w14:textId="77777777" w:rsidR="00931C85" w:rsidRDefault="00931C85" w:rsidP="00931C85">
      <w:pPr>
        <w:widowControl w:val="0"/>
        <w:suppressAutoHyphens/>
        <w:spacing w:after="0" w:line="240" w:lineRule="auto"/>
        <w:ind w:left="57"/>
        <w:jc w:val="both"/>
        <w:textAlignment w:val="baseline"/>
        <w:rPr>
          <w:rFonts w:ascii="Times New Roman" w:hAnsi="Times New Roman" w:cs="Times New Roman"/>
        </w:rPr>
      </w:pPr>
      <w:r w:rsidRPr="00C34789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</w:t>
      </w:r>
      <w:r w:rsidRPr="00C34789">
        <w:rPr>
          <w:rFonts w:ascii="Times New Roman" w:hAnsi="Times New Roman" w:cs="Times New Roman"/>
          <w:i/>
          <w:iCs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C34789">
        <w:rPr>
          <w:rFonts w:ascii="Times New Roman" w:hAnsi="Times New Roman" w:cs="Times New Roman"/>
        </w:rPr>
        <w:t>(Dz. Urz. UE L 119 z 04.05.2016, str. 1), dalej „RODO”, informuję, że:</w:t>
      </w:r>
    </w:p>
    <w:p w14:paraId="6BCE1163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administratorem Pani/Pana danych osobowych jest Generalny Dyrektor Ochrony Środowiska </w:t>
      </w:r>
      <w:r>
        <w:rPr>
          <w:rFonts w:ascii="Times New Roman" w:hAnsi="Times New Roman" w:cs="Times New Roman"/>
          <w:sz w:val="22"/>
          <w:szCs w:val="22"/>
        </w:rPr>
        <w:br/>
        <w:t>z siedzibą w Warszawie, Al</w:t>
      </w:r>
      <w:r w:rsidRPr="002B6C08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2B6C08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2B6C08">
        <w:rPr>
          <w:rFonts w:ascii="Times New Roman" w:hAnsi="Times New Roman" w:cs="Times New Roman"/>
          <w:sz w:val="22"/>
          <w:szCs w:val="22"/>
        </w:rPr>
        <w:t xml:space="preserve"> War</w:t>
      </w:r>
      <w:r>
        <w:rPr>
          <w:rFonts w:ascii="Times New Roman" w:hAnsi="Times New Roman" w:cs="Times New Roman"/>
          <w:sz w:val="22"/>
          <w:szCs w:val="22"/>
        </w:rPr>
        <w:t>szawa, tel.: 22 31 06 700, e-mail: kancelaria@gdos.gov.pl;</w:t>
      </w:r>
    </w:p>
    <w:p w14:paraId="5B7DFF7F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kontakt z inspektorem ochrony danych w Generalnej Dyrekcji Ochrony Środowiska następuje za pomocą adresu e-mail: inspe</w:t>
      </w:r>
      <w:r>
        <w:rPr>
          <w:rFonts w:ascii="Times New Roman" w:hAnsi="Times New Roman" w:cs="Times New Roman"/>
          <w:sz w:val="22"/>
          <w:szCs w:val="22"/>
        </w:rPr>
        <w:t>ktor.ochrony.danych@gdos.gov.pl;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BF80C9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przetwarzane będą na podstawie art. 6 ust. 1 lit. c RODO w celu związanym z postepowaniem o udzielenie zamówienia publicznego</w:t>
      </w:r>
      <w:r>
        <w:rPr>
          <w:rFonts w:ascii="Times New Roman" w:hAnsi="Times New Roman" w:cs="Times New Roman"/>
          <w:sz w:val="22"/>
          <w:szCs w:val="22"/>
        </w:rPr>
        <w:t xml:space="preserve"> prowadzonym </w:t>
      </w:r>
      <w:r w:rsidRPr="002B6C08">
        <w:rPr>
          <w:rFonts w:ascii="Times New Roman" w:hAnsi="Times New Roman" w:cs="Times New Roman"/>
          <w:sz w:val="22"/>
          <w:szCs w:val="22"/>
        </w:rPr>
        <w:t xml:space="preserve">na zasadach określonych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2B6C08">
        <w:rPr>
          <w:rFonts w:ascii="Times New Roman" w:hAnsi="Times New Roman" w:cs="Times New Roman"/>
          <w:sz w:val="22"/>
          <w:szCs w:val="22"/>
        </w:rPr>
        <w:t>w niniejszym Zapytaniu ofertowym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CBC43BC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będą przechowywane</w:t>
      </w:r>
      <w:r>
        <w:rPr>
          <w:rFonts w:ascii="Times New Roman" w:hAnsi="Times New Roman" w:cs="Times New Roman"/>
          <w:sz w:val="22"/>
          <w:szCs w:val="22"/>
        </w:rPr>
        <w:t xml:space="preserve"> przez okres prowadzenia niniejszego postępowania o udzielenie zamówienia oraz po jego zakończeniu</w:t>
      </w:r>
      <w:r w:rsidRPr="002B6C08">
        <w:rPr>
          <w:rFonts w:ascii="Times New Roman" w:hAnsi="Times New Roman" w:cs="Times New Roman"/>
          <w:sz w:val="22"/>
          <w:szCs w:val="22"/>
        </w:rPr>
        <w:t>, zgodnie z przepisami</w:t>
      </w:r>
      <w:r>
        <w:rPr>
          <w:rFonts w:ascii="Times New Roman" w:hAnsi="Times New Roman" w:cs="Times New Roman"/>
          <w:sz w:val="22"/>
          <w:szCs w:val="22"/>
        </w:rPr>
        <w:t xml:space="preserve"> prawa powszechnie obowiązującego dotyczącymi archiwizacji;</w:t>
      </w:r>
    </w:p>
    <w:p w14:paraId="6D7F5D49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odbiorcami Pani/Pana danych osobowych będą osoby lub podmioty, którym udostępniona zostanie dokumentacja postępowania w oparciu o ustawę z dnia 6 września 2001 r. o dostępie do informacji publicznej </w:t>
      </w:r>
      <w:r>
        <w:rPr>
          <w:rFonts w:ascii="Times New Roman" w:hAnsi="Times New Roman" w:cs="Times New Roman"/>
          <w:sz w:val="22"/>
          <w:szCs w:val="22"/>
        </w:rPr>
        <w:t xml:space="preserve">(Dz. U. z 2022 r. poz. 902). Ponadto dane osobowe mogą być przekazywane do organów </w:t>
      </w:r>
      <w:r>
        <w:rPr>
          <w:rFonts w:ascii="Times New Roman" w:hAnsi="Times New Roman" w:cs="Times New Roman"/>
          <w:sz w:val="22"/>
          <w:szCs w:val="22"/>
        </w:rPr>
        <w:lastRenderedPageBreak/>
        <w:t>publicznych lub innych podmiotów upoważnionych na podstawie przepisów prawa powszechnie obowiązującego;</w:t>
      </w:r>
    </w:p>
    <w:p w14:paraId="4A2A9921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mogą być pozyskiwane od wykonawców, których dane dotyczą lub innych podmiotów, na których zasoby powołują się wykonawcy;</w:t>
      </w:r>
    </w:p>
    <w:p w14:paraId="5F415822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obejmują dane zawarte w treści oferty i pozostałych załączników, niezbędne celu związanym z udziałem niniejszym postępowaniu;</w:t>
      </w:r>
    </w:p>
    <w:p w14:paraId="68DF05B0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żądania od administratora danych osobowych:</w:t>
      </w:r>
    </w:p>
    <w:p w14:paraId="4EEA1C02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06416839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ich sprostowania,</w:t>
      </w:r>
    </w:p>
    <w:p w14:paraId="164810FA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usunięcia,</w:t>
      </w:r>
    </w:p>
    <w:p w14:paraId="65BFF81F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ograniczenia ich przetwarzania,</w:t>
      </w:r>
    </w:p>
    <w:p w14:paraId="109EAB09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przeniesienia danych do innego administratora danych osobowych,</w:t>
      </w:r>
    </w:p>
    <w:p w14:paraId="32142FB8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wniesienia sprzeciwu;</w:t>
      </w:r>
    </w:p>
    <w:p w14:paraId="4B776934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wniesienia skargi do organu nadzorczego, tj. Prezesa Urzędu Ochrony Danych Osobowych, gdy uzna Pan/Pani, że przetwarzanie danych osobowych Pani/Pana dotyczących narusza przepisy RODO;</w:t>
      </w:r>
    </w:p>
    <w:p w14:paraId="3F0BD50B" w14:textId="77777777" w:rsidR="00931C85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Panie Pana dane osobowe nie będą podlegały zautomatyzowanemu podejmowaniu decyzji, w tym profilowaniu;</w:t>
      </w:r>
    </w:p>
    <w:p w14:paraId="43F8E914" w14:textId="77777777" w:rsidR="00931C85" w:rsidRPr="00C67662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7662">
        <w:rPr>
          <w:rFonts w:ascii="Times New Roman" w:hAnsi="Times New Roman" w:cs="Times New Roman"/>
          <w:sz w:val="22"/>
          <w:szCs w:val="22"/>
        </w:rPr>
        <w:t xml:space="preserve">Obowiązek informacyjny określony przepisami RODO spoczywa także na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67662">
        <w:rPr>
          <w:rFonts w:ascii="Times New Roman" w:hAnsi="Times New Roman" w:cs="Times New Roman"/>
          <w:sz w:val="22"/>
          <w:szCs w:val="22"/>
        </w:rPr>
        <w:t xml:space="preserve">ykonawcach, którzy pozyskują dane osobowe osób trzecich w celu przekazania ich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C67662">
        <w:rPr>
          <w:rFonts w:ascii="Times New Roman" w:hAnsi="Times New Roman" w:cs="Times New Roman"/>
          <w:sz w:val="22"/>
          <w:szCs w:val="22"/>
        </w:rPr>
        <w:t xml:space="preserve">amawiającym w ofertach. </w:t>
      </w:r>
    </w:p>
    <w:p w14:paraId="3F127530" w14:textId="77777777" w:rsidR="00931C85" w:rsidRPr="00C34789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422692DF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Załączniki</w:t>
      </w:r>
      <w:r>
        <w:rPr>
          <w:rFonts w:ascii="Times New Roman" w:hAnsi="Times New Roman" w:cs="Times New Roman"/>
          <w:b/>
          <w:bCs/>
        </w:rPr>
        <w:t>:</w:t>
      </w:r>
    </w:p>
    <w:p w14:paraId="5CDD4615" w14:textId="77777777" w:rsidR="00931C85" w:rsidRDefault="00931C85" w:rsidP="00931C85">
      <w:pPr>
        <w:pStyle w:val="Akapitzlist"/>
        <w:ind w:left="426"/>
        <w:rPr>
          <w:rFonts w:ascii="Times New Roman" w:hAnsi="Times New Roman" w:cs="Times New Roman"/>
        </w:rPr>
      </w:pPr>
    </w:p>
    <w:p w14:paraId="2FD68200" w14:textId="77777777" w:rsidR="00931C85" w:rsidRPr="003407AD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Formularz ofertowy</w:t>
      </w:r>
      <w:r>
        <w:rPr>
          <w:rFonts w:ascii="Times New Roman" w:hAnsi="Times New Roman" w:cs="Times New Roman"/>
        </w:rPr>
        <w:t>;</w:t>
      </w:r>
    </w:p>
    <w:p w14:paraId="534602D4" w14:textId="03449918" w:rsidR="00931C85" w:rsidRPr="008E5632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owane postanowienia</w:t>
      </w:r>
      <w:r w:rsidRPr="003407AD">
        <w:rPr>
          <w:rFonts w:ascii="Times New Roman" w:hAnsi="Times New Roman" w:cs="Times New Roman"/>
        </w:rPr>
        <w:t xml:space="preserve"> umowy</w:t>
      </w:r>
      <w:r>
        <w:rPr>
          <w:rFonts w:ascii="Times New Roman" w:hAnsi="Times New Roman" w:cs="Times New Roman"/>
        </w:rPr>
        <w:t>, które zostaną wprowadzone do umowy w sprawie zamówienia publicznego</w:t>
      </w:r>
      <w:r w:rsidRPr="008E5632">
        <w:rPr>
          <w:rFonts w:ascii="Times New Roman" w:hAnsi="Times New Roman" w:cs="Times New Roman"/>
          <w:iCs/>
        </w:rPr>
        <w:t>;</w:t>
      </w:r>
    </w:p>
    <w:p w14:paraId="79B1E995" w14:textId="403A4163" w:rsidR="008E5632" w:rsidRPr="003407AD" w:rsidRDefault="008E5632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Lista słów i fraz kluczowych;</w:t>
      </w:r>
    </w:p>
    <w:p w14:paraId="3FE76E22" w14:textId="7A8F0671" w:rsidR="00931C85" w:rsidRPr="008E5632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Opis przedmiotu zamówienia</w:t>
      </w:r>
      <w:r w:rsidRPr="003407AD">
        <w:rPr>
          <w:rFonts w:ascii="Times New Roman" w:hAnsi="Times New Roman" w:cs="Times New Roman"/>
          <w:i/>
          <w:iCs/>
        </w:rPr>
        <w:t>.</w:t>
      </w:r>
    </w:p>
    <w:p w14:paraId="5BF70D5E" w14:textId="7869876A" w:rsidR="008E5632" w:rsidRPr="00010BA2" w:rsidRDefault="008E5632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Lista mediów objętych</w:t>
      </w:r>
      <w:r w:rsidRPr="008E5632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monitoringiem</w:t>
      </w:r>
      <w:r w:rsidRPr="008E5632">
        <w:rPr>
          <w:rFonts w:ascii="Times New Roman" w:hAnsi="Times New Roman" w:cs="Times New Roman"/>
          <w:iCs/>
        </w:rPr>
        <w:t>.</w:t>
      </w:r>
    </w:p>
    <w:p w14:paraId="037CDA02" w14:textId="3E92C1E8" w:rsidR="00010BA2" w:rsidRPr="008E5632" w:rsidRDefault="00010BA2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 Zamawiającego.</w:t>
      </w:r>
    </w:p>
    <w:p w14:paraId="2C78F681" w14:textId="77777777" w:rsidR="00931C85" w:rsidRPr="003407AD" w:rsidRDefault="00931C85" w:rsidP="00931C85">
      <w:pPr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br w:type="page"/>
      </w:r>
    </w:p>
    <w:p w14:paraId="379578C6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7C470976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69E46AC8" wp14:editId="7AE17888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4C42E349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4622"/>
      </w:tblGrid>
      <w:tr w:rsidR="00931C85" w:rsidRPr="001F4E4F" w14:paraId="30804C6D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3D16454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A6BB15F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40439E50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4500ACF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5F76DFF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700A2CC5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7D1D324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41E0DF4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0D759DE4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5164675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3DC820B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77DA3125" w14:textId="77777777" w:rsidTr="00297643">
        <w:trPr>
          <w:trHeight w:val="234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7436E8A6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9882AAD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08B5E4B" w14:textId="77777777" w:rsidTr="00297643">
        <w:trPr>
          <w:trHeight w:val="234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089C53DA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0498BF6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5F622E6" w14:textId="77777777" w:rsidTr="00297643">
        <w:trPr>
          <w:trHeight w:val="34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0DAD3BE4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9DF48BC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54297BDE" w14:textId="77777777" w:rsidTr="00297643">
        <w:trPr>
          <w:trHeight w:val="194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1EA599CA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20991C1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4F052B71" w14:textId="77777777" w:rsidTr="00297643">
        <w:trPr>
          <w:trHeight w:val="304"/>
          <w:jc w:val="center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5681DCEC" w14:textId="77777777" w:rsidR="00931C85" w:rsidRPr="005A0700" w:rsidRDefault="00000000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1460627F" w14:textId="45FCE9A3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129BFC3E" w14:textId="77777777" w:rsidR="00685BA1" w:rsidRDefault="00685BA1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50AF70D0" w14:textId="05288AD4" w:rsidR="00931C85" w:rsidRDefault="00931C85" w:rsidP="00931C85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7F62923F" w14:textId="77777777" w:rsidR="00685BA1" w:rsidRPr="00516EAC" w:rsidRDefault="00685BA1" w:rsidP="00685BA1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3D92E51F" w14:textId="18D283B0" w:rsidR="00E9071D" w:rsidRDefault="00931C85" w:rsidP="00297643">
      <w:p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Pr="00516EAC">
        <w:rPr>
          <w:rFonts w:ascii="Times New Roman" w:hAnsi="Times New Roman" w:cs="Times New Roman"/>
        </w:rPr>
        <w:t xml:space="preserve"> </w:t>
      </w:r>
      <w:r w:rsidR="005525D3">
        <w:rPr>
          <w:rFonts w:ascii="Times New Roman" w:hAnsi="Times New Roman" w:cs="Times New Roman"/>
        </w:rPr>
        <w:t>usługi</w:t>
      </w:r>
      <w:r w:rsidR="005525D3" w:rsidRPr="005525D3">
        <w:rPr>
          <w:rFonts w:ascii="Times New Roman" w:hAnsi="Times New Roman" w:cs="Times New Roman"/>
        </w:rPr>
        <w:t xml:space="preserve"> monitoringu mediów dla Generalnej Dyrekcji Ochrony Środowiska oraz przekazywania Generalnej Dyrekcji Ochrony Środowiska wyników Monitoringu, a także jednorazowe szkolenie online</w:t>
      </w:r>
      <w:r w:rsidR="00E45B81">
        <w:rPr>
          <w:rFonts w:ascii="Times New Roman" w:hAnsi="Times New Roman" w:cs="Times New Roman"/>
        </w:rPr>
        <w:t>,</w:t>
      </w:r>
      <w:r w:rsidR="005525D3" w:rsidRPr="005525D3" w:rsidDel="005525D3">
        <w:rPr>
          <w:rFonts w:ascii="Times New Roman" w:hAnsi="Times New Roman" w:cs="Times New Roman"/>
        </w:rPr>
        <w:t xml:space="preserve"> </w:t>
      </w:r>
      <w:r w:rsidRPr="00516EAC">
        <w:rPr>
          <w:rFonts w:ascii="Times New Roman" w:hAnsi="Times New Roman" w:cs="Times New Roman"/>
        </w:rPr>
        <w:t>oferujemy wykonanie przedmiotu zamówienia</w:t>
      </w:r>
      <w:r w:rsidR="00E9071D">
        <w:rPr>
          <w:rFonts w:ascii="Times New Roman" w:hAnsi="Times New Roman" w:cs="Times New Roman"/>
        </w:rPr>
        <w:t xml:space="preserve"> </w:t>
      </w:r>
      <w:r w:rsidR="00E9071D" w:rsidRPr="00E9071D">
        <w:rPr>
          <w:rFonts w:ascii="Times New Roman" w:hAnsi="Times New Roman" w:cs="Times New Roman"/>
        </w:rPr>
        <w:t>za  łączną cenę: ……………………………………</w:t>
      </w:r>
      <w:r w:rsidR="00E45B81">
        <w:rPr>
          <w:rFonts w:ascii="Times New Roman" w:hAnsi="Times New Roman" w:cs="Times New Roman"/>
        </w:rPr>
        <w:t>…. złotych brutto, zgodną z sumą</w:t>
      </w:r>
      <w:r w:rsidR="00E9071D" w:rsidRPr="00E9071D">
        <w:rPr>
          <w:rFonts w:ascii="Times New Roman" w:hAnsi="Times New Roman" w:cs="Times New Roman"/>
        </w:rPr>
        <w:t xml:space="preserve"> poz. 1 i 2 cen ofertowych określonych poniżej:</w:t>
      </w:r>
    </w:p>
    <w:p w14:paraId="7E0F5FD4" w14:textId="77777777" w:rsidR="00685BA1" w:rsidRDefault="00685BA1" w:rsidP="00297643">
      <w:p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73" w:type="dxa"/>
        <w:jc w:val="center"/>
        <w:tblLook w:val="04A0" w:firstRow="1" w:lastRow="0" w:firstColumn="1" w:lastColumn="0" w:noHBand="0" w:noVBand="1"/>
      </w:tblPr>
      <w:tblGrid>
        <w:gridCol w:w="596"/>
        <w:gridCol w:w="2943"/>
        <w:gridCol w:w="2287"/>
        <w:gridCol w:w="852"/>
        <w:gridCol w:w="2395"/>
      </w:tblGrid>
      <w:tr w:rsidR="00E9071D" w:rsidRPr="00492406" w14:paraId="45A3F964" w14:textId="77777777" w:rsidTr="00297643">
        <w:trPr>
          <w:jc w:val="center"/>
        </w:trPr>
        <w:tc>
          <w:tcPr>
            <w:tcW w:w="596" w:type="dxa"/>
            <w:shd w:val="clear" w:color="auto" w:fill="BFBFBF" w:themeFill="background1" w:themeFillShade="BF"/>
            <w:vAlign w:val="center"/>
          </w:tcPr>
          <w:p w14:paraId="4BB875F9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943" w:type="dxa"/>
            <w:shd w:val="clear" w:color="auto" w:fill="BFBFBF" w:themeFill="background1" w:themeFillShade="BF"/>
            <w:vAlign w:val="center"/>
          </w:tcPr>
          <w:p w14:paraId="7E92A899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2287" w:type="dxa"/>
            <w:shd w:val="clear" w:color="auto" w:fill="BFBFBF" w:themeFill="background1" w:themeFillShade="BF"/>
            <w:vAlign w:val="center"/>
          </w:tcPr>
          <w:p w14:paraId="5B5AE466" w14:textId="4F370C7C" w:rsidR="00E9071D" w:rsidRPr="00BB611A" w:rsidRDefault="00E9071D" w:rsidP="00B56A8B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 xml:space="preserve">Cena brutto za </w:t>
            </w:r>
            <w:r w:rsidRPr="00BB611A">
              <w:rPr>
                <w:rFonts w:cstheme="minorBidi"/>
                <w:b/>
                <w:bCs/>
                <w:sz w:val="22"/>
                <w:szCs w:val="22"/>
              </w:rPr>
              <w:br/>
              <w:t xml:space="preserve">1 miesiąc świadczenia usługi </w:t>
            </w:r>
          </w:p>
        </w:tc>
        <w:tc>
          <w:tcPr>
            <w:tcW w:w="852" w:type="dxa"/>
            <w:shd w:val="clear" w:color="auto" w:fill="BFBFBF" w:themeFill="background1" w:themeFillShade="BF"/>
            <w:vAlign w:val="center"/>
          </w:tcPr>
          <w:p w14:paraId="48F90FC5" w14:textId="0F8F9413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Liczba m-</w:t>
            </w:r>
            <w:proofErr w:type="spellStart"/>
            <w:r w:rsidRPr="00BB611A">
              <w:rPr>
                <w:rFonts w:cstheme="minorBidi"/>
                <w:b/>
                <w:bCs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2395" w:type="dxa"/>
            <w:shd w:val="clear" w:color="auto" w:fill="BFBFBF" w:themeFill="background1" w:themeFillShade="BF"/>
            <w:vAlign w:val="center"/>
          </w:tcPr>
          <w:p w14:paraId="15DED5EE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Cena ofertowa brutto</w:t>
            </w:r>
          </w:p>
          <w:p w14:paraId="20C1CB61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B611A">
              <w:rPr>
                <w:rFonts w:cstheme="minorBidi"/>
                <w:sz w:val="22"/>
                <w:szCs w:val="22"/>
              </w:rPr>
              <w:t xml:space="preserve">(e </w:t>
            </w:r>
            <w:r w:rsidRPr="00BB611A">
              <w:rPr>
                <w:rFonts w:cstheme="minorBidi"/>
                <w:i/>
                <w:iCs/>
                <w:sz w:val="22"/>
                <w:szCs w:val="22"/>
              </w:rPr>
              <w:t>=</w:t>
            </w:r>
            <w:r w:rsidRPr="00BB611A">
              <w:rPr>
                <w:rFonts w:cstheme="minorBidi"/>
                <w:i/>
                <w:sz w:val="22"/>
                <w:szCs w:val="22"/>
              </w:rPr>
              <w:t xml:space="preserve"> c x d</w:t>
            </w:r>
            <w:r w:rsidRPr="00BB611A">
              <w:rPr>
                <w:rFonts w:cstheme="minorBidi"/>
                <w:sz w:val="22"/>
                <w:szCs w:val="22"/>
              </w:rPr>
              <w:t>)</w:t>
            </w:r>
          </w:p>
        </w:tc>
      </w:tr>
      <w:tr w:rsidR="00E9071D" w:rsidRPr="00492406" w14:paraId="67EB0854" w14:textId="77777777" w:rsidTr="00297643">
        <w:trPr>
          <w:trHeight w:hRule="exact" w:val="274"/>
          <w:jc w:val="center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3EA35129" w14:textId="77777777" w:rsidR="00E9071D" w:rsidRPr="00685BA1" w:rsidRDefault="00E9071D" w:rsidP="00EE5EDE">
            <w:pPr>
              <w:pStyle w:val="Akapitzlist"/>
              <w:ind w:left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685BA1">
              <w:rPr>
                <w:rFonts w:cstheme="minorBidi"/>
                <w:b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A6D77F3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BB611A">
              <w:rPr>
                <w:rFonts w:cstheme="minorBidi"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2287" w:type="dxa"/>
            <w:shd w:val="clear" w:color="auto" w:fill="F2F2F2" w:themeFill="background1" w:themeFillShade="F2"/>
            <w:vAlign w:val="center"/>
          </w:tcPr>
          <w:p w14:paraId="749F67E3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BB611A">
              <w:rPr>
                <w:rFonts w:cstheme="minorBidi"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2615BAA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BB611A">
              <w:rPr>
                <w:rFonts w:cstheme="minorBidi"/>
                <w:i/>
                <w:iCs/>
                <w:sz w:val="22"/>
                <w:szCs w:val="22"/>
              </w:rPr>
              <w:t>d</w:t>
            </w:r>
          </w:p>
        </w:tc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0C064754" w14:textId="6C5D7CD3" w:rsidR="00E9071D" w:rsidRPr="00BB611A" w:rsidRDefault="00616483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</w:t>
            </w:r>
          </w:p>
        </w:tc>
      </w:tr>
      <w:tr w:rsidR="00E9071D" w:rsidRPr="00492406" w14:paraId="48E63EFA" w14:textId="77777777" w:rsidTr="00685BA1">
        <w:trPr>
          <w:trHeight w:val="687"/>
          <w:jc w:val="center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3EAB5BCD" w14:textId="3B397664" w:rsidR="00E9071D" w:rsidRPr="00685BA1" w:rsidRDefault="00E9071D" w:rsidP="00B56A8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685BA1">
              <w:rPr>
                <w:rFonts w:cstheme="minorBidi"/>
                <w:b/>
                <w:sz w:val="22"/>
                <w:szCs w:val="22"/>
              </w:rPr>
              <w:t>1</w:t>
            </w:r>
            <w:r w:rsidR="00E45B81" w:rsidRPr="00685BA1">
              <w:rPr>
                <w:rFonts w:cstheme="minorBidi"/>
                <w:b/>
                <w:sz w:val="22"/>
                <w:szCs w:val="22"/>
              </w:rPr>
              <w:t>.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EEDA6C8" w14:textId="65C76AE1" w:rsidR="00E9071D" w:rsidRPr="00BB611A" w:rsidRDefault="00597DA8" w:rsidP="00B56A8B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bCs/>
                <w:sz w:val="22"/>
                <w:szCs w:val="22"/>
              </w:rPr>
              <w:t xml:space="preserve">Prowadzenie monitoringu mediów </w:t>
            </w:r>
            <w:r w:rsidRPr="00BB611A">
              <w:rPr>
                <w:sz w:val="22"/>
                <w:szCs w:val="22"/>
              </w:rPr>
              <w:t xml:space="preserve">zgodnie z Umową </w:t>
            </w:r>
            <w:r w:rsidR="00BB611A">
              <w:rPr>
                <w:sz w:val="22"/>
                <w:szCs w:val="22"/>
              </w:rPr>
              <w:br/>
            </w:r>
            <w:r w:rsidRPr="00BB611A">
              <w:rPr>
                <w:sz w:val="22"/>
                <w:szCs w:val="22"/>
              </w:rPr>
              <w:t>w zakresie Części I</w:t>
            </w:r>
          </w:p>
        </w:tc>
        <w:tc>
          <w:tcPr>
            <w:tcW w:w="2287" w:type="dxa"/>
            <w:vAlign w:val="center"/>
          </w:tcPr>
          <w:p w14:paraId="1B4476B5" w14:textId="42253DF9" w:rsidR="00E9071D" w:rsidRPr="00BB611A" w:rsidRDefault="00E9071D" w:rsidP="00297643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  <w:p w14:paraId="2C8AC0F7" w14:textId="662B3599" w:rsidR="00E9071D" w:rsidRPr="00BB611A" w:rsidRDefault="00E9071D" w:rsidP="00B56A8B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……………………… zł brutto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2199AF2" w14:textId="0DE6C9C4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12</w:t>
            </w:r>
          </w:p>
        </w:tc>
        <w:tc>
          <w:tcPr>
            <w:tcW w:w="2395" w:type="dxa"/>
            <w:vAlign w:val="center"/>
          </w:tcPr>
          <w:p w14:paraId="1B939456" w14:textId="29C75A7E" w:rsidR="00E9071D" w:rsidRPr="00BB611A" w:rsidRDefault="00E9071D" w:rsidP="00297643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  <w:p w14:paraId="07AE685C" w14:textId="77777777" w:rsidR="00E9071D" w:rsidRPr="00BB611A" w:rsidRDefault="00E9071D" w:rsidP="00B56A8B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……………………… zł brutto</w:t>
            </w:r>
          </w:p>
        </w:tc>
      </w:tr>
      <w:tr w:rsidR="00E9071D" w:rsidRPr="00492406" w14:paraId="60EA1669" w14:textId="77777777" w:rsidTr="00685BA1">
        <w:trPr>
          <w:trHeight w:val="687"/>
          <w:jc w:val="center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40AE771" w14:textId="267FA1BD" w:rsidR="00E9071D" w:rsidRPr="00685BA1" w:rsidRDefault="00E9071D" w:rsidP="00B56A8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685BA1">
              <w:rPr>
                <w:rFonts w:cstheme="minorBidi"/>
                <w:b/>
                <w:sz w:val="22"/>
                <w:szCs w:val="22"/>
              </w:rPr>
              <w:t>2</w:t>
            </w:r>
            <w:r w:rsidR="00E45B81" w:rsidRPr="00685BA1">
              <w:rPr>
                <w:rFonts w:cstheme="minorBidi"/>
                <w:b/>
                <w:sz w:val="22"/>
                <w:szCs w:val="22"/>
              </w:rPr>
              <w:t>.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15DC618" w14:textId="6FD6C686" w:rsidR="00E9071D" w:rsidRPr="00BB611A" w:rsidRDefault="00597DA8" w:rsidP="00B56A8B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B611A">
              <w:rPr>
                <w:sz w:val="22"/>
                <w:szCs w:val="22"/>
              </w:rPr>
              <w:t xml:space="preserve">Przeprowadzenie jednorazowego szkolenia online </w:t>
            </w:r>
            <w:r w:rsidR="008D2527" w:rsidRPr="00BB611A">
              <w:rPr>
                <w:sz w:val="22"/>
                <w:szCs w:val="22"/>
              </w:rPr>
              <w:t>zgodnie z Umową</w:t>
            </w:r>
            <w:r w:rsidRPr="00BB611A">
              <w:rPr>
                <w:sz w:val="22"/>
                <w:szCs w:val="22"/>
              </w:rPr>
              <w:t xml:space="preserve"> w zakresie Części II</w:t>
            </w:r>
          </w:p>
        </w:tc>
        <w:tc>
          <w:tcPr>
            <w:tcW w:w="2287" w:type="dxa"/>
            <w:shd w:val="clear" w:color="auto" w:fill="F2F2F2" w:themeFill="background1" w:themeFillShade="F2"/>
            <w:vAlign w:val="center"/>
          </w:tcPr>
          <w:p w14:paraId="35858413" w14:textId="77777777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5E28A265" w14:textId="77777777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2395" w:type="dxa"/>
            <w:vAlign w:val="center"/>
          </w:tcPr>
          <w:p w14:paraId="57EAE032" w14:textId="77777777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</w:p>
          <w:p w14:paraId="68A7C065" w14:textId="77777777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</w:p>
          <w:p w14:paraId="068CC18E" w14:textId="77777777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……………………… zł brutto</w:t>
            </w:r>
          </w:p>
        </w:tc>
      </w:tr>
    </w:tbl>
    <w:p w14:paraId="2B1CC1E5" w14:textId="033F40CA" w:rsidR="00931C85" w:rsidRDefault="00931C85" w:rsidP="00297643">
      <w:pPr>
        <w:tabs>
          <w:tab w:val="left" w:pos="284"/>
        </w:tabs>
        <w:spacing w:after="120" w:line="276" w:lineRule="auto"/>
        <w:jc w:val="both"/>
      </w:pPr>
    </w:p>
    <w:p w14:paraId="2CA52647" w14:textId="56BA41AB" w:rsidR="00685BA1" w:rsidRDefault="00685BA1" w:rsidP="00297643">
      <w:pPr>
        <w:tabs>
          <w:tab w:val="left" w:pos="284"/>
        </w:tabs>
        <w:spacing w:after="120" w:line="276" w:lineRule="auto"/>
        <w:jc w:val="both"/>
      </w:pPr>
    </w:p>
    <w:p w14:paraId="42761FBA" w14:textId="48ABFDE8" w:rsidR="00685BA1" w:rsidRDefault="00685BA1" w:rsidP="00297643">
      <w:pPr>
        <w:tabs>
          <w:tab w:val="left" w:pos="284"/>
        </w:tabs>
        <w:spacing w:after="120" w:line="276" w:lineRule="auto"/>
        <w:jc w:val="both"/>
      </w:pPr>
    </w:p>
    <w:p w14:paraId="0938973C" w14:textId="5B0E8621" w:rsidR="00685BA1" w:rsidRDefault="00685BA1" w:rsidP="00297643">
      <w:pPr>
        <w:tabs>
          <w:tab w:val="left" w:pos="284"/>
        </w:tabs>
        <w:spacing w:after="120" w:line="276" w:lineRule="auto"/>
        <w:jc w:val="both"/>
      </w:pPr>
    </w:p>
    <w:p w14:paraId="573C75B5" w14:textId="457C72CD" w:rsidR="00685BA1" w:rsidRDefault="00685BA1" w:rsidP="00297643">
      <w:pPr>
        <w:tabs>
          <w:tab w:val="left" w:pos="284"/>
        </w:tabs>
        <w:spacing w:after="120" w:line="276" w:lineRule="auto"/>
        <w:jc w:val="both"/>
      </w:pPr>
    </w:p>
    <w:p w14:paraId="45A9CB7B" w14:textId="77777777" w:rsidR="00685BA1" w:rsidRDefault="00685BA1" w:rsidP="00297643">
      <w:pPr>
        <w:tabs>
          <w:tab w:val="left" w:pos="284"/>
        </w:tabs>
        <w:spacing w:after="120" w:line="276" w:lineRule="auto"/>
        <w:jc w:val="both"/>
      </w:pPr>
    </w:p>
    <w:p w14:paraId="48625A97" w14:textId="78EB6F9A" w:rsidR="00616483" w:rsidRPr="00685BA1" w:rsidRDefault="00685BA1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685BA1">
        <w:rPr>
          <w:rFonts w:ascii="Times New Roman" w:hAnsi="Times New Roman" w:cs="Times New Roman"/>
          <w:b/>
          <w:bCs/>
        </w:rPr>
        <w:t>WARUNKI UDZIAŁU W POSTĘPOW</w:t>
      </w:r>
      <w:r>
        <w:rPr>
          <w:rFonts w:ascii="Times New Roman" w:hAnsi="Times New Roman" w:cs="Times New Roman"/>
          <w:b/>
          <w:bCs/>
        </w:rPr>
        <w:t>A</w:t>
      </w:r>
      <w:r w:rsidRPr="00685BA1">
        <w:rPr>
          <w:rFonts w:ascii="Times New Roman" w:hAnsi="Times New Roman" w:cs="Times New Roman"/>
          <w:b/>
          <w:bCs/>
        </w:rPr>
        <w:t>NIU</w:t>
      </w:r>
      <w:r w:rsidR="00616483" w:rsidRPr="00685BA1">
        <w:rPr>
          <w:rFonts w:ascii="Times New Roman" w:hAnsi="Times New Roman" w:cs="Times New Roman"/>
          <w:b/>
          <w:bCs/>
        </w:rPr>
        <w:t>:</w:t>
      </w:r>
    </w:p>
    <w:p w14:paraId="442893EA" w14:textId="7F6E9747" w:rsidR="00616483" w:rsidRDefault="00616483" w:rsidP="00616483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603"/>
        <w:gridCol w:w="1802"/>
        <w:gridCol w:w="3119"/>
        <w:gridCol w:w="1733"/>
        <w:gridCol w:w="2377"/>
      </w:tblGrid>
      <w:tr w:rsidR="00685BA1" w14:paraId="0D011B84" w14:textId="77777777" w:rsidTr="00685BA1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7EA472EA" w14:textId="52659C6D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L.p.</w:t>
            </w:r>
          </w:p>
        </w:tc>
        <w:tc>
          <w:tcPr>
            <w:tcW w:w="1802" w:type="dxa"/>
            <w:shd w:val="clear" w:color="auto" w:fill="D9D9D9" w:themeFill="background1" w:themeFillShade="D9"/>
            <w:vAlign w:val="center"/>
          </w:tcPr>
          <w:p w14:paraId="05D96FD3" w14:textId="5B3EAB1C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Nazwa usługi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DA5B2B6" w14:textId="32546DD4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Przedmiot usługi obejmował monitorowanie mediów oraz przekazywanie wyników tego monitoringu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14:paraId="01A3AC07" w14:textId="7FED199F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Czas trwania</w:t>
            </w:r>
            <w:r>
              <w:rPr>
                <w:b/>
                <w:bCs/>
                <w:sz w:val="22"/>
              </w:rPr>
              <w:t xml:space="preserve"> usługi  </w:t>
            </w:r>
            <w:r>
              <w:rPr>
                <w:b/>
                <w:bCs/>
                <w:sz w:val="22"/>
              </w:rPr>
              <w:br/>
            </w:r>
            <w:r w:rsidRPr="00685BA1">
              <w:rPr>
                <w:bCs/>
                <w:sz w:val="22"/>
              </w:rPr>
              <w:t>(</w:t>
            </w:r>
            <w:r w:rsidRPr="00685BA1">
              <w:rPr>
                <w:bCs/>
                <w:i/>
                <w:sz w:val="22"/>
              </w:rPr>
              <w:t>od – do</w:t>
            </w:r>
            <w:r>
              <w:rPr>
                <w:bCs/>
                <w:i/>
                <w:sz w:val="22"/>
              </w:rPr>
              <w:t>, min. 10 miesięcy</w:t>
            </w:r>
            <w:r w:rsidRPr="00685BA1">
              <w:rPr>
                <w:bCs/>
                <w:sz w:val="22"/>
              </w:rPr>
              <w:t>)</w:t>
            </w:r>
          </w:p>
        </w:tc>
        <w:tc>
          <w:tcPr>
            <w:tcW w:w="2377" w:type="dxa"/>
            <w:shd w:val="clear" w:color="auto" w:fill="D9D9D9" w:themeFill="background1" w:themeFillShade="D9"/>
            <w:vAlign w:val="center"/>
          </w:tcPr>
          <w:p w14:paraId="7F0B28C2" w14:textId="4CB5E802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Podmiot na rzecz którego świadczono usługę</w:t>
            </w:r>
          </w:p>
        </w:tc>
      </w:tr>
      <w:tr w:rsidR="00685BA1" w14:paraId="495D1B90" w14:textId="77777777" w:rsidTr="00685BA1">
        <w:trPr>
          <w:jc w:val="center"/>
        </w:trPr>
        <w:tc>
          <w:tcPr>
            <w:tcW w:w="603" w:type="dxa"/>
            <w:vAlign w:val="center"/>
          </w:tcPr>
          <w:p w14:paraId="7E89578A" w14:textId="2311C34B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1.</w:t>
            </w:r>
          </w:p>
        </w:tc>
        <w:tc>
          <w:tcPr>
            <w:tcW w:w="1802" w:type="dxa"/>
            <w:vAlign w:val="center"/>
          </w:tcPr>
          <w:p w14:paraId="75F038FF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75074303" w14:textId="42E7BD45" w:rsidR="00685BA1" w:rsidRPr="00B74B2F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B74B2F">
              <w:rPr>
                <w:b/>
                <w:bCs/>
                <w:sz w:val="22"/>
              </w:rPr>
              <w:t>Tak/Nie *</w:t>
            </w:r>
          </w:p>
        </w:tc>
        <w:tc>
          <w:tcPr>
            <w:tcW w:w="1733" w:type="dxa"/>
            <w:vAlign w:val="center"/>
          </w:tcPr>
          <w:p w14:paraId="1BC7962F" w14:textId="18C5BD99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2377" w:type="dxa"/>
            <w:vAlign w:val="center"/>
          </w:tcPr>
          <w:p w14:paraId="52D9532D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</w:tr>
      <w:tr w:rsidR="00685BA1" w14:paraId="79C32AF3" w14:textId="77777777" w:rsidTr="00685BA1">
        <w:trPr>
          <w:jc w:val="center"/>
        </w:trPr>
        <w:tc>
          <w:tcPr>
            <w:tcW w:w="603" w:type="dxa"/>
            <w:vAlign w:val="center"/>
          </w:tcPr>
          <w:p w14:paraId="13F72FAB" w14:textId="288B3A85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2.</w:t>
            </w:r>
          </w:p>
        </w:tc>
        <w:tc>
          <w:tcPr>
            <w:tcW w:w="1802" w:type="dxa"/>
            <w:vAlign w:val="center"/>
          </w:tcPr>
          <w:p w14:paraId="0CEC6A1F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2890E3EE" w14:textId="03EAF9F5" w:rsidR="00685BA1" w:rsidRPr="00B74B2F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B74B2F">
              <w:rPr>
                <w:b/>
                <w:bCs/>
                <w:sz w:val="22"/>
              </w:rPr>
              <w:t>Tak/Nie *</w:t>
            </w:r>
          </w:p>
        </w:tc>
        <w:tc>
          <w:tcPr>
            <w:tcW w:w="1733" w:type="dxa"/>
            <w:vAlign w:val="center"/>
          </w:tcPr>
          <w:p w14:paraId="64AFE72C" w14:textId="32A2BF4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2377" w:type="dxa"/>
            <w:vAlign w:val="center"/>
          </w:tcPr>
          <w:p w14:paraId="4B4480DD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</w:tr>
      <w:tr w:rsidR="00685BA1" w14:paraId="11E5A91F" w14:textId="77777777" w:rsidTr="00685BA1">
        <w:trPr>
          <w:trHeight w:val="43"/>
          <w:jc w:val="center"/>
        </w:trPr>
        <w:tc>
          <w:tcPr>
            <w:tcW w:w="603" w:type="dxa"/>
            <w:vAlign w:val="center"/>
          </w:tcPr>
          <w:p w14:paraId="4F539540" w14:textId="36FC5728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3.</w:t>
            </w:r>
          </w:p>
        </w:tc>
        <w:tc>
          <w:tcPr>
            <w:tcW w:w="1802" w:type="dxa"/>
            <w:vAlign w:val="center"/>
          </w:tcPr>
          <w:p w14:paraId="5491A485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5C64B942" w14:textId="28B6659D" w:rsidR="00685BA1" w:rsidRPr="00B74B2F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B74B2F">
              <w:rPr>
                <w:b/>
                <w:bCs/>
                <w:sz w:val="22"/>
              </w:rPr>
              <w:t>Tak/Nie *</w:t>
            </w:r>
          </w:p>
        </w:tc>
        <w:tc>
          <w:tcPr>
            <w:tcW w:w="1733" w:type="dxa"/>
            <w:vAlign w:val="center"/>
          </w:tcPr>
          <w:p w14:paraId="72616E36" w14:textId="5984F2D5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2377" w:type="dxa"/>
            <w:vAlign w:val="center"/>
          </w:tcPr>
          <w:p w14:paraId="1ECDFD0A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</w:tr>
    </w:tbl>
    <w:p w14:paraId="50AE84D7" w14:textId="77777777" w:rsidR="00616483" w:rsidRPr="00616483" w:rsidRDefault="00616483" w:rsidP="00616483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4DF82AB" w14:textId="2CA39C07" w:rsidR="00616483" w:rsidRPr="00B74B2F" w:rsidRDefault="00685BA1" w:rsidP="00685BA1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B74B2F">
        <w:rPr>
          <w:rFonts w:ascii="Times New Roman" w:hAnsi="Times New Roman" w:cs="Times New Roman"/>
          <w:bCs/>
          <w:i/>
        </w:rPr>
        <w:t>* właściwe zaznaczyć (brak zaznaczenia będzie traktowany jako zaznaczenie odpowiedzi „NIE”)</w:t>
      </w:r>
    </w:p>
    <w:p w14:paraId="54EF4CAE" w14:textId="77777777" w:rsidR="00616483" w:rsidRPr="00616483" w:rsidRDefault="00616483" w:rsidP="0061648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09474257" w14:textId="003A3A69" w:rsidR="00931C85" w:rsidRPr="00472973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0DC8B669" w14:textId="77777777" w:rsidR="00931C85" w:rsidRPr="00B57C7E" w:rsidRDefault="00931C85" w:rsidP="00931C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80A9376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78C81458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EC16530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4C53A799" w14:textId="4CDD3FDE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</w:t>
      </w:r>
      <w:r w:rsidRPr="003407AD">
        <w:rPr>
          <w:rFonts w:ascii="Times New Roman" w:hAnsi="Times New Roman" w:cs="Times New Roman"/>
          <w:i/>
          <w:iCs/>
        </w:rPr>
        <w:t>.</w:t>
      </w:r>
    </w:p>
    <w:p w14:paraId="40516529" w14:textId="5EE80FB9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 </w:t>
      </w:r>
      <w:r w:rsidR="002A5C94">
        <w:rPr>
          <w:rFonts w:ascii="Times New Roman" w:hAnsi="Times New Roman" w:cs="Times New Roman"/>
        </w:rPr>
        <w:t>30</w:t>
      </w:r>
      <w:r w:rsidR="002A5C94" w:rsidRPr="003407AD">
        <w:rPr>
          <w:rFonts w:ascii="Times New Roman" w:hAnsi="Times New Roman" w:cs="Times New Roman"/>
        </w:rPr>
        <w:t xml:space="preserve"> </w:t>
      </w:r>
      <w:r w:rsidRPr="003407AD">
        <w:rPr>
          <w:rFonts w:ascii="Times New Roman" w:hAnsi="Times New Roman" w:cs="Times New Roman"/>
        </w:rPr>
        <w:t>dni od dnia upływu terminu składania ofert.</w:t>
      </w:r>
    </w:p>
    <w:p w14:paraId="0DA2A1CD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3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3325E906" w14:textId="77777777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506963D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7627448E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5B7DF08C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09821988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5F1A34BF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0B666206" w14:textId="77777777" w:rsidR="00997E43" w:rsidRPr="00931C85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997E43" w:rsidRPr="0093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2A46" w14:textId="77777777" w:rsidR="0051365F" w:rsidRDefault="0051365F" w:rsidP="00931C85">
      <w:pPr>
        <w:spacing w:after="0" w:line="240" w:lineRule="auto"/>
      </w:pPr>
      <w:r>
        <w:separator/>
      </w:r>
    </w:p>
  </w:endnote>
  <w:endnote w:type="continuationSeparator" w:id="0">
    <w:p w14:paraId="64446BD5" w14:textId="77777777" w:rsidR="0051365F" w:rsidRDefault="0051365F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0831" w14:textId="77777777" w:rsidR="0051365F" w:rsidRDefault="0051365F" w:rsidP="00931C85">
      <w:pPr>
        <w:spacing w:after="0" w:line="240" w:lineRule="auto"/>
      </w:pPr>
      <w:r>
        <w:separator/>
      </w:r>
    </w:p>
  </w:footnote>
  <w:footnote w:type="continuationSeparator" w:id="0">
    <w:p w14:paraId="2BA5D875" w14:textId="77777777" w:rsidR="0051365F" w:rsidRDefault="0051365F" w:rsidP="00931C85">
      <w:pPr>
        <w:spacing w:after="0" w:line="240" w:lineRule="auto"/>
      </w:pPr>
      <w:r>
        <w:continuationSeparator/>
      </w:r>
    </w:p>
  </w:footnote>
  <w:footnote w:id="1">
    <w:p w14:paraId="60815CDC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Postanowienie znajduje zastosowanie w okresie obowiązywania sankcji nałożonych ustawą z dnia 13 kwietnia 2022 r. o</w:t>
      </w:r>
      <w:r>
        <w:rPr>
          <w:sz w:val="18"/>
          <w:szCs w:val="18"/>
        </w:rPr>
        <w:t> </w:t>
      </w:r>
      <w:r w:rsidRPr="00E34AB0">
        <w:rPr>
          <w:sz w:val="18"/>
          <w:szCs w:val="18"/>
        </w:rPr>
        <w:t>szczególnych rozwiązaniach w zakresie przeciwdziałania wspieraniu agresji na Ukrainę oraz służących ochronie bezpieczeństwa narodowego (</w:t>
      </w:r>
      <w:bookmarkStart w:id="0" w:name="_Hlk146013624"/>
      <w:r w:rsidRPr="00E34AB0">
        <w:rPr>
          <w:sz w:val="18"/>
          <w:szCs w:val="18"/>
        </w:rPr>
        <w:t>Dz. U. z 2023 r. poz. 1497</w:t>
      </w:r>
      <w:r>
        <w:rPr>
          <w:sz w:val="18"/>
          <w:szCs w:val="18"/>
        </w:rPr>
        <w:t xml:space="preserve"> i</w:t>
      </w:r>
      <w:r w:rsidRPr="00E34AB0">
        <w:rPr>
          <w:sz w:val="18"/>
          <w:szCs w:val="18"/>
        </w:rPr>
        <w:t xml:space="preserve"> 1859</w:t>
      </w:r>
      <w:bookmarkEnd w:id="0"/>
      <w:r w:rsidRPr="00E34AB0">
        <w:rPr>
          <w:sz w:val="18"/>
          <w:szCs w:val="18"/>
        </w:rPr>
        <w:t>).</w:t>
      </w:r>
    </w:p>
  </w:footnote>
  <w:footnote w:id="2">
    <w:p w14:paraId="5DD45D28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37069D53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C5548EF"/>
    <w:multiLevelType w:val="hybridMultilevel"/>
    <w:tmpl w:val="FFACFBA4"/>
    <w:lvl w:ilvl="0" w:tplc="73A4E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4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705486"/>
    <w:multiLevelType w:val="hybridMultilevel"/>
    <w:tmpl w:val="B442EC0C"/>
    <w:lvl w:ilvl="0" w:tplc="16EC9C68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6" w15:restartNumberingAfterBreak="0">
    <w:nsid w:val="59473A84"/>
    <w:multiLevelType w:val="hybridMultilevel"/>
    <w:tmpl w:val="69846B6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74324304">
      <w:start w:val="1"/>
      <w:numFmt w:val="decimal"/>
      <w:lvlText w:val="%3."/>
      <w:lvlJc w:val="left"/>
      <w:pPr>
        <w:ind w:left="643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352648E6">
      <w:start w:val="1"/>
      <w:numFmt w:val="decimal"/>
      <w:lvlText w:val="%7)"/>
      <w:lvlJc w:val="left"/>
      <w:pPr>
        <w:ind w:left="5040" w:hanging="360"/>
      </w:pPr>
      <w:rPr>
        <w:rFonts w:ascii="Times New Roman" w:eastAsia="Times New Roman" w:hAnsi="Times New Roman" w:cs="Times New Roman" w:hint="default"/>
        <w:b/>
        <w:i w:val="0"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8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634475">
    <w:abstractNumId w:val="8"/>
  </w:num>
  <w:num w:numId="2" w16cid:durableId="1319847663">
    <w:abstractNumId w:val="4"/>
  </w:num>
  <w:num w:numId="3" w16cid:durableId="543442330">
    <w:abstractNumId w:val="19"/>
  </w:num>
  <w:num w:numId="4" w16cid:durableId="887031315">
    <w:abstractNumId w:val="16"/>
  </w:num>
  <w:num w:numId="5" w16cid:durableId="336008012">
    <w:abstractNumId w:val="5"/>
  </w:num>
  <w:num w:numId="6" w16cid:durableId="304046706">
    <w:abstractNumId w:val="18"/>
  </w:num>
  <w:num w:numId="7" w16cid:durableId="1682196015">
    <w:abstractNumId w:val="1"/>
  </w:num>
  <w:num w:numId="8" w16cid:durableId="467750331">
    <w:abstractNumId w:val="10"/>
  </w:num>
  <w:num w:numId="9" w16cid:durableId="1060052585">
    <w:abstractNumId w:val="14"/>
  </w:num>
  <w:num w:numId="10" w16cid:durableId="1891915248">
    <w:abstractNumId w:val="3"/>
  </w:num>
  <w:num w:numId="11" w16cid:durableId="449669153">
    <w:abstractNumId w:val="6"/>
  </w:num>
  <w:num w:numId="12" w16cid:durableId="1330402215">
    <w:abstractNumId w:val="12"/>
  </w:num>
  <w:num w:numId="13" w16cid:durableId="1938370030">
    <w:abstractNumId w:val="9"/>
  </w:num>
  <w:num w:numId="14" w16cid:durableId="1284113458">
    <w:abstractNumId w:val="13"/>
  </w:num>
  <w:num w:numId="15" w16cid:durableId="1284189967">
    <w:abstractNumId w:val="0"/>
  </w:num>
  <w:num w:numId="16" w16cid:durableId="1915436312">
    <w:abstractNumId w:val="11"/>
  </w:num>
  <w:num w:numId="17" w16cid:durableId="1199591313">
    <w:abstractNumId w:val="17"/>
  </w:num>
  <w:num w:numId="18" w16cid:durableId="162285270">
    <w:abstractNumId w:val="15"/>
  </w:num>
  <w:num w:numId="19" w16cid:durableId="1943566144">
    <w:abstractNumId w:val="7"/>
  </w:num>
  <w:num w:numId="20" w16cid:durableId="2009744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10AFB"/>
    <w:rsid w:val="00010BA2"/>
    <w:rsid w:val="00041B61"/>
    <w:rsid w:val="00072B28"/>
    <w:rsid w:val="00082DD9"/>
    <w:rsid w:val="00104933"/>
    <w:rsid w:val="00107B77"/>
    <w:rsid w:val="00152CB7"/>
    <w:rsid w:val="00157432"/>
    <w:rsid w:val="00182D0A"/>
    <w:rsid w:val="001D3B73"/>
    <w:rsid w:val="00251D93"/>
    <w:rsid w:val="00297643"/>
    <w:rsid w:val="002A5C94"/>
    <w:rsid w:val="002C3E2D"/>
    <w:rsid w:val="002F565A"/>
    <w:rsid w:val="003603E9"/>
    <w:rsid w:val="003D205D"/>
    <w:rsid w:val="0041728F"/>
    <w:rsid w:val="00426A04"/>
    <w:rsid w:val="0047707D"/>
    <w:rsid w:val="00481F23"/>
    <w:rsid w:val="004A4D9B"/>
    <w:rsid w:val="004F350E"/>
    <w:rsid w:val="0051365F"/>
    <w:rsid w:val="005525D3"/>
    <w:rsid w:val="00590318"/>
    <w:rsid w:val="00597DA8"/>
    <w:rsid w:val="005D0A21"/>
    <w:rsid w:val="00616483"/>
    <w:rsid w:val="00621E14"/>
    <w:rsid w:val="00636F1C"/>
    <w:rsid w:val="00644AA4"/>
    <w:rsid w:val="006708CB"/>
    <w:rsid w:val="00685BA1"/>
    <w:rsid w:val="006B0C0A"/>
    <w:rsid w:val="006F20E9"/>
    <w:rsid w:val="00711421"/>
    <w:rsid w:val="00764050"/>
    <w:rsid w:val="007771F6"/>
    <w:rsid w:val="007C78F9"/>
    <w:rsid w:val="007E6682"/>
    <w:rsid w:val="00847EE3"/>
    <w:rsid w:val="008B70EF"/>
    <w:rsid w:val="008D2527"/>
    <w:rsid w:val="008E5632"/>
    <w:rsid w:val="00927935"/>
    <w:rsid w:val="00931C85"/>
    <w:rsid w:val="00995754"/>
    <w:rsid w:val="00997E43"/>
    <w:rsid w:val="009B3347"/>
    <w:rsid w:val="009D2F90"/>
    <w:rsid w:val="00B56A8B"/>
    <w:rsid w:val="00B74B2F"/>
    <w:rsid w:val="00B87A0A"/>
    <w:rsid w:val="00BB611A"/>
    <w:rsid w:val="00C47C26"/>
    <w:rsid w:val="00C753D1"/>
    <w:rsid w:val="00D27B2B"/>
    <w:rsid w:val="00D3158A"/>
    <w:rsid w:val="00E2170F"/>
    <w:rsid w:val="00E3684D"/>
    <w:rsid w:val="00E45B81"/>
    <w:rsid w:val="00E9071D"/>
    <w:rsid w:val="00E97FD9"/>
    <w:rsid w:val="00F9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AF81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E1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0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0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A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AF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049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gdo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rzecznik@g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1980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Anita Omelczuk</cp:lastModifiedBy>
  <cp:revision>2</cp:revision>
  <cp:lastPrinted>2024-01-16T13:31:00Z</cp:lastPrinted>
  <dcterms:created xsi:type="dcterms:W3CDTF">2025-03-25T08:36:00Z</dcterms:created>
  <dcterms:modified xsi:type="dcterms:W3CDTF">2025-03-25T08:36:00Z</dcterms:modified>
</cp:coreProperties>
</file>