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3D2D" w14:textId="77777777" w:rsidR="00B60AF9" w:rsidRPr="00C8402E" w:rsidRDefault="00B60AF9" w:rsidP="00B60AF9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20"/>
          <w:szCs w:val="20"/>
        </w:rPr>
      </w:pPr>
    </w:p>
    <w:p w14:paraId="6EC9C442" w14:textId="77777777" w:rsidR="00B60AF9" w:rsidRPr="00C8402E" w:rsidRDefault="00B60AF9" w:rsidP="00B60AF9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C8402E">
        <w:rPr>
          <w:rFonts w:ascii="Verdana" w:hAnsi="Verdana"/>
          <w:b/>
          <w:noProof/>
          <w:sz w:val="20"/>
          <w:szCs w:val="20"/>
        </w:rPr>
        <w:t>Informacja o zawarciu umowy</w:t>
      </w:r>
    </w:p>
    <w:p w14:paraId="4D7AFACE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eastAsia="Calibri" w:hAnsi="Verdana"/>
          <w:sz w:val="20"/>
          <w:szCs w:val="20"/>
        </w:rPr>
      </w:pPr>
    </w:p>
    <w:p w14:paraId="01F4A128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</w:p>
    <w:p w14:paraId="20D739B9" w14:textId="77777777" w:rsidR="00B60AF9" w:rsidRPr="007F040D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EF31E4">
        <w:rPr>
          <w:rFonts w:ascii="Verdana" w:hAnsi="Verdana"/>
          <w:b/>
          <w:sz w:val="20"/>
          <w:szCs w:val="20"/>
        </w:rPr>
        <w:t xml:space="preserve">Zamawiający: </w:t>
      </w:r>
      <w:r w:rsidRPr="00EF31E4">
        <w:rPr>
          <w:rFonts w:ascii="Verdana" w:eastAsia="Calibri" w:hAnsi="Verdana"/>
          <w:sz w:val="20"/>
          <w:szCs w:val="20"/>
        </w:rPr>
        <w:t xml:space="preserve">Generalna Dyrekcja Dróg Krajowych i Autostrad Oddział we Wrocławiu ul. Powstańców Śląskich 186, 53-139 Wrocław </w:t>
      </w:r>
    </w:p>
    <w:p w14:paraId="7BCE3EE7" w14:textId="77777777" w:rsidR="00B60AF9" w:rsidRPr="00EF31E4" w:rsidRDefault="00B60AF9" w:rsidP="00B60AF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32502CD0" w14:textId="4DA877B0" w:rsidR="00B60AF9" w:rsidRPr="00EF31E4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EF31E4">
        <w:rPr>
          <w:rFonts w:ascii="Verdana" w:hAnsi="Verdana"/>
          <w:b/>
          <w:sz w:val="20"/>
          <w:szCs w:val="20"/>
        </w:rPr>
        <w:t xml:space="preserve">Prowadzący postępowanie: </w:t>
      </w:r>
      <w:r w:rsidR="00DE2126">
        <w:rPr>
          <w:rFonts w:ascii="Verdana" w:hAnsi="Verdana"/>
          <w:bCs/>
          <w:sz w:val="20"/>
          <w:szCs w:val="20"/>
        </w:rPr>
        <w:t>Anna Zaleśna</w:t>
      </w:r>
    </w:p>
    <w:p w14:paraId="48D3FC02" w14:textId="77777777" w:rsidR="00B60AF9" w:rsidRDefault="00B60AF9" w:rsidP="00B60AF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A87C31D" w14:textId="00F8C7CA" w:rsidR="008503AD" w:rsidRDefault="00B60AF9" w:rsidP="008503AD">
      <w:pPr>
        <w:spacing w:afterLines="200" w:after="480" w:line="276" w:lineRule="auto"/>
        <w:contextualSpacing/>
        <w:jc w:val="both"/>
        <w:rPr>
          <w:rFonts w:ascii="Verdana" w:hAnsi="Verdana" w:cstheme="minorHAnsi"/>
          <w:bCs/>
          <w:sz w:val="20"/>
          <w:szCs w:val="20"/>
        </w:rPr>
      </w:pPr>
      <w:r w:rsidRPr="00C8402E">
        <w:rPr>
          <w:rFonts w:ascii="Verdana" w:hAnsi="Verdana"/>
          <w:b/>
          <w:sz w:val="20"/>
          <w:szCs w:val="20"/>
        </w:rPr>
        <w:t>Przedmiot umowy</w:t>
      </w:r>
      <w:r w:rsidRPr="00C8402E">
        <w:rPr>
          <w:rFonts w:ascii="Verdana" w:hAnsi="Verdana"/>
          <w:sz w:val="20"/>
          <w:szCs w:val="20"/>
        </w:rPr>
        <w:t xml:space="preserve">: </w:t>
      </w:r>
      <w:r w:rsidR="00DE2126" w:rsidRPr="00DE2126">
        <w:rPr>
          <w:rFonts w:ascii="Verdana" w:hAnsi="Verdana" w:cstheme="minorHAnsi"/>
          <w:bCs/>
          <w:sz w:val="20"/>
          <w:szCs w:val="20"/>
        </w:rPr>
        <w:t>Dostawa i powieszenie budek lęgowych na terenie Nadleśnictwa Miękinia w ramach działań kompensacyjnych w związku z budową drogi S8 Kłodzko – Wrocław odcinek Łagiewniki – Wrocław oraz ich czyszczenie i konserwacja w drugim roku po ich powieszeniu.</w:t>
      </w:r>
    </w:p>
    <w:p w14:paraId="631550D2" w14:textId="77777777" w:rsidR="00DE2126" w:rsidRPr="008503AD" w:rsidRDefault="00DE2126" w:rsidP="008503AD">
      <w:pPr>
        <w:spacing w:afterLines="200" w:after="480" w:line="276" w:lineRule="auto"/>
        <w:contextualSpacing/>
        <w:jc w:val="both"/>
        <w:rPr>
          <w:rFonts w:ascii="Verdana" w:hAnsi="Verdana" w:cstheme="minorHAnsi"/>
          <w:bCs/>
          <w:sz w:val="20"/>
          <w:szCs w:val="20"/>
        </w:rPr>
      </w:pPr>
    </w:p>
    <w:p w14:paraId="71D82C03" w14:textId="5D396E30" w:rsidR="00B60AF9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  <w:r w:rsidRPr="00C8402E">
        <w:rPr>
          <w:rFonts w:ascii="Verdana" w:hAnsi="Verdana"/>
          <w:b/>
          <w:sz w:val="20"/>
          <w:szCs w:val="20"/>
        </w:rPr>
        <w:t>Nr umowy</w:t>
      </w:r>
      <w:r w:rsidRPr="003A1EB9">
        <w:rPr>
          <w:rFonts w:ascii="Verdana" w:hAnsi="Verdana"/>
          <w:sz w:val="20"/>
          <w:szCs w:val="20"/>
        </w:rPr>
        <w:t xml:space="preserve">: </w:t>
      </w:r>
      <w:r w:rsidR="003A1EB9" w:rsidRPr="003A1EB9">
        <w:rPr>
          <w:rFonts w:ascii="Verdana" w:hAnsi="Verdana"/>
          <w:sz w:val="20"/>
          <w:szCs w:val="20"/>
        </w:rPr>
        <w:t>O/WR.I-2.2431.</w:t>
      </w:r>
      <w:r w:rsidR="00DE2126">
        <w:rPr>
          <w:rFonts w:ascii="Verdana" w:hAnsi="Verdana"/>
          <w:sz w:val="20"/>
          <w:szCs w:val="20"/>
        </w:rPr>
        <w:t>13</w:t>
      </w:r>
      <w:r w:rsidR="003A1EB9" w:rsidRPr="003A1EB9">
        <w:rPr>
          <w:rFonts w:ascii="Verdana" w:hAnsi="Verdana"/>
          <w:sz w:val="20"/>
          <w:szCs w:val="20"/>
        </w:rPr>
        <w:t>.202</w:t>
      </w:r>
      <w:r w:rsidR="00633ABC">
        <w:rPr>
          <w:rFonts w:ascii="Verdana" w:hAnsi="Verdana"/>
          <w:sz w:val="20"/>
          <w:szCs w:val="20"/>
        </w:rPr>
        <w:t>5</w:t>
      </w:r>
    </w:p>
    <w:p w14:paraId="0D1D5239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38E8142C" w14:textId="13269E95" w:rsidR="00B60AF9" w:rsidRPr="00C8402E" w:rsidRDefault="00B60AF9" w:rsidP="00B60AF9">
      <w:pPr>
        <w:spacing w:after="0" w:line="276" w:lineRule="auto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8402E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Data zawarcia umowy: </w:t>
      </w:r>
      <w:r w:rsidR="00DE2126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03.12</w:t>
      </w:r>
      <w:r w:rsidR="003A1EB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.202</w:t>
      </w:r>
      <w:r w:rsidR="00633ABC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5 </w:t>
      </w:r>
      <w:r w:rsidR="003A1EB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r.</w:t>
      </w:r>
    </w:p>
    <w:p w14:paraId="3A5AB00E" w14:textId="77777777" w:rsidR="00B60AF9" w:rsidRPr="00C8402E" w:rsidRDefault="00B60AF9" w:rsidP="00B60AF9">
      <w:pPr>
        <w:spacing w:after="0" w:line="276" w:lineRule="auto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0A168F56" w14:textId="379252F9" w:rsidR="00B60AF9" w:rsidRDefault="00B60AF9" w:rsidP="009B0F9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C8402E">
        <w:rPr>
          <w:rFonts w:ascii="Verdana" w:hAnsi="Verdana" w:cs="Arial"/>
          <w:b/>
          <w:bCs/>
          <w:sz w:val="20"/>
          <w:szCs w:val="20"/>
        </w:rPr>
        <w:t xml:space="preserve">Wykonawca: </w:t>
      </w:r>
      <w:r w:rsidR="00DE2126" w:rsidRPr="00DE2126">
        <w:rPr>
          <w:rFonts w:ascii="Verdana-Bold" w:hAnsi="Verdana-Bold" w:cs="Verdana-Bold"/>
          <w:sz w:val="20"/>
          <w:szCs w:val="20"/>
        </w:rPr>
        <w:t>Gospodarstwo Leśne Polskie Lasy sp. z.o.o. z siedzibą w Truskaw, ul. Piotra Falińskiego 6, 05-080 Izabelin</w:t>
      </w:r>
      <w:r w:rsidR="00DE2126">
        <w:rPr>
          <w:rFonts w:ascii="Verdana-Bold" w:hAnsi="Verdana-Bold" w:cs="Verdana-Bold"/>
          <w:sz w:val="20"/>
          <w:szCs w:val="20"/>
        </w:rPr>
        <w:t xml:space="preserve">; </w:t>
      </w:r>
      <w:r w:rsidR="00DE2126" w:rsidRPr="00DE2126">
        <w:rPr>
          <w:rFonts w:ascii="Verdana-Bold" w:hAnsi="Verdana-Bold" w:cs="Verdana-Bold"/>
          <w:sz w:val="20"/>
          <w:szCs w:val="20"/>
        </w:rPr>
        <w:t>KRS 0000915906, NIP: 1182227507, REGON: 389687656;</w:t>
      </w:r>
    </w:p>
    <w:p w14:paraId="410C9C92" w14:textId="77777777" w:rsidR="009B0F9F" w:rsidRPr="009B0F9F" w:rsidRDefault="009B0F9F" w:rsidP="009B0F9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B893CF6" w14:textId="11CEC039" w:rsidR="00B60AF9" w:rsidRPr="00B60AF9" w:rsidRDefault="00B60AF9" w:rsidP="00B60AF9">
      <w:pPr>
        <w:overflowPunct w:val="0"/>
        <w:autoSpaceDE w:val="0"/>
        <w:jc w:val="both"/>
        <w:textAlignment w:val="baseline"/>
        <w:rPr>
          <w:rFonts w:ascii="Verdana" w:hAnsi="Verdana"/>
          <w:sz w:val="20"/>
          <w:szCs w:val="20"/>
        </w:rPr>
      </w:pPr>
      <w:r w:rsidRPr="00C8402E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Wartość umowy brutto</w:t>
      </w:r>
      <w:r w:rsidRPr="00B60AF9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: </w:t>
      </w:r>
      <w:r w:rsidR="00DE2126" w:rsidRPr="00DE2126">
        <w:rPr>
          <w:rFonts w:ascii="Verdana" w:hAnsi="Verdana"/>
          <w:sz w:val="20"/>
          <w:szCs w:val="20"/>
        </w:rPr>
        <w:t xml:space="preserve">38 130,00 zł </w:t>
      </w:r>
    </w:p>
    <w:p w14:paraId="1251FD3C" w14:textId="77777777" w:rsidR="00D40B79" w:rsidRDefault="00D40B79"/>
    <w:sectPr w:rsidR="00D4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F9"/>
    <w:rsid w:val="001131E5"/>
    <w:rsid w:val="003A1EB9"/>
    <w:rsid w:val="00401943"/>
    <w:rsid w:val="0041557F"/>
    <w:rsid w:val="00633ABC"/>
    <w:rsid w:val="00683120"/>
    <w:rsid w:val="007F547E"/>
    <w:rsid w:val="0083205A"/>
    <w:rsid w:val="00834FAE"/>
    <w:rsid w:val="008503AD"/>
    <w:rsid w:val="008746B2"/>
    <w:rsid w:val="009B0F9F"/>
    <w:rsid w:val="009E6469"/>
    <w:rsid w:val="00AC2FBC"/>
    <w:rsid w:val="00B47AEA"/>
    <w:rsid w:val="00B60AF9"/>
    <w:rsid w:val="00C7027C"/>
    <w:rsid w:val="00D40B79"/>
    <w:rsid w:val="00DE2126"/>
    <w:rsid w:val="00F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33B5"/>
  <w15:chartTrackingRefBased/>
  <w15:docId w15:val="{5345B277-2C41-4E4D-9B3E-FD6EF7D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AF9"/>
  </w:style>
  <w:style w:type="paragraph" w:styleId="Nagwek1">
    <w:name w:val="heading 1"/>
    <w:basedOn w:val="Normalny"/>
    <w:next w:val="Normalny"/>
    <w:link w:val="Nagwek1Znak"/>
    <w:uiPriority w:val="9"/>
    <w:qFormat/>
    <w:rsid w:val="001131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31E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1E5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131E5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FontStyle81">
    <w:name w:val="Font Style81"/>
    <w:rsid w:val="00B60AF9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AC2FB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4019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Zaleśna Anna</dc:creator>
  <cp:keywords/>
  <dc:description/>
  <cp:lastModifiedBy>Barczyk Agnieszka</cp:lastModifiedBy>
  <cp:revision>2</cp:revision>
  <dcterms:created xsi:type="dcterms:W3CDTF">2025-12-03T10:14:00Z</dcterms:created>
  <dcterms:modified xsi:type="dcterms:W3CDTF">2025-12-03T10:14:00Z</dcterms:modified>
</cp:coreProperties>
</file>