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9C27EE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4E73F4">
        <w:rPr>
          <w:rFonts w:ascii="Cambria" w:hAnsi="Cambria" w:cs="Arial"/>
          <w:b/>
          <w:bCs/>
        </w:rPr>
        <w:t>h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0C838EE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6839CD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6839CD">
        <w:rPr>
          <w:rFonts w:ascii="Cambria" w:hAnsi="Cambria" w:cs="Arial"/>
          <w:b/>
          <w:bCs/>
          <w:i/>
          <w:sz w:val="22"/>
          <w:szCs w:val="22"/>
        </w:rPr>
        <w:br/>
        <w:t>z udostępnionego surowca drzewnego z obszaru RDLP w Warszawie - powtórzenie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839CD">
        <w:rPr>
          <w:rFonts w:ascii="Cambria" w:hAnsi="Cambria"/>
          <w:sz w:val="22"/>
          <w:szCs w:val="22"/>
        </w:rPr>
        <w:t>nr postępowania: B.270.112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4E73F4">
        <w:rPr>
          <w:rFonts w:ascii="Cambria" w:hAnsi="Cambria"/>
          <w:b/>
          <w:sz w:val="22"/>
          <w:szCs w:val="22"/>
        </w:rPr>
        <w:t>9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D993DE6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E73F4">
              <w:rPr>
                <w:rFonts w:ascii="Cambria" w:hAnsi="Cambria" w:cs="Arial"/>
              </w:rPr>
              <w:t>300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7D30FF3" w:rsidR="003E1694" w:rsidRPr="00D4711C" w:rsidRDefault="004E73F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33080" w14:textId="77777777" w:rsidR="000D6700" w:rsidRDefault="000D6700">
      <w:r>
        <w:separator/>
      </w:r>
    </w:p>
  </w:endnote>
  <w:endnote w:type="continuationSeparator" w:id="0">
    <w:p w14:paraId="3225AD37" w14:textId="77777777" w:rsidR="000D6700" w:rsidRDefault="000D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2A47B4E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6839CD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CE108" w14:textId="77777777" w:rsidR="000D6700" w:rsidRDefault="000D6700">
      <w:r>
        <w:separator/>
      </w:r>
    </w:p>
  </w:footnote>
  <w:footnote w:type="continuationSeparator" w:id="0">
    <w:p w14:paraId="4581EE4D" w14:textId="77777777" w:rsidR="000D6700" w:rsidRDefault="000D67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6700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39CD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7043D-ECA7-4C22-8CAF-E9B455185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812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55</cp:revision>
  <cp:lastPrinted>2022-06-27T10:12:00Z</cp:lastPrinted>
  <dcterms:created xsi:type="dcterms:W3CDTF">2022-06-26T12:56:00Z</dcterms:created>
  <dcterms:modified xsi:type="dcterms:W3CDTF">2022-10-20T09:06:00Z</dcterms:modified>
</cp:coreProperties>
</file>