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0A3A" w14:textId="77777777" w:rsidR="007B4970" w:rsidRPr="00AE41CE" w:rsidRDefault="007B4970" w:rsidP="007B4970">
      <w:pPr>
        <w:spacing w:after="0" w:line="240" w:lineRule="auto"/>
        <w:contextualSpacing/>
        <w:jc w:val="center"/>
        <w:rPr>
          <w:rFonts w:eastAsia="Calibri" w:cstheme="minorHAnsi"/>
          <w:b/>
        </w:rPr>
      </w:pPr>
      <w:bookmarkStart w:id="0" w:name="_Hlk196914132"/>
      <w:r w:rsidRPr="00AE41CE">
        <w:rPr>
          <w:rFonts w:eastAsia="Calibri" w:cstheme="minorHAnsi"/>
          <w:b/>
        </w:rPr>
        <w:t>Klauzula informacyjna KZN</w:t>
      </w:r>
    </w:p>
    <w:p w14:paraId="358332D4" w14:textId="71694653" w:rsidR="007B4970" w:rsidRPr="00AE41CE" w:rsidRDefault="007B4970" w:rsidP="002662DF">
      <w:pPr>
        <w:spacing w:after="0" w:line="240" w:lineRule="auto"/>
        <w:contextualSpacing/>
        <w:jc w:val="center"/>
        <w:rPr>
          <w:rFonts w:eastAsia="Calibri" w:cstheme="minorHAnsi"/>
          <w:b/>
        </w:rPr>
      </w:pPr>
      <w:r w:rsidRPr="00AE41CE">
        <w:rPr>
          <w:rFonts w:eastAsia="Calibri" w:cstheme="minorHAnsi"/>
          <w:b/>
        </w:rPr>
        <w:t xml:space="preserve">dla Kandydatów na </w:t>
      </w:r>
      <w:r w:rsidR="002662DF">
        <w:rPr>
          <w:rFonts w:eastAsia="Calibri" w:cstheme="minorHAnsi"/>
          <w:b/>
        </w:rPr>
        <w:t>praktyki absolwenckie</w:t>
      </w:r>
    </w:p>
    <w:p w14:paraId="0541CE1B" w14:textId="77777777" w:rsidR="007B4970" w:rsidRDefault="007B4970" w:rsidP="007B4970">
      <w:pPr>
        <w:spacing w:after="0" w:line="240" w:lineRule="auto"/>
        <w:contextualSpacing/>
        <w:jc w:val="center"/>
        <w:rPr>
          <w:rFonts w:eastAsia="Calibri" w:cstheme="minorHAnsi"/>
          <w:b/>
        </w:rPr>
      </w:pPr>
    </w:p>
    <w:p w14:paraId="5FA2A0E5" w14:textId="77777777" w:rsidR="002662DF" w:rsidRDefault="002662DF" w:rsidP="002662DF">
      <w:pPr>
        <w:ind w:firstLine="708"/>
        <w:jc w:val="both"/>
      </w:pPr>
      <w:r w:rsidRPr="0037014F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Dz. Urz. UE L 119, s 1, dalej </w:t>
      </w:r>
      <w:r>
        <w:t>„</w:t>
      </w:r>
      <w:r w:rsidRPr="0037014F">
        <w:rPr>
          <w:b/>
          <w:bCs/>
        </w:rPr>
        <w:t>RODO</w:t>
      </w:r>
      <w:r>
        <w:t>”</w:t>
      </w:r>
      <w:r w:rsidRPr="0037014F">
        <w:t xml:space="preserve">, informujemy, że: </w:t>
      </w:r>
    </w:p>
    <w:p w14:paraId="68F6D051" w14:textId="77777777" w:rsidR="002662DF" w:rsidRPr="00AE41CE" w:rsidRDefault="002662DF" w:rsidP="007B4970">
      <w:pPr>
        <w:spacing w:after="0" w:line="240" w:lineRule="auto"/>
        <w:contextualSpacing/>
        <w:jc w:val="center"/>
        <w:rPr>
          <w:rFonts w:eastAsia="Calibri" w:cstheme="minorHAnsi"/>
          <w:b/>
        </w:rPr>
      </w:pPr>
    </w:p>
    <w:p w14:paraId="488C822D" w14:textId="7E011EA4" w:rsidR="007B4970" w:rsidRPr="00AE41CE" w:rsidRDefault="007B4970" w:rsidP="007B4970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Calibri" w:cstheme="minorHAnsi"/>
        </w:rPr>
      </w:pPr>
      <w:bookmarkStart w:id="1" w:name="_Hlk520286220"/>
      <w:r w:rsidRPr="00AE41CE">
        <w:rPr>
          <w:rFonts w:eastAsia="Calibri" w:cstheme="minorHAnsi"/>
          <w:b/>
          <w:bCs/>
        </w:rPr>
        <w:t>Krajowy Zasób Nieruchomości</w:t>
      </w:r>
      <w:r w:rsidRPr="00AE41CE">
        <w:rPr>
          <w:rFonts w:eastAsia="Calibri" w:cstheme="minorHAnsi"/>
          <w:bCs/>
        </w:rPr>
        <w:t xml:space="preserve"> z siedzibą w Warszawie, ul. Nowy Świat 19, 00-029 Warszawa, </w:t>
      </w:r>
      <w:r>
        <w:rPr>
          <w:rFonts w:eastAsia="Calibri" w:cstheme="minorHAnsi"/>
          <w:bCs/>
        </w:rPr>
        <w:br/>
      </w:r>
      <w:r w:rsidRPr="00AE41CE">
        <w:rPr>
          <w:rFonts w:eastAsia="Calibri" w:cstheme="minorHAnsi"/>
        </w:rPr>
        <w:t>NIP</w:t>
      </w:r>
      <w:r w:rsidRPr="00AE41CE">
        <w:rPr>
          <w:rFonts w:eastAsia="Calibri" w:cstheme="minorHAnsi"/>
          <w:bCs/>
        </w:rPr>
        <w:t xml:space="preserve">: 7010712674, REGON: 368112343 </w:t>
      </w:r>
      <w:r w:rsidRPr="00AE41CE">
        <w:rPr>
          <w:rFonts w:eastAsia="Calibri" w:cstheme="minorHAnsi"/>
        </w:rPr>
        <w:t xml:space="preserve">jest Administratorem Danych Osobowych (zwanym dalej </w:t>
      </w:r>
      <w:r w:rsidRPr="00AE41CE">
        <w:rPr>
          <w:rFonts w:eastAsia="Calibri" w:cstheme="minorHAnsi"/>
          <w:b/>
        </w:rPr>
        <w:t>Administratorem</w:t>
      </w:r>
      <w:r w:rsidRPr="00AE41CE">
        <w:rPr>
          <w:rFonts w:eastAsia="Calibri" w:cstheme="minorHAnsi"/>
        </w:rPr>
        <w:t xml:space="preserve">) </w:t>
      </w:r>
      <w:r w:rsidR="002662DF" w:rsidRPr="002662DF">
        <w:rPr>
          <w:rFonts w:eastAsia="Calibri" w:cstheme="minorHAnsi"/>
        </w:rPr>
        <w:t xml:space="preserve">w związku z odbywaniem praktyk </w:t>
      </w:r>
      <w:r w:rsidR="002662DF">
        <w:rPr>
          <w:rFonts w:eastAsia="Calibri" w:cstheme="minorHAnsi"/>
        </w:rPr>
        <w:t>absolwenckich.</w:t>
      </w:r>
    </w:p>
    <w:p w14:paraId="07A557C9" w14:textId="77777777" w:rsidR="002662DF" w:rsidRDefault="002662DF" w:rsidP="002662DF">
      <w:pPr>
        <w:pStyle w:val="Akapitzlist"/>
        <w:numPr>
          <w:ilvl w:val="0"/>
          <w:numId w:val="11"/>
        </w:numPr>
        <w:jc w:val="both"/>
        <w:rPr>
          <w:rFonts w:eastAsia="Calibri" w:cstheme="minorHAnsi"/>
        </w:rPr>
      </w:pPr>
      <w:bookmarkStart w:id="2" w:name="_Hlk524505995"/>
      <w:bookmarkEnd w:id="1"/>
      <w:r w:rsidRPr="002662DF">
        <w:rPr>
          <w:rFonts w:eastAsia="Calibri" w:cstheme="minorHAnsi"/>
        </w:rPr>
        <w:t xml:space="preserve">Administrator wyznaczył Inspektora Ochrony Danych Osobowych, z którym może się Pani/Pan skontaktować pod adresem e-mail: iodo@kzn.gov.pl lub pisemnie na adres naszej siedziby, wskazany w pkt 1. </w:t>
      </w:r>
    </w:p>
    <w:p w14:paraId="7F53994E" w14:textId="77777777" w:rsidR="00171A36" w:rsidRDefault="002662DF" w:rsidP="00171A36">
      <w:pPr>
        <w:pStyle w:val="Akapitzlist"/>
        <w:numPr>
          <w:ilvl w:val="0"/>
          <w:numId w:val="11"/>
        </w:numPr>
        <w:jc w:val="both"/>
        <w:rPr>
          <w:rFonts w:eastAsia="Calibri" w:cstheme="minorHAnsi"/>
        </w:rPr>
      </w:pPr>
      <w:r w:rsidRPr="00171A36">
        <w:rPr>
          <w:rFonts w:eastAsia="Calibri" w:cstheme="minorHAnsi"/>
        </w:rPr>
        <w:t xml:space="preserve">Pani/Pana dane osobowe będą przetwarzane w celu </w:t>
      </w:r>
      <w:r w:rsidR="00171A36" w:rsidRPr="00171A36">
        <w:rPr>
          <w:rFonts w:eastAsia="Calibri" w:cstheme="minorHAnsi"/>
        </w:rPr>
        <w:t xml:space="preserve">zakwalifikowania </w:t>
      </w:r>
      <w:r w:rsidR="00171A36" w:rsidRPr="00171A36">
        <w:rPr>
          <w:rFonts w:eastAsia="Calibri" w:cstheme="minorHAnsi"/>
        </w:rPr>
        <w:t>do</w:t>
      </w:r>
      <w:r w:rsidR="00171A36" w:rsidRPr="00171A36">
        <w:rPr>
          <w:rFonts w:eastAsia="Calibri" w:cstheme="minorHAnsi"/>
        </w:rPr>
        <w:t xml:space="preserve"> odbycia praktyk absolwenckich.</w:t>
      </w:r>
      <w:r w:rsidR="00171A36" w:rsidRPr="00171A36">
        <w:rPr>
          <w:rFonts w:eastAsia="Calibri" w:cstheme="minorHAnsi"/>
        </w:rPr>
        <w:t xml:space="preserve"> </w:t>
      </w:r>
      <w:r w:rsidR="00171A36" w:rsidRPr="00171A36">
        <w:rPr>
          <w:rFonts w:eastAsia="Calibri" w:cstheme="minorHAnsi"/>
        </w:rPr>
        <w:t>Podstawą prawną ich przetwarzania jest Pa</w:t>
      </w:r>
      <w:r w:rsidR="00171A36">
        <w:rPr>
          <w:rFonts w:eastAsia="Calibri" w:cstheme="minorHAnsi"/>
        </w:rPr>
        <w:t>ni/Pana</w:t>
      </w:r>
      <w:r w:rsidR="00171A36" w:rsidRPr="00171A36">
        <w:rPr>
          <w:rFonts w:eastAsia="Calibri" w:cstheme="minorHAnsi"/>
        </w:rPr>
        <w:t xml:space="preserve"> zgoda, wyrażona w dokumencie aplikacyjnym. Przetwarzanie jest także niezbędne do wypełnienia obowiązków prawnych ciążących na Administratorze oraz do zawarcia i realizacji umowy o prakty</w:t>
      </w:r>
      <w:r w:rsidR="00171A36">
        <w:rPr>
          <w:rFonts w:eastAsia="Calibri" w:cstheme="minorHAnsi"/>
        </w:rPr>
        <w:t>ce</w:t>
      </w:r>
      <w:r w:rsidR="00171A36" w:rsidRPr="00171A36">
        <w:rPr>
          <w:rFonts w:eastAsia="Calibri" w:cstheme="minorHAnsi"/>
        </w:rPr>
        <w:t xml:space="preserve"> </w:t>
      </w:r>
      <w:r w:rsidR="00171A36">
        <w:rPr>
          <w:rFonts w:eastAsia="Calibri" w:cstheme="minorHAnsi"/>
        </w:rPr>
        <w:t>absolwenckiej</w:t>
      </w:r>
      <w:r w:rsidR="00171A36" w:rsidRPr="00171A36">
        <w:rPr>
          <w:rFonts w:eastAsia="Calibri" w:cstheme="minorHAnsi"/>
        </w:rPr>
        <w:t>.</w:t>
      </w:r>
    </w:p>
    <w:p w14:paraId="59234AB7" w14:textId="58BDC399" w:rsidR="006C30A9" w:rsidRPr="006C30A9" w:rsidRDefault="006C30A9" w:rsidP="006C30A9">
      <w:pPr>
        <w:pStyle w:val="Akapitzlist"/>
        <w:numPr>
          <w:ilvl w:val="0"/>
          <w:numId w:val="11"/>
        </w:numPr>
        <w:jc w:val="both"/>
        <w:rPr>
          <w:rFonts w:eastAsia="Calibri" w:cstheme="minorHAnsi"/>
        </w:rPr>
      </w:pPr>
      <w:r w:rsidRPr="006C30A9">
        <w:rPr>
          <w:rFonts w:eastAsia="Calibri" w:cstheme="minorHAnsi"/>
        </w:rPr>
        <w:t>Podanie danych osobowych w związku z ubieganiem się o odbycie praktyk absolwenckich</w:t>
      </w:r>
      <w:r w:rsidRPr="006C30A9">
        <w:rPr>
          <w:rFonts w:eastAsia="Calibri" w:cstheme="minorHAnsi"/>
        </w:rPr>
        <w:t xml:space="preserve"> </w:t>
      </w:r>
      <w:r w:rsidRPr="006C30A9">
        <w:rPr>
          <w:rFonts w:eastAsia="Calibri" w:cstheme="minorHAnsi"/>
        </w:rPr>
        <w:t>jest dobrowolne, ale konieczne do zakwalifikowania do ich odbycia. W okresie realizacji praktyk absolwenckich</w:t>
      </w:r>
      <w:r w:rsidRPr="006C30A9">
        <w:rPr>
          <w:rFonts w:eastAsia="Calibri" w:cstheme="minorHAnsi"/>
        </w:rPr>
        <w:t xml:space="preserve"> </w:t>
      </w:r>
      <w:r w:rsidRPr="006C30A9">
        <w:rPr>
          <w:rFonts w:eastAsia="Calibri" w:cstheme="minorHAnsi"/>
        </w:rPr>
        <w:t>podanie danych osobowych jest wymogiem ustawowym wynikającym z przepisów prawa o praktyk</w:t>
      </w:r>
      <w:r>
        <w:rPr>
          <w:rFonts w:eastAsia="Calibri" w:cstheme="minorHAnsi"/>
        </w:rPr>
        <w:t xml:space="preserve">ach </w:t>
      </w:r>
      <w:r w:rsidRPr="006C30A9">
        <w:rPr>
          <w:rFonts w:eastAsia="Calibri" w:cstheme="minorHAnsi"/>
        </w:rPr>
        <w:t>absolwenckich.</w:t>
      </w:r>
    </w:p>
    <w:p w14:paraId="3FC0A175" w14:textId="5987D11C" w:rsidR="00171A36" w:rsidRPr="00171A36" w:rsidRDefault="00171A36" w:rsidP="00171A36">
      <w:pPr>
        <w:pStyle w:val="Akapitzlist"/>
        <w:numPr>
          <w:ilvl w:val="0"/>
          <w:numId w:val="11"/>
        </w:numPr>
        <w:jc w:val="both"/>
        <w:rPr>
          <w:rFonts w:eastAsia="Calibri" w:cstheme="minorHAnsi"/>
        </w:rPr>
      </w:pPr>
      <w:r w:rsidRPr="00171A36">
        <w:rPr>
          <w:rFonts w:eastAsia="Calibri" w:cstheme="minorHAnsi"/>
        </w:rPr>
        <w:t>Odbiorcami Pani/Pana danych osobowych będą:</w:t>
      </w:r>
    </w:p>
    <w:p w14:paraId="5BFEC963" w14:textId="77777777" w:rsidR="00171A36" w:rsidRPr="00171A36" w:rsidRDefault="00171A36" w:rsidP="00171A3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eastAsia="Calibri" w:cstheme="minorHAnsi"/>
        </w:rPr>
      </w:pPr>
      <w:r w:rsidRPr="00171A36">
        <w:rPr>
          <w:rFonts w:eastAsia="Calibri" w:cstheme="minorHAnsi"/>
        </w:rPr>
        <w:t>podmioty upoważnione na podstawie przepisów prawa, organy publiczne, tj. organom władzy i administracji (np. organom podatkowym, organom ścigania i innym podmiotom posiadającym umocowanie w powszechnie obowiązujących przepisach prawa, takim jak ZUS czy Urząd Skarbowy);</w:t>
      </w:r>
    </w:p>
    <w:p w14:paraId="5880CA88" w14:textId="77777777" w:rsidR="00171A36" w:rsidRPr="00171A36" w:rsidRDefault="00171A36" w:rsidP="00171A3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eastAsia="Calibri" w:cstheme="minorHAnsi"/>
        </w:rPr>
      </w:pPr>
      <w:r w:rsidRPr="00171A36">
        <w:rPr>
          <w:rFonts w:eastAsia="Calibri" w:cstheme="minorHAnsi"/>
        </w:rPr>
        <w:t>podmioty na podstawie umowy powierzenia danych, podmioty zapewniające, na podstawie umów zawartych przez Administratora, obsługę działalności administratora (np. dostawcy usług informatycznych, poczty  elektronicznej, systemów kadrowych, systemów monitorowania  i ewidencji  czasu pracy, firmom świadczącym na rzecz Administratora usługi pocztowe, kurierskie i przewozowe w celu doręczania korespondencji oraz Poczcie Polskiej S.A., będącej publicznym dostawcą e-Doręczeń; firmom świadczącym na rzecz Administratora inne usługi, które są niezbędne do bieżącej działalności Administratora).</w:t>
      </w:r>
    </w:p>
    <w:p w14:paraId="48ECA91B" w14:textId="77777777" w:rsidR="00171A36" w:rsidRPr="00AE41CE" w:rsidRDefault="00171A36" w:rsidP="00171A36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171A36">
        <w:rPr>
          <w:rFonts w:eastAsia="Calibri" w:cstheme="minorHAnsi"/>
        </w:rPr>
        <w:t>Pa</w:t>
      </w:r>
      <w:r>
        <w:rPr>
          <w:rFonts w:eastAsia="Calibri" w:cstheme="minorHAnsi"/>
        </w:rPr>
        <w:t>ni/Pana</w:t>
      </w:r>
      <w:r w:rsidRPr="00171A36">
        <w:rPr>
          <w:rFonts w:eastAsia="Calibri" w:cstheme="minorHAnsi"/>
        </w:rPr>
        <w:t xml:space="preserve"> dane przetwarzane będą przez okres odbywania praktyk </w:t>
      </w:r>
      <w:r>
        <w:rPr>
          <w:rFonts w:eastAsia="Calibri" w:cstheme="minorHAnsi"/>
        </w:rPr>
        <w:t>absolwenckich</w:t>
      </w:r>
      <w:r w:rsidRPr="00171A36">
        <w:rPr>
          <w:rFonts w:eastAsia="Calibri" w:cstheme="minorHAnsi"/>
        </w:rPr>
        <w:t xml:space="preserve">, natomiast przechowywane - według kategorii archiwalnej tej dokumentacji - przez okres 5 lat od dnia zakończenia praktyk. </w:t>
      </w:r>
      <w:bookmarkStart w:id="3" w:name="_Hlk520286690"/>
      <w:r w:rsidRPr="00AE41CE">
        <w:rPr>
          <w:rFonts w:eastAsia="Calibri" w:cstheme="minorHAnsi"/>
        </w:rPr>
        <w:t>Dane osobowe mogą być przetwarzane przez okres dłuższy niż wskazany w niniejszym punkcie, w przypadku gdy taki obowiązek nałożony na Administratora wynika ze szczególnych przepisów prawa.</w:t>
      </w:r>
    </w:p>
    <w:bookmarkEnd w:id="3"/>
    <w:p w14:paraId="548ECC0D" w14:textId="4DCB8D44" w:rsidR="007B4970" w:rsidRPr="00AE41CE" w:rsidRDefault="00DD6004" w:rsidP="007B4970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Pani/Pana d</w:t>
      </w:r>
      <w:r w:rsidR="007B4970" w:rsidRPr="00AE41CE">
        <w:rPr>
          <w:rFonts w:eastAsia="Calibri" w:cstheme="minorHAnsi"/>
        </w:rPr>
        <w:t xml:space="preserve">ane osobowe nie </w:t>
      </w:r>
      <w:r>
        <w:rPr>
          <w:rFonts w:eastAsia="Calibri" w:cstheme="minorHAnsi"/>
        </w:rPr>
        <w:t>będą</w:t>
      </w:r>
      <w:r w:rsidR="007B4970" w:rsidRPr="00AE41CE">
        <w:rPr>
          <w:rFonts w:eastAsia="Calibri" w:cstheme="minorHAnsi"/>
        </w:rPr>
        <w:t xml:space="preserve"> przekazywane do państwa trzeciego w rozumieniu przepisów RODO. </w:t>
      </w:r>
      <w:bookmarkStart w:id="4" w:name="_Hlk520286802"/>
    </w:p>
    <w:bookmarkEnd w:id="4"/>
    <w:p w14:paraId="4F9A1448" w14:textId="385D4081" w:rsidR="007B4970" w:rsidRPr="00AE41CE" w:rsidRDefault="00DD6004" w:rsidP="007B4970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Pa</w:t>
      </w:r>
      <w:r w:rsidRPr="00DD6004">
        <w:rPr>
          <w:rFonts w:eastAsia="Calibri" w:cstheme="minorHAnsi"/>
        </w:rPr>
        <w:t xml:space="preserve">ni/Pana dane osobowe </w:t>
      </w:r>
      <w:r w:rsidR="007B4970" w:rsidRPr="00AE41CE">
        <w:rPr>
          <w:rFonts w:eastAsia="Calibri" w:cstheme="minorHAnsi"/>
        </w:rPr>
        <w:t>nie podlegają zautomatyzowanemu przetwarzaniu, w tym profilowaniu przez Administratora.</w:t>
      </w:r>
      <w:bookmarkStart w:id="5" w:name="_Hlk531769085"/>
    </w:p>
    <w:p w14:paraId="6508F0C3" w14:textId="5CA6B3E1" w:rsidR="007B4970" w:rsidRPr="00AE41CE" w:rsidRDefault="00DD6004" w:rsidP="007B4970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Calibri" w:cstheme="minorHAnsi"/>
        </w:rPr>
      </w:pPr>
      <w:bookmarkStart w:id="6" w:name="_Hlk531772522"/>
      <w:r>
        <w:rPr>
          <w:rFonts w:eastAsia="Calibri" w:cstheme="minorHAnsi"/>
        </w:rPr>
        <w:t>Ma P</w:t>
      </w:r>
      <w:r w:rsidRPr="00DD6004">
        <w:rPr>
          <w:rFonts w:eastAsia="Calibri" w:cstheme="minorHAnsi"/>
        </w:rPr>
        <w:t xml:space="preserve">ani/Pan </w:t>
      </w:r>
      <w:r w:rsidR="007B4970" w:rsidRPr="00AE41CE">
        <w:rPr>
          <w:rFonts w:eastAsia="Calibri" w:cstheme="minorHAnsi"/>
        </w:rPr>
        <w:t xml:space="preserve">prawo do: </w:t>
      </w:r>
    </w:p>
    <w:p w14:paraId="2309442E" w14:textId="77777777" w:rsidR="007B4970" w:rsidRPr="00AE41CE" w:rsidRDefault="007B4970" w:rsidP="00DD6004">
      <w:pPr>
        <w:numPr>
          <w:ilvl w:val="0"/>
          <w:numId w:val="3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AE41CE">
        <w:rPr>
          <w:rFonts w:eastAsia="Calibri" w:cstheme="minorHAnsi"/>
        </w:rPr>
        <w:t>bycia informowanym o przetwarzaniu danych osobowych,</w:t>
      </w:r>
    </w:p>
    <w:p w14:paraId="35895C4C" w14:textId="77777777" w:rsidR="007B4970" w:rsidRPr="00AE41CE" w:rsidRDefault="007B4970" w:rsidP="00DD6004">
      <w:pPr>
        <w:numPr>
          <w:ilvl w:val="0"/>
          <w:numId w:val="3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AE41CE">
        <w:rPr>
          <w:rFonts w:eastAsia="Calibri" w:cstheme="minorHAnsi"/>
        </w:rPr>
        <w:t>dostępu do swoich danych osobowych,</w:t>
      </w:r>
    </w:p>
    <w:p w14:paraId="71A6A34D" w14:textId="77777777" w:rsidR="007B4970" w:rsidRPr="00AE41CE" w:rsidRDefault="007B4970" w:rsidP="00DD6004">
      <w:pPr>
        <w:numPr>
          <w:ilvl w:val="0"/>
          <w:numId w:val="3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AE41CE">
        <w:rPr>
          <w:rFonts w:eastAsia="Calibri" w:cstheme="minorHAnsi"/>
        </w:rPr>
        <w:t xml:space="preserve">poprawiania, uzupełniania, uaktualniania, sprostowania danych osobowych, </w:t>
      </w:r>
    </w:p>
    <w:p w14:paraId="20D3BD0E" w14:textId="77777777" w:rsidR="007B4970" w:rsidRPr="00AE41CE" w:rsidRDefault="007B4970" w:rsidP="00DD6004">
      <w:pPr>
        <w:numPr>
          <w:ilvl w:val="0"/>
          <w:numId w:val="3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AE41CE">
        <w:rPr>
          <w:rFonts w:eastAsia="Calibri" w:cstheme="minorHAnsi"/>
        </w:rPr>
        <w:t xml:space="preserve">usunięcia danych (prawo do bycia zapomnianym), </w:t>
      </w:r>
    </w:p>
    <w:p w14:paraId="76089421" w14:textId="77777777" w:rsidR="007B4970" w:rsidRPr="00AE41CE" w:rsidRDefault="007B4970" w:rsidP="00DD6004">
      <w:pPr>
        <w:numPr>
          <w:ilvl w:val="0"/>
          <w:numId w:val="3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AE41CE">
        <w:rPr>
          <w:rFonts w:eastAsia="Calibri" w:cstheme="minorHAnsi"/>
        </w:rPr>
        <w:t xml:space="preserve">ograniczenia przetwarzania, </w:t>
      </w:r>
    </w:p>
    <w:p w14:paraId="4227B238" w14:textId="77777777" w:rsidR="007B4970" w:rsidRPr="00AE41CE" w:rsidRDefault="007B4970" w:rsidP="00DD6004">
      <w:pPr>
        <w:numPr>
          <w:ilvl w:val="0"/>
          <w:numId w:val="32"/>
        </w:numPr>
        <w:spacing w:after="0" w:line="240" w:lineRule="auto"/>
        <w:jc w:val="both"/>
        <w:rPr>
          <w:rFonts w:eastAsia="Calibri" w:cstheme="minorHAnsi"/>
        </w:rPr>
      </w:pPr>
      <w:r w:rsidRPr="00AE41CE">
        <w:rPr>
          <w:rFonts w:eastAsia="Calibri" w:cstheme="minorHAnsi"/>
        </w:rPr>
        <w:t xml:space="preserve">przenoszenia danych, </w:t>
      </w:r>
    </w:p>
    <w:p w14:paraId="07ECEE7B" w14:textId="77777777" w:rsidR="007B4970" w:rsidRPr="00AE41CE" w:rsidRDefault="007B4970" w:rsidP="00DD6004">
      <w:pPr>
        <w:numPr>
          <w:ilvl w:val="0"/>
          <w:numId w:val="32"/>
        </w:numPr>
        <w:spacing w:after="0" w:line="240" w:lineRule="auto"/>
        <w:jc w:val="both"/>
        <w:rPr>
          <w:rFonts w:eastAsia="Calibri" w:cstheme="minorHAnsi"/>
        </w:rPr>
      </w:pPr>
      <w:r w:rsidRPr="00AE41CE">
        <w:rPr>
          <w:rFonts w:eastAsia="Calibri" w:cstheme="minorHAnsi"/>
        </w:rPr>
        <w:t xml:space="preserve">wniesienia sprzeciwu od przetwarzania danych osobowych, </w:t>
      </w:r>
    </w:p>
    <w:p w14:paraId="278599E2" w14:textId="77777777" w:rsidR="007B4970" w:rsidRPr="00AE41CE" w:rsidRDefault="007B4970" w:rsidP="00DD6004">
      <w:pPr>
        <w:numPr>
          <w:ilvl w:val="0"/>
          <w:numId w:val="32"/>
        </w:numPr>
        <w:spacing w:after="0" w:line="240" w:lineRule="auto"/>
        <w:jc w:val="both"/>
        <w:rPr>
          <w:rFonts w:eastAsia="Calibri" w:cstheme="minorHAnsi"/>
        </w:rPr>
      </w:pPr>
      <w:bookmarkStart w:id="7" w:name="_Hlk534292469"/>
      <w:r w:rsidRPr="00AE41CE">
        <w:rPr>
          <w:rFonts w:eastAsia="Calibri" w:cstheme="minorHAnsi"/>
        </w:rPr>
        <w:lastRenderedPageBreak/>
        <w:t xml:space="preserve">w przypadku podstawy prawnej, o której mowa w pkt. 7 lit. b lub c powyżej – prawo do cofnięcia zgody poprzez złożenie oświadczenia na adres: </w:t>
      </w:r>
      <w:hyperlink r:id="rId8" w:history="1">
        <w:r w:rsidRPr="00AE41CE">
          <w:rPr>
            <w:rFonts w:eastAsia="Calibri" w:cstheme="minorHAnsi"/>
            <w:color w:val="0563C1"/>
            <w:u w:val="single"/>
          </w:rPr>
          <w:t>sekretariat@kzn.gov.pl</w:t>
        </w:r>
      </w:hyperlink>
      <w:r w:rsidRPr="00AE41CE">
        <w:rPr>
          <w:rFonts w:eastAsia="Calibri" w:cstheme="minorHAnsi"/>
        </w:rPr>
        <w:t xml:space="preserve">  w dowolnym momencie bez wpływu na zgodność z prawem przetwarzania, którego dokonano na podstawie zgody przed jej cofnięciem, </w:t>
      </w:r>
      <w:bookmarkEnd w:id="7"/>
    </w:p>
    <w:p w14:paraId="4B6D4B97" w14:textId="77777777" w:rsidR="007B4970" w:rsidRPr="00AE41CE" w:rsidRDefault="007B4970" w:rsidP="00DD6004">
      <w:pPr>
        <w:numPr>
          <w:ilvl w:val="0"/>
          <w:numId w:val="32"/>
        </w:numPr>
        <w:spacing w:after="0" w:line="240" w:lineRule="auto"/>
        <w:jc w:val="both"/>
        <w:rPr>
          <w:rFonts w:eastAsia="Calibri" w:cstheme="minorHAnsi"/>
        </w:rPr>
      </w:pPr>
      <w:r w:rsidRPr="00AE41CE">
        <w:rPr>
          <w:rFonts w:eastAsia="Calibri" w:cstheme="minorHAnsi"/>
        </w:rPr>
        <w:t xml:space="preserve">niepodlegania proﬁlowaniu, </w:t>
      </w:r>
    </w:p>
    <w:p w14:paraId="3AF9CD8D" w14:textId="77777777" w:rsidR="007B4970" w:rsidRPr="00AE41CE" w:rsidRDefault="007B4970" w:rsidP="00DD6004">
      <w:pPr>
        <w:numPr>
          <w:ilvl w:val="0"/>
          <w:numId w:val="32"/>
        </w:numPr>
        <w:spacing w:after="0" w:line="240" w:lineRule="auto"/>
        <w:jc w:val="both"/>
        <w:rPr>
          <w:rFonts w:eastAsia="Calibri" w:cstheme="minorHAnsi"/>
        </w:rPr>
      </w:pPr>
      <w:r w:rsidRPr="00AE41CE">
        <w:rPr>
          <w:rFonts w:eastAsia="Calibri" w:cstheme="minorHAnsi"/>
        </w:rPr>
        <w:t xml:space="preserve">wniesienia skargi do organu nadzorczego (tj. do Prezesa Urzędu Ochrony Danych Osobowych), </w:t>
      </w:r>
    </w:p>
    <w:p w14:paraId="1C4F7111" w14:textId="77777777" w:rsidR="007B4970" w:rsidRPr="00DD6004" w:rsidRDefault="007B4970" w:rsidP="00DD600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eastAsia="Calibri" w:cstheme="minorHAnsi"/>
        </w:rPr>
      </w:pPr>
      <w:r w:rsidRPr="00DD6004">
        <w:rPr>
          <w:rFonts w:eastAsia="Calibri" w:cstheme="minorHAnsi"/>
        </w:rPr>
        <w:t>z uwzględnieniem zasad korzystania i realizowania tych uprawnień wynikających z przepisów RODO.</w:t>
      </w:r>
      <w:bookmarkEnd w:id="5"/>
    </w:p>
    <w:bookmarkEnd w:id="2"/>
    <w:bookmarkEnd w:id="6"/>
    <w:p w14:paraId="65D5F1CF" w14:textId="77777777" w:rsidR="007B4970" w:rsidRDefault="007B4970" w:rsidP="007B4970">
      <w:pPr>
        <w:spacing w:after="0" w:line="240" w:lineRule="auto"/>
        <w:ind w:left="360"/>
        <w:jc w:val="both"/>
      </w:pPr>
    </w:p>
    <w:p w14:paraId="5BAA77CD" w14:textId="77777777" w:rsidR="007B4970" w:rsidRDefault="007B4970" w:rsidP="007B4970">
      <w:pPr>
        <w:spacing w:after="0" w:line="240" w:lineRule="auto"/>
        <w:ind w:left="360"/>
        <w:jc w:val="both"/>
      </w:pPr>
      <w:r>
        <w:t>Oświadczam, ze zapoznałam/</w:t>
      </w:r>
      <w:proofErr w:type="spellStart"/>
      <w:r>
        <w:t>łem</w:t>
      </w:r>
      <w:proofErr w:type="spellEnd"/>
      <w:r>
        <w:t xml:space="preserve"> się z powyższymi informacjami </w:t>
      </w:r>
    </w:p>
    <w:p w14:paraId="35C2D900" w14:textId="77777777" w:rsidR="007B4970" w:rsidRDefault="007B4970" w:rsidP="007B4970">
      <w:pPr>
        <w:spacing w:after="0" w:line="240" w:lineRule="auto"/>
        <w:ind w:left="360"/>
        <w:jc w:val="both"/>
      </w:pPr>
      <w:r>
        <w:t xml:space="preserve">......................................................................................................... </w:t>
      </w:r>
    </w:p>
    <w:p w14:paraId="0F0BB390" w14:textId="10285E52" w:rsidR="007B4970" w:rsidRPr="00AE41CE" w:rsidRDefault="007B4970" w:rsidP="007B4970">
      <w:pPr>
        <w:spacing w:after="0" w:line="240" w:lineRule="auto"/>
        <w:ind w:left="360"/>
        <w:jc w:val="both"/>
        <w:rPr>
          <w:rFonts w:cstheme="minorHAnsi"/>
          <w:bCs/>
        </w:rPr>
      </w:pPr>
      <w:r>
        <w:t>(data i podpis)</w:t>
      </w:r>
      <w:bookmarkEnd w:id="0"/>
    </w:p>
    <w:p w14:paraId="1E6C7EE8" w14:textId="1AA850A5" w:rsidR="00B03FA3" w:rsidRPr="00630E1D" w:rsidRDefault="00B03FA3" w:rsidP="002B2815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sectPr w:rsidR="00B03FA3" w:rsidRPr="00630E1D" w:rsidSect="00DD6004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72F2" w14:textId="77777777" w:rsidR="00AA5947" w:rsidRDefault="00AA5947" w:rsidP="002B2815">
      <w:pPr>
        <w:spacing w:after="0" w:line="240" w:lineRule="auto"/>
      </w:pPr>
      <w:r>
        <w:separator/>
      </w:r>
    </w:p>
  </w:endnote>
  <w:endnote w:type="continuationSeparator" w:id="0">
    <w:p w14:paraId="3CF554DF" w14:textId="77777777" w:rsidR="00AA5947" w:rsidRDefault="00AA5947" w:rsidP="002B2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2CA5" w14:textId="77777777" w:rsidR="00AA5947" w:rsidRDefault="00AA5947" w:rsidP="002B2815">
      <w:pPr>
        <w:spacing w:after="0" w:line="240" w:lineRule="auto"/>
      </w:pPr>
      <w:r>
        <w:separator/>
      </w:r>
    </w:p>
  </w:footnote>
  <w:footnote w:type="continuationSeparator" w:id="0">
    <w:p w14:paraId="1FB620C4" w14:textId="77777777" w:rsidR="00AA5947" w:rsidRDefault="00AA5947" w:rsidP="002B2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466"/>
    <w:multiLevelType w:val="hybridMultilevel"/>
    <w:tmpl w:val="8558077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11197E"/>
    <w:multiLevelType w:val="hybridMultilevel"/>
    <w:tmpl w:val="59D6BECE"/>
    <w:lvl w:ilvl="0" w:tplc="49F0F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37B33"/>
    <w:multiLevelType w:val="hybridMultilevel"/>
    <w:tmpl w:val="C9D81D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2FE8"/>
    <w:multiLevelType w:val="hybridMultilevel"/>
    <w:tmpl w:val="155EF510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9B7FB8"/>
    <w:multiLevelType w:val="hybridMultilevel"/>
    <w:tmpl w:val="9B92A04A"/>
    <w:lvl w:ilvl="0" w:tplc="230601C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1920E0A"/>
    <w:multiLevelType w:val="hybridMultilevel"/>
    <w:tmpl w:val="EC529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74211"/>
    <w:multiLevelType w:val="multilevel"/>
    <w:tmpl w:val="B40E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D79D6"/>
    <w:multiLevelType w:val="multilevel"/>
    <w:tmpl w:val="B40E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6329F"/>
    <w:multiLevelType w:val="hybridMultilevel"/>
    <w:tmpl w:val="8BAE0EA8"/>
    <w:lvl w:ilvl="0" w:tplc="49F0F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D0D9F"/>
    <w:multiLevelType w:val="hybridMultilevel"/>
    <w:tmpl w:val="6750090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6603DD1"/>
    <w:multiLevelType w:val="hybridMultilevel"/>
    <w:tmpl w:val="86749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3276E"/>
    <w:multiLevelType w:val="hybridMultilevel"/>
    <w:tmpl w:val="BC2ED2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B37499"/>
    <w:multiLevelType w:val="hybridMultilevel"/>
    <w:tmpl w:val="E7E03D7A"/>
    <w:lvl w:ilvl="0" w:tplc="8FB21B7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8600B"/>
    <w:multiLevelType w:val="hybridMultilevel"/>
    <w:tmpl w:val="987E9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B3191"/>
    <w:multiLevelType w:val="hybridMultilevel"/>
    <w:tmpl w:val="EBFEEDF6"/>
    <w:lvl w:ilvl="0" w:tplc="8FB21B76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D50F9"/>
    <w:multiLevelType w:val="hybridMultilevel"/>
    <w:tmpl w:val="3ABE0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12671"/>
    <w:multiLevelType w:val="hybridMultilevel"/>
    <w:tmpl w:val="A594C57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6749AC"/>
    <w:multiLevelType w:val="hybridMultilevel"/>
    <w:tmpl w:val="D6E47110"/>
    <w:lvl w:ilvl="0" w:tplc="1792BD5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E2141"/>
    <w:multiLevelType w:val="hybridMultilevel"/>
    <w:tmpl w:val="FF3C4C24"/>
    <w:lvl w:ilvl="0" w:tplc="041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4C51010E"/>
    <w:multiLevelType w:val="hybridMultilevel"/>
    <w:tmpl w:val="B35A0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A3D92"/>
    <w:multiLevelType w:val="hybridMultilevel"/>
    <w:tmpl w:val="8AE869A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0E52724"/>
    <w:multiLevelType w:val="multilevel"/>
    <w:tmpl w:val="A66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5C6110"/>
    <w:multiLevelType w:val="hybridMultilevel"/>
    <w:tmpl w:val="B8400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85B5F"/>
    <w:multiLevelType w:val="hybridMultilevel"/>
    <w:tmpl w:val="63E481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1133E"/>
    <w:multiLevelType w:val="hybridMultilevel"/>
    <w:tmpl w:val="F82C7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D5E9A"/>
    <w:multiLevelType w:val="hybridMultilevel"/>
    <w:tmpl w:val="F5762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D7511"/>
    <w:multiLevelType w:val="multilevel"/>
    <w:tmpl w:val="97A8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57786A"/>
    <w:multiLevelType w:val="hybridMultilevel"/>
    <w:tmpl w:val="377AC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A6D67"/>
    <w:multiLevelType w:val="multilevel"/>
    <w:tmpl w:val="B40E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2A327F"/>
    <w:multiLevelType w:val="multilevel"/>
    <w:tmpl w:val="BB98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698588">
    <w:abstractNumId w:val="1"/>
  </w:num>
  <w:num w:numId="2" w16cid:durableId="1225412020">
    <w:abstractNumId w:val="9"/>
  </w:num>
  <w:num w:numId="3" w16cid:durableId="1410997993">
    <w:abstractNumId w:val="4"/>
  </w:num>
  <w:num w:numId="4" w16cid:durableId="1987467500">
    <w:abstractNumId w:val="8"/>
  </w:num>
  <w:num w:numId="5" w16cid:durableId="1053190184">
    <w:abstractNumId w:val="17"/>
  </w:num>
  <w:num w:numId="6" w16cid:durableId="1461805397">
    <w:abstractNumId w:val="18"/>
  </w:num>
  <w:num w:numId="7" w16cid:durableId="607539665">
    <w:abstractNumId w:val="0"/>
  </w:num>
  <w:num w:numId="8" w16cid:durableId="157354659">
    <w:abstractNumId w:val="16"/>
  </w:num>
  <w:num w:numId="9" w16cid:durableId="210577815">
    <w:abstractNumId w:val="15"/>
  </w:num>
  <w:num w:numId="10" w16cid:durableId="479735576">
    <w:abstractNumId w:val="2"/>
  </w:num>
  <w:num w:numId="11" w16cid:durableId="1581600240">
    <w:abstractNumId w:val="3"/>
  </w:num>
  <w:num w:numId="12" w16cid:durableId="713894897">
    <w:abstractNumId w:val="12"/>
  </w:num>
  <w:num w:numId="13" w16cid:durableId="1697996651">
    <w:abstractNumId w:val="24"/>
  </w:num>
  <w:num w:numId="14" w16cid:durableId="1657758355">
    <w:abstractNumId w:val="14"/>
  </w:num>
  <w:num w:numId="15" w16cid:durableId="1451969316">
    <w:abstractNumId w:val="5"/>
  </w:num>
  <w:num w:numId="16" w16cid:durableId="719329930">
    <w:abstractNumId w:val="19"/>
  </w:num>
  <w:num w:numId="17" w16cid:durableId="689140127">
    <w:abstractNumId w:val="10"/>
  </w:num>
  <w:num w:numId="18" w16cid:durableId="436022715">
    <w:abstractNumId w:val="21"/>
  </w:num>
  <w:num w:numId="19" w16cid:durableId="916288220">
    <w:abstractNumId w:val="13"/>
  </w:num>
  <w:num w:numId="20" w16cid:durableId="183909151">
    <w:abstractNumId w:val="25"/>
  </w:num>
  <w:num w:numId="21" w16cid:durableId="403264534">
    <w:abstractNumId w:val="27"/>
  </w:num>
  <w:num w:numId="22" w16cid:durableId="57836524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2360940">
    <w:abstractNumId w:val="6"/>
  </w:num>
  <w:num w:numId="24" w16cid:durableId="1878278120">
    <w:abstractNumId w:val="7"/>
  </w:num>
  <w:num w:numId="25" w16cid:durableId="1733119138">
    <w:abstractNumId w:val="28"/>
  </w:num>
  <w:num w:numId="26" w16cid:durableId="264503316">
    <w:abstractNumId w:val="26"/>
  </w:num>
  <w:num w:numId="27" w16cid:durableId="886448718">
    <w:abstractNumId w:val="10"/>
  </w:num>
  <w:num w:numId="28" w16cid:durableId="1707288905">
    <w:abstractNumId w:val="26"/>
  </w:num>
  <w:num w:numId="29" w16cid:durableId="1983650378">
    <w:abstractNumId w:val="29"/>
  </w:num>
  <w:num w:numId="30" w16cid:durableId="2979529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81194217">
    <w:abstractNumId w:val="11"/>
  </w:num>
  <w:num w:numId="32" w16cid:durableId="2914439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87"/>
    <w:rsid w:val="000119E5"/>
    <w:rsid w:val="00012046"/>
    <w:rsid w:val="00022CB9"/>
    <w:rsid w:val="000319D9"/>
    <w:rsid w:val="00046BC7"/>
    <w:rsid w:val="000750C7"/>
    <w:rsid w:val="0009351C"/>
    <w:rsid w:val="000A2308"/>
    <w:rsid w:val="000A45AA"/>
    <w:rsid w:val="000A7CDC"/>
    <w:rsid w:val="000C0343"/>
    <w:rsid w:val="000F0109"/>
    <w:rsid w:val="000F3C4A"/>
    <w:rsid w:val="000F3CA8"/>
    <w:rsid w:val="00101073"/>
    <w:rsid w:val="00120E54"/>
    <w:rsid w:val="00123637"/>
    <w:rsid w:val="001250D4"/>
    <w:rsid w:val="00154CC9"/>
    <w:rsid w:val="001668E8"/>
    <w:rsid w:val="00171A36"/>
    <w:rsid w:val="001A5EE7"/>
    <w:rsid w:val="001A6C0C"/>
    <w:rsid w:val="001C5B6C"/>
    <w:rsid w:val="001D3BE7"/>
    <w:rsid w:val="001E5A7C"/>
    <w:rsid w:val="00204424"/>
    <w:rsid w:val="00205574"/>
    <w:rsid w:val="00207841"/>
    <w:rsid w:val="00226D9D"/>
    <w:rsid w:val="00250415"/>
    <w:rsid w:val="002662DF"/>
    <w:rsid w:val="00273F4D"/>
    <w:rsid w:val="00274D14"/>
    <w:rsid w:val="002B2815"/>
    <w:rsid w:val="002C1CB0"/>
    <w:rsid w:val="002C288A"/>
    <w:rsid w:val="002D54A8"/>
    <w:rsid w:val="002E66E9"/>
    <w:rsid w:val="002F69A9"/>
    <w:rsid w:val="00334FE0"/>
    <w:rsid w:val="00337B74"/>
    <w:rsid w:val="0036636D"/>
    <w:rsid w:val="00375812"/>
    <w:rsid w:val="00381913"/>
    <w:rsid w:val="003A21D3"/>
    <w:rsid w:val="003F085E"/>
    <w:rsid w:val="003F586A"/>
    <w:rsid w:val="00407480"/>
    <w:rsid w:val="004108F8"/>
    <w:rsid w:val="00441B95"/>
    <w:rsid w:val="00467328"/>
    <w:rsid w:val="004703B3"/>
    <w:rsid w:val="00497296"/>
    <w:rsid w:val="004A24D4"/>
    <w:rsid w:val="004B7F79"/>
    <w:rsid w:val="004E6B11"/>
    <w:rsid w:val="004F1DBA"/>
    <w:rsid w:val="00505D4D"/>
    <w:rsid w:val="00514D45"/>
    <w:rsid w:val="00544A91"/>
    <w:rsid w:val="0055746F"/>
    <w:rsid w:val="00580B8A"/>
    <w:rsid w:val="00587AAA"/>
    <w:rsid w:val="005B243B"/>
    <w:rsid w:val="005C55E5"/>
    <w:rsid w:val="005C6FF5"/>
    <w:rsid w:val="006019D7"/>
    <w:rsid w:val="00620FA9"/>
    <w:rsid w:val="00630E1D"/>
    <w:rsid w:val="00640B28"/>
    <w:rsid w:val="006575C2"/>
    <w:rsid w:val="00660880"/>
    <w:rsid w:val="00663A5D"/>
    <w:rsid w:val="00685486"/>
    <w:rsid w:val="00687ED9"/>
    <w:rsid w:val="006B7C54"/>
    <w:rsid w:val="006C30A9"/>
    <w:rsid w:val="00704EFA"/>
    <w:rsid w:val="0075787C"/>
    <w:rsid w:val="00767F40"/>
    <w:rsid w:val="007761A2"/>
    <w:rsid w:val="007B4970"/>
    <w:rsid w:val="00805669"/>
    <w:rsid w:val="00815587"/>
    <w:rsid w:val="00817F91"/>
    <w:rsid w:val="008331C8"/>
    <w:rsid w:val="00834F46"/>
    <w:rsid w:val="008664DD"/>
    <w:rsid w:val="00873E9B"/>
    <w:rsid w:val="008B1EBC"/>
    <w:rsid w:val="008C7D84"/>
    <w:rsid w:val="008D0E7F"/>
    <w:rsid w:val="008D4A2B"/>
    <w:rsid w:val="008D57CC"/>
    <w:rsid w:val="008F0D54"/>
    <w:rsid w:val="0091618F"/>
    <w:rsid w:val="009218A8"/>
    <w:rsid w:val="009373E2"/>
    <w:rsid w:val="009401F9"/>
    <w:rsid w:val="00953C4C"/>
    <w:rsid w:val="00962322"/>
    <w:rsid w:val="009736CB"/>
    <w:rsid w:val="00984613"/>
    <w:rsid w:val="009F67EA"/>
    <w:rsid w:val="00A50573"/>
    <w:rsid w:val="00A50C33"/>
    <w:rsid w:val="00A5799C"/>
    <w:rsid w:val="00A57DEC"/>
    <w:rsid w:val="00A83AA3"/>
    <w:rsid w:val="00A908F1"/>
    <w:rsid w:val="00AA5947"/>
    <w:rsid w:val="00B03FA3"/>
    <w:rsid w:val="00B1267A"/>
    <w:rsid w:val="00B36CF9"/>
    <w:rsid w:val="00B475F2"/>
    <w:rsid w:val="00B47693"/>
    <w:rsid w:val="00B62902"/>
    <w:rsid w:val="00B65F8D"/>
    <w:rsid w:val="00B93EF8"/>
    <w:rsid w:val="00BD42E8"/>
    <w:rsid w:val="00BF19AA"/>
    <w:rsid w:val="00BF3ADB"/>
    <w:rsid w:val="00C02A4C"/>
    <w:rsid w:val="00C04D70"/>
    <w:rsid w:val="00C8558C"/>
    <w:rsid w:val="00C86CAC"/>
    <w:rsid w:val="00CC2DA5"/>
    <w:rsid w:val="00CD1458"/>
    <w:rsid w:val="00CD16D2"/>
    <w:rsid w:val="00D12141"/>
    <w:rsid w:val="00D3029F"/>
    <w:rsid w:val="00D37FD8"/>
    <w:rsid w:val="00D60BED"/>
    <w:rsid w:val="00D7292D"/>
    <w:rsid w:val="00D7314B"/>
    <w:rsid w:val="00D871B3"/>
    <w:rsid w:val="00D91D04"/>
    <w:rsid w:val="00DB2682"/>
    <w:rsid w:val="00DC69F8"/>
    <w:rsid w:val="00DD6004"/>
    <w:rsid w:val="00E12D6A"/>
    <w:rsid w:val="00E82B78"/>
    <w:rsid w:val="00E87A91"/>
    <w:rsid w:val="00E912C2"/>
    <w:rsid w:val="00ED51AA"/>
    <w:rsid w:val="00ED5EA5"/>
    <w:rsid w:val="00F0417B"/>
    <w:rsid w:val="00F22759"/>
    <w:rsid w:val="00F2337F"/>
    <w:rsid w:val="00F254AB"/>
    <w:rsid w:val="00F3775E"/>
    <w:rsid w:val="00FA1E0C"/>
    <w:rsid w:val="00FA23DD"/>
    <w:rsid w:val="00FA4762"/>
    <w:rsid w:val="00FB6FCE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67E4"/>
  <w15:chartTrackingRefBased/>
  <w15:docId w15:val="{CF286205-7D55-4F51-882C-E1EAFB33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1558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D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D5EA5"/>
    <w:rPr>
      <w:b/>
      <w:bCs/>
    </w:rPr>
  </w:style>
  <w:style w:type="character" w:styleId="Hipercze">
    <w:name w:val="Hyperlink"/>
    <w:basedOn w:val="Domylnaczcionkaakapitu"/>
    <w:uiPriority w:val="99"/>
    <w:unhideWhenUsed/>
    <w:rsid w:val="00BF3ADB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F3ADB"/>
  </w:style>
  <w:style w:type="paragraph" w:styleId="Poprawka">
    <w:name w:val="Revision"/>
    <w:hidden/>
    <w:uiPriority w:val="99"/>
    <w:semiHidden/>
    <w:rsid w:val="006575C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3C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3C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C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C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C4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14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03FA3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815"/>
  </w:style>
  <w:style w:type="paragraph" w:styleId="Stopka">
    <w:name w:val="footer"/>
    <w:basedOn w:val="Normalny"/>
    <w:link w:val="StopkaZnak"/>
    <w:uiPriority w:val="99"/>
    <w:unhideWhenUsed/>
    <w:rsid w:val="002B2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z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2E64A-C79A-4A97-A623-709ACD2A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Szmyrgała Ewelina</dc:creator>
  <cp:keywords/>
  <dc:description/>
  <cp:lastModifiedBy>Kozaczyk Kamila</cp:lastModifiedBy>
  <cp:revision>2</cp:revision>
  <cp:lastPrinted>2025-01-10T07:15:00Z</cp:lastPrinted>
  <dcterms:created xsi:type="dcterms:W3CDTF">2025-05-08T10:00:00Z</dcterms:created>
  <dcterms:modified xsi:type="dcterms:W3CDTF">2025-05-08T10:00:00Z</dcterms:modified>
</cp:coreProperties>
</file>