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E7F72" w14:textId="77777777" w:rsidR="00D16193" w:rsidRDefault="00D16193" w:rsidP="00D16193">
      <w:pPr>
        <w:spacing w:before="25"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WNIOSEK O WPIS DO WYKAZU ZAKŁADÓW WYTWARZAJĄCYCH PRODUKTY KOSMETYCZNE</w:t>
      </w:r>
    </w:p>
    <w:p w14:paraId="5DEBEEF6" w14:textId="77777777" w:rsidR="00D16193" w:rsidRDefault="00D16193" w:rsidP="00D16193">
      <w:pPr>
        <w:spacing w:before="25" w:after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F3B3633" w14:textId="77777777" w:rsidR="00D16193" w:rsidRDefault="00D16193" w:rsidP="00D16193">
      <w:pPr>
        <w:spacing w:before="25" w:after="0"/>
        <w:ind w:left="510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Państwowy Powiatowy </w:t>
      </w:r>
    </w:p>
    <w:p w14:paraId="5D9B0C68" w14:textId="7CE86627" w:rsidR="00D16193" w:rsidRDefault="00D16193" w:rsidP="00D16193">
      <w:pPr>
        <w:spacing w:before="25" w:after="0"/>
        <w:ind w:left="510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Inspektor Sanitarny w </w:t>
      </w:r>
      <w:r w:rsidR="000A0E7A">
        <w:rPr>
          <w:rFonts w:asciiTheme="minorHAnsi" w:hAnsiTheme="minorHAnsi" w:cstheme="minorHAnsi"/>
          <w:b/>
          <w:bCs/>
          <w:color w:val="000000"/>
          <w:sz w:val="24"/>
          <w:szCs w:val="24"/>
        </w:rPr>
        <w:t>Myśliborzu</w:t>
      </w:r>
    </w:p>
    <w:p w14:paraId="2037CF5E" w14:textId="1426E21C" w:rsidR="00D16193" w:rsidRDefault="000A0E7A" w:rsidP="00D16193">
      <w:pPr>
        <w:spacing w:before="25" w:after="0"/>
        <w:ind w:left="510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u</w:t>
      </w:r>
      <w:r w:rsidR="00D16193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l.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Północna 15</w:t>
      </w:r>
    </w:p>
    <w:p w14:paraId="181B1DF8" w14:textId="1EC79355" w:rsidR="00D16193" w:rsidRDefault="000A0E7A" w:rsidP="00D16193">
      <w:pPr>
        <w:spacing w:before="25" w:after="0"/>
        <w:ind w:left="510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74-300 Myślibórz</w:t>
      </w:r>
    </w:p>
    <w:p w14:paraId="63597E3F" w14:textId="77777777" w:rsidR="00D16193" w:rsidRDefault="00D16193" w:rsidP="00D16193">
      <w:pPr>
        <w:spacing w:before="25"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B4D17D7" w14:textId="77777777" w:rsidR="00D16193" w:rsidRDefault="00D16193" w:rsidP="00D16193">
      <w:pPr>
        <w:spacing w:before="25"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579894F5" w14:textId="77777777" w:rsidR="00D16193" w:rsidRDefault="00D16193" w:rsidP="00D16193">
      <w:pPr>
        <w:spacing w:before="25"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3974C9B" w14:textId="77777777" w:rsidR="00D16193" w:rsidRDefault="00D16193" w:rsidP="00D16193">
      <w:pPr>
        <w:spacing w:after="0" w:line="240" w:lineRule="auto"/>
        <w:jc w:val="center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>(imię, nazwisko albo nazwa (firma) i adres wytwórcy)</w:t>
      </w:r>
    </w:p>
    <w:p w14:paraId="2E62825E" w14:textId="77777777" w:rsidR="00D16193" w:rsidRDefault="00D16193" w:rsidP="00D16193">
      <w:pPr>
        <w:spacing w:after="0" w:line="240" w:lineRule="auto"/>
        <w:rPr>
          <w:rFonts w:asciiTheme="minorHAnsi" w:hAnsiTheme="minorHAnsi" w:cstheme="minorHAnsi"/>
          <w:color w:val="000000"/>
          <w:szCs w:val="20"/>
        </w:rPr>
      </w:pPr>
    </w:p>
    <w:p w14:paraId="1430227F" w14:textId="77777777" w:rsidR="00D16193" w:rsidRDefault="00D16193" w:rsidP="00D16193">
      <w:pPr>
        <w:spacing w:after="0" w:line="240" w:lineRule="auto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5A82D84" w14:textId="77777777" w:rsidR="00D16193" w:rsidRDefault="00D16193" w:rsidP="00D16193">
      <w:pPr>
        <w:spacing w:after="0" w:line="240" w:lineRule="auto"/>
        <w:jc w:val="center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>(PESEL / REGON oraz NIP)</w:t>
      </w:r>
    </w:p>
    <w:p w14:paraId="6FE6F073" w14:textId="77777777" w:rsidR="00D16193" w:rsidRDefault="00D16193" w:rsidP="00D16193">
      <w:pPr>
        <w:spacing w:before="25"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09A36145" w14:textId="77777777" w:rsidR="00D16193" w:rsidRDefault="00D16193" w:rsidP="00D16193">
      <w:pPr>
        <w:spacing w:before="25"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Na podstawie art. 6 ust. 2 i 4 ustawy z dnia 4 października 2018 r. o produktach kosmetycznych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(Dz. U. z 2018 r. poz. 2227) zgłaszam do wykazu zakładów wytwarzających produkty kosmetyczne:</w:t>
      </w:r>
    </w:p>
    <w:p w14:paraId="5BD74059" w14:textId="77777777" w:rsidR="00D16193" w:rsidRDefault="00D16193" w:rsidP="00D16193">
      <w:pPr>
        <w:spacing w:before="25"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BCC7D95" w14:textId="77777777" w:rsidR="00D16193" w:rsidRDefault="00D16193" w:rsidP="00D16193">
      <w:pPr>
        <w:spacing w:before="25"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EFAA282" w14:textId="77777777" w:rsidR="00D16193" w:rsidRDefault="00D16193" w:rsidP="00D16193">
      <w:pPr>
        <w:spacing w:before="25" w:after="0" w:line="240" w:lineRule="auto"/>
        <w:jc w:val="center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>(nazwa i adres zakładu)</w:t>
      </w:r>
    </w:p>
    <w:p w14:paraId="103925ED" w14:textId="77777777" w:rsidR="00D16193" w:rsidRDefault="00D16193" w:rsidP="00D16193">
      <w:pPr>
        <w:spacing w:before="25" w:after="0" w:line="240" w:lineRule="auto"/>
        <w:jc w:val="center"/>
        <w:rPr>
          <w:rFonts w:asciiTheme="minorHAnsi" w:hAnsiTheme="minorHAnsi" w:cstheme="minorHAnsi"/>
          <w:color w:val="000000"/>
          <w:szCs w:val="20"/>
        </w:rPr>
      </w:pPr>
    </w:p>
    <w:p w14:paraId="7B70C09F" w14:textId="77777777" w:rsidR="00D16193" w:rsidRDefault="00D16193" w:rsidP="00D16193">
      <w:pPr>
        <w:spacing w:before="25"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…………………………………………………………………………………………………………………………………………..……</w:t>
      </w:r>
    </w:p>
    <w:p w14:paraId="2F9A9790" w14:textId="77777777" w:rsidR="00D16193" w:rsidRDefault="00D16193" w:rsidP="00D16193">
      <w:pPr>
        <w:spacing w:before="25"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58B53645" w14:textId="77777777" w:rsidR="00D16193" w:rsidRDefault="00D16193" w:rsidP="00D16193">
      <w:pPr>
        <w:spacing w:before="25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W zakładzie jest prowadzona działalność polegająca na:</w:t>
      </w:r>
    </w:p>
    <w:p w14:paraId="3AEFCF6E" w14:textId="77777777" w:rsidR="00D16193" w:rsidRDefault="00D16193" w:rsidP="00D16193">
      <w:pPr>
        <w:spacing w:before="25" w:after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CF58B0D" w14:textId="77777777" w:rsidR="00D16193" w:rsidRDefault="00D16193" w:rsidP="00D16193">
      <w:pPr>
        <w:spacing w:before="25"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E42E45" w14:textId="77777777" w:rsidR="00D16193" w:rsidRDefault="00D16193" w:rsidP="00D16193">
      <w:pPr>
        <w:spacing w:before="25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6CFB78D" w14:textId="77777777" w:rsidR="00D16193" w:rsidRDefault="00D16193" w:rsidP="00D16193">
      <w:pPr>
        <w:spacing w:before="25" w:after="0" w:line="240" w:lineRule="auto"/>
        <w:jc w:val="center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>(rodzaj i zakres działalności, która jest prowadzona w zakładzie)</w:t>
      </w:r>
    </w:p>
    <w:p w14:paraId="79C175AF" w14:textId="77777777" w:rsidR="00D16193" w:rsidRDefault="00D16193" w:rsidP="00D16193">
      <w:pPr>
        <w:spacing w:before="25"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DCCB622" w14:textId="77777777" w:rsidR="00D16193" w:rsidRDefault="00D16193" w:rsidP="00D16193">
      <w:pPr>
        <w:spacing w:before="25" w:after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Tel. do kontaktu ……………………………………….</w:t>
      </w:r>
    </w:p>
    <w:p w14:paraId="0173FE10" w14:textId="77777777" w:rsidR="00D16193" w:rsidRDefault="00D16193" w:rsidP="00D16193">
      <w:pPr>
        <w:spacing w:before="25" w:after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59E658C5" w14:textId="77777777" w:rsidR="00D16193" w:rsidRDefault="00D16193" w:rsidP="00D16193">
      <w:pPr>
        <w:spacing w:before="25" w:after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e-mail ………………………………………………………</w:t>
      </w:r>
    </w:p>
    <w:p w14:paraId="74E856CE" w14:textId="77777777" w:rsidR="00D16193" w:rsidRDefault="00D16193" w:rsidP="00D16193">
      <w:pPr>
        <w:spacing w:after="0" w:line="254" w:lineRule="auto"/>
        <w:ind w:left="-567"/>
        <w:jc w:val="both"/>
        <w:rPr>
          <w:rFonts w:ascii="Calibri" w:eastAsia="Calibri" w:hAnsi="Calibri" w:cs="Times New Roman"/>
          <w:sz w:val="22"/>
          <w:lang w:eastAsia="en-US"/>
        </w:rPr>
      </w:pPr>
      <w:r>
        <w:rPr>
          <w:rFonts w:ascii="Calibri" w:eastAsia="Calibri" w:hAnsi="Calibri" w:cs="Times New Roman"/>
          <w:sz w:val="22"/>
          <w:lang w:eastAsia="en-US"/>
        </w:rPr>
        <w:sym w:font="Wingdings" w:char="006F"/>
      </w:r>
      <w:r>
        <w:rPr>
          <w:rFonts w:ascii="Calibri" w:eastAsia="Calibri" w:hAnsi="Calibri" w:cs="Times New Roman"/>
          <w:sz w:val="22"/>
          <w:lang w:eastAsia="en-US"/>
        </w:rPr>
        <w:t xml:space="preserve"> Na podstawie art. 39</w:t>
      </w:r>
      <w:r>
        <w:rPr>
          <w:rFonts w:ascii="Calibri" w:eastAsia="Calibri" w:hAnsi="Calibri" w:cs="Times New Roman"/>
          <w:sz w:val="22"/>
          <w:vertAlign w:val="superscript"/>
          <w:lang w:eastAsia="en-US"/>
        </w:rPr>
        <w:t>1</w:t>
      </w:r>
      <w:r>
        <w:rPr>
          <w:rFonts w:ascii="Calibri" w:eastAsia="Calibri" w:hAnsi="Calibri" w:cs="Times New Roman"/>
          <w:sz w:val="22"/>
          <w:lang w:eastAsia="en-US"/>
        </w:rPr>
        <w:t xml:space="preserve"> § 1 pkt 2 Kodeksu postępowania administracyjnego wnoszę o doręczanie pism za pomocą środków komunikacji elektronicznej na wyżej wskazany adres elektroniczny.</w:t>
      </w:r>
    </w:p>
    <w:p w14:paraId="10570EF4" w14:textId="77777777" w:rsidR="00D16193" w:rsidRDefault="00D16193" w:rsidP="00D16193">
      <w:pPr>
        <w:spacing w:after="0" w:line="254" w:lineRule="auto"/>
        <w:jc w:val="both"/>
        <w:rPr>
          <w:rFonts w:ascii="Calibri" w:eastAsia="Calibri" w:hAnsi="Calibri" w:cs="Times New Roman"/>
          <w:sz w:val="22"/>
          <w:lang w:eastAsia="en-US"/>
        </w:rPr>
      </w:pPr>
    </w:p>
    <w:p w14:paraId="76E572B1" w14:textId="77777777" w:rsidR="00D16193" w:rsidRDefault="00D16193" w:rsidP="00D16193">
      <w:pPr>
        <w:spacing w:after="0" w:line="254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B6DD826" w14:textId="77777777" w:rsidR="00D16193" w:rsidRDefault="00D16193" w:rsidP="00D16193">
      <w:pPr>
        <w:spacing w:after="0" w:line="254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.............................................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.................................................. (miejscowość, data)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                                                                 </w:t>
      </w:r>
      <w:proofErr w:type="gramStart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  (</w:t>
      </w:r>
      <w:proofErr w:type="gramEnd"/>
      <w:r>
        <w:rPr>
          <w:rFonts w:ascii="Calibri" w:eastAsia="Calibri" w:hAnsi="Calibri" w:cs="Times New Roman"/>
          <w:sz w:val="24"/>
          <w:szCs w:val="24"/>
          <w:lang w:eastAsia="en-US"/>
        </w:rPr>
        <w:t>podpis)</w:t>
      </w:r>
    </w:p>
    <w:p w14:paraId="200A20B8" w14:textId="77777777" w:rsidR="00D16193" w:rsidRDefault="00D16193" w:rsidP="00D16193">
      <w:pPr>
        <w:spacing w:after="0" w:line="254" w:lineRule="auto"/>
        <w:jc w:val="both"/>
        <w:rPr>
          <w:rFonts w:ascii="Calibri" w:eastAsia="Calibri" w:hAnsi="Calibri" w:cs="Times New Roman"/>
          <w:b/>
          <w:bCs/>
          <w:szCs w:val="20"/>
          <w:lang w:eastAsia="en-US"/>
        </w:rPr>
      </w:pPr>
    </w:p>
    <w:p w14:paraId="3F95F06F" w14:textId="77777777" w:rsidR="00D16193" w:rsidRDefault="00D16193" w:rsidP="00D16193">
      <w:pPr>
        <w:spacing w:after="0" w:line="254" w:lineRule="auto"/>
        <w:jc w:val="both"/>
        <w:rPr>
          <w:rFonts w:ascii="Calibri" w:eastAsia="Calibri" w:hAnsi="Calibri" w:cs="Times New Roman"/>
          <w:b/>
          <w:bCs/>
          <w:sz w:val="18"/>
          <w:szCs w:val="18"/>
          <w:lang w:eastAsia="en-US"/>
        </w:rPr>
      </w:pPr>
      <w:r>
        <w:rPr>
          <w:rFonts w:ascii="Calibri" w:eastAsia="Calibri" w:hAnsi="Calibri" w:cs="Times New Roman"/>
          <w:b/>
          <w:bCs/>
          <w:sz w:val="18"/>
          <w:szCs w:val="18"/>
          <w:lang w:eastAsia="en-US"/>
        </w:rPr>
        <w:t>Pouczenie:</w:t>
      </w:r>
    </w:p>
    <w:p w14:paraId="7635B800" w14:textId="77777777" w:rsidR="00D16193" w:rsidRDefault="00D16193" w:rsidP="00D16193">
      <w:pPr>
        <w:spacing w:after="0" w:line="254" w:lineRule="auto"/>
        <w:jc w:val="both"/>
        <w:rPr>
          <w:rFonts w:ascii="Calibri" w:eastAsia="Calibri" w:hAnsi="Calibri" w:cs="Times New Roman"/>
          <w:sz w:val="18"/>
          <w:szCs w:val="18"/>
          <w:lang w:eastAsia="en-US"/>
        </w:rPr>
      </w:pPr>
      <w:r>
        <w:rPr>
          <w:rFonts w:ascii="Calibri" w:eastAsia="Calibri" w:hAnsi="Calibri" w:cs="Times New Roman"/>
          <w:sz w:val="18"/>
          <w:szCs w:val="18"/>
          <w:lang w:eastAsia="en-US"/>
        </w:rPr>
        <w:t>1. Do doręczeń pism w formie dokumentu elektronicznego stosuje się przepisy art. 46 §§ 3-8 Kodeksu postępowania administracyjnego (Kpa).</w:t>
      </w:r>
    </w:p>
    <w:p w14:paraId="05E0C480" w14:textId="77777777" w:rsidR="00C32080" w:rsidRPr="00D16193" w:rsidRDefault="00D16193" w:rsidP="00D16193">
      <w:pPr>
        <w:spacing w:after="0" w:line="254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eastAsia="Calibri" w:hAnsi="Calibri" w:cs="Times New Roman"/>
          <w:sz w:val="18"/>
          <w:szCs w:val="18"/>
          <w:lang w:eastAsia="en-US"/>
        </w:rPr>
        <w:t>2. Stronie przysługuje prawo do rezygnacji z doręczania pism za pomocą środków komunikacji elektronicznej, o którym mowa w art. 391 § 1d Kpa.</w:t>
      </w:r>
    </w:p>
    <w:sectPr w:rsidR="00C32080" w:rsidRPr="00D16193" w:rsidSect="00C32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193"/>
    <w:rsid w:val="000A0E7A"/>
    <w:rsid w:val="00194F3F"/>
    <w:rsid w:val="00240148"/>
    <w:rsid w:val="00C32080"/>
    <w:rsid w:val="00D16193"/>
    <w:rsid w:val="00FE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7B2F"/>
  <w15:docId w15:val="{B82A988B-AF24-46F2-81B4-0CE07DB7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193"/>
    <w:rPr>
      <w:rFonts w:ascii="Tahoma" w:eastAsia="Tahoma" w:hAnsi="Tahoma" w:cs="Tahoma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1904</Characters>
  <Application>Microsoft Office Word</Application>
  <DocSecurity>0</DocSecurity>
  <Lines>46</Lines>
  <Paragraphs>28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Z2</dc:creator>
  <cp:lastModifiedBy>PSSE Myślibórz - Marta Chatkiewicz</cp:lastModifiedBy>
  <cp:revision>2</cp:revision>
  <dcterms:created xsi:type="dcterms:W3CDTF">2019-11-13T12:27:00Z</dcterms:created>
  <dcterms:modified xsi:type="dcterms:W3CDTF">2026-03-11T10:34:00Z</dcterms:modified>
</cp:coreProperties>
</file>