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DD42" w14:textId="2AB2E101" w:rsidR="00FC2543" w:rsidRPr="00613B92" w:rsidRDefault="00FC2543" w:rsidP="00FC2543">
      <w:pPr>
        <w:pStyle w:val="Tekstpodstawowy"/>
        <w:jc w:val="center"/>
        <w:rPr>
          <w:rFonts w:ascii="Arial" w:hAnsi="Arial" w:cs="Arial"/>
          <w:sz w:val="22"/>
          <w:szCs w:val="22"/>
        </w:rPr>
      </w:pPr>
      <w:r w:rsidRPr="00613B92">
        <w:rPr>
          <w:rFonts w:ascii="Arial" w:hAnsi="Arial" w:cs="Arial"/>
          <w:b/>
          <w:sz w:val="22"/>
          <w:szCs w:val="22"/>
        </w:rPr>
        <w:t>UMOWA nr …/2022</w:t>
      </w:r>
      <w:r w:rsidR="00342CB5" w:rsidRPr="00613B92">
        <w:rPr>
          <w:rFonts w:ascii="Arial" w:hAnsi="Arial" w:cs="Arial"/>
          <w:b/>
          <w:sz w:val="22"/>
          <w:szCs w:val="22"/>
        </w:rPr>
        <w:t xml:space="preserve"> (wzór)</w:t>
      </w:r>
    </w:p>
    <w:p w14:paraId="391C320D" w14:textId="77777777" w:rsidR="00FC2543" w:rsidRPr="00613B92" w:rsidRDefault="00FC2543" w:rsidP="00FC2543">
      <w:pPr>
        <w:pStyle w:val="Tekstpodstawowy"/>
        <w:jc w:val="center"/>
        <w:rPr>
          <w:rFonts w:ascii="Arial" w:hAnsi="Arial" w:cs="Arial"/>
          <w:sz w:val="22"/>
          <w:szCs w:val="22"/>
        </w:rPr>
      </w:pPr>
    </w:p>
    <w:p w14:paraId="0C769640" w14:textId="2A4C761B" w:rsidR="00CE0CF1" w:rsidRPr="00613B92" w:rsidRDefault="00FC2543" w:rsidP="00FC2543">
      <w:pPr>
        <w:rPr>
          <w:rFonts w:ascii="Arial" w:hAnsi="Arial" w:cs="Arial"/>
          <w:sz w:val="22"/>
          <w:szCs w:val="22"/>
        </w:rPr>
      </w:pPr>
      <w:r w:rsidRPr="00613B92">
        <w:rPr>
          <w:rFonts w:ascii="Arial" w:hAnsi="Arial" w:cs="Arial"/>
          <w:sz w:val="22"/>
          <w:szCs w:val="22"/>
        </w:rPr>
        <w:t>zawarta w dniu  ………………… w Krośnie pomiędzy</w:t>
      </w:r>
      <w:r w:rsidR="00613B92">
        <w:rPr>
          <w:rFonts w:ascii="Arial" w:hAnsi="Arial" w:cs="Arial"/>
          <w:sz w:val="22"/>
          <w:szCs w:val="22"/>
        </w:rPr>
        <w:t>:</w:t>
      </w:r>
    </w:p>
    <w:p w14:paraId="7ED8731B" w14:textId="77777777" w:rsidR="00CE0CF1" w:rsidRPr="00613B92" w:rsidRDefault="00CE0CF1" w:rsidP="00FC2543">
      <w:pPr>
        <w:rPr>
          <w:rFonts w:ascii="Arial" w:hAnsi="Arial" w:cs="Arial"/>
          <w:sz w:val="22"/>
          <w:szCs w:val="22"/>
        </w:rPr>
      </w:pPr>
    </w:p>
    <w:p w14:paraId="59CE1ED9" w14:textId="77777777" w:rsidR="00356304" w:rsidRPr="002C322F" w:rsidRDefault="00356304" w:rsidP="00356304">
      <w:pPr>
        <w:jc w:val="both"/>
        <w:rPr>
          <w:rFonts w:ascii="Arial" w:hAnsi="Arial" w:cs="Arial"/>
          <w:sz w:val="24"/>
          <w:szCs w:val="24"/>
          <w:u w:val="single"/>
        </w:rPr>
      </w:pPr>
      <w:r w:rsidRPr="002C322F">
        <w:rPr>
          <w:rFonts w:ascii="Arial" w:hAnsi="Arial" w:cs="Arial"/>
          <w:sz w:val="24"/>
          <w:szCs w:val="24"/>
          <w:u w:val="single"/>
        </w:rPr>
        <w:t xml:space="preserve">Komendą Miejską Państwowej Straży Pożarnej w Krośnie ul. Niepodległości 6, </w:t>
      </w:r>
    </w:p>
    <w:p w14:paraId="1B0CE343" w14:textId="7AEB97C5" w:rsidR="00CE0CF1" w:rsidRPr="002C322F" w:rsidRDefault="00356304" w:rsidP="00356304">
      <w:pPr>
        <w:rPr>
          <w:rFonts w:ascii="Arial" w:hAnsi="Arial" w:cs="Arial"/>
          <w:b/>
          <w:bCs/>
          <w:sz w:val="22"/>
          <w:szCs w:val="22"/>
          <w:u w:val="single"/>
        </w:rPr>
      </w:pPr>
      <w:r w:rsidRPr="002C322F">
        <w:rPr>
          <w:rFonts w:ascii="Arial" w:hAnsi="Arial" w:cs="Arial"/>
          <w:sz w:val="24"/>
          <w:szCs w:val="24"/>
          <w:u w:val="single"/>
        </w:rPr>
        <w:t>38-400 Krosno</w:t>
      </w:r>
      <w:r w:rsidRPr="002C322F">
        <w:rPr>
          <w:sz w:val="24"/>
          <w:szCs w:val="24"/>
          <w:u w:val="single"/>
        </w:rPr>
        <w:t xml:space="preserve"> </w:t>
      </w:r>
    </w:p>
    <w:p w14:paraId="1581DEE3" w14:textId="2B152DC8" w:rsidR="00FC2543" w:rsidRPr="00613B92" w:rsidRDefault="00CE0CF1" w:rsidP="00FC2543">
      <w:pPr>
        <w:rPr>
          <w:rFonts w:ascii="Arial" w:hAnsi="Arial" w:cs="Arial"/>
          <w:b/>
          <w:sz w:val="22"/>
          <w:szCs w:val="22"/>
        </w:rPr>
      </w:pPr>
      <w:r w:rsidRPr="00613B92">
        <w:rPr>
          <w:rFonts w:ascii="Arial" w:hAnsi="Arial" w:cs="Arial"/>
          <w:sz w:val="22"/>
          <w:szCs w:val="22"/>
        </w:rPr>
        <w:t>r</w:t>
      </w:r>
      <w:r w:rsidR="00FC2543" w:rsidRPr="00613B92">
        <w:rPr>
          <w:rFonts w:ascii="Arial" w:hAnsi="Arial" w:cs="Arial"/>
          <w:sz w:val="22"/>
          <w:szCs w:val="22"/>
        </w:rPr>
        <w:t>eprezentowan</w:t>
      </w:r>
      <w:r w:rsidR="00356304">
        <w:rPr>
          <w:rFonts w:ascii="Arial" w:hAnsi="Arial" w:cs="Arial"/>
          <w:sz w:val="22"/>
          <w:szCs w:val="22"/>
        </w:rPr>
        <w:t>ą</w:t>
      </w:r>
      <w:r w:rsidRPr="00613B92">
        <w:rPr>
          <w:rFonts w:ascii="Arial" w:hAnsi="Arial" w:cs="Arial"/>
          <w:sz w:val="22"/>
          <w:szCs w:val="22"/>
        </w:rPr>
        <w:t xml:space="preserve"> </w:t>
      </w:r>
      <w:r w:rsidR="00FC2543" w:rsidRPr="00613B92">
        <w:rPr>
          <w:rFonts w:ascii="Arial" w:hAnsi="Arial" w:cs="Arial"/>
          <w:sz w:val="22"/>
          <w:szCs w:val="22"/>
        </w:rPr>
        <w:t>przez</w:t>
      </w:r>
      <w:r w:rsidRPr="00613B92">
        <w:rPr>
          <w:rFonts w:ascii="Arial" w:hAnsi="Arial" w:cs="Arial"/>
          <w:sz w:val="22"/>
          <w:szCs w:val="22"/>
        </w:rPr>
        <w:t>:</w:t>
      </w:r>
    </w:p>
    <w:p w14:paraId="4F215CFE" w14:textId="24A1D32E" w:rsidR="00356304" w:rsidRPr="00356304" w:rsidRDefault="00356304" w:rsidP="00356304">
      <w:pPr>
        <w:jc w:val="both"/>
        <w:rPr>
          <w:rFonts w:ascii="Arial" w:hAnsi="Arial" w:cs="Arial"/>
          <w:sz w:val="24"/>
          <w:szCs w:val="24"/>
          <w:u w:val="single"/>
        </w:rPr>
      </w:pPr>
      <w:r w:rsidRPr="00356304">
        <w:rPr>
          <w:rFonts w:ascii="Arial" w:hAnsi="Arial" w:cs="Arial"/>
          <w:sz w:val="24"/>
          <w:szCs w:val="24"/>
          <w:u w:val="single"/>
        </w:rPr>
        <w:t>st. bryg. mgr inż. Zbigniew Nowak</w:t>
      </w:r>
      <w:r>
        <w:rPr>
          <w:rFonts w:ascii="Arial" w:hAnsi="Arial" w:cs="Arial"/>
          <w:sz w:val="24"/>
          <w:szCs w:val="24"/>
          <w:u w:val="single"/>
        </w:rPr>
        <w:t xml:space="preserve"> – Komendant Miejski Państwowej Straży Pożarnej </w:t>
      </w:r>
      <w:r w:rsidR="002C322F">
        <w:rPr>
          <w:rFonts w:ascii="Arial" w:hAnsi="Arial" w:cs="Arial"/>
          <w:sz w:val="24"/>
          <w:szCs w:val="24"/>
          <w:u w:val="single"/>
        </w:rPr>
        <w:br/>
      </w:r>
      <w:r>
        <w:rPr>
          <w:rFonts w:ascii="Arial" w:hAnsi="Arial" w:cs="Arial"/>
          <w:sz w:val="24"/>
          <w:szCs w:val="24"/>
          <w:u w:val="single"/>
        </w:rPr>
        <w:t>w Krośnie</w:t>
      </w:r>
    </w:p>
    <w:p w14:paraId="05739BC8" w14:textId="77777777" w:rsidR="00FC2543" w:rsidRPr="00613B92" w:rsidRDefault="00FC2543" w:rsidP="00FC2543">
      <w:pPr>
        <w:rPr>
          <w:rFonts w:ascii="Arial" w:hAnsi="Arial" w:cs="Arial"/>
          <w:sz w:val="22"/>
          <w:szCs w:val="22"/>
        </w:rPr>
      </w:pPr>
      <w:r w:rsidRPr="00613B92">
        <w:rPr>
          <w:rFonts w:ascii="Arial" w:hAnsi="Arial" w:cs="Arial"/>
          <w:sz w:val="22"/>
          <w:szCs w:val="22"/>
        </w:rPr>
        <w:t>zwanym w treści umowy  „Zamawiającym” ,</w:t>
      </w:r>
    </w:p>
    <w:p w14:paraId="6BA6771F" w14:textId="77777777" w:rsidR="00CE0CF1" w:rsidRPr="00613B92" w:rsidRDefault="00FC2543" w:rsidP="00FC2543">
      <w:pPr>
        <w:rPr>
          <w:rFonts w:ascii="Arial" w:hAnsi="Arial" w:cs="Arial"/>
          <w:sz w:val="22"/>
          <w:szCs w:val="22"/>
        </w:rPr>
      </w:pPr>
      <w:r w:rsidRPr="00613B92">
        <w:rPr>
          <w:rFonts w:ascii="Arial" w:hAnsi="Arial" w:cs="Arial"/>
          <w:sz w:val="22"/>
          <w:szCs w:val="22"/>
        </w:rPr>
        <w:t xml:space="preserve"> </w:t>
      </w:r>
    </w:p>
    <w:p w14:paraId="3F2BFC2E" w14:textId="46DEC7DE" w:rsidR="00FC2543" w:rsidRPr="00613B92" w:rsidRDefault="00FC2543" w:rsidP="00FC2543">
      <w:pPr>
        <w:rPr>
          <w:rFonts w:ascii="Arial" w:hAnsi="Arial" w:cs="Arial"/>
          <w:sz w:val="22"/>
          <w:szCs w:val="22"/>
        </w:rPr>
      </w:pPr>
      <w:r w:rsidRPr="00613B92">
        <w:rPr>
          <w:rFonts w:ascii="Arial" w:hAnsi="Arial" w:cs="Arial"/>
          <w:sz w:val="22"/>
          <w:szCs w:val="22"/>
        </w:rPr>
        <w:t xml:space="preserve">a </w:t>
      </w:r>
    </w:p>
    <w:p w14:paraId="42B0F11F" w14:textId="77777777" w:rsidR="00CE0CF1" w:rsidRPr="00613B92" w:rsidRDefault="00CE0CF1" w:rsidP="00FC2543">
      <w:pPr>
        <w:jc w:val="both"/>
        <w:rPr>
          <w:rFonts w:ascii="Arial" w:hAnsi="Arial" w:cs="Arial"/>
          <w:sz w:val="22"/>
          <w:szCs w:val="22"/>
        </w:rPr>
      </w:pPr>
    </w:p>
    <w:p w14:paraId="15765737" w14:textId="16D10D8D" w:rsidR="00FC2543" w:rsidRPr="00613B92" w:rsidRDefault="00FC2543" w:rsidP="00FC2543">
      <w:pPr>
        <w:jc w:val="both"/>
        <w:rPr>
          <w:rFonts w:ascii="Arial" w:hAnsi="Arial" w:cs="Arial"/>
          <w:sz w:val="22"/>
          <w:szCs w:val="22"/>
        </w:rPr>
      </w:pPr>
      <w:r w:rsidRPr="00613B92">
        <w:rPr>
          <w:rFonts w:ascii="Arial" w:hAnsi="Arial" w:cs="Arial"/>
          <w:sz w:val="22"/>
          <w:szCs w:val="22"/>
        </w:rPr>
        <w:t>…….............................................................................................................................</w:t>
      </w:r>
      <w:r w:rsidR="00CE0CF1" w:rsidRPr="00613B92">
        <w:rPr>
          <w:rFonts w:ascii="Arial" w:hAnsi="Arial" w:cs="Arial"/>
          <w:sz w:val="22"/>
          <w:szCs w:val="22"/>
        </w:rPr>
        <w:t>...........</w:t>
      </w:r>
      <w:r w:rsidRPr="00613B92">
        <w:rPr>
          <w:rFonts w:ascii="Arial" w:hAnsi="Arial" w:cs="Arial"/>
          <w:sz w:val="22"/>
          <w:szCs w:val="22"/>
        </w:rPr>
        <w:t>........ , prowadzącym działalność pod nazwą …………………,wpisaną do ewidencji działalności gospodarczej prowadzonej przez ………………………………pod nr ew.  ……../ działającym na podstawie wpisu do Krajowego Rejestru Sądowego prowadzonego przez SR w   .......................... pod nr………………….. , Kapitał zakładowy</w:t>
      </w:r>
      <w:r w:rsidR="00613B92">
        <w:rPr>
          <w:rFonts w:ascii="Arial" w:hAnsi="Arial" w:cs="Arial"/>
          <w:sz w:val="22"/>
          <w:szCs w:val="22"/>
        </w:rPr>
        <w:t xml:space="preserve"> </w:t>
      </w:r>
      <w:r w:rsidRPr="00613B92">
        <w:rPr>
          <w:rFonts w:ascii="Arial" w:hAnsi="Arial" w:cs="Arial"/>
          <w:sz w:val="22"/>
          <w:szCs w:val="22"/>
        </w:rPr>
        <w:t>………………</w:t>
      </w:r>
      <w:r w:rsidR="00613B92">
        <w:rPr>
          <w:rFonts w:ascii="Arial" w:hAnsi="Arial" w:cs="Arial"/>
          <w:sz w:val="22"/>
          <w:szCs w:val="22"/>
        </w:rPr>
        <w:t>……</w:t>
      </w:r>
      <w:r w:rsidRPr="00613B92">
        <w:rPr>
          <w:rFonts w:ascii="Arial" w:hAnsi="Arial" w:cs="Arial"/>
          <w:sz w:val="22"/>
          <w:szCs w:val="22"/>
        </w:rPr>
        <w:t>………………….,</w:t>
      </w:r>
    </w:p>
    <w:p w14:paraId="77FC9F09" w14:textId="059445D6" w:rsidR="00FC2543" w:rsidRPr="00613B92" w:rsidRDefault="00FC2543" w:rsidP="00FC2543">
      <w:pPr>
        <w:jc w:val="both"/>
        <w:rPr>
          <w:rFonts w:ascii="Arial" w:hAnsi="Arial" w:cs="Arial"/>
          <w:sz w:val="22"/>
          <w:szCs w:val="22"/>
        </w:rPr>
      </w:pPr>
      <w:r w:rsidRPr="00613B92">
        <w:rPr>
          <w:rFonts w:ascii="Arial" w:hAnsi="Arial" w:cs="Arial"/>
          <w:sz w:val="22"/>
          <w:szCs w:val="22"/>
        </w:rPr>
        <w:t xml:space="preserve">NIP……………………………, zwanym dalej w tekście niniejszej umowy  </w:t>
      </w:r>
      <w:r w:rsidRPr="00613B92">
        <w:rPr>
          <w:rFonts w:ascii="Arial" w:hAnsi="Arial" w:cs="Arial"/>
          <w:b/>
          <w:sz w:val="22"/>
          <w:szCs w:val="22"/>
        </w:rPr>
        <w:t>„Wykonawcą”</w:t>
      </w:r>
      <w:r w:rsidRPr="00613B92">
        <w:rPr>
          <w:rFonts w:ascii="Arial" w:hAnsi="Arial" w:cs="Arial"/>
          <w:sz w:val="22"/>
          <w:szCs w:val="22"/>
        </w:rPr>
        <w:t xml:space="preserve">, </w:t>
      </w:r>
      <w:r w:rsidR="00CE0CF1" w:rsidRPr="00613B92">
        <w:rPr>
          <w:rFonts w:ascii="Arial" w:hAnsi="Arial" w:cs="Arial"/>
          <w:sz w:val="22"/>
          <w:szCs w:val="22"/>
        </w:rPr>
        <w:br/>
      </w:r>
      <w:r w:rsidRPr="00613B92">
        <w:rPr>
          <w:rFonts w:ascii="Arial" w:hAnsi="Arial" w:cs="Arial"/>
          <w:sz w:val="22"/>
          <w:szCs w:val="22"/>
        </w:rPr>
        <w:t>reprezentowanym  przez :</w:t>
      </w:r>
    </w:p>
    <w:p w14:paraId="316E161B" w14:textId="77777777" w:rsidR="00FC2543" w:rsidRPr="00613B92" w:rsidRDefault="00FC2543" w:rsidP="00FC2543">
      <w:pPr>
        <w:numPr>
          <w:ilvl w:val="0"/>
          <w:numId w:val="7"/>
        </w:numPr>
        <w:tabs>
          <w:tab w:val="left" w:pos="360"/>
        </w:tabs>
        <w:suppressAutoHyphens/>
        <w:jc w:val="both"/>
        <w:rPr>
          <w:rFonts w:ascii="Arial" w:hAnsi="Arial" w:cs="Arial"/>
          <w:b/>
          <w:sz w:val="22"/>
          <w:szCs w:val="22"/>
          <w:lang w:val="en-US"/>
        </w:rPr>
      </w:pPr>
      <w:r w:rsidRPr="00613B92">
        <w:rPr>
          <w:rFonts w:ascii="Arial" w:hAnsi="Arial" w:cs="Arial"/>
          <w:b/>
          <w:sz w:val="22"/>
          <w:szCs w:val="22"/>
        </w:rPr>
        <w:t>......................................</w:t>
      </w:r>
    </w:p>
    <w:p w14:paraId="6752CAC5" w14:textId="77777777" w:rsidR="00FC2543" w:rsidRPr="00613B92" w:rsidRDefault="00FC2543" w:rsidP="00FC2543">
      <w:pPr>
        <w:jc w:val="both"/>
        <w:rPr>
          <w:rFonts w:ascii="Arial" w:hAnsi="Arial" w:cs="Arial"/>
          <w:b/>
          <w:sz w:val="22"/>
          <w:szCs w:val="22"/>
        </w:rPr>
      </w:pPr>
      <w:r w:rsidRPr="00613B92">
        <w:rPr>
          <w:rFonts w:ascii="Arial" w:hAnsi="Arial" w:cs="Arial"/>
          <w:b/>
          <w:sz w:val="22"/>
          <w:szCs w:val="22"/>
        </w:rPr>
        <w:t>2.   .....................................</w:t>
      </w:r>
    </w:p>
    <w:p w14:paraId="6E39D3E9" w14:textId="77777777" w:rsidR="00FC2543" w:rsidRPr="00613B92" w:rsidRDefault="00FC2543" w:rsidP="00FC2543">
      <w:pPr>
        <w:jc w:val="both"/>
        <w:rPr>
          <w:rFonts w:ascii="Arial" w:hAnsi="Arial" w:cs="Arial"/>
          <w:sz w:val="22"/>
          <w:szCs w:val="22"/>
        </w:rPr>
      </w:pPr>
      <w:r w:rsidRPr="00613B92">
        <w:rPr>
          <w:rFonts w:ascii="Arial" w:hAnsi="Arial" w:cs="Arial"/>
          <w:sz w:val="22"/>
          <w:szCs w:val="22"/>
        </w:rPr>
        <w:t xml:space="preserve">                    </w:t>
      </w:r>
    </w:p>
    <w:p w14:paraId="3B838483" w14:textId="77777777" w:rsidR="00FC2543" w:rsidRPr="00613B92" w:rsidRDefault="00FC2543" w:rsidP="00FC2543">
      <w:pPr>
        <w:jc w:val="both"/>
        <w:rPr>
          <w:rFonts w:ascii="Arial" w:hAnsi="Arial" w:cs="Arial"/>
          <w:b/>
          <w:sz w:val="22"/>
          <w:szCs w:val="22"/>
        </w:rPr>
      </w:pPr>
    </w:p>
    <w:p w14:paraId="3F7F5A99" w14:textId="61A7AE3A" w:rsidR="00FC2543" w:rsidRPr="00613B92" w:rsidRDefault="00FC2543" w:rsidP="00FC2543">
      <w:pPr>
        <w:jc w:val="both"/>
        <w:rPr>
          <w:rFonts w:ascii="Arial" w:hAnsi="Arial" w:cs="Arial"/>
          <w:sz w:val="22"/>
          <w:szCs w:val="22"/>
          <w:lang w:val="x-none" w:eastAsia="x-none"/>
        </w:rPr>
      </w:pPr>
      <w:r w:rsidRPr="00613B92">
        <w:rPr>
          <w:rFonts w:ascii="Arial" w:hAnsi="Arial" w:cs="Arial"/>
          <w:bCs/>
          <w:sz w:val="22"/>
          <w:szCs w:val="22"/>
          <w:lang w:val="x-none" w:eastAsia="x-none"/>
        </w:rPr>
        <w:t xml:space="preserve">W </w:t>
      </w:r>
      <w:proofErr w:type="spellStart"/>
      <w:r w:rsidRPr="00613B92">
        <w:rPr>
          <w:rFonts w:ascii="Arial" w:hAnsi="Arial" w:cs="Arial"/>
          <w:bCs/>
          <w:sz w:val="22"/>
          <w:szCs w:val="22"/>
          <w:lang w:val="x-none" w:eastAsia="x-none"/>
        </w:rPr>
        <w:t>wyniku</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postępowania</w:t>
      </w:r>
      <w:proofErr w:type="spellEnd"/>
      <w:r w:rsidRPr="00613B92">
        <w:rPr>
          <w:rFonts w:ascii="Arial" w:hAnsi="Arial" w:cs="Arial"/>
          <w:bCs/>
          <w:sz w:val="22"/>
          <w:szCs w:val="22"/>
          <w:lang w:val="x-none" w:eastAsia="x-none"/>
        </w:rPr>
        <w:t xml:space="preserve"> o </w:t>
      </w:r>
      <w:proofErr w:type="spellStart"/>
      <w:r w:rsidRPr="00613B92">
        <w:rPr>
          <w:rFonts w:ascii="Arial" w:hAnsi="Arial" w:cs="Arial"/>
          <w:bCs/>
          <w:sz w:val="22"/>
          <w:szCs w:val="22"/>
          <w:lang w:val="x-none" w:eastAsia="x-none"/>
        </w:rPr>
        <w:t>udzielenie</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zamówienia</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publicznego</w:t>
      </w:r>
      <w:proofErr w:type="spellEnd"/>
      <w:r w:rsidRPr="00613B92">
        <w:rPr>
          <w:rFonts w:ascii="Arial" w:hAnsi="Arial" w:cs="Arial"/>
          <w:bCs/>
          <w:sz w:val="22"/>
          <w:szCs w:val="22"/>
          <w:lang w:val="x-none" w:eastAsia="x-none"/>
        </w:rPr>
        <w:t xml:space="preserve"> w </w:t>
      </w:r>
      <w:proofErr w:type="spellStart"/>
      <w:r w:rsidRPr="00613B92">
        <w:rPr>
          <w:rFonts w:ascii="Arial" w:hAnsi="Arial" w:cs="Arial"/>
          <w:bCs/>
          <w:sz w:val="22"/>
          <w:szCs w:val="22"/>
          <w:lang w:val="x-none" w:eastAsia="x-none"/>
        </w:rPr>
        <w:t>trybie</w:t>
      </w:r>
      <w:proofErr w:type="spellEnd"/>
      <w:r w:rsidRPr="00613B92">
        <w:rPr>
          <w:rFonts w:ascii="Arial" w:hAnsi="Arial" w:cs="Arial"/>
          <w:bCs/>
          <w:sz w:val="22"/>
          <w:szCs w:val="22"/>
          <w:lang w:val="x-none" w:eastAsia="x-none"/>
        </w:rPr>
        <w:t xml:space="preserve"> </w:t>
      </w:r>
      <w:r w:rsidRPr="00613B92">
        <w:rPr>
          <w:rFonts w:ascii="Arial" w:hAnsi="Arial" w:cs="Arial"/>
          <w:bCs/>
          <w:sz w:val="22"/>
          <w:szCs w:val="22"/>
          <w:lang w:eastAsia="x-none"/>
        </w:rPr>
        <w:t>podstawowym,</w:t>
      </w:r>
      <w:r w:rsidRPr="00613B92">
        <w:rPr>
          <w:rFonts w:ascii="Arial" w:hAnsi="Arial" w:cs="Arial"/>
          <w:bCs/>
          <w:sz w:val="22"/>
          <w:szCs w:val="22"/>
          <w:lang w:eastAsia="x-none"/>
        </w:rPr>
        <w:br/>
        <w:t xml:space="preserve"> o którym mowa w art. 275 pkt 1 </w:t>
      </w:r>
      <w:proofErr w:type="spellStart"/>
      <w:r w:rsidRPr="00613B92">
        <w:rPr>
          <w:rFonts w:ascii="Arial" w:hAnsi="Arial" w:cs="Arial"/>
          <w:bCs/>
          <w:sz w:val="22"/>
          <w:szCs w:val="22"/>
          <w:lang w:val="x-none" w:eastAsia="x-none"/>
        </w:rPr>
        <w:t>ustawy</w:t>
      </w:r>
      <w:proofErr w:type="spellEnd"/>
      <w:r w:rsidRPr="00613B92">
        <w:rPr>
          <w:rFonts w:ascii="Arial" w:hAnsi="Arial" w:cs="Arial"/>
          <w:bCs/>
          <w:sz w:val="22"/>
          <w:szCs w:val="22"/>
          <w:lang w:val="x-none" w:eastAsia="x-none"/>
        </w:rPr>
        <w:t xml:space="preserve"> z</w:t>
      </w:r>
      <w:r w:rsidRPr="00613B92">
        <w:rPr>
          <w:rFonts w:ascii="Arial" w:hAnsi="Arial" w:cs="Arial"/>
          <w:bCs/>
          <w:sz w:val="22"/>
          <w:szCs w:val="22"/>
          <w:lang w:eastAsia="x-none"/>
        </w:rPr>
        <w:t xml:space="preserve"> dnia</w:t>
      </w:r>
      <w:r w:rsidRPr="00613B92">
        <w:rPr>
          <w:rFonts w:ascii="Arial" w:hAnsi="Arial" w:cs="Arial"/>
          <w:bCs/>
          <w:sz w:val="22"/>
          <w:szCs w:val="22"/>
          <w:lang w:val="x-none" w:eastAsia="x-none"/>
        </w:rPr>
        <w:t xml:space="preserve"> 11 </w:t>
      </w:r>
      <w:proofErr w:type="spellStart"/>
      <w:r w:rsidRPr="00613B92">
        <w:rPr>
          <w:rFonts w:ascii="Arial" w:hAnsi="Arial" w:cs="Arial"/>
          <w:bCs/>
          <w:sz w:val="22"/>
          <w:szCs w:val="22"/>
          <w:lang w:val="x-none" w:eastAsia="x-none"/>
        </w:rPr>
        <w:t>września</w:t>
      </w:r>
      <w:proofErr w:type="spellEnd"/>
      <w:r w:rsidRPr="00613B92">
        <w:rPr>
          <w:rFonts w:ascii="Arial" w:hAnsi="Arial" w:cs="Arial"/>
          <w:bCs/>
          <w:sz w:val="22"/>
          <w:szCs w:val="22"/>
          <w:lang w:val="x-none" w:eastAsia="x-none"/>
        </w:rPr>
        <w:t xml:space="preserve"> 2019 r. </w:t>
      </w:r>
      <w:proofErr w:type="spellStart"/>
      <w:r w:rsidRPr="00613B92">
        <w:rPr>
          <w:rFonts w:ascii="Arial" w:hAnsi="Arial" w:cs="Arial"/>
          <w:bCs/>
          <w:sz w:val="22"/>
          <w:szCs w:val="22"/>
          <w:lang w:val="x-none" w:eastAsia="x-none"/>
        </w:rPr>
        <w:t>Prawo</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zamówień</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publicznych</w:t>
      </w:r>
      <w:proofErr w:type="spellEnd"/>
      <w:r w:rsidRPr="00613B92">
        <w:rPr>
          <w:rFonts w:ascii="Arial" w:hAnsi="Arial" w:cs="Arial"/>
          <w:bCs/>
          <w:sz w:val="22"/>
          <w:szCs w:val="22"/>
          <w:lang w:val="x-none" w:eastAsia="x-none"/>
        </w:rPr>
        <w:t xml:space="preserve">  </w:t>
      </w:r>
      <w:r w:rsidR="00E63CCD" w:rsidRPr="00613B92">
        <w:rPr>
          <w:rFonts w:ascii="Arial" w:hAnsi="Arial" w:cs="Arial"/>
          <w:bCs/>
          <w:sz w:val="22"/>
          <w:szCs w:val="22"/>
          <w:lang w:val="x-none" w:eastAsia="x-none"/>
        </w:rPr>
        <w:br/>
      </w:r>
      <w:r w:rsidRPr="00613B92">
        <w:rPr>
          <w:rFonts w:ascii="Arial" w:hAnsi="Arial" w:cs="Arial"/>
          <w:bCs/>
          <w:sz w:val="22"/>
          <w:szCs w:val="22"/>
          <w:lang w:val="x-none" w:eastAsia="x-none"/>
        </w:rPr>
        <w:t>(Dz. U. z 2022 r.,</w:t>
      </w:r>
      <w:r w:rsidRPr="00613B92">
        <w:rPr>
          <w:rFonts w:ascii="Arial" w:hAnsi="Arial" w:cs="Arial"/>
          <w:bCs/>
          <w:sz w:val="22"/>
          <w:szCs w:val="22"/>
          <w:lang w:eastAsia="x-none"/>
        </w:rPr>
        <w:t xml:space="preserve"> </w:t>
      </w:r>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poz</w:t>
      </w:r>
      <w:proofErr w:type="spellEnd"/>
      <w:r w:rsidRPr="00613B92">
        <w:rPr>
          <w:rFonts w:ascii="Arial" w:hAnsi="Arial" w:cs="Arial"/>
          <w:bCs/>
          <w:sz w:val="22"/>
          <w:szCs w:val="22"/>
          <w:lang w:val="x-none" w:eastAsia="x-none"/>
        </w:rPr>
        <w:t>.</w:t>
      </w:r>
      <w:r w:rsidRPr="00613B92">
        <w:rPr>
          <w:rFonts w:ascii="Arial" w:hAnsi="Arial" w:cs="Arial"/>
          <w:bCs/>
          <w:sz w:val="22"/>
          <w:szCs w:val="22"/>
          <w:lang w:eastAsia="x-none"/>
        </w:rPr>
        <w:t xml:space="preserve"> 1710 z późn. zm.</w:t>
      </w:r>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została</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zawarta</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umowa</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następującej</w:t>
      </w:r>
      <w:proofErr w:type="spellEnd"/>
      <w:r w:rsidRPr="00613B92">
        <w:rPr>
          <w:rFonts w:ascii="Arial" w:hAnsi="Arial" w:cs="Arial"/>
          <w:bCs/>
          <w:sz w:val="22"/>
          <w:szCs w:val="22"/>
          <w:lang w:val="x-none" w:eastAsia="x-none"/>
        </w:rPr>
        <w:t xml:space="preserve"> </w:t>
      </w:r>
      <w:proofErr w:type="spellStart"/>
      <w:r w:rsidRPr="00613B92">
        <w:rPr>
          <w:rFonts w:ascii="Arial" w:hAnsi="Arial" w:cs="Arial"/>
          <w:bCs/>
          <w:sz w:val="22"/>
          <w:szCs w:val="22"/>
          <w:lang w:val="x-none" w:eastAsia="x-none"/>
        </w:rPr>
        <w:t>treści</w:t>
      </w:r>
      <w:proofErr w:type="spellEnd"/>
      <w:r w:rsidRPr="00613B92">
        <w:rPr>
          <w:rFonts w:ascii="Arial" w:hAnsi="Arial" w:cs="Arial"/>
          <w:bCs/>
          <w:sz w:val="22"/>
          <w:szCs w:val="22"/>
          <w:lang w:val="x-none" w:eastAsia="x-none"/>
        </w:rPr>
        <w:t>:</w:t>
      </w:r>
    </w:p>
    <w:p w14:paraId="13C38497" w14:textId="77777777" w:rsidR="00FC2543" w:rsidRPr="00F275C6" w:rsidRDefault="00FC2543" w:rsidP="00FC2543">
      <w:pPr>
        <w:pStyle w:val="Tekstpodstawowy"/>
        <w:ind w:left="709" w:hanging="709"/>
        <w:rPr>
          <w:rFonts w:ascii="Arial" w:hAnsi="Arial" w:cs="Arial"/>
          <w:sz w:val="22"/>
          <w:szCs w:val="22"/>
        </w:rPr>
      </w:pPr>
    </w:p>
    <w:p w14:paraId="4EC242A3" w14:textId="77777777" w:rsidR="00FC2543" w:rsidRPr="00F275C6" w:rsidRDefault="00FC2543" w:rsidP="00FC2543">
      <w:pPr>
        <w:pStyle w:val="Tekstpodstawowy"/>
        <w:ind w:left="709" w:hanging="709"/>
        <w:rPr>
          <w:rFonts w:ascii="Arial" w:hAnsi="Arial" w:cs="Arial"/>
          <w:b/>
          <w:sz w:val="22"/>
          <w:szCs w:val="22"/>
        </w:rPr>
      </w:pPr>
      <w:r w:rsidRPr="00F275C6">
        <w:rPr>
          <w:rFonts w:ascii="Arial" w:hAnsi="Arial" w:cs="Arial"/>
          <w:b/>
          <w:sz w:val="22"/>
          <w:szCs w:val="22"/>
        </w:rPr>
        <w:t>§ 1 PRZEDMIOT UMOWY, TERMIN WYKONANIA UMOWY</w:t>
      </w:r>
      <w:r w:rsidRPr="00F275C6">
        <w:rPr>
          <w:rFonts w:ascii="Arial" w:hAnsi="Arial" w:cs="Arial"/>
          <w:sz w:val="22"/>
          <w:szCs w:val="22"/>
        </w:rPr>
        <w:t xml:space="preserve"> </w:t>
      </w:r>
    </w:p>
    <w:p w14:paraId="0D834062" w14:textId="77777777" w:rsidR="00FC2543" w:rsidRPr="00F275C6" w:rsidRDefault="00FC2543" w:rsidP="00FC2543">
      <w:pPr>
        <w:pStyle w:val="Tekstpodstawowy"/>
        <w:ind w:left="709" w:hanging="709"/>
        <w:jc w:val="center"/>
        <w:rPr>
          <w:rFonts w:ascii="Arial" w:hAnsi="Arial" w:cs="Arial"/>
          <w:sz w:val="22"/>
          <w:szCs w:val="22"/>
        </w:rPr>
      </w:pPr>
    </w:p>
    <w:p w14:paraId="7F49A8EB" w14:textId="704E88C9" w:rsidR="00FC2543" w:rsidRPr="00F275C6" w:rsidRDefault="00FC2543" w:rsidP="00FC2543">
      <w:pPr>
        <w:numPr>
          <w:ilvl w:val="0"/>
          <w:numId w:val="3"/>
        </w:numPr>
        <w:spacing w:line="252" w:lineRule="auto"/>
        <w:ind w:hanging="436"/>
        <w:jc w:val="both"/>
        <w:rPr>
          <w:rFonts w:ascii="Arial" w:hAnsi="Arial" w:cs="Arial"/>
          <w:sz w:val="22"/>
          <w:szCs w:val="22"/>
        </w:rPr>
      </w:pPr>
      <w:r w:rsidRPr="00F275C6">
        <w:rPr>
          <w:rFonts w:ascii="Arial" w:hAnsi="Arial" w:cs="Arial"/>
          <w:sz w:val="22"/>
          <w:szCs w:val="22"/>
        </w:rPr>
        <w:t xml:space="preserve">WYKONAWCA zobowiązuje się do wykonania dla ZAMAWIAJĄCEGO zadania </w:t>
      </w:r>
      <w:r w:rsidR="00E63CCD">
        <w:rPr>
          <w:rFonts w:ascii="Arial" w:hAnsi="Arial" w:cs="Arial"/>
          <w:sz w:val="22"/>
          <w:szCs w:val="22"/>
        </w:rPr>
        <w:br/>
      </w:r>
      <w:r w:rsidRPr="00F275C6">
        <w:rPr>
          <w:rFonts w:ascii="Arial" w:hAnsi="Arial" w:cs="Arial"/>
          <w:sz w:val="22"/>
          <w:szCs w:val="22"/>
        </w:rPr>
        <w:t>pn</w:t>
      </w:r>
      <w:r w:rsidR="00E63CCD">
        <w:rPr>
          <w:rFonts w:ascii="Arial" w:hAnsi="Arial" w:cs="Arial"/>
          <w:sz w:val="22"/>
          <w:szCs w:val="22"/>
        </w:rPr>
        <w:t>.</w:t>
      </w:r>
      <w:r w:rsidRPr="00F275C6">
        <w:rPr>
          <w:rFonts w:ascii="Arial" w:hAnsi="Arial" w:cs="Arial"/>
          <w:sz w:val="22"/>
          <w:szCs w:val="22"/>
        </w:rPr>
        <w:t xml:space="preserve"> </w:t>
      </w:r>
      <w:r w:rsidRPr="00F275C6">
        <w:rPr>
          <w:rFonts w:ascii="Arial" w:hAnsi="Arial" w:cs="Arial"/>
          <w:b/>
          <w:bCs/>
          <w:sz w:val="22"/>
          <w:szCs w:val="22"/>
        </w:rPr>
        <w:t>„</w:t>
      </w:r>
      <w:r w:rsidRPr="00F275C6">
        <w:rPr>
          <w:rFonts w:ascii="Arial" w:hAnsi="Arial" w:cs="Arial"/>
          <w:b/>
          <w:sz w:val="22"/>
          <w:szCs w:val="22"/>
        </w:rPr>
        <w:fldChar w:fldCharType="begin"/>
      </w:r>
      <w:r w:rsidRPr="00F275C6">
        <w:rPr>
          <w:rFonts w:ascii="Arial" w:hAnsi="Arial" w:cs="Arial"/>
          <w:b/>
          <w:sz w:val="22"/>
          <w:szCs w:val="22"/>
        </w:rPr>
        <w:instrText xml:space="preserve"> MERGEFIELD RODZAJ_ZAMÓWIENIA </w:instrText>
      </w:r>
      <w:r w:rsidRPr="00F275C6">
        <w:rPr>
          <w:rFonts w:ascii="Arial" w:hAnsi="Arial" w:cs="Arial"/>
          <w:b/>
          <w:sz w:val="22"/>
          <w:szCs w:val="22"/>
        </w:rPr>
        <w:fldChar w:fldCharType="separate"/>
      </w:r>
      <w:r w:rsidRPr="00F275C6">
        <w:rPr>
          <w:rFonts w:ascii="Arial" w:hAnsi="Arial" w:cs="Arial"/>
          <w:b/>
          <w:noProof/>
          <w:sz w:val="22"/>
          <w:szCs w:val="22"/>
        </w:rPr>
        <w:t>Dostawa</w:t>
      </w:r>
      <w:r w:rsidRPr="00F275C6">
        <w:rPr>
          <w:rFonts w:ascii="Arial" w:hAnsi="Arial" w:cs="Arial"/>
          <w:b/>
          <w:sz w:val="22"/>
          <w:szCs w:val="22"/>
        </w:rPr>
        <w:fldChar w:fldCharType="end"/>
      </w:r>
      <w:r w:rsidRPr="00F275C6">
        <w:rPr>
          <w:rFonts w:ascii="Arial" w:hAnsi="Arial" w:cs="Arial"/>
          <w:b/>
          <w:sz w:val="22"/>
          <w:szCs w:val="22"/>
        </w:rPr>
        <w:t xml:space="preserve"> paliw płynnych dla potrzeb Komendy Miejskiej Państwowej Straży P</w:t>
      </w:r>
      <w:r>
        <w:rPr>
          <w:rFonts w:ascii="Arial" w:hAnsi="Arial" w:cs="Arial"/>
          <w:b/>
          <w:sz w:val="22"/>
          <w:szCs w:val="22"/>
        </w:rPr>
        <w:t>ożarnej w Krośni</w:t>
      </w:r>
      <w:r w:rsidRPr="00F275C6">
        <w:rPr>
          <w:rFonts w:ascii="Arial" w:hAnsi="Arial" w:cs="Arial"/>
          <w:b/>
          <w:sz w:val="22"/>
          <w:szCs w:val="22"/>
        </w:rPr>
        <w:t xml:space="preserve">e” </w:t>
      </w:r>
      <w:r w:rsidRPr="00F275C6">
        <w:rPr>
          <w:rFonts w:ascii="Arial" w:hAnsi="Arial" w:cs="Arial"/>
          <w:sz w:val="22"/>
          <w:szCs w:val="22"/>
        </w:rPr>
        <w:t>a ZAMAWIAJĄCY zobowiązuje się do zapłaty umówionego wynagrodzenia.</w:t>
      </w:r>
    </w:p>
    <w:p w14:paraId="47E23DDA" w14:textId="77777777" w:rsidR="00FC2543" w:rsidRPr="00F275C6" w:rsidRDefault="00FC2543" w:rsidP="00FC2543">
      <w:pPr>
        <w:numPr>
          <w:ilvl w:val="0"/>
          <w:numId w:val="3"/>
        </w:numPr>
        <w:spacing w:line="252" w:lineRule="auto"/>
        <w:ind w:hanging="436"/>
        <w:jc w:val="both"/>
        <w:rPr>
          <w:rFonts w:ascii="Arial" w:hAnsi="Arial" w:cs="Arial"/>
          <w:sz w:val="22"/>
          <w:szCs w:val="22"/>
        </w:rPr>
      </w:pPr>
      <w:r w:rsidRPr="00F275C6">
        <w:rPr>
          <w:rFonts w:ascii="Arial" w:hAnsi="Arial" w:cs="Arial"/>
          <w:sz w:val="22"/>
          <w:szCs w:val="22"/>
        </w:rPr>
        <w:t xml:space="preserve">Wykonanie przedmiotu umowy nastąpi zgodnie z opisem </w:t>
      </w:r>
      <w:r w:rsidRPr="004C60D5">
        <w:rPr>
          <w:rFonts w:ascii="Arial" w:hAnsi="Arial" w:cs="Arial"/>
          <w:sz w:val="22"/>
          <w:szCs w:val="22"/>
        </w:rPr>
        <w:t>zawartym w SWZ oraz</w:t>
      </w:r>
      <w:r w:rsidRPr="00F275C6">
        <w:rPr>
          <w:rFonts w:ascii="Arial" w:hAnsi="Arial" w:cs="Arial"/>
          <w:sz w:val="22"/>
          <w:szCs w:val="22"/>
        </w:rPr>
        <w:t xml:space="preserve"> ofercie wraz z załącznikami, przy spełnieniu wszelkich wymogów technicznych, norm </w:t>
      </w:r>
      <w:r w:rsidRPr="00F275C6">
        <w:rPr>
          <w:rFonts w:ascii="Arial" w:hAnsi="Arial" w:cs="Arial"/>
          <w:sz w:val="22"/>
          <w:szCs w:val="22"/>
        </w:rPr>
        <w:br/>
        <w:t>i przepisów w tym przedmiocie obowiązujących, z użyciem materiałów gwarantujących należytą jakość i niezawodność techniczną.</w:t>
      </w:r>
    </w:p>
    <w:p w14:paraId="4D6B9F0C" w14:textId="77777777" w:rsidR="00FC2543" w:rsidRPr="00F275C6" w:rsidRDefault="00FC2543" w:rsidP="00FC2543">
      <w:pPr>
        <w:numPr>
          <w:ilvl w:val="0"/>
          <w:numId w:val="3"/>
        </w:numPr>
        <w:spacing w:line="252" w:lineRule="auto"/>
        <w:ind w:hanging="436"/>
        <w:jc w:val="both"/>
        <w:rPr>
          <w:rFonts w:ascii="Arial" w:hAnsi="Arial" w:cs="Arial"/>
          <w:sz w:val="22"/>
          <w:szCs w:val="22"/>
        </w:rPr>
      </w:pPr>
      <w:r w:rsidRPr="00F275C6">
        <w:rPr>
          <w:rFonts w:ascii="Arial" w:hAnsi="Arial" w:cs="Arial"/>
          <w:sz w:val="22"/>
          <w:szCs w:val="22"/>
        </w:rPr>
        <w:t xml:space="preserve">WYKONAWCA oświadcza, że zgodnie z danymi przedłożonymi do oferty </w:t>
      </w:r>
      <w:r w:rsidRPr="00F275C6">
        <w:rPr>
          <w:rFonts w:ascii="Arial" w:hAnsi="Arial" w:cs="Arial"/>
          <w:sz w:val="22"/>
          <w:szCs w:val="22"/>
        </w:rPr>
        <w:br/>
        <w:t>w postępowaniu o udzielenie zamówienia publicznego posiada odpowiednie uprawnienia, kwalifikacje, doświadczenie, środki materialne, zaplecze techniczne i osobowe oraz sprzęt do wykonania przedmiotowej umowy oraz zobowiązuje się ją wykonać z należytą starannością zgodnie z aktualnym poziomem wiedzy i techniki.</w:t>
      </w:r>
    </w:p>
    <w:p w14:paraId="34C17ACF" w14:textId="77777777" w:rsidR="00FC2543" w:rsidRPr="00F275C6" w:rsidRDefault="00FC2543" w:rsidP="00FC2543">
      <w:pPr>
        <w:numPr>
          <w:ilvl w:val="0"/>
          <w:numId w:val="3"/>
        </w:numPr>
        <w:spacing w:line="252" w:lineRule="auto"/>
        <w:ind w:hanging="436"/>
        <w:jc w:val="both"/>
        <w:rPr>
          <w:rFonts w:ascii="Arial" w:hAnsi="Arial" w:cs="Arial"/>
          <w:sz w:val="22"/>
          <w:szCs w:val="22"/>
        </w:rPr>
      </w:pPr>
      <w:r w:rsidRPr="00F275C6">
        <w:rPr>
          <w:rFonts w:ascii="Arial" w:hAnsi="Arial" w:cs="Arial"/>
          <w:sz w:val="22"/>
          <w:szCs w:val="22"/>
        </w:rPr>
        <w:t>Integr</w:t>
      </w:r>
      <w:r>
        <w:rPr>
          <w:rFonts w:ascii="Arial" w:hAnsi="Arial" w:cs="Arial"/>
          <w:sz w:val="22"/>
          <w:szCs w:val="22"/>
        </w:rPr>
        <w:t>alną częścią umowy są: S</w:t>
      </w:r>
      <w:r w:rsidRPr="00F275C6">
        <w:rPr>
          <w:rFonts w:ascii="Arial" w:hAnsi="Arial" w:cs="Arial"/>
          <w:sz w:val="22"/>
          <w:szCs w:val="22"/>
        </w:rPr>
        <w:t>WZ i oferta wraz z załącznikami - stanowiące załączniki do niniejszej umowy.</w:t>
      </w:r>
    </w:p>
    <w:p w14:paraId="7D911CCE" w14:textId="77777777" w:rsidR="00FC2543" w:rsidRPr="00F275C6" w:rsidRDefault="00FC2543" w:rsidP="00FC2543">
      <w:pPr>
        <w:numPr>
          <w:ilvl w:val="0"/>
          <w:numId w:val="3"/>
        </w:numPr>
        <w:spacing w:line="252" w:lineRule="auto"/>
        <w:ind w:hanging="436"/>
        <w:jc w:val="both"/>
        <w:rPr>
          <w:rFonts w:ascii="Arial" w:hAnsi="Arial" w:cs="Arial"/>
          <w:sz w:val="22"/>
          <w:szCs w:val="22"/>
        </w:rPr>
      </w:pPr>
      <w:r w:rsidRPr="00F275C6">
        <w:rPr>
          <w:rFonts w:ascii="Arial" w:hAnsi="Arial" w:cs="Arial"/>
          <w:sz w:val="22"/>
          <w:szCs w:val="22"/>
        </w:rPr>
        <w:t>Opis przedmiotu zamówienia:</w:t>
      </w:r>
    </w:p>
    <w:p w14:paraId="430B0139" w14:textId="77777777" w:rsidR="00FC2543" w:rsidRPr="004C60D5" w:rsidRDefault="00FC2543" w:rsidP="00FC2543">
      <w:pPr>
        <w:numPr>
          <w:ilvl w:val="0"/>
          <w:numId w:val="4"/>
        </w:numPr>
        <w:autoSpaceDE w:val="0"/>
        <w:autoSpaceDN w:val="0"/>
        <w:adjustRightInd w:val="0"/>
        <w:ind w:left="1134" w:hanging="425"/>
        <w:jc w:val="both"/>
        <w:rPr>
          <w:rFonts w:ascii="Arial" w:hAnsi="Arial" w:cs="Arial"/>
          <w:sz w:val="22"/>
          <w:szCs w:val="22"/>
        </w:rPr>
      </w:pPr>
      <w:r w:rsidRPr="004C60D5">
        <w:rPr>
          <w:rFonts w:ascii="Arial" w:hAnsi="Arial" w:cs="Arial"/>
          <w:sz w:val="22"/>
          <w:szCs w:val="22"/>
        </w:rPr>
        <w:t xml:space="preserve">Przedmiotem zamówienia jest zakup paliw płynnych oleju napędowego </w:t>
      </w:r>
      <w:r w:rsidRPr="004C60D5">
        <w:rPr>
          <w:rFonts w:ascii="Arial" w:hAnsi="Arial" w:cs="Arial"/>
          <w:sz w:val="22"/>
          <w:szCs w:val="22"/>
        </w:rPr>
        <w:br/>
        <w:t>CPV 09134100-8 oraz benzyny bezołowiowej 95 CPV 09132100-4 na potrzeby Komendy Miejskiej Państwowej Straży Pożarnej w Krośnie.</w:t>
      </w:r>
    </w:p>
    <w:p w14:paraId="183AC140" w14:textId="77777777" w:rsidR="00FC2543" w:rsidRPr="004C60D5" w:rsidRDefault="00FC2543" w:rsidP="00FC2543">
      <w:pPr>
        <w:numPr>
          <w:ilvl w:val="0"/>
          <w:numId w:val="4"/>
        </w:numPr>
        <w:ind w:left="1134" w:hanging="425"/>
        <w:jc w:val="both"/>
        <w:rPr>
          <w:rFonts w:ascii="Arial" w:hAnsi="Arial" w:cs="Arial"/>
          <w:sz w:val="22"/>
          <w:szCs w:val="22"/>
        </w:rPr>
      </w:pPr>
      <w:r w:rsidRPr="004C60D5">
        <w:rPr>
          <w:rFonts w:ascii="Arial" w:hAnsi="Arial" w:cs="Arial"/>
          <w:sz w:val="22"/>
          <w:szCs w:val="22"/>
        </w:rPr>
        <w:t>Dostawa paliw płynnych będzie odbywać się do stacji paliw zlokalizowanej na terenie Komendy Miejskiej Państwowej Straży Pożarnej w Krośnie .</w:t>
      </w:r>
    </w:p>
    <w:p w14:paraId="21146A0D" w14:textId="09622563" w:rsidR="00FC2543" w:rsidRPr="004C60D5" w:rsidRDefault="00FC2543" w:rsidP="00FC2543">
      <w:pPr>
        <w:numPr>
          <w:ilvl w:val="0"/>
          <w:numId w:val="4"/>
        </w:numPr>
        <w:ind w:left="1134" w:hanging="425"/>
        <w:jc w:val="both"/>
        <w:rPr>
          <w:rFonts w:ascii="Arial" w:hAnsi="Arial" w:cs="Arial"/>
          <w:sz w:val="22"/>
          <w:szCs w:val="22"/>
        </w:rPr>
      </w:pPr>
      <w:r w:rsidRPr="004C60D5">
        <w:rPr>
          <w:rFonts w:ascii="Arial" w:hAnsi="Arial" w:cs="Arial"/>
          <w:sz w:val="22"/>
          <w:szCs w:val="22"/>
        </w:rPr>
        <w:lastRenderedPageBreak/>
        <w:t>Dostawa paliw płynnych dla KM PSP w Krośnie w ilości ok.  </w:t>
      </w:r>
      <w:r w:rsidR="00DD7E9B">
        <w:rPr>
          <w:rFonts w:ascii="Arial" w:hAnsi="Arial" w:cs="Arial"/>
          <w:sz w:val="22"/>
          <w:szCs w:val="22"/>
        </w:rPr>
        <w:t xml:space="preserve">2 000 </w:t>
      </w:r>
      <w:r w:rsidRPr="004C60D5">
        <w:rPr>
          <w:rFonts w:ascii="Arial" w:hAnsi="Arial" w:cs="Arial"/>
          <w:sz w:val="22"/>
          <w:szCs w:val="22"/>
        </w:rPr>
        <w:t>litrów benzyny bezołowiowej 95 oraz ok.  </w:t>
      </w:r>
      <w:r w:rsidR="00DD7E9B">
        <w:rPr>
          <w:rFonts w:ascii="Arial" w:hAnsi="Arial" w:cs="Arial"/>
          <w:sz w:val="22"/>
          <w:szCs w:val="22"/>
        </w:rPr>
        <w:t>24.000</w:t>
      </w:r>
      <w:r w:rsidRPr="004C60D5">
        <w:rPr>
          <w:rFonts w:ascii="Arial" w:hAnsi="Arial" w:cs="Arial"/>
          <w:sz w:val="22"/>
          <w:szCs w:val="22"/>
        </w:rPr>
        <w:t xml:space="preserve"> litrów oleju napędowego rocznie.</w:t>
      </w:r>
    </w:p>
    <w:p w14:paraId="2735383C" w14:textId="77777777" w:rsidR="00FC2543" w:rsidRPr="00D45337" w:rsidRDefault="00FC2543" w:rsidP="00FC2543">
      <w:pPr>
        <w:numPr>
          <w:ilvl w:val="0"/>
          <w:numId w:val="4"/>
        </w:numPr>
        <w:ind w:left="1134" w:hanging="425"/>
        <w:jc w:val="both"/>
        <w:rPr>
          <w:rFonts w:ascii="Arial" w:hAnsi="Arial" w:cs="Arial"/>
          <w:sz w:val="22"/>
          <w:szCs w:val="22"/>
        </w:rPr>
      </w:pPr>
      <w:r w:rsidRPr="00D45337">
        <w:rPr>
          <w:rFonts w:ascii="Arial" w:hAnsi="Arial" w:cs="Arial"/>
          <w:sz w:val="22"/>
          <w:szCs w:val="22"/>
        </w:rPr>
        <w:t xml:space="preserve">Termin wykonania zamówienia: </w:t>
      </w:r>
    </w:p>
    <w:p w14:paraId="3FBB2286" w14:textId="35CFF497" w:rsidR="00FC2543" w:rsidRPr="00D45337" w:rsidRDefault="00FC2543" w:rsidP="00FC2543">
      <w:pPr>
        <w:numPr>
          <w:ilvl w:val="0"/>
          <w:numId w:val="5"/>
        </w:numPr>
        <w:tabs>
          <w:tab w:val="left" w:pos="1134"/>
        </w:tabs>
        <w:ind w:left="1134" w:firstLine="0"/>
        <w:jc w:val="both"/>
        <w:rPr>
          <w:rFonts w:ascii="Arial" w:hAnsi="Arial" w:cs="Arial"/>
          <w:sz w:val="22"/>
          <w:szCs w:val="22"/>
        </w:rPr>
      </w:pPr>
      <w:r w:rsidRPr="00D45337">
        <w:rPr>
          <w:rFonts w:ascii="Arial" w:hAnsi="Arial" w:cs="Arial"/>
          <w:sz w:val="22"/>
          <w:szCs w:val="22"/>
        </w:rPr>
        <w:t>Dostawy sukcesywne – w okresie</w:t>
      </w:r>
      <w:r w:rsidRPr="00D45337">
        <w:rPr>
          <w:rFonts w:ascii="Arial" w:hAnsi="Arial" w:cs="Arial"/>
          <w:b/>
          <w:sz w:val="22"/>
          <w:szCs w:val="22"/>
        </w:rPr>
        <w:t xml:space="preserve"> </w:t>
      </w:r>
      <w:r w:rsidR="00613B92" w:rsidRPr="00613B92">
        <w:rPr>
          <w:rFonts w:ascii="Arial" w:hAnsi="Arial" w:cs="Arial"/>
          <w:bCs/>
          <w:sz w:val="22"/>
          <w:szCs w:val="22"/>
        </w:rPr>
        <w:t>2</w:t>
      </w:r>
      <w:r w:rsidRPr="00D45337">
        <w:rPr>
          <w:rFonts w:ascii="Arial" w:hAnsi="Arial" w:cs="Arial"/>
          <w:sz w:val="22"/>
          <w:szCs w:val="22"/>
        </w:rPr>
        <w:t xml:space="preserve"> miesięcy od podpisania umowy. </w:t>
      </w:r>
    </w:p>
    <w:p w14:paraId="09284886" w14:textId="54F9A42E" w:rsidR="00FC2543" w:rsidRPr="00D45337" w:rsidRDefault="00FC2543" w:rsidP="00FC2543">
      <w:pPr>
        <w:ind w:left="1418"/>
        <w:jc w:val="both"/>
        <w:rPr>
          <w:rFonts w:ascii="Arial" w:hAnsi="Arial" w:cs="Arial"/>
          <w:sz w:val="22"/>
          <w:szCs w:val="22"/>
        </w:rPr>
      </w:pPr>
      <w:r w:rsidRPr="00D45337">
        <w:rPr>
          <w:rFonts w:ascii="Arial" w:hAnsi="Arial" w:cs="Arial"/>
          <w:noProof/>
          <w:sz w:val="22"/>
          <w:szCs w:val="22"/>
        </w:rPr>
        <w:t xml:space="preserve">Ze względu na możliwości techniczne stacji paliw KM PSP w </w:t>
      </w:r>
      <w:r>
        <w:rPr>
          <w:rFonts w:ascii="Arial" w:hAnsi="Arial" w:cs="Arial"/>
          <w:noProof/>
          <w:sz w:val="22"/>
          <w:szCs w:val="22"/>
        </w:rPr>
        <w:t>Krośnie</w:t>
      </w:r>
      <w:r w:rsidRPr="00D45337">
        <w:rPr>
          <w:rFonts w:ascii="Arial" w:hAnsi="Arial" w:cs="Arial"/>
          <w:noProof/>
          <w:sz w:val="22"/>
          <w:szCs w:val="22"/>
        </w:rPr>
        <w:t xml:space="preserve"> zamówienie będzie realizowane w etapach, około </w:t>
      </w:r>
      <w:r w:rsidR="00DD688D">
        <w:rPr>
          <w:rFonts w:ascii="Arial" w:hAnsi="Arial" w:cs="Arial"/>
          <w:noProof/>
          <w:sz w:val="22"/>
          <w:szCs w:val="22"/>
        </w:rPr>
        <w:t>3</w:t>
      </w:r>
      <w:r w:rsidRPr="00D45337">
        <w:rPr>
          <w:rFonts w:ascii="Arial" w:hAnsi="Arial" w:cs="Arial"/>
          <w:noProof/>
          <w:sz w:val="22"/>
          <w:szCs w:val="22"/>
        </w:rPr>
        <w:t xml:space="preserve"> dostaw </w:t>
      </w:r>
      <w:r w:rsidRPr="00D45337">
        <w:rPr>
          <w:rFonts w:ascii="Arial" w:hAnsi="Arial" w:cs="Arial"/>
          <w:sz w:val="22"/>
          <w:szCs w:val="22"/>
        </w:rPr>
        <w:t>oleju napędowego i</w:t>
      </w:r>
      <w:r w:rsidR="00685091">
        <w:rPr>
          <w:rFonts w:ascii="Arial" w:hAnsi="Arial" w:cs="Arial"/>
          <w:sz w:val="22"/>
          <w:szCs w:val="22"/>
        </w:rPr>
        <w:t xml:space="preserve"> </w:t>
      </w:r>
      <w:r w:rsidR="00DD688D">
        <w:rPr>
          <w:rFonts w:ascii="Arial" w:hAnsi="Arial" w:cs="Arial"/>
          <w:sz w:val="22"/>
          <w:szCs w:val="22"/>
        </w:rPr>
        <w:t>2</w:t>
      </w:r>
      <w:r w:rsidRPr="00D45337">
        <w:rPr>
          <w:rFonts w:ascii="Arial" w:hAnsi="Arial" w:cs="Arial"/>
          <w:sz w:val="22"/>
          <w:szCs w:val="22"/>
        </w:rPr>
        <w:t xml:space="preserve"> dostaw benzyny bezołowiowej 95 na rok. </w:t>
      </w:r>
    </w:p>
    <w:p w14:paraId="6972E7FC" w14:textId="45065CE6" w:rsidR="00FC2543" w:rsidRPr="00D45337" w:rsidRDefault="00FC2543" w:rsidP="00FC2543">
      <w:pPr>
        <w:numPr>
          <w:ilvl w:val="0"/>
          <w:numId w:val="5"/>
        </w:numPr>
        <w:tabs>
          <w:tab w:val="left" w:pos="1418"/>
        </w:tabs>
        <w:ind w:left="1418" w:hanging="284"/>
        <w:jc w:val="both"/>
        <w:rPr>
          <w:rFonts w:ascii="Arial" w:hAnsi="Arial" w:cs="Arial"/>
          <w:sz w:val="22"/>
          <w:szCs w:val="22"/>
        </w:rPr>
      </w:pPr>
      <w:r w:rsidRPr="00D45337">
        <w:rPr>
          <w:rFonts w:ascii="Arial" w:hAnsi="Arial" w:cs="Arial"/>
          <w:sz w:val="22"/>
          <w:szCs w:val="22"/>
        </w:rPr>
        <w:t xml:space="preserve">Dostawy w każdym przypadku na telefoniczne lub </w:t>
      </w:r>
      <w:r w:rsidR="00603194">
        <w:rPr>
          <w:rFonts w:ascii="Arial" w:hAnsi="Arial" w:cs="Arial"/>
          <w:sz w:val="22"/>
          <w:szCs w:val="22"/>
        </w:rPr>
        <w:t>elektroniczne</w:t>
      </w:r>
      <w:r w:rsidRPr="00D45337">
        <w:rPr>
          <w:rFonts w:ascii="Arial" w:hAnsi="Arial" w:cs="Arial"/>
          <w:sz w:val="22"/>
          <w:szCs w:val="22"/>
        </w:rPr>
        <w:t xml:space="preserve"> zgłoszenie Zamawiającego, jednak nie później niż ……….. dni roboczych od daty zgłoszenia.</w:t>
      </w:r>
    </w:p>
    <w:p w14:paraId="783AAE4C" w14:textId="3099C276" w:rsidR="00FC2543" w:rsidRPr="00D45337" w:rsidRDefault="00FC2543" w:rsidP="00FC2543">
      <w:pPr>
        <w:numPr>
          <w:ilvl w:val="0"/>
          <w:numId w:val="4"/>
        </w:numPr>
        <w:tabs>
          <w:tab w:val="left" w:pos="1134"/>
        </w:tabs>
        <w:ind w:left="1134" w:hanging="425"/>
        <w:jc w:val="both"/>
        <w:rPr>
          <w:rFonts w:ascii="Arial" w:hAnsi="Arial" w:cs="Arial"/>
          <w:sz w:val="22"/>
          <w:szCs w:val="22"/>
        </w:rPr>
      </w:pPr>
      <w:r w:rsidRPr="00D45337">
        <w:rPr>
          <w:rFonts w:ascii="Arial" w:hAnsi="Arial" w:cs="Arial"/>
          <w:iCs/>
          <w:snapToGrid w:val="0"/>
          <w:sz w:val="22"/>
          <w:szCs w:val="22"/>
        </w:rPr>
        <w:t xml:space="preserve">Wykonawca zapewnia kontakt </w:t>
      </w:r>
      <w:r w:rsidRPr="00D45337">
        <w:rPr>
          <w:rFonts w:ascii="Arial" w:hAnsi="Arial" w:cs="Arial"/>
          <w:iCs/>
          <w:sz w:val="22"/>
          <w:szCs w:val="22"/>
        </w:rPr>
        <w:t xml:space="preserve">telefoniczny </w:t>
      </w:r>
      <w:r w:rsidRPr="00D45337">
        <w:rPr>
          <w:rFonts w:ascii="Arial" w:hAnsi="Arial" w:cs="Arial"/>
          <w:iCs/>
          <w:snapToGrid w:val="0"/>
          <w:sz w:val="22"/>
          <w:szCs w:val="22"/>
        </w:rPr>
        <w:t>w spr</w:t>
      </w:r>
      <w:r w:rsidRPr="00D45337">
        <w:rPr>
          <w:rFonts w:ascii="Arial" w:hAnsi="Arial" w:cs="Arial"/>
          <w:sz w:val="22"/>
          <w:szCs w:val="22"/>
        </w:rPr>
        <w:t xml:space="preserve">awach zamówień </w:t>
      </w:r>
      <w:r w:rsidRPr="00D45337">
        <w:rPr>
          <w:rFonts w:ascii="Arial" w:hAnsi="Arial" w:cs="Arial"/>
          <w:sz w:val="22"/>
          <w:szCs w:val="22"/>
        </w:rPr>
        <w:br/>
        <w:t>pod nr .………</w:t>
      </w:r>
      <w:r w:rsidR="00342CB5">
        <w:rPr>
          <w:rFonts w:ascii="Arial" w:hAnsi="Arial" w:cs="Arial"/>
          <w:sz w:val="22"/>
          <w:szCs w:val="22"/>
        </w:rPr>
        <w:t>…………….</w:t>
      </w:r>
      <w:r w:rsidRPr="00D45337">
        <w:rPr>
          <w:rFonts w:ascii="Arial" w:hAnsi="Arial" w:cs="Arial"/>
          <w:sz w:val="22"/>
          <w:szCs w:val="22"/>
        </w:rPr>
        <w:t xml:space="preserve">….. oraz </w:t>
      </w:r>
      <w:r w:rsidR="00342CB5">
        <w:rPr>
          <w:rFonts w:ascii="Arial" w:hAnsi="Arial" w:cs="Arial"/>
          <w:sz w:val="22"/>
          <w:szCs w:val="22"/>
        </w:rPr>
        <w:t>e-mail</w:t>
      </w:r>
      <w:r w:rsidRPr="00D45337">
        <w:rPr>
          <w:rFonts w:ascii="Arial" w:hAnsi="Arial" w:cs="Arial"/>
          <w:sz w:val="22"/>
          <w:szCs w:val="22"/>
        </w:rPr>
        <w:t xml:space="preserve"> …</w:t>
      </w:r>
      <w:r w:rsidR="00342CB5">
        <w:rPr>
          <w:rFonts w:ascii="Arial" w:hAnsi="Arial" w:cs="Arial"/>
          <w:sz w:val="22"/>
          <w:szCs w:val="22"/>
        </w:rPr>
        <w:t>………………</w:t>
      </w:r>
      <w:r w:rsidRPr="00D45337">
        <w:rPr>
          <w:rFonts w:ascii="Arial" w:hAnsi="Arial" w:cs="Arial"/>
          <w:sz w:val="22"/>
          <w:szCs w:val="22"/>
        </w:rPr>
        <w:t>………………</w:t>
      </w:r>
    </w:p>
    <w:p w14:paraId="7E3D8E32" w14:textId="77777777" w:rsidR="00FC2543" w:rsidRPr="00F275C6" w:rsidRDefault="00FC2543" w:rsidP="00FC2543">
      <w:pPr>
        <w:numPr>
          <w:ilvl w:val="0"/>
          <w:numId w:val="4"/>
        </w:numPr>
        <w:tabs>
          <w:tab w:val="left" w:pos="1134"/>
        </w:tabs>
        <w:ind w:left="1134" w:hanging="425"/>
        <w:jc w:val="both"/>
        <w:rPr>
          <w:rFonts w:ascii="Arial" w:hAnsi="Arial" w:cs="Arial"/>
          <w:iCs/>
          <w:sz w:val="22"/>
          <w:szCs w:val="22"/>
        </w:rPr>
      </w:pPr>
      <w:r w:rsidRPr="00F275C6">
        <w:rPr>
          <w:rFonts w:ascii="Arial" w:hAnsi="Arial" w:cs="Arial"/>
          <w:iCs/>
          <w:sz w:val="22"/>
          <w:szCs w:val="22"/>
        </w:rPr>
        <w:t>Określone przez Zamawiającego ilości (w litrach) są ilościami prognozowanymi i nie mogą stanowić podstawy do wnoszenia przez Wykonawcę jakichkolwiek roszczeń,   co do wysokości faktycznej odpłatności z tytułu świadczenia dostawy.</w:t>
      </w:r>
    </w:p>
    <w:p w14:paraId="1A850648" w14:textId="77777777" w:rsidR="00FC2543" w:rsidRPr="00F275C6" w:rsidRDefault="00FC2543" w:rsidP="00FC2543">
      <w:pPr>
        <w:numPr>
          <w:ilvl w:val="0"/>
          <w:numId w:val="4"/>
        </w:numPr>
        <w:tabs>
          <w:tab w:val="left" w:pos="1134"/>
        </w:tabs>
        <w:ind w:left="1134" w:hanging="425"/>
        <w:jc w:val="both"/>
        <w:rPr>
          <w:rFonts w:ascii="Arial" w:hAnsi="Arial" w:cs="Arial"/>
          <w:iCs/>
          <w:sz w:val="22"/>
          <w:szCs w:val="22"/>
        </w:rPr>
      </w:pPr>
      <w:r w:rsidRPr="00F275C6">
        <w:rPr>
          <w:rFonts w:ascii="Arial" w:eastAsia="ArialNarrow" w:hAnsi="Arial" w:cs="Arial"/>
          <w:sz w:val="22"/>
          <w:szCs w:val="22"/>
        </w:rPr>
        <w:t>Paliwo będące przedmiotem zamówienia:</w:t>
      </w:r>
    </w:p>
    <w:p w14:paraId="7C4EC435" w14:textId="77777777" w:rsidR="00FC2543" w:rsidRPr="00F275C6" w:rsidRDefault="00FC2543" w:rsidP="00FC2543">
      <w:pPr>
        <w:numPr>
          <w:ilvl w:val="0"/>
          <w:numId w:val="6"/>
        </w:numPr>
        <w:tabs>
          <w:tab w:val="left" w:pos="1134"/>
        </w:tabs>
        <w:autoSpaceDE w:val="0"/>
        <w:autoSpaceDN w:val="0"/>
        <w:adjustRightInd w:val="0"/>
        <w:jc w:val="both"/>
        <w:rPr>
          <w:rFonts w:ascii="Arial" w:hAnsi="Arial" w:cs="Arial"/>
          <w:sz w:val="22"/>
          <w:szCs w:val="22"/>
        </w:rPr>
      </w:pPr>
      <w:r w:rsidRPr="00F275C6">
        <w:rPr>
          <w:rFonts w:ascii="Arial" w:eastAsia="ArialNarrow" w:hAnsi="Arial" w:cs="Arial"/>
          <w:sz w:val="22"/>
          <w:szCs w:val="22"/>
        </w:rPr>
        <w:tab/>
        <w:t xml:space="preserve">olej napędowy - winno być zgodnie z normą </w:t>
      </w:r>
      <w:r w:rsidRPr="00F275C6">
        <w:rPr>
          <w:rFonts w:ascii="Arial" w:hAnsi="Arial" w:cs="Arial"/>
          <w:bCs/>
          <w:color w:val="333333"/>
          <w:sz w:val="22"/>
          <w:szCs w:val="22"/>
        </w:rPr>
        <w:t>PN-EN 590:2013-12P</w:t>
      </w:r>
      <w:r w:rsidRPr="00F275C6">
        <w:rPr>
          <w:rFonts w:ascii="Arial" w:eastAsia="ArialNarrow" w:hAnsi="Arial" w:cs="Arial"/>
          <w:sz w:val="22"/>
          <w:szCs w:val="22"/>
        </w:rPr>
        <w:t xml:space="preserve"> oraz spełniać wymagania jakościowe określone w Rozporządzeniu Ministra Gospodarki                     w sprawie wymagań jakościowych dla paliw ciekłych z 09.10.2015 r. (</w:t>
      </w:r>
      <w:r w:rsidRPr="00F275C6">
        <w:rPr>
          <w:rFonts w:ascii="Arial" w:hAnsi="Arial" w:cs="Arial"/>
          <w:sz w:val="22"/>
          <w:szCs w:val="22"/>
        </w:rPr>
        <w:t>Dz. U. 2015r. poz. 1680).</w:t>
      </w:r>
    </w:p>
    <w:p w14:paraId="74CA0D1A" w14:textId="77777777" w:rsidR="00FC2543" w:rsidRPr="00F275C6" w:rsidRDefault="00FC2543" w:rsidP="00FC2543">
      <w:pPr>
        <w:numPr>
          <w:ilvl w:val="0"/>
          <w:numId w:val="6"/>
        </w:numPr>
        <w:autoSpaceDE w:val="0"/>
        <w:autoSpaceDN w:val="0"/>
        <w:adjustRightInd w:val="0"/>
        <w:jc w:val="both"/>
        <w:rPr>
          <w:rFonts w:ascii="Arial" w:hAnsi="Arial" w:cs="Arial"/>
          <w:sz w:val="22"/>
          <w:szCs w:val="22"/>
        </w:rPr>
      </w:pPr>
      <w:r w:rsidRPr="00F275C6">
        <w:rPr>
          <w:rFonts w:ascii="Arial" w:eastAsia="ArialNarrow" w:hAnsi="Arial" w:cs="Arial"/>
          <w:sz w:val="22"/>
          <w:szCs w:val="22"/>
        </w:rPr>
        <w:tab/>
        <w:t>benzyna bezołowiowa 95 - winno być zgodnie z normą PN-EN 228:2013-04E oraz spełniać wymagania jakościowe określone w Rozporządzeniu Ministra Gospodarki w sprawie wymagań jakościowych dla paliw ciekłych z 09.10.2015 r. (</w:t>
      </w:r>
      <w:r w:rsidRPr="00F275C6">
        <w:rPr>
          <w:rFonts w:ascii="Arial" w:hAnsi="Arial" w:cs="Arial"/>
          <w:sz w:val="22"/>
          <w:szCs w:val="22"/>
        </w:rPr>
        <w:t>Dz. U. 2015r. poz. 1680).</w:t>
      </w:r>
    </w:p>
    <w:p w14:paraId="0665955C" w14:textId="52E6E17E"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Wykonawca zobowiązany będzie na każde żądanie</w:t>
      </w:r>
      <w:r>
        <w:rPr>
          <w:rFonts w:ascii="Arial" w:hAnsi="Arial" w:cs="Arial"/>
          <w:sz w:val="22"/>
          <w:szCs w:val="22"/>
        </w:rPr>
        <w:t xml:space="preserve"> i przy każdej dostawie</w:t>
      </w:r>
      <w:r w:rsidRPr="00F275C6">
        <w:rPr>
          <w:rFonts w:ascii="Arial" w:hAnsi="Arial" w:cs="Arial"/>
          <w:sz w:val="22"/>
          <w:szCs w:val="22"/>
        </w:rPr>
        <w:t xml:space="preserve"> Zamawiającego dostarczyć zaświadczenie podmiotu uprawnionego do kontroli jakości potwierdzając</w:t>
      </w:r>
      <w:r w:rsidR="00685091">
        <w:rPr>
          <w:rFonts w:ascii="Arial" w:hAnsi="Arial" w:cs="Arial"/>
          <w:sz w:val="22"/>
          <w:szCs w:val="22"/>
        </w:rPr>
        <w:t xml:space="preserve">ego, </w:t>
      </w:r>
      <w:r w:rsidRPr="00F275C6">
        <w:rPr>
          <w:rFonts w:ascii="Arial" w:hAnsi="Arial" w:cs="Arial"/>
          <w:sz w:val="22"/>
          <w:szCs w:val="22"/>
        </w:rPr>
        <w:t>że benzyna bezołowiowa 95 i olej napędowy będące przedmiotem sprzedaży odpowiadają określonym normom.</w:t>
      </w:r>
    </w:p>
    <w:p w14:paraId="021FA818" w14:textId="77777777"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Każdorazowa dostawa paliw będących przedmiotem zamówienia, musi posiadać świadectwo jakości.</w:t>
      </w:r>
    </w:p>
    <w:p w14:paraId="138040A4" w14:textId="77777777"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Zamawiający wymaga, aby urządzenia do pomiaru przetłaczanego paliwa posiadały stosowne certyfikaty, atesty lub inne ważne dokumenty potwierdzające prawidłową ilość przetłoczonego paliwa z cysterny Wykonawcy do zbiorników Zamawiającego.</w:t>
      </w:r>
    </w:p>
    <w:p w14:paraId="3A3C9598" w14:textId="77777777"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 xml:space="preserve">Dostawy paliw płynnych do siedziby Zamawiającego odbywać się będą na koszt                     i ryzyko Wykonawcy oraz jego środkiem transportu. </w:t>
      </w:r>
    </w:p>
    <w:p w14:paraId="0FC20B0D" w14:textId="77777777" w:rsidR="00C32D64"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D45337">
        <w:rPr>
          <w:rFonts w:ascii="Arial" w:hAnsi="Arial" w:cs="Arial"/>
          <w:sz w:val="22"/>
          <w:szCs w:val="22"/>
        </w:rPr>
        <w:t xml:space="preserve">Strony ustalają, że cena jednostkowa za litr oleju napędowego oraz za litr benzyny bezołowiowej 95 w stosunku do ceny z </w:t>
      </w:r>
      <w:r w:rsidRPr="00D45337">
        <w:rPr>
          <w:rFonts w:ascii="Arial" w:hAnsi="Arial" w:cs="Arial"/>
          <w:iCs/>
          <w:sz w:val="22"/>
          <w:szCs w:val="22"/>
        </w:rPr>
        <w:t>formularza ofertowego</w:t>
      </w:r>
      <w:r w:rsidRPr="00D45337">
        <w:rPr>
          <w:rFonts w:ascii="Arial" w:hAnsi="Arial" w:cs="Arial"/>
          <w:sz w:val="22"/>
          <w:szCs w:val="22"/>
        </w:rPr>
        <w:t xml:space="preserve"> może ulec zmianie jedynie w przypadku zmiany ceny przez producenta.</w:t>
      </w:r>
      <w:r w:rsidR="00C32D64">
        <w:rPr>
          <w:rFonts w:ascii="Arial" w:hAnsi="Arial" w:cs="Arial"/>
          <w:sz w:val="22"/>
          <w:szCs w:val="22"/>
        </w:rPr>
        <w:t xml:space="preserve"> </w:t>
      </w:r>
    </w:p>
    <w:p w14:paraId="2A756138" w14:textId="77777777" w:rsidR="00A86FD2" w:rsidRPr="00A85FA0" w:rsidRDefault="00A86FD2" w:rsidP="00C32D64">
      <w:pPr>
        <w:tabs>
          <w:tab w:val="left" w:pos="1134"/>
        </w:tabs>
        <w:autoSpaceDE w:val="0"/>
        <w:autoSpaceDN w:val="0"/>
        <w:adjustRightInd w:val="0"/>
        <w:ind w:left="1134"/>
        <w:jc w:val="both"/>
        <w:rPr>
          <w:rFonts w:ascii="Arial" w:hAnsi="Arial" w:cs="Arial"/>
          <w:sz w:val="12"/>
          <w:szCs w:val="12"/>
        </w:rPr>
      </w:pPr>
    </w:p>
    <w:p w14:paraId="7461474A" w14:textId="4F6886C7" w:rsidR="00A86FD2" w:rsidRDefault="00C32D64" w:rsidP="00C32D64">
      <w:pPr>
        <w:tabs>
          <w:tab w:val="left" w:pos="1134"/>
        </w:tabs>
        <w:autoSpaceDE w:val="0"/>
        <w:autoSpaceDN w:val="0"/>
        <w:adjustRightInd w:val="0"/>
        <w:ind w:left="1134"/>
        <w:jc w:val="both"/>
        <w:rPr>
          <w:rFonts w:ascii="Arial" w:hAnsi="Arial" w:cs="Arial"/>
          <w:sz w:val="22"/>
          <w:szCs w:val="22"/>
        </w:rPr>
      </w:pPr>
      <w:r>
        <w:rPr>
          <w:rFonts w:ascii="Arial" w:hAnsi="Arial" w:cs="Arial"/>
          <w:sz w:val="22"/>
          <w:szCs w:val="22"/>
        </w:rPr>
        <w:t xml:space="preserve">Wykonawca oświadcza, że zakupuje paliwo u producenta </w:t>
      </w:r>
      <w:r w:rsidR="006974B9">
        <w:rPr>
          <w:rFonts w:ascii="Arial" w:hAnsi="Arial" w:cs="Arial"/>
          <w:sz w:val="22"/>
          <w:szCs w:val="22"/>
        </w:rPr>
        <w:t>:</w:t>
      </w:r>
      <w:r>
        <w:rPr>
          <w:rFonts w:ascii="Arial" w:hAnsi="Arial" w:cs="Arial"/>
          <w:sz w:val="22"/>
          <w:szCs w:val="22"/>
        </w:rPr>
        <w:t>…………………………….</w:t>
      </w:r>
      <w:r w:rsidR="00FC2543" w:rsidRPr="00D45337">
        <w:rPr>
          <w:rFonts w:ascii="Arial" w:hAnsi="Arial" w:cs="Arial"/>
          <w:sz w:val="22"/>
          <w:szCs w:val="22"/>
        </w:rPr>
        <w:t xml:space="preserve"> </w:t>
      </w:r>
    </w:p>
    <w:p w14:paraId="6EFDBE41" w14:textId="77777777" w:rsidR="00A85FA0" w:rsidRPr="00A85FA0" w:rsidRDefault="00A85FA0" w:rsidP="00C32D64">
      <w:pPr>
        <w:tabs>
          <w:tab w:val="left" w:pos="1134"/>
        </w:tabs>
        <w:autoSpaceDE w:val="0"/>
        <w:autoSpaceDN w:val="0"/>
        <w:adjustRightInd w:val="0"/>
        <w:ind w:left="1134"/>
        <w:jc w:val="both"/>
        <w:rPr>
          <w:rFonts w:ascii="Arial" w:hAnsi="Arial" w:cs="Arial"/>
          <w:sz w:val="12"/>
          <w:szCs w:val="12"/>
        </w:rPr>
      </w:pPr>
    </w:p>
    <w:p w14:paraId="4143B3AC" w14:textId="52F8DD24" w:rsidR="00FC2543" w:rsidRPr="00D45337" w:rsidRDefault="00FC2543" w:rsidP="00C32D64">
      <w:pPr>
        <w:tabs>
          <w:tab w:val="left" w:pos="1134"/>
        </w:tabs>
        <w:autoSpaceDE w:val="0"/>
        <w:autoSpaceDN w:val="0"/>
        <w:adjustRightInd w:val="0"/>
        <w:ind w:left="1134"/>
        <w:jc w:val="both"/>
        <w:rPr>
          <w:rFonts w:ascii="Arial" w:hAnsi="Arial" w:cs="Arial"/>
          <w:sz w:val="22"/>
          <w:szCs w:val="22"/>
        </w:rPr>
      </w:pPr>
      <w:r w:rsidRPr="00D45337">
        <w:rPr>
          <w:rFonts w:ascii="Arial" w:hAnsi="Arial" w:cs="Arial"/>
          <w:sz w:val="22"/>
          <w:szCs w:val="22"/>
        </w:rPr>
        <w:t>Zamawiający wymaga, aby zastosowany opust Wykonawcy zamówienia był stał</w:t>
      </w:r>
      <w:r w:rsidR="00C32D64">
        <w:rPr>
          <w:rFonts w:ascii="Arial" w:hAnsi="Arial" w:cs="Arial"/>
          <w:sz w:val="22"/>
          <w:szCs w:val="22"/>
        </w:rPr>
        <w:t>y</w:t>
      </w:r>
      <w:r w:rsidRPr="00D45337">
        <w:rPr>
          <w:rFonts w:ascii="Arial" w:hAnsi="Arial" w:cs="Arial"/>
          <w:sz w:val="22"/>
          <w:szCs w:val="22"/>
        </w:rPr>
        <w:t xml:space="preserve"> przez cały okres obowiązywania umowy. </w:t>
      </w:r>
    </w:p>
    <w:p w14:paraId="5D50A3F3" w14:textId="5CAEDB88"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Wprowadzenie nowych cen nie wymaga drogi pisemnej w formie aneksu do umowy. Informację o cenie paliw na dzień dostawy Wykonawca przekaże Zamawiającemu drogą elektroniczną lub pisemnie.</w:t>
      </w:r>
    </w:p>
    <w:p w14:paraId="79AE92A4" w14:textId="77777777"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Wykonawca winien fakturować każdą dostawę według potwierdzonej ilości dostarczonego paliwa przeliczanego wg PN-ISO 91-1:1999 na ilość w temperaturze referencyjnej 15</w:t>
      </w:r>
      <w:r w:rsidRPr="00F275C6">
        <w:rPr>
          <w:rFonts w:ascii="Arial" w:hAnsi="Arial" w:cs="Arial"/>
          <w:sz w:val="22"/>
          <w:szCs w:val="22"/>
          <w:vertAlign w:val="superscript"/>
        </w:rPr>
        <w:t>°</w:t>
      </w:r>
      <w:r w:rsidRPr="00F275C6">
        <w:rPr>
          <w:rFonts w:ascii="Arial" w:hAnsi="Arial" w:cs="Arial"/>
          <w:sz w:val="22"/>
          <w:szCs w:val="22"/>
        </w:rPr>
        <w:t>C.</w:t>
      </w:r>
    </w:p>
    <w:p w14:paraId="393C96F6" w14:textId="77777777"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t xml:space="preserve">Wynagrodzenie Zamawiający zapłaci Wykonawcy w ciągu 14 dni od daty otrzymania przez Zamawiającego faktury VAT, przelewem na wskazane </w:t>
      </w:r>
      <w:r w:rsidRPr="00F275C6">
        <w:rPr>
          <w:rFonts w:ascii="Arial" w:hAnsi="Arial" w:cs="Arial"/>
          <w:sz w:val="22"/>
          <w:szCs w:val="22"/>
        </w:rPr>
        <w:br/>
        <w:t>w fakturze konto,</w:t>
      </w:r>
      <w:r w:rsidRPr="00F275C6">
        <w:rPr>
          <w:rFonts w:ascii="Arial" w:eastAsia="ArialNarrow" w:hAnsi="Arial" w:cs="Arial"/>
          <w:sz w:val="22"/>
          <w:szCs w:val="22"/>
        </w:rPr>
        <w:t xml:space="preserve"> wystawianych po każdorazowym dostarczeniu przedmiotu zamówienia.</w:t>
      </w:r>
    </w:p>
    <w:p w14:paraId="64783F18" w14:textId="7AD7A5BC" w:rsidR="00FC2543" w:rsidRPr="00F275C6" w:rsidRDefault="00FC2543" w:rsidP="00FC2543">
      <w:pPr>
        <w:numPr>
          <w:ilvl w:val="0"/>
          <w:numId w:val="4"/>
        </w:numPr>
        <w:tabs>
          <w:tab w:val="left" w:pos="1134"/>
        </w:tabs>
        <w:autoSpaceDE w:val="0"/>
        <w:autoSpaceDN w:val="0"/>
        <w:adjustRightInd w:val="0"/>
        <w:ind w:left="1134" w:hanging="425"/>
        <w:jc w:val="both"/>
        <w:rPr>
          <w:rFonts w:ascii="Arial" w:hAnsi="Arial" w:cs="Arial"/>
          <w:sz w:val="22"/>
          <w:szCs w:val="22"/>
        </w:rPr>
      </w:pPr>
      <w:r w:rsidRPr="00F275C6">
        <w:rPr>
          <w:rFonts w:ascii="Arial" w:hAnsi="Arial" w:cs="Arial"/>
          <w:sz w:val="22"/>
          <w:szCs w:val="22"/>
        </w:rPr>
        <w:lastRenderedPageBreak/>
        <w:t>Podstawą do wystawienia faktury VAT jest podpisany/potwierdzony przez Zamawiającego dokument „</w:t>
      </w:r>
      <w:proofErr w:type="spellStart"/>
      <w:r w:rsidRPr="00F275C6">
        <w:rPr>
          <w:rFonts w:ascii="Arial" w:hAnsi="Arial" w:cs="Arial"/>
          <w:sz w:val="22"/>
          <w:szCs w:val="22"/>
        </w:rPr>
        <w:t>Wz</w:t>
      </w:r>
      <w:proofErr w:type="spellEnd"/>
      <w:r w:rsidRPr="00F275C6">
        <w:rPr>
          <w:rFonts w:ascii="Arial" w:hAnsi="Arial" w:cs="Arial"/>
          <w:sz w:val="22"/>
          <w:szCs w:val="22"/>
        </w:rPr>
        <w:t>”</w:t>
      </w:r>
      <w:r w:rsidR="00DD688D">
        <w:rPr>
          <w:rFonts w:ascii="Arial" w:hAnsi="Arial" w:cs="Arial"/>
          <w:sz w:val="22"/>
          <w:szCs w:val="22"/>
        </w:rPr>
        <w:t xml:space="preserve"> lub </w:t>
      </w:r>
      <w:r w:rsidR="00CD54CF">
        <w:rPr>
          <w:rFonts w:ascii="Arial" w:hAnsi="Arial" w:cs="Arial"/>
          <w:sz w:val="22"/>
          <w:szCs w:val="22"/>
        </w:rPr>
        <w:t>SENT</w:t>
      </w:r>
      <w:r w:rsidRPr="00F275C6">
        <w:rPr>
          <w:rFonts w:ascii="Arial" w:hAnsi="Arial" w:cs="Arial"/>
          <w:sz w:val="22"/>
          <w:szCs w:val="22"/>
        </w:rPr>
        <w:t xml:space="preserve"> wydanym przez Wykonawcę po odbiorze faktycznym przedmiotu zamówienia. </w:t>
      </w:r>
    </w:p>
    <w:p w14:paraId="741972DA" w14:textId="77777777" w:rsidR="00FC2543" w:rsidRPr="00F275C6" w:rsidRDefault="00FC2543" w:rsidP="00FC2543">
      <w:pPr>
        <w:tabs>
          <w:tab w:val="left" w:pos="1134"/>
        </w:tabs>
        <w:ind w:left="1134" w:hanging="425"/>
        <w:jc w:val="both"/>
        <w:rPr>
          <w:rFonts w:ascii="Arial" w:hAnsi="Arial" w:cs="Arial"/>
          <w:sz w:val="22"/>
          <w:szCs w:val="22"/>
        </w:rPr>
      </w:pPr>
    </w:p>
    <w:p w14:paraId="2A202BDC" w14:textId="77777777" w:rsidR="00FC2543" w:rsidRDefault="00FC2543" w:rsidP="00FC2543">
      <w:pPr>
        <w:pStyle w:val="Tekstpodstawowy"/>
        <w:ind w:left="709" w:hanging="709"/>
        <w:rPr>
          <w:rFonts w:ascii="Arial" w:hAnsi="Arial" w:cs="Arial"/>
          <w:b/>
          <w:sz w:val="22"/>
          <w:szCs w:val="22"/>
        </w:rPr>
      </w:pPr>
    </w:p>
    <w:p w14:paraId="2EA2285A" w14:textId="77777777" w:rsidR="00FC2543" w:rsidRDefault="00FC2543" w:rsidP="00FC2543">
      <w:pPr>
        <w:pStyle w:val="Tekstpodstawowy"/>
        <w:ind w:left="709" w:hanging="709"/>
        <w:rPr>
          <w:rFonts w:ascii="Arial" w:hAnsi="Arial" w:cs="Arial"/>
          <w:b/>
          <w:sz w:val="22"/>
          <w:szCs w:val="22"/>
        </w:rPr>
      </w:pPr>
    </w:p>
    <w:p w14:paraId="0F580E0F" w14:textId="2F3F68BF" w:rsidR="00FC2543" w:rsidRPr="00F275C6" w:rsidRDefault="00FC2543" w:rsidP="00FC2543">
      <w:pPr>
        <w:pStyle w:val="Tekstpodstawowy"/>
        <w:ind w:left="709" w:hanging="709"/>
        <w:rPr>
          <w:rFonts w:ascii="Arial" w:hAnsi="Arial" w:cs="Arial"/>
          <w:sz w:val="22"/>
          <w:szCs w:val="22"/>
        </w:rPr>
      </w:pPr>
      <w:r w:rsidRPr="00F275C6">
        <w:rPr>
          <w:rFonts w:ascii="Arial" w:hAnsi="Arial" w:cs="Arial"/>
          <w:b/>
          <w:sz w:val="22"/>
          <w:szCs w:val="22"/>
        </w:rPr>
        <w:t>§ 2 CENA I WARUNKI PŁATNOŚCI</w:t>
      </w:r>
      <w:r w:rsidRPr="00F275C6">
        <w:rPr>
          <w:rFonts w:ascii="Arial" w:hAnsi="Arial" w:cs="Arial"/>
          <w:sz w:val="22"/>
          <w:szCs w:val="22"/>
        </w:rPr>
        <w:t xml:space="preserve"> </w:t>
      </w:r>
    </w:p>
    <w:p w14:paraId="4020087A" w14:textId="77777777" w:rsidR="00FC2543" w:rsidRPr="00F275C6" w:rsidRDefault="00FC2543" w:rsidP="00FC2543">
      <w:pPr>
        <w:pStyle w:val="Tekstpodstawowy"/>
        <w:ind w:left="709" w:hanging="709"/>
        <w:jc w:val="center"/>
        <w:rPr>
          <w:rFonts w:ascii="Arial" w:hAnsi="Arial" w:cs="Arial"/>
          <w:sz w:val="22"/>
          <w:szCs w:val="22"/>
        </w:rPr>
      </w:pPr>
    </w:p>
    <w:p w14:paraId="27F1FE8C" w14:textId="77777777" w:rsidR="00FC2543" w:rsidRPr="00F275C6" w:rsidRDefault="00FC2543" w:rsidP="00FC2543">
      <w:pPr>
        <w:pStyle w:val="Tekstpodstawowy"/>
        <w:numPr>
          <w:ilvl w:val="0"/>
          <w:numId w:val="1"/>
        </w:numPr>
        <w:tabs>
          <w:tab w:val="clear" w:pos="705"/>
          <w:tab w:val="num" w:pos="851"/>
        </w:tabs>
        <w:ind w:left="851" w:hanging="567"/>
        <w:rPr>
          <w:rFonts w:ascii="Arial" w:hAnsi="Arial" w:cs="Arial"/>
          <w:sz w:val="22"/>
          <w:szCs w:val="22"/>
        </w:rPr>
      </w:pPr>
      <w:r w:rsidRPr="00F275C6">
        <w:rPr>
          <w:rFonts w:ascii="Arial" w:hAnsi="Arial" w:cs="Arial"/>
          <w:sz w:val="22"/>
          <w:szCs w:val="22"/>
        </w:rPr>
        <w:t>Wynagrodzenie za przedmiot umowy wynosi:</w:t>
      </w:r>
    </w:p>
    <w:p w14:paraId="09BF0C9E" w14:textId="77777777" w:rsidR="00FC2543" w:rsidRPr="00F275C6" w:rsidRDefault="00FC2543" w:rsidP="00FC2543">
      <w:pPr>
        <w:pStyle w:val="Tekstpodstawowy"/>
        <w:tabs>
          <w:tab w:val="left" w:pos="284"/>
          <w:tab w:val="num" w:pos="851"/>
        </w:tabs>
        <w:ind w:left="851"/>
        <w:rPr>
          <w:rFonts w:ascii="Arial" w:hAnsi="Arial" w:cs="Arial"/>
          <w:b/>
          <w:sz w:val="22"/>
          <w:szCs w:val="22"/>
        </w:rPr>
      </w:pPr>
    </w:p>
    <w:p w14:paraId="0153AF04" w14:textId="77777777" w:rsidR="00FC2543" w:rsidRPr="00F275C6" w:rsidRDefault="00FC2543" w:rsidP="00FC2543">
      <w:pPr>
        <w:pStyle w:val="Tekstpodstawowy"/>
        <w:tabs>
          <w:tab w:val="left" w:pos="284"/>
        </w:tabs>
        <w:ind w:left="360"/>
        <w:rPr>
          <w:rFonts w:ascii="Arial" w:hAnsi="Arial" w:cs="Arial"/>
          <w:sz w:val="22"/>
          <w:szCs w:val="22"/>
        </w:rPr>
      </w:pPr>
      <w:r w:rsidRPr="00F275C6">
        <w:rPr>
          <w:rFonts w:ascii="Arial" w:hAnsi="Arial" w:cs="Arial"/>
          <w:sz w:val="22"/>
          <w:szCs w:val="22"/>
        </w:rPr>
        <w:tab/>
      </w:r>
    </w:p>
    <w:p w14:paraId="15AE7243" w14:textId="77777777" w:rsidR="00685091" w:rsidRDefault="00FC2543" w:rsidP="00685091">
      <w:pPr>
        <w:pStyle w:val="Tekstpodstawowy"/>
        <w:tabs>
          <w:tab w:val="left" w:pos="284"/>
          <w:tab w:val="num" w:pos="851"/>
        </w:tabs>
        <w:spacing w:line="360" w:lineRule="auto"/>
        <w:ind w:left="851" w:hanging="567"/>
        <w:rPr>
          <w:rFonts w:ascii="Arial" w:hAnsi="Arial" w:cs="Arial"/>
          <w:sz w:val="22"/>
          <w:szCs w:val="22"/>
        </w:rPr>
      </w:pPr>
      <w:r w:rsidRPr="00F275C6">
        <w:rPr>
          <w:rFonts w:ascii="Arial" w:hAnsi="Arial" w:cs="Arial"/>
          <w:sz w:val="22"/>
          <w:szCs w:val="22"/>
        </w:rPr>
        <w:tab/>
        <w:t xml:space="preserve">Cena 1 litra oleju napędowego brutto …….…….. zł </w:t>
      </w:r>
    </w:p>
    <w:p w14:paraId="12D901F7" w14:textId="5F6367E1" w:rsidR="00FC2543" w:rsidRPr="00F275C6" w:rsidRDefault="00685091" w:rsidP="00685091">
      <w:pPr>
        <w:pStyle w:val="Tekstpodstawowy"/>
        <w:tabs>
          <w:tab w:val="left" w:pos="284"/>
          <w:tab w:val="num" w:pos="851"/>
        </w:tabs>
        <w:spacing w:line="360" w:lineRule="auto"/>
        <w:ind w:left="851" w:hanging="567"/>
        <w:rPr>
          <w:rFonts w:ascii="Arial" w:hAnsi="Arial" w:cs="Arial"/>
          <w:sz w:val="22"/>
          <w:szCs w:val="22"/>
        </w:rPr>
      </w:pPr>
      <w:r>
        <w:rPr>
          <w:rFonts w:ascii="Arial" w:hAnsi="Arial" w:cs="Arial"/>
          <w:sz w:val="22"/>
          <w:szCs w:val="22"/>
        </w:rPr>
        <w:tab/>
      </w:r>
      <w:r w:rsidR="00FC2543" w:rsidRPr="00F275C6">
        <w:rPr>
          <w:rFonts w:ascii="Arial" w:hAnsi="Arial" w:cs="Arial"/>
          <w:sz w:val="22"/>
          <w:szCs w:val="22"/>
        </w:rPr>
        <w:t xml:space="preserve">(słownie zł: ………………………….…………………………………………………………..) </w:t>
      </w:r>
    </w:p>
    <w:p w14:paraId="2A2D237E" w14:textId="77777777" w:rsidR="00FC2543" w:rsidRPr="00F275C6" w:rsidRDefault="00FC2543" w:rsidP="00685091">
      <w:pPr>
        <w:pStyle w:val="Tekstpodstawowy"/>
        <w:tabs>
          <w:tab w:val="left" w:pos="851"/>
        </w:tabs>
        <w:spacing w:line="360" w:lineRule="auto"/>
        <w:rPr>
          <w:rFonts w:ascii="Arial" w:hAnsi="Arial" w:cs="Arial"/>
          <w:sz w:val="22"/>
          <w:szCs w:val="22"/>
        </w:rPr>
      </w:pPr>
      <w:r w:rsidRPr="00F275C6">
        <w:rPr>
          <w:rFonts w:ascii="Arial" w:hAnsi="Arial" w:cs="Arial"/>
          <w:sz w:val="22"/>
          <w:szCs w:val="22"/>
        </w:rPr>
        <w:tab/>
        <w:t>(w tym opust………..%)</w:t>
      </w:r>
    </w:p>
    <w:p w14:paraId="20B76C8C" w14:textId="77777777" w:rsidR="00FC2543" w:rsidRPr="00F275C6" w:rsidRDefault="00FC2543" w:rsidP="00685091">
      <w:pPr>
        <w:pStyle w:val="Tekstpodstawowy"/>
        <w:tabs>
          <w:tab w:val="left" w:pos="284"/>
          <w:tab w:val="num" w:pos="851"/>
        </w:tabs>
        <w:spacing w:line="360" w:lineRule="auto"/>
        <w:ind w:left="851" w:hanging="567"/>
        <w:rPr>
          <w:rFonts w:ascii="Arial" w:hAnsi="Arial" w:cs="Arial"/>
          <w:sz w:val="22"/>
          <w:szCs w:val="22"/>
        </w:rPr>
      </w:pPr>
    </w:p>
    <w:p w14:paraId="37CBED2F" w14:textId="77777777" w:rsidR="00FC2543" w:rsidRPr="00F275C6" w:rsidRDefault="00FC2543" w:rsidP="00685091">
      <w:pPr>
        <w:pStyle w:val="Tekstpodstawowy"/>
        <w:tabs>
          <w:tab w:val="left" w:pos="284"/>
        </w:tabs>
        <w:spacing w:line="360" w:lineRule="auto"/>
        <w:ind w:left="360"/>
        <w:rPr>
          <w:rFonts w:ascii="Arial" w:hAnsi="Arial" w:cs="Arial"/>
          <w:sz w:val="22"/>
          <w:szCs w:val="22"/>
        </w:rPr>
      </w:pPr>
      <w:r w:rsidRPr="00F275C6">
        <w:rPr>
          <w:rFonts w:ascii="Arial" w:hAnsi="Arial" w:cs="Arial"/>
          <w:sz w:val="22"/>
          <w:szCs w:val="22"/>
        </w:rPr>
        <w:tab/>
      </w:r>
    </w:p>
    <w:p w14:paraId="6671E6FC" w14:textId="51727A31" w:rsidR="00FC2543" w:rsidRPr="00F275C6" w:rsidRDefault="00FC2543" w:rsidP="00685091">
      <w:pPr>
        <w:pStyle w:val="Tekstpodstawowy"/>
        <w:tabs>
          <w:tab w:val="left" w:pos="284"/>
          <w:tab w:val="num" w:pos="851"/>
        </w:tabs>
        <w:spacing w:line="360" w:lineRule="auto"/>
        <w:ind w:left="851" w:hanging="567"/>
        <w:rPr>
          <w:rFonts w:ascii="Arial" w:hAnsi="Arial" w:cs="Arial"/>
          <w:sz w:val="22"/>
          <w:szCs w:val="22"/>
        </w:rPr>
      </w:pPr>
      <w:r w:rsidRPr="00F275C6">
        <w:rPr>
          <w:rFonts w:ascii="Arial" w:hAnsi="Arial" w:cs="Arial"/>
          <w:sz w:val="22"/>
          <w:szCs w:val="22"/>
        </w:rPr>
        <w:tab/>
        <w:t xml:space="preserve">Cena 1 litra benzyny bezołowiowej 95 brutto ………….. zł </w:t>
      </w:r>
      <w:r w:rsidR="00685091">
        <w:rPr>
          <w:rFonts w:ascii="Arial" w:hAnsi="Arial" w:cs="Arial"/>
          <w:sz w:val="22"/>
          <w:szCs w:val="22"/>
        </w:rPr>
        <w:br/>
      </w:r>
      <w:r w:rsidRPr="00F275C6">
        <w:rPr>
          <w:rFonts w:ascii="Arial" w:hAnsi="Arial" w:cs="Arial"/>
          <w:sz w:val="22"/>
          <w:szCs w:val="22"/>
        </w:rPr>
        <w:t>(słownie zł: …………………………………………….………………………………………..)</w:t>
      </w:r>
    </w:p>
    <w:p w14:paraId="3AB730EE" w14:textId="77777777" w:rsidR="00FC2543" w:rsidRPr="00F275C6" w:rsidRDefault="00FC2543" w:rsidP="00685091">
      <w:pPr>
        <w:pStyle w:val="Tekstpodstawowy"/>
        <w:tabs>
          <w:tab w:val="left" w:pos="284"/>
          <w:tab w:val="num" w:pos="851"/>
        </w:tabs>
        <w:spacing w:line="360" w:lineRule="auto"/>
        <w:ind w:left="851" w:hanging="567"/>
        <w:rPr>
          <w:rFonts w:ascii="Arial" w:hAnsi="Arial" w:cs="Arial"/>
          <w:sz w:val="22"/>
          <w:szCs w:val="22"/>
        </w:rPr>
      </w:pPr>
      <w:r w:rsidRPr="00F275C6">
        <w:rPr>
          <w:rFonts w:ascii="Arial" w:hAnsi="Arial" w:cs="Arial"/>
          <w:sz w:val="22"/>
          <w:szCs w:val="22"/>
        </w:rPr>
        <w:tab/>
        <w:t>(w tym opust………..%)</w:t>
      </w:r>
    </w:p>
    <w:p w14:paraId="20DCFD12" w14:textId="77777777" w:rsidR="00FC2543" w:rsidRPr="00F275C6" w:rsidRDefault="00FC2543" w:rsidP="00FC2543">
      <w:pPr>
        <w:pStyle w:val="Tekstpodstawowy"/>
        <w:tabs>
          <w:tab w:val="left" w:pos="284"/>
          <w:tab w:val="num" w:pos="851"/>
        </w:tabs>
        <w:ind w:left="851" w:hanging="567"/>
        <w:rPr>
          <w:rFonts w:ascii="Arial" w:hAnsi="Arial" w:cs="Arial"/>
          <w:b/>
          <w:sz w:val="22"/>
          <w:szCs w:val="22"/>
        </w:rPr>
      </w:pPr>
    </w:p>
    <w:p w14:paraId="704E9B89" w14:textId="06FC2798" w:rsidR="00FC2543" w:rsidRPr="00F275C6" w:rsidRDefault="00FC2543" w:rsidP="00F561EA">
      <w:pPr>
        <w:pStyle w:val="Tekstpodstawowy"/>
        <w:tabs>
          <w:tab w:val="left" w:pos="284"/>
        </w:tabs>
        <w:ind w:left="360"/>
        <w:rPr>
          <w:rFonts w:ascii="Arial" w:hAnsi="Arial" w:cs="Arial"/>
          <w:sz w:val="22"/>
          <w:szCs w:val="22"/>
        </w:rPr>
      </w:pPr>
      <w:r w:rsidRPr="00F275C6">
        <w:rPr>
          <w:rFonts w:ascii="Arial" w:hAnsi="Arial" w:cs="Arial"/>
          <w:sz w:val="22"/>
          <w:szCs w:val="22"/>
        </w:rPr>
        <w:tab/>
        <w:t xml:space="preserve">   Cena brutto obejmuje 23% podatek VAT</w:t>
      </w:r>
      <w:r w:rsidR="00685091">
        <w:rPr>
          <w:rFonts w:ascii="Arial" w:hAnsi="Arial" w:cs="Arial"/>
          <w:sz w:val="22"/>
          <w:szCs w:val="22"/>
        </w:rPr>
        <w:t xml:space="preserve"> ( lub inny określony </w:t>
      </w:r>
      <w:r w:rsidR="00612849">
        <w:rPr>
          <w:rFonts w:ascii="Arial" w:hAnsi="Arial" w:cs="Arial"/>
          <w:sz w:val="22"/>
          <w:szCs w:val="22"/>
        </w:rPr>
        <w:t>odgórnie</w:t>
      </w:r>
      <w:r w:rsidR="00306BE7">
        <w:rPr>
          <w:rFonts w:ascii="Arial" w:hAnsi="Arial" w:cs="Arial"/>
          <w:sz w:val="22"/>
          <w:szCs w:val="22"/>
        </w:rPr>
        <w:t xml:space="preserve"> przez </w:t>
      </w:r>
      <w:r w:rsidR="00F561EA">
        <w:rPr>
          <w:rFonts w:ascii="Arial" w:hAnsi="Arial" w:cs="Arial"/>
          <w:sz w:val="22"/>
          <w:szCs w:val="22"/>
        </w:rPr>
        <w:t>rząd</w:t>
      </w:r>
      <w:r w:rsidR="00612849">
        <w:rPr>
          <w:rFonts w:ascii="Arial" w:hAnsi="Arial" w:cs="Arial"/>
          <w:sz w:val="22"/>
          <w:szCs w:val="22"/>
        </w:rPr>
        <w:t>)</w:t>
      </w:r>
      <w:r w:rsidR="00F561EA">
        <w:rPr>
          <w:rFonts w:ascii="Arial" w:hAnsi="Arial" w:cs="Arial"/>
          <w:sz w:val="22"/>
          <w:szCs w:val="22"/>
        </w:rPr>
        <w:t>.</w:t>
      </w:r>
    </w:p>
    <w:p w14:paraId="12B1D0D5" w14:textId="77777777" w:rsidR="00FC2543" w:rsidRPr="00F275C6" w:rsidRDefault="00FC2543" w:rsidP="00FC2543">
      <w:pPr>
        <w:pStyle w:val="Tekstpodstawowy"/>
        <w:tabs>
          <w:tab w:val="left" w:pos="851"/>
        </w:tabs>
        <w:ind w:left="851" w:hanging="491"/>
        <w:rPr>
          <w:rFonts w:ascii="Arial" w:hAnsi="Arial" w:cs="Arial"/>
          <w:sz w:val="22"/>
          <w:szCs w:val="22"/>
        </w:rPr>
      </w:pPr>
    </w:p>
    <w:p w14:paraId="116D034B" w14:textId="77777777" w:rsidR="00FC2543" w:rsidRPr="00F275C6" w:rsidRDefault="00FC2543" w:rsidP="00FC2543">
      <w:pPr>
        <w:pStyle w:val="Tekstpodstawowy"/>
        <w:numPr>
          <w:ilvl w:val="0"/>
          <w:numId w:val="1"/>
        </w:numPr>
        <w:tabs>
          <w:tab w:val="clear" w:pos="705"/>
          <w:tab w:val="num" w:pos="851"/>
        </w:tabs>
        <w:ind w:left="851" w:hanging="567"/>
        <w:jc w:val="both"/>
        <w:rPr>
          <w:rFonts w:ascii="Arial" w:hAnsi="Arial" w:cs="Arial"/>
          <w:sz w:val="22"/>
          <w:szCs w:val="22"/>
        </w:rPr>
      </w:pPr>
      <w:r w:rsidRPr="00F275C6">
        <w:rPr>
          <w:rFonts w:ascii="Arial" w:hAnsi="Arial" w:cs="Arial"/>
          <w:sz w:val="22"/>
          <w:szCs w:val="22"/>
        </w:rPr>
        <w:t>Termin płatności uważa się za zachowany, jeżeli obciążenie rachunku ZAMAWIAJĄCEGO nastąpi najpóźniej w ostatnim dniu płatności.</w:t>
      </w:r>
    </w:p>
    <w:p w14:paraId="1E24209A" w14:textId="77777777" w:rsidR="00FC2543" w:rsidRPr="00F275C6" w:rsidRDefault="00FC2543" w:rsidP="00FC2543">
      <w:pPr>
        <w:pStyle w:val="Tekstpodstawowy"/>
        <w:numPr>
          <w:ilvl w:val="0"/>
          <w:numId w:val="1"/>
        </w:numPr>
        <w:tabs>
          <w:tab w:val="clear" w:pos="705"/>
          <w:tab w:val="num" w:pos="851"/>
        </w:tabs>
        <w:ind w:left="851" w:hanging="567"/>
        <w:jc w:val="both"/>
        <w:rPr>
          <w:rFonts w:ascii="Arial" w:hAnsi="Arial" w:cs="Arial"/>
          <w:sz w:val="22"/>
          <w:szCs w:val="22"/>
        </w:rPr>
      </w:pPr>
      <w:r w:rsidRPr="00F275C6">
        <w:rPr>
          <w:rFonts w:ascii="Arial" w:hAnsi="Arial" w:cs="Arial"/>
          <w:sz w:val="22"/>
          <w:szCs w:val="22"/>
        </w:rPr>
        <w:t>ZAMAWIAJĄCY upoważnia WYKONAWCĘ do wystawiania faktur VAT bez podpisu osoby upoważnionej.</w:t>
      </w:r>
    </w:p>
    <w:p w14:paraId="6B036AF1" w14:textId="7AD73BC3" w:rsidR="00FC2543" w:rsidRPr="00F275C6" w:rsidRDefault="00FC2543" w:rsidP="00FC2543">
      <w:pPr>
        <w:pStyle w:val="Tekstpodstawowy"/>
        <w:numPr>
          <w:ilvl w:val="0"/>
          <w:numId w:val="1"/>
        </w:numPr>
        <w:tabs>
          <w:tab w:val="clear" w:pos="705"/>
          <w:tab w:val="num" w:pos="851"/>
        </w:tabs>
        <w:ind w:left="851" w:hanging="567"/>
        <w:jc w:val="both"/>
        <w:rPr>
          <w:rFonts w:ascii="Arial" w:hAnsi="Arial" w:cs="Arial"/>
          <w:sz w:val="22"/>
          <w:szCs w:val="22"/>
        </w:rPr>
      </w:pPr>
      <w:r w:rsidRPr="00F275C6">
        <w:rPr>
          <w:rFonts w:ascii="Arial" w:eastAsia="Calibri" w:hAnsi="Arial" w:cs="Arial"/>
          <w:sz w:val="22"/>
          <w:szCs w:val="22"/>
        </w:rPr>
        <w:t xml:space="preserve">Strony ustalają, że </w:t>
      </w:r>
      <w:r w:rsidR="003F3632">
        <w:rPr>
          <w:rFonts w:ascii="Arial" w:eastAsia="Calibri" w:hAnsi="Arial" w:cs="Arial"/>
          <w:sz w:val="22"/>
          <w:szCs w:val="22"/>
        </w:rPr>
        <w:t xml:space="preserve">w </w:t>
      </w:r>
      <w:r w:rsidRPr="00F275C6">
        <w:rPr>
          <w:rFonts w:ascii="Arial" w:eastAsia="Calibri" w:hAnsi="Arial" w:cs="Arial"/>
          <w:sz w:val="22"/>
          <w:szCs w:val="22"/>
        </w:rPr>
        <w:t xml:space="preserve">przypadku zmiany stawek podatku od towarów i usług (VAT) </w:t>
      </w:r>
      <w:r w:rsidRPr="00F275C6">
        <w:rPr>
          <w:rFonts w:ascii="Arial" w:eastAsia="Calibri" w:hAnsi="Arial" w:cs="Arial"/>
          <w:sz w:val="22"/>
          <w:szCs w:val="22"/>
        </w:rPr>
        <w:br/>
        <w:t>do ceny paliwa będzie doliczany VAT zgodnie z obowiązującymi przepisami.</w:t>
      </w:r>
    </w:p>
    <w:p w14:paraId="7D2A85D3" w14:textId="77777777" w:rsidR="00FC2543" w:rsidRPr="00F275C6" w:rsidRDefault="00FC2543" w:rsidP="00FC2543">
      <w:pPr>
        <w:pStyle w:val="Tekstpodstawowy"/>
        <w:ind w:left="709" w:hanging="709"/>
        <w:rPr>
          <w:rFonts w:ascii="Arial" w:hAnsi="Arial" w:cs="Arial"/>
          <w:sz w:val="22"/>
          <w:szCs w:val="22"/>
        </w:rPr>
      </w:pPr>
    </w:p>
    <w:p w14:paraId="4280A86A" w14:textId="77777777" w:rsidR="005C0316" w:rsidRDefault="005C0316" w:rsidP="00FC2543">
      <w:pPr>
        <w:pStyle w:val="Tekstpodstawowy"/>
        <w:ind w:left="709" w:hanging="709"/>
        <w:rPr>
          <w:rFonts w:ascii="Arial" w:hAnsi="Arial" w:cs="Arial"/>
          <w:b/>
          <w:sz w:val="22"/>
          <w:szCs w:val="22"/>
        </w:rPr>
      </w:pPr>
    </w:p>
    <w:p w14:paraId="635CED9B" w14:textId="1E086112" w:rsidR="00FC2543" w:rsidRPr="00F275C6" w:rsidRDefault="00FC2543" w:rsidP="00FC2543">
      <w:pPr>
        <w:pStyle w:val="Tekstpodstawowy"/>
        <w:ind w:left="709" w:hanging="709"/>
        <w:rPr>
          <w:rFonts w:ascii="Arial" w:hAnsi="Arial" w:cs="Arial"/>
          <w:sz w:val="22"/>
          <w:szCs w:val="22"/>
        </w:rPr>
      </w:pPr>
      <w:r w:rsidRPr="00F275C6">
        <w:rPr>
          <w:rFonts w:ascii="Arial" w:hAnsi="Arial" w:cs="Arial"/>
          <w:b/>
          <w:sz w:val="22"/>
          <w:szCs w:val="22"/>
        </w:rPr>
        <w:t>§ 3 KARY UMOWNE</w:t>
      </w:r>
    </w:p>
    <w:p w14:paraId="7F143A2E" w14:textId="77777777" w:rsidR="00FC2543" w:rsidRPr="00F275C6" w:rsidRDefault="00FC2543" w:rsidP="00FC2543">
      <w:pPr>
        <w:pStyle w:val="Tekstpodstawowy"/>
        <w:ind w:left="709" w:hanging="709"/>
        <w:rPr>
          <w:rFonts w:ascii="Arial" w:hAnsi="Arial" w:cs="Arial"/>
          <w:sz w:val="22"/>
          <w:szCs w:val="22"/>
        </w:rPr>
      </w:pPr>
    </w:p>
    <w:p w14:paraId="460905F9" w14:textId="77777777" w:rsidR="00FC2543" w:rsidRPr="00F275C6" w:rsidRDefault="00FC2543" w:rsidP="00FC2543">
      <w:pPr>
        <w:pStyle w:val="Tekstpodstawowy"/>
        <w:numPr>
          <w:ilvl w:val="0"/>
          <w:numId w:val="2"/>
        </w:numPr>
        <w:tabs>
          <w:tab w:val="clear" w:pos="390"/>
          <w:tab w:val="num" w:pos="851"/>
        </w:tabs>
        <w:ind w:left="851" w:hanging="567"/>
        <w:jc w:val="both"/>
        <w:rPr>
          <w:rFonts w:ascii="Arial" w:hAnsi="Arial" w:cs="Arial"/>
          <w:sz w:val="22"/>
          <w:szCs w:val="22"/>
        </w:rPr>
      </w:pPr>
      <w:r w:rsidRPr="00F275C6">
        <w:rPr>
          <w:rFonts w:ascii="Arial" w:hAnsi="Arial" w:cs="Arial"/>
          <w:sz w:val="22"/>
          <w:szCs w:val="22"/>
        </w:rPr>
        <w:t>Jeżeli WYKONAWCA dopuści się zwłoki w wydaniu przedmiotu umowy w stosunku do terminu uzgodnionego w § 1 niniejszej umowy zapłaci kary umowne liczone od wartości całkowitej brutto przedmiotu umowy w sposób następujący:</w:t>
      </w:r>
    </w:p>
    <w:p w14:paraId="633706AF" w14:textId="77777777" w:rsidR="00FC2543" w:rsidRPr="00C10CDF" w:rsidRDefault="00FC2543" w:rsidP="00FC2543">
      <w:pPr>
        <w:pStyle w:val="Tekstpodstawowy"/>
        <w:tabs>
          <w:tab w:val="num" w:pos="851"/>
          <w:tab w:val="left" w:pos="1134"/>
        </w:tabs>
        <w:ind w:left="851"/>
        <w:jc w:val="both"/>
        <w:rPr>
          <w:rFonts w:ascii="Arial" w:hAnsi="Arial" w:cs="Arial"/>
          <w:sz w:val="22"/>
          <w:szCs w:val="22"/>
        </w:rPr>
      </w:pPr>
      <w:r w:rsidRPr="00C10CDF">
        <w:rPr>
          <w:rFonts w:ascii="Arial" w:hAnsi="Arial" w:cs="Arial"/>
          <w:sz w:val="22"/>
          <w:szCs w:val="22"/>
        </w:rPr>
        <w:t>-</w:t>
      </w:r>
      <w:r w:rsidRPr="00C10CDF">
        <w:rPr>
          <w:rFonts w:ascii="Arial" w:hAnsi="Arial" w:cs="Arial"/>
          <w:sz w:val="22"/>
          <w:szCs w:val="22"/>
        </w:rPr>
        <w:tab/>
        <w:t xml:space="preserve">do </w:t>
      </w:r>
      <w:r>
        <w:rPr>
          <w:rFonts w:ascii="Arial" w:hAnsi="Arial" w:cs="Arial"/>
          <w:sz w:val="22"/>
          <w:szCs w:val="22"/>
        </w:rPr>
        <w:t>2</w:t>
      </w:r>
      <w:r w:rsidRPr="00C10CDF">
        <w:rPr>
          <w:rFonts w:ascii="Arial" w:hAnsi="Arial" w:cs="Arial"/>
          <w:sz w:val="22"/>
          <w:szCs w:val="22"/>
        </w:rPr>
        <w:t xml:space="preserve"> dni </w:t>
      </w:r>
      <w:r>
        <w:rPr>
          <w:rFonts w:ascii="Arial" w:hAnsi="Arial" w:cs="Arial"/>
          <w:sz w:val="22"/>
          <w:szCs w:val="22"/>
        </w:rPr>
        <w:t>zwłoki</w:t>
      </w:r>
      <w:r w:rsidRPr="00C10CDF">
        <w:rPr>
          <w:rFonts w:ascii="Arial" w:hAnsi="Arial" w:cs="Arial"/>
          <w:sz w:val="22"/>
          <w:szCs w:val="22"/>
        </w:rPr>
        <w:t xml:space="preserve"> – 0,5% </w:t>
      </w:r>
      <w:r w:rsidRPr="008132B4">
        <w:rPr>
          <w:rFonts w:ascii="Arial" w:hAnsi="Arial" w:cs="Arial"/>
          <w:sz w:val="22"/>
          <w:szCs w:val="22"/>
        </w:rPr>
        <w:t xml:space="preserve">wynagrodzenia brutto określonego w § </w:t>
      </w:r>
      <w:r>
        <w:rPr>
          <w:rFonts w:ascii="Arial" w:hAnsi="Arial" w:cs="Arial"/>
          <w:sz w:val="22"/>
          <w:szCs w:val="22"/>
        </w:rPr>
        <w:t>2</w:t>
      </w:r>
      <w:r w:rsidRPr="008132B4">
        <w:rPr>
          <w:rFonts w:ascii="Arial" w:hAnsi="Arial" w:cs="Arial"/>
          <w:sz w:val="22"/>
          <w:szCs w:val="22"/>
        </w:rPr>
        <w:t xml:space="preserve"> ust. </w:t>
      </w:r>
      <w:r>
        <w:rPr>
          <w:rFonts w:ascii="Arial" w:hAnsi="Arial" w:cs="Arial"/>
          <w:sz w:val="22"/>
          <w:szCs w:val="22"/>
        </w:rPr>
        <w:t>2</w:t>
      </w:r>
      <w:r w:rsidRPr="008132B4">
        <w:rPr>
          <w:rFonts w:ascii="Arial" w:hAnsi="Arial" w:cs="Arial"/>
          <w:sz w:val="22"/>
          <w:szCs w:val="22"/>
        </w:rPr>
        <w:t xml:space="preserve"> </w:t>
      </w:r>
      <w:r w:rsidRPr="00C10CDF">
        <w:rPr>
          <w:rFonts w:ascii="Arial" w:hAnsi="Arial" w:cs="Arial"/>
          <w:sz w:val="22"/>
          <w:szCs w:val="22"/>
        </w:rPr>
        <w:t>za każdy dzień zwłoki,</w:t>
      </w:r>
    </w:p>
    <w:p w14:paraId="5108509F" w14:textId="77777777" w:rsidR="00FC2543" w:rsidRPr="00F275C6" w:rsidRDefault="00FC2543" w:rsidP="00FC2543">
      <w:pPr>
        <w:pStyle w:val="Tekstpodstawowy"/>
        <w:tabs>
          <w:tab w:val="num" w:pos="851"/>
          <w:tab w:val="left" w:pos="1134"/>
        </w:tabs>
        <w:ind w:left="851" w:hanging="567"/>
        <w:jc w:val="both"/>
        <w:rPr>
          <w:rFonts w:ascii="Arial" w:hAnsi="Arial" w:cs="Arial"/>
          <w:sz w:val="22"/>
          <w:szCs w:val="22"/>
        </w:rPr>
      </w:pPr>
      <w:r w:rsidRPr="00C10CDF">
        <w:rPr>
          <w:rFonts w:ascii="Arial" w:hAnsi="Arial" w:cs="Arial"/>
          <w:sz w:val="22"/>
          <w:szCs w:val="22"/>
        </w:rPr>
        <w:tab/>
        <w:t>-</w:t>
      </w:r>
      <w:r w:rsidRPr="00C10CDF">
        <w:rPr>
          <w:rFonts w:ascii="Arial" w:hAnsi="Arial" w:cs="Arial"/>
          <w:sz w:val="22"/>
          <w:szCs w:val="22"/>
        </w:rPr>
        <w:tab/>
        <w:t>za każdy następny rozpoczęty dzień</w:t>
      </w:r>
      <w:r>
        <w:rPr>
          <w:rFonts w:ascii="Arial" w:hAnsi="Arial" w:cs="Arial"/>
          <w:sz w:val="22"/>
          <w:szCs w:val="22"/>
        </w:rPr>
        <w:t xml:space="preserve"> zwłoki</w:t>
      </w:r>
      <w:r w:rsidRPr="00C10CDF">
        <w:rPr>
          <w:rFonts w:ascii="Arial" w:hAnsi="Arial" w:cs="Arial"/>
          <w:sz w:val="22"/>
          <w:szCs w:val="22"/>
        </w:rPr>
        <w:t xml:space="preserve"> – 0,5% wartości </w:t>
      </w:r>
      <w:r w:rsidRPr="000F37A9">
        <w:rPr>
          <w:rFonts w:ascii="Arial" w:hAnsi="Arial" w:cs="Arial"/>
          <w:sz w:val="22"/>
          <w:szCs w:val="22"/>
        </w:rPr>
        <w:t xml:space="preserve">wynagrodzenia brutto określonego w § </w:t>
      </w:r>
      <w:r>
        <w:rPr>
          <w:rFonts w:ascii="Arial" w:hAnsi="Arial" w:cs="Arial"/>
          <w:sz w:val="22"/>
          <w:szCs w:val="22"/>
        </w:rPr>
        <w:t>2</w:t>
      </w:r>
      <w:r w:rsidRPr="000F37A9">
        <w:rPr>
          <w:rFonts w:ascii="Arial" w:hAnsi="Arial" w:cs="Arial"/>
          <w:sz w:val="22"/>
          <w:szCs w:val="22"/>
        </w:rPr>
        <w:t xml:space="preserve"> ust. </w:t>
      </w:r>
      <w:r>
        <w:rPr>
          <w:rFonts w:ascii="Arial" w:hAnsi="Arial" w:cs="Arial"/>
          <w:sz w:val="22"/>
          <w:szCs w:val="22"/>
        </w:rPr>
        <w:t>2</w:t>
      </w:r>
      <w:r w:rsidRPr="000F37A9">
        <w:rPr>
          <w:rFonts w:ascii="Arial" w:hAnsi="Arial" w:cs="Arial"/>
          <w:sz w:val="22"/>
          <w:szCs w:val="22"/>
        </w:rPr>
        <w:t xml:space="preserve"> </w:t>
      </w:r>
      <w:r w:rsidRPr="00C10CDF">
        <w:rPr>
          <w:rFonts w:ascii="Arial" w:hAnsi="Arial" w:cs="Arial"/>
          <w:sz w:val="22"/>
          <w:szCs w:val="22"/>
        </w:rPr>
        <w:t>za każdy dzień zwłoki lecz nie więcej niż 20% wartości zamówienia dostawy.</w:t>
      </w:r>
    </w:p>
    <w:p w14:paraId="4709D6ED" w14:textId="77777777" w:rsidR="00FC2543" w:rsidRPr="00F275C6" w:rsidRDefault="00FC2543" w:rsidP="00FC2543">
      <w:pPr>
        <w:pStyle w:val="Tekstpodstawowy"/>
        <w:numPr>
          <w:ilvl w:val="0"/>
          <w:numId w:val="2"/>
        </w:numPr>
        <w:tabs>
          <w:tab w:val="clear" w:pos="390"/>
          <w:tab w:val="num" w:pos="851"/>
        </w:tabs>
        <w:ind w:left="851" w:hanging="567"/>
        <w:jc w:val="both"/>
        <w:rPr>
          <w:rFonts w:ascii="Arial" w:hAnsi="Arial" w:cs="Arial"/>
          <w:sz w:val="22"/>
          <w:szCs w:val="22"/>
        </w:rPr>
      </w:pPr>
      <w:r w:rsidRPr="00F275C6">
        <w:rPr>
          <w:rFonts w:ascii="Arial" w:hAnsi="Arial" w:cs="Arial"/>
          <w:sz w:val="22"/>
          <w:szCs w:val="22"/>
        </w:rPr>
        <w:t xml:space="preserve">Jeżeli opóźnienie wydania przedmiotu umowy z winy WYKONAWCY przekroczy </w:t>
      </w:r>
      <w:r w:rsidRPr="00F275C6">
        <w:rPr>
          <w:rFonts w:ascii="Arial" w:hAnsi="Arial" w:cs="Arial"/>
          <w:sz w:val="22"/>
          <w:szCs w:val="22"/>
        </w:rPr>
        <w:br/>
        <w:t>14 dni ZAMAWIAJĄCY ma prawo odstąpić od umowy.</w:t>
      </w:r>
    </w:p>
    <w:p w14:paraId="5F8722E7" w14:textId="77777777" w:rsidR="00FC2543" w:rsidRPr="00F275C6" w:rsidRDefault="00FC2543" w:rsidP="00FC2543">
      <w:pPr>
        <w:pStyle w:val="Tekstpodstawowy"/>
        <w:tabs>
          <w:tab w:val="num" w:pos="851"/>
        </w:tabs>
        <w:ind w:left="851" w:hanging="567"/>
        <w:jc w:val="both"/>
        <w:rPr>
          <w:rFonts w:ascii="Arial" w:hAnsi="Arial" w:cs="Arial"/>
          <w:sz w:val="22"/>
          <w:szCs w:val="22"/>
        </w:rPr>
      </w:pPr>
      <w:r w:rsidRPr="00F275C6">
        <w:rPr>
          <w:rFonts w:ascii="Arial" w:hAnsi="Arial" w:cs="Arial"/>
          <w:sz w:val="22"/>
          <w:szCs w:val="22"/>
        </w:rPr>
        <w:tab/>
        <w:t>W takim przypadku ZAMAWIAJĄCY nie będzie zobowiązany zwrócić WYKONAWCY kosztów, jakie WYKONAWCA poniósł w związku z umową.</w:t>
      </w:r>
    </w:p>
    <w:p w14:paraId="5E52EBD5" w14:textId="77777777" w:rsidR="00FC2543" w:rsidRPr="00F275C6" w:rsidRDefault="00FC2543" w:rsidP="00FC2543">
      <w:pPr>
        <w:pStyle w:val="Tekstpodstawowy"/>
        <w:tabs>
          <w:tab w:val="num" w:pos="851"/>
        </w:tabs>
        <w:ind w:left="851" w:hanging="567"/>
        <w:jc w:val="both"/>
        <w:rPr>
          <w:rFonts w:ascii="Arial" w:hAnsi="Arial" w:cs="Arial"/>
          <w:sz w:val="22"/>
          <w:szCs w:val="22"/>
        </w:rPr>
      </w:pPr>
      <w:r w:rsidRPr="00F275C6">
        <w:rPr>
          <w:rFonts w:ascii="Arial" w:hAnsi="Arial" w:cs="Arial"/>
          <w:sz w:val="22"/>
          <w:szCs w:val="22"/>
        </w:rPr>
        <w:tab/>
        <w:t xml:space="preserve">Odstąpienie od umowy wymaga, pod rygorem nieważności formy pisemnej poprzez złożenie oświadczenia drugiej stronie i przysługiwać będzie ZAMAWIAJĄCEMU </w:t>
      </w:r>
      <w:r w:rsidRPr="00F275C6">
        <w:rPr>
          <w:rFonts w:ascii="Arial" w:hAnsi="Arial" w:cs="Arial"/>
          <w:sz w:val="22"/>
          <w:szCs w:val="22"/>
        </w:rPr>
        <w:br/>
      </w:r>
      <w:r w:rsidRPr="00F275C6">
        <w:rPr>
          <w:rFonts w:ascii="Arial" w:hAnsi="Arial" w:cs="Arial"/>
          <w:sz w:val="22"/>
          <w:szCs w:val="22"/>
        </w:rPr>
        <w:lastRenderedPageBreak/>
        <w:t xml:space="preserve">w ciągu 7 dni od daty, w której opóźnienie wydania przedmiotu umowy przekroczy </w:t>
      </w:r>
      <w:r w:rsidRPr="00F275C6">
        <w:rPr>
          <w:rFonts w:ascii="Arial" w:hAnsi="Arial" w:cs="Arial"/>
          <w:sz w:val="22"/>
          <w:szCs w:val="22"/>
        </w:rPr>
        <w:br/>
        <w:t>14 dni.</w:t>
      </w:r>
    </w:p>
    <w:p w14:paraId="2E2E2425" w14:textId="77777777" w:rsidR="00FC2543" w:rsidRDefault="00FC2543" w:rsidP="00FC2543">
      <w:pPr>
        <w:pStyle w:val="Tekstpodstawowy"/>
        <w:numPr>
          <w:ilvl w:val="0"/>
          <w:numId w:val="2"/>
        </w:numPr>
        <w:tabs>
          <w:tab w:val="clear" w:pos="390"/>
          <w:tab w:val="num" w:pos="851"/>
        </w:tabs>
        <w:ind w:left="851" w:hanging="567"/>
        <w:jc w:val="both"/>
        <w:rPr>
          <w:rFonts w:ascii="Arial" w:hAnsi="Arial" w:cs="Arial"/>
          <w:sz w:val="22"/>
          <w:szCs w:val="22"/>
        </w:rPr>
      </w:pPr>
      <w:r w:rsidRPr="00F275C6">
        <w:rPr>
          <w:rFonts w:ascii="Arial" w:hAnsi="Arial" w:cs="Arial"/>
          <w:sz w:val="22"/>
          <w:szCs w:val="22"/>
        </w:rPr>
        <w:t>Jeżeli ZAMAWIAJĄCY opóźni się z dokonaniem zapłaty za przedmiot umowy, zapłaci WYKONAWCY odsetki ustawowe, za każdy dzień zwłoki.</w:t>
      </w:r>
    </w:p>
    <w:p w14:paraId="3B2D6A25" w14:textId="77777777" w:rsidR="00FC2543" w:rsidRPr="00387A38" w:rsidRDefault="00FC2543" w:rsidP="00FC2543">
      <w:pPr>
        <w:pStyle w:val="Tekstpodstawowy"/>
        <w:numPr>
          <w:ilvl w:val="0"/>
          <w:numId w:val="2"/>
        </w:numPr>
        <w:tabs>
          <w:tab w:val="clear" w:pos="390"/>
          <w:tab w:val="num" w:pos="851"/>
        </w:tabs>
        <w:ind w:left="851" w:hanging="567"/>
        <w:jc w:val="both"/>
        <w:rPr>
          <w:rFonts w:ascii="Arial" w:hAnsi="Arial" w:cs="Arial"/>
          <w:sz w:val="22"/>
          <w:szCs w:val="22"/>
        </w:rPr>
      </w:pPr>
      <w:r w:rsidRPr="00387A38">
        <w:rPr>
          <w:rFonts w:ascii="Arial" w:hAnsi="Arial" w:cs="Arial"/>
          <w:sz w:val="22"/>
          <w:szCs w:val="22"/>
        </w:rPr>
        <w:t>Łączna wysokość kar umownych nie może przekroczyć wartości wynagrodzenia brutto,</w:t>
      </w:r>
    </w:p>
    <w:p w14:paraId="584DEAF3" w14:textId="77777777" w:rsidR="00FC2543" w:rsidRPr="00387A38" w:rsidRDefault="00FC2543" w:rsidP="00FC2543">
      <w:pPr>
        <w:pStyle w:val="Tekstpodstawowy"/>
        <w:ind w:left="390"/>
        <w:jc w:val="both"/>
        <w:rPr>
          <w:rFonts w:ascii="Arial" w:hAnsi="Arial" w:cs="Arial"/>
          <w:sz w:val="22"/>
          <w:szCs w:val="22"/>
        </w:rPr>
      </w:pPr>
      <w:r w:rsidRPr="00387A38">
        <w:rPr>
          <w:rFonts w:ascii="Arial" w:hAnsi="Arial" w:cs="Arial"/>
          <w:sz w:val="22"/>
          <w:szCs w:val="22"/>
        </w:rPr>
        <w:t xml:space="preserve"> </w:t>
      </w:r>
      <w:r>
        <w:rPr>
          <w:rFonts w:ascii="Arial" w:hAnsi="Arial" w:cs="Arial"/>
          <w:sz w:val="22"/>
          <w:szCs w:val="22"/>
        </w:rPr>
        <w:t xml:space="preserve">       </w:t>
      </w:r>
      <w:r w:rsidRPr="00387A38">
        <w:rPr>
          <w:rFonts w:ascii="Arial" w:hAnsi="Arial" w:cs="Arial"/>
          <w:sz w:val="22"/>
          <w:szCs w:val="22"/>
        </w:rPr>
        <w:t xml:space="preserve">o którym mowa w § </w:t>
      </w:r>
      <w:r>
        <w:rPr>
          <w:rFonts w:ascii="Arial" w:hAnsi="Arial" w:cs="Arial"/>
          <w:sz w:val="22"/>
          <w:szCs w:val="22"/>
        </w:rPr>
        <w:t>2</w:t>
      </w:r>
      <w:r w:rsidRPr="00387A38">
        <w:rPr>
          <w:rFonts w:ascii="Arial" w:hAnsi="Arial" w:cs="Arial"/>
          <w:sz w:val="22"/>
          <w:szCs w:val="22"/>
        </w:rPr>
        <w:t xml:space="preserve"> ust. </w:t>
      </w:r>
      <w:r>
        <w:rPr>
          <w:rFonts w:ascii="Arial" w:hAnsi="Arial" w:cs="Arial"/>
          <w:sz w:val="22"/>
          <w:szCs w:val="22"/>
        </w:rPr>
        <w:t>2</w:t>
      </w:r>
      <w:r w:rsidRPr="00387A38">
        <w:rPr>
          <w:rFonts w:ascii="Arial" w:hAnsi="Arial" w:cs="Arial"/>
          <w:sz w:val="22"/>
          <w:szCs w:val="22"/>
        </w:rPr>
        <w:t>.</w:t>
      </w:r>
    </w:p>
    <w:p w14:paraId="403B607E" w14:textId="77777777" w:rsidR="00FC2543" w:rsidRDefault="00FC2543" w:rsidP="00FC2543">
      <w:pPr>
        <w:pStyle w:val="Tekstpodstawowy"/>
        <w:ind w:left="851"/>
        <w:jc w:val="both"/>
        <w:rPr>
          <w:rFonts w:ascii="Arial" w:hAnsi="Arial" w:cs="Arial"/>
          <w:sz w:val="22"/>
          <w:szCs w:val="22"/>
        </w:rPr>
      </w:pPr>
    </w:p>
    <w:p w14:paraId="40F1910C" w14:textId="77777777" w:rsidR="00FC2543" w:rsidRDefault="00FC2543" w:rsidP="00FC2543">
      <w:pPr>
        <w:pStyle w:val="Tekstpodstawowy"/>
        <w:jc w:val="both"/>
        <w:rPr>
          <w:rFonts w:ascii="Arial" w:hAnsi="Arial" w:cs="Arial"/>
          <w:sz w:val="22"/>
          <w:szCs w:val="22"/>
        </w:rPr>
      </w:pPr>
    </w:p>
    <w:p w14:paraId="0E5659F2" w14:textId="77777777" w:rsidR="00FC2543" w:rsidRDefault="00FC2543" w:rsidP="00FC2543">
      <w:pPr>
        <w:pStyle w:val="Tekstpodstawowy"/>
        <w:jc w:val="both"/>
        <w:rPr>
          <w:rFonts w:ascii="Arial" w:hAnsi="Arial" w:cs="Arial"/>
          <w:sz w:val="22"/>
          <w:szCs w:val="22"/>
        </w:rPr>
      </w:pPr>
    </w:p>
    <w:p w14:paraId="21C55190" w14:textId="77777777" w:rsidR="00FC2543" w:rsidRDefault="00FC2543" w:rsidP="00FC2543">
      <w:pPr>
        <w:pStyle w:val="Tekstpodstawowy"/>
        <w:jc w:val="both"/>
        <w:rPr>
          <w:rFonts w:ascii="Arial" w:hAnsi="Arial" w:cs="Arial"/>
          <w:sz w:val="22"/>
          <w:szCs w:val="22"/>
        </w:rPr>
      </w:pPr>
    </w:p>
    <w:p w14:paraId="29D6C114" w14:textId="77777777" w:rsidR="00FC2543" w:rsidRPr="00F275C6" w:rsidRDefault="00FC2543" w:rsidP="00FC2543">
      <w:pPr>
        <w:pStyle w:val="Tekstpodstawowy"/>
        <w:ind w:left="709" w:hanging="709"/>
        <w:rPr>
          <w:rFonts w:ascii="Arial" w:hAnsi="Arial" w:cs="Arial"/>
          <w:sz w:val="22"/>
          <w:szCs w:val="22"/>
        </w:rPr>
      </w:pPr>
      <w:r w:rsidRPr="00D45337">
        <w:rPr>
          <w:rFonts w:ascii="Arial" w:hAnsi="Arial" w:cs="Arial"/>
          <w:b/>
          <w:sz w:val="22"/>
          <w:szCs w:val="22"/>
        </w:rPr>
        <w:t>§ 4 ZMIANY UMOWY</w:t>
      </w:r>
      <w:r>
        <w:rPr>
          <w:rFonts w:ascii="Arial" w:hAnsi="Arial" w:cs="Arial"/>
          <w:b/>
          <w:sz w:val="22"/>
          <w:szCs w:val="22"/>
        </w:rPr>
        <w:t xml:space="preserve"> </w:t>
      </w:r>
    </w:p>
    <w:p w14:paraId="2EB9E5D9" w14:textId="77777777" w:rsidR="00FC2543" w:rsidRDefault="00FC2543" w:rsidP="00FC2543">
      <w:pPr>
        <w:pStyle w:val="Tekstpodstawowy"/>
        <w:jc w:val="both"/>
        <w:rPr>
          <w:rFonts w:ascii="Arial" w:hAnsi="Arial" w:cs="Arial"/>
          <w:sz w:val="22"/>
          <w:szCs w:val="22"/>
        </w:rPr>
      </w:pPr>
    </w:p>
    <w:p w14:paraId="2CB3778C"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1. Zamawiający przewiduje zmianę wysokości wynagrodzenia należnego Wykonawcy, o którym mowa w § 7 ust. 1 w przypadkach określonych w art. 436 pkt 4 lit. b) </w:t>
      </w:r>
      <w:proofErr w:type="spellStart"/>
      <w:r w:rsidRPr="0079422E">
        <w:rPr>
          <w:rFonts w:ascii="Arial" w:hAnsi="Arial" w:cs="Arial"/>
        </w:rPr>
        <w:t>Pzp</w:t>
      </w:r>
      <w:proofErr w:type="spellEnd"/>
      <w:r w:rsidRPr="0079422E">
        <w:rPr>
          <w:rFonts w:ascii="Arial" w:hAnsi="Arial" w:cs="Arial"/>
        </w:rPr>
        <w:t>., tj. w przypadku zmiany:</w:t>
      </w:r>
    </w:p>
    <w:p w14:paraId="7BFDF4CC"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1) stawki podatku od towarów i usług oraz podatku akcyzowego lub </w:t>
      </w:r>
    </w:p>
    <w:p w14:paraId="58A52620" w14:textId="77777777" w:rsidR="00FC2543" w:rsidRPr="0079422E" w:rsidRDefault="00FC2543" w:rsidP="00FC2543">
      <w:pPr>
        <w:pStyle w:val="Standard"/>
        <w:spacing w:after="0"/>
        <w:jc w:val="both"/>
        <w:rPr>
          <w:rFonts w:ascii="Arial" w:hAnsi="Arial" w:cs="Arial"/>
        </w:rPr>
      </w:pPr>
      <w:r w:rsidRPr="0079422E">
        <w:rPr>
          <w:rFonts w:ascii="Arial" w:hAnsi="Arial" w:cs="Arial"/>
        </w:rPr>
        <w:t>2) wysokości minimalnego wynagrodzenia za pracę albo wysokości minimalnej stawki godzinowej ustalanych na podstawie ustawy z dnia 10 października 2002 r. o minimalnym wynagrodzeniu za pracę, Dz. U. z 2020r., poz. 2207 ze zm. lub</w:t>
      </w:r>
    </w:p>
    <w:p w14:paraId="52B488BE"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3) zasad podlegania ubezpieczeniom społecznym lub ubezpieczeniu zdrowotnemu lub wysokości stawki składki na ubezpieczenia społeczne lub zdrowotne lub</w:t>
      </w:r>
    </w:p>
    <w:p w14:paraId="72EEC92C"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4) zasad gromadzenia i wysokości wpłat do pracowniczych planów kapitałowych, o których mowa w ustawie z dnia 4 października 2018 r. o pracowniczych planach kapitałowych, Dz. U. z 2020 r., poz. 1342 ze zm. </w:t>
      </w:r>
    </w:p>
    <w:p w14:paraId="4DA88941" w14:textId="77777777" w:rsidR="00FC2543" w:rsidRPr="0079422E" w:rsidRDefault="00FC2543" w:rsidP="00FC2543">
      <w:pPr>
        <w:pStyle w:val="Standard"/>
        <w:spacing w:after="0"/>
        <w:jc w:val="both"/>
        <w:rPr>
          <w:rFonts w:ascii="Arial" w:hAnsi="Arial" w:cs="Arial"/>
        </w:rPr>
      </w:pPr>
      <w:r w:rsidRPr="0079422E">
        <w:rPr>
          <w:rFonts w:ascii="Arial" w:hAnsi="Arial" w:cs="Arial"/>
        </w:rPr>
        <w:t>- na zasadach i w sposób określony w ust. 2-17, o ile Wykonawca wykaże, że zmiany te mają wpływ na koszty wykonania zamówienia przez Wykonawcę. Zmieniona wysokość wynagrodzenia będzie obowiązywać nie wcześniej niż po dacie wejścia w życie zmian, o których mowa w ust. 1. Kwota brutto wynagrodzenia zostanie odpowiednio dostosowana aneksem do niniejszej Umowy.</w:t>
      </w:r>
    </w:p>
    <w:p w14:paraId="55A66E95"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2. Wynagrodzenie może ulec zmianie w przypadku zmiany elementów wyszczególnionych w ust. 1, zwanych dalej składnikami </w:t>
      </w:r>
      <w:proofErr w:type="spellStart"/>
      <w:r w:rsidRPr="0079422E">
        <w:rPr>
          <w:rFonts w:ascii="Arial" w:hAnsi="Arial" w:cs="Arial"/>
        </w:rPr>
        <w:t>kosztotwórczymi</w:t>
      </w:r>
      <w:proofErr w:type="spellEnd"/>
      <w:r w:rsidRPr="0079422E">
        <w:rPr>
          <w:rFonts w:ascii="Arial" w:hAnsi="Arial" w:cs="Arial"/>
        </w:rPr>
        <w:t xml:space="preserve">. Wynagrodzenie ulegnie zmianie o różnicę jaka powstanie pomiędzy tymi składnikami </w:t>
      </w:r>
      <w:proofErr w:type="spellStart"/>
      <w:r w:rsidRPr="0079422E">
        <w:rPr>
          <w:rFonts w:ascii="Arial" w:hAnsi="Arial" w:cs="Arial"/>
        </w:rPr>
        <w:t>kosztotwórczymi</w:t>
      </w:r>
      <w:proofErr w:type="spellEnd"/>
      <w:r w:rsidRPr="0079422E">
        <w:rPr>
          <w:rFonts w:ascii="Arial" w:hAnsi="Arial" w:cs="Arial"/>
        </w:rPr>
        <w:t xml:space="preserve"> przyjętymi przez Wykonawcę do wyliczenia wynagrodzenia w dniu podpisania Umowy, a zmienionymi składnikami </w:t>
      </w:r>
      <w:proofErr w:type="spellStart"/>
      <w:r w:rsidRPr="0079422E">
        <w:rPr>
          <w:rFonts w:ascii="Arial" w:hAnsi="Arial" w:cs="Arial"/>
        </w:rPr>
        <w:t>kosztotwórczymi</w:t>
      </w:r>
      <w:proofErr w:type="spellEnd"/>
      <w:r w:rsidRPr="0079422E">
        <w:rPr>
          <w:rFonts w:ascii="Arial" w:hAnsi="Arial" w:cs="Arial"/>
        </w:rPr>
        <w:t xml:space="preserve"> na podstawie odrębnych przepisów. </w:t>
      </w:r>
    </w:p>
    <w:p w14:paraId="6CED4083" w14:textId="461AC36A" w:rsidR="00FC2543" w:rsidRPr="0079422E" w:rsidRDefault="00FC2543" w:rsidP="00FC2543">
      <w:pPr>
        <w:pStyle w:val="Standard"/>
        <w:spacing w:after="0"/>
        <w:jc w:val="both"/>
        <w:rPr>
          <w:rFonts w:ascii="Arial" w:hAnsi="Arial" w:cs="Arial"/>
        </w:rPr>
      </w:pPr>
      <w:r w:rsidRPr="0079422E">
        <w:rPr>
          <w:rFonts w:ascii="Arial" w:hAnsi="Arial" w:cs="Arial"/>
        </w:rPr>
        <w:t xml:space="preserve">3. Zmiana wysokości wynagrodzenia należnego Wykonawcy w przypadku zaistnienia przesłanki, </w:t>
      </w:r>
      <w:r w:rsidRPr="0079422E">
        <w:rPr>
          <w:rFonts w:ascii="Arial" w:hAnsi="Arial" w:cs="Arial"/>
        </w:rPr>
        <w:br/>
        <w:t xml:space="preserve">o której mowa w ust. 1 pkt 1,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w:t>
      </w:r>
      <w:r w:rsidR="00436364">
        <w:rPr>
          <w:rFonts w:ascii="Arial" w:hAnsi="Arial" w:cs="Arial"/>
        </w:rPr>
        <w:br/>
      </w:r>
      <w:r w:rsidRPr="0079422E">
        <w:rPr>
          <w:rFonts w:ascii="Arial" w:hAnsi="Arial" w:cs="Arial"/>
        </w:rPr>
        <w:t xml:space="preserve">i usług lub podatku akcyzowego. </w:t>
      </w:r>
    </w:p>
    <w:p w14:paraId="64D0E17E"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4. W przypadku zmiany, o której mowa w ust. 1 pkt 1, wartość wynagrodzenia netto nie zmieni się, a wartość wynagrodzenia brutto zostanie wyliczona na podstawie nowych przepisów. </w:t>
      </w:r>
    </w:p>
    <w:p w14:paraId="3C677B03" w14:textId="5401049C" w:rsidR="00FC2543" w:rsidRPr="0079422E" w:rsidRDefault="00FC2543" w:rsidP="00FC2543">
      <w:pPr>
        <w:pStyle w:val="Standard"/>
        <w:spacing w:after="0"/>
        <w:jc w:val="both"/>
        <w:rPr>
          <w:rFonts w:ascii="Arial" w:hAnsi="Arial" w:cs="Arial"/>
        </w:rPr>
      </w:pPr>
      <w:r w:rsidRPr="0079422E">
        <w:rPr>
          <w:rFonts w:ascii="Arial" w:hAnsi="Arial" w:cs="Arial"/>
        </w:rPr>
        <w:t xml:space="preserve">5. Zmiana wysokości wynagrodzenia w przypadku zaistnienia przesłanki, o której mowa w ust. 1 pkt 2, 3 lub 4, będzie obejmować wyłącznie część wynagrodzenia należnego Wykonawcy, </w:t>
      </w:r>
      <w:r w:rsidR="00436364">
        <w:rPr>
          <w:rFonts w:ascii="Arial" w:hAnsi="Arial" w:cs="Arial"/>
        </w:rPr>
        <w:br/>
      </w:r>
      <w:r w:rsidRPr="0079422E">
        <w:rPr>
          <w:rFonts w:ascii="Arial" w:hAnsi="Arial" w:cs="Arial"/>
        </w:rPr>
        <w:t xml:space="preserve">w odniesieniu do której nastąpiła zmiana wysokości kosztów wykonania Umowy przez Wykonawcę w związku z wejściem w życie przepisów odpowiednio zmieniających: - wysokość minimalnego wynagrodzenia za pracę albo wysokości minimalnej stawki godzinowej; - zasady podlegania ubezpieczeniom społecznym lub ubezpieczeniu zdrowotnemu lub w zakresie wysokości stawki składki na ubezpieczenia społeczne lub zdrowotne; - zasady gromadzenia </w:t>
      </w:r>
      <w:r w:rsidR="00436364">
        <w:rPr>
          <w:rFonts w:ascii="Arial" w:hAnsi="Arial" w:cs="Arial"/>
        </w:rPr>
        <w:br/>
      </w:r>
      <w:r w:rsidRPr="0079422E">
        <w:rPr>
          <w:rFonts w:ascii="Arial" w:hAnsi="Arial" w:cs="Arial"/>
        </w:rPr>
        <w:lastRenderedPageBreak/>
        <w:t xml:space="preserve">i wysokości wpłat do pracowniczych planów kapitałowych, o których mowa w ustawie z dnia </w:t>
      </w:r>
      <w:r w:rsidR="00436364">
        <w:rPr>
          <w:rFonts w:ascii="Arial" w:hAnsi="Arial" w:cs="Arial"/>
        </w:rPr>
        <w:br/>
      </w:r>
      <w:r w:rsidRPr="0079422E">
        <w:rPr>
          <w:rFonts w:ascii="Arial" w:hAnsi="Arial" w:cs="Arial"/>
        </w:rPr>
        <w:t>4 października 2018 r. o pracowniczych planach kapitałowych.</w:t>
      </w:r>
    </w:p>
    <w:p w14:paraId="68E6EC91" w14:textId="0BC7A52F" w:rsidR="00FC2543" w:rsidRPr="0079422E" w:rsidRDefault="00FC2543" w:rsidP="00FC2543">
      <w:pPr>
        <w:pStyle w:val="Standard"/>
        <w:spacing w:after="0"/>
        <w:jc w:val="both"/>
        <w:rPr>
          <w:rFonts w:ascii="Arial" w:hAnsi="Arial" w:cs="Arial"/>
        </w:rPr>
      </w:pPr>
      <w:r w:rsidRPr="0079422E">
        <w:rPr>
          <w:rFonts w:ascii="Arial" w:hAnsi="Arial" w:cs="Arial"/>
        </w:rPr>
        <w:t xml:space="preserve">6. W przypadku zmiany, o której mowa w ust. 1 pkt 2, wynagrodzenie Wykonawcy ulegnie zmianie o kwotę odpowiadającą wzrostowi kosztu Wykonawcy w związku ze zwiększeniem wysokości wynagrodzeń Pracowników lub osób przyjmujących zlecenie lub świadczących Usługi do wysokości aktualnie obowiązującego minimalnego wynagrodzenia za pracę albo wysokości aktualnie obowiązującej minimalnej stawki godzinowej, z uwzględnieniem wszystkich obciążeń publicznoprawnych od kwoty wzrostu minimalnego wynagrodzenia albo minimalnej stawki godzinowej. Kwota odpowiadająca wzrostowi kosztu Wykonawcy będzie odnosić się wyłącznie do części wynagrodzenia Pracowników lub osób przyjmujących zlecenie lub świadczących usługi, </w:t>
      </w:r>
      <w:r w:rsidR="00436364">
        <w:rPr>
          <w:rFonts w:ascii="Arial" w:hAnsi="Arial" w:cs="Arial"/>
        </w:rPr>
        <w:br/>
      </w:r>
      <w:r w:rsidRPr="0079422E">
        <w:rPr>
          <w:rFonts w:ascii="Arial" w:hAnsi="Arial" w:cs="Arial"/>
        </w:rPr>
        <w:t>o których mowa w zdaniu poprzedzającym, odpowiadającej zakresowi, w jakim wykonują oni prace bezpośrednio związane z realizacją przedmiotu Umowy.</w:t>
      </w:r>
    </w:p>
    <w:p w14:paraId="7E0E65A4" w14:textId="0518B03A" w:rsidR="00FC2543" w:rsidRPr="0079422E" w:rsidRDefault="00FC2543" w:rsidP="00FC2543">
      <w:pPr>
        <w:pStyle w:val="Standard"/>
        <w:spacing w:after="0"/>
        <w:jc w:val="both"/>
        <w:rPr>
          <w:rFonts w:ascii="Arial" w:hAnsi="Arial" w:cs="Arial"/>
        </w:rPr>
      </w:pPr>
      <w:r w:rsidRPr="0079422E">
        <w:rPr>
          <w:rFonts w:ascii="Arial" w:hAnsi="Arial" w:cs="Arial"/>
        </w:rPr>
        <w:t xml:space="preserve"> 7. W przypadku zmiany, o której mowa w ust. 1 pkt 3, wynagrodzenie Wykonawcy ulegnie zmianie o kwotę odpowiadającą zmianie kosztu Wykonawcy ponoszonego w związku z wypłatą wynagrodzenia Pracownikom lub osobom przyjmującym zlecenie lub świadczącym Usługi. Kwota odpowiadająca zmianie kosztu Wykonawcy będzie odnosić się wyłącznie do części wynagrodzenia Pracowników świadczących Usługi, lub osób przyjmujących zlecenie lub świadczącym Usługi, o których mowa w zdaniu poprzedzającym, odpowiadającej zakresowi, </w:t>
      </w:r>
      <w:r w:rsidR="00436364">
        <w:rPr>
          <w:rFonts w:ascii="Arial" w:hAnsi="Arial" w:cs="Arial"/>
        </w:rPr>
        <w:br/>
      </w:r>
      <w:r w:rsidRPr="0079422E">
        <w:rPr>
          <w:rFonts w:ascii="Arial" w:hAnsi="Arial" w:cs="Arial"/>
        </w:rPr>
        <w:t>w jakim wykonują oni prace bezpośrednio związane z realizacją przedmiotu Umowy.</w:t>
      </w:r>
    </w:p>
    <w:p w14:paraId="095E4529" w14:textId="2B7E3499" w:rsidR="00FC2543" w:rsidRPr="0079422E" w:rsidRDefault="00FC2543" w:rsidP="00FC2543">
      <w:pPr>
        <w:pStyle w:val="Standard"/>
        <w:spacing w:after="0"/>
        <w:jc w:val="both"/>
        <w:rPr>
          <w:rFonts w:ascii="Arial" w:hAnsi="Arial" w:cs="Arial"/>
        </w:rPr>
      </w:pPr>
      <w:r w:rsidRPr="0079422E">
        <w:rPr>
          <w:rFonts w:ascii="Arial" w:hAnsi="Arial" w:cs="Arial"/>
        </w:rPr>
        <w:t xml:space="preserve"> 8. W przypadku zmiany, o której mowa w ust. 1 pkt 4, wynagrodzenie Wykonawcy ulegnie zmianie o kwotę odpowiadającą zmianie kosztu Wykonawcy ponoszonego w związku ze zmianą zasad gromadzenia i wysokości wpłat do pracowniczych planów kapitałowych, o których mowa </w:t>
      </w:r>
      <w:r w:rsidR="00436364">
        <w:rPr>
          <w:rFonts w:ascii="Arial" w:hAnsi="Arial" w:cs="Arial"/>
        </w:rPr>
        <w:br/>
      </w:r>
      <w:r w:rsidRPr="0079422E">
        <w:rPr>
          <w:rFonts w:ascii="Arial" w:hAnsi="Arial" w:cs="Arial"/>
        </w:rPr>
        <w:t xml:space="preserve">w ustawie o pracowniczych planach kapitałowych, jaki będzie obowiązany dodatkowo ponieść </w:t>
      </w:r>
      <w:r w:rsidR="00436364">
        <w:rPr>
          <w:rFonts w:ascii="Arial" w:hAnsi="Arial" w:cs="Arial"/>
        </w:rPr>
        <w:br/>
      </w:r>
      <w:r w:rsidRPr="0079422E">
        <w:rPr>
          <w:rFonts w:ascii="Arial" w:hAnsi="Arial" w:cs="Arial"/>
        </w:rPr>
        <w:t>w celu uwzględnienia tej zmiany. Kwota odpowiadająca zmianie kosztu Wykonawcy będzie odnosić się wyłącznie do części wynagrodzenia osób, za które odprowadzona są kwoty do pracowniczych planów kapitałowych, odpowiadającej zakresowi, w jakim wykonują oni prace bezpośrednio związane z realizacją przedmiotu Umowy.</w:t>
      </w:r>
    </w:p>
    <w:p w14:paraId="008FDDB0"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9.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A38475C" w14:textId="77777777" w:rsidR="00FC2543" w:rsidRPr="0079422E" w:rsidRDefault="00FC2543" w:rsidP="00FC2543">
      <w:pPr>
        <w:pStyle w:val="Standard"/>
        <w:spacing w:after="0"/>
        <w:jc w:val="both"/>
        <w:rPr>
          <w:rFonts w:ascii="Arial" w:hAnsi="Arial" w:cs="Arial"/>
        </w:rPr>
      </w:pPr>
      <w:bookmarkStart w:id="0" w:name="_Hlk113870954"/>
      <w:r w:rsidRPr="0079422E">
        <w:rPr>
          <w:rFonts w:ascii="Arial" w:hAnsi="Arial" w:cs="Arial"/>
        </w:rPr>
        <w:t xml:space="preserve"> 10. Wniosek o dokonanie zmiany wysokości wynagrodzenia należnego Wykonawcy musi być złożony w terminie od dnia opublikowania przepisów do 30 dni od dnia wejścia w życie przepisów powodujących zmianę, o której mowa w ust. 1 pkt 1, 2, 3 i 4. Wniosek złożony po upływie terminu określonego w zdaniu poprzednim nie będzie rozpatrywany.</w:t>
      </w:r>
    </w:p>
    <w:p w14:paraId="4C166485" w14:textId="63E4EE21" w:rsidR="00FC2543" w:rsidRPr="0079422E" w:rsidRDefault="00FC2543" w:rsidP="00FC2543">
      <w:pPr>
        <w:pStyle w:val="Standard"/>
        <w:spacing w:after="0"/>
        <w:jc w:val="both"/>
        <w:rPr>
          <w:rFonts w:ascii="Arial" w:hAnsi="Arial" w:cs="Arial"/>
        </w:rPr>
      </w:pPr>
      <w:r w:rsidRPr="0079422E">
        <w:rPr>
          <w:rFonts w:ascii="Arial" w:hAnsi="Arial" w:cs="Arial"/>
        </w:rPr>
        <w:t xml:space="preserve"> 11. W przypadku zmian, o których mowa w ust. 1 pkt 2, 3 lub pkt 4, jeżeli z wnioskiem występuje Wykonawca, jest on zobowiązany dołączyć do wniosku dokumenty, z których będzie wynikać </w:t>
      </w:r>
      <w:r w:rsidR="00436364">
        <w:rPr>
          <w:rFonts w:ascii="Arial" w:hAnsi="Arial" w:cs="Arial"/>
        </w:rPr>
        <w:br/>
      </w:r>
      <w:r w:rsidRPr="0079422E">
        <w:rPr>
          <w:rFonts w:ascii="Arial" w:hAnsi="Arial" w:cs="Arial"/>
        </w:rPr>
        <w:t xml:space="preserve">w jakim zakresie zmiany te mają wpływ na koszty wykonania Umowy, w szczególności: </w:t>
      </w:r>
    </w:p>
    <w:p w14:paraId="121B2E54" w14:textId="62302B47" w:rsidR="00FC2543" w:rsidRPr="0079422E" w:rsidRDefault="00FC2543" w:rsidP="00FC2543">
      <w:pPr>
        <w:pStyle w:val="Standard"/>
        <w:spacing w:after="0"/>
        <w:jc w:val="both"/>
        <w:rPr>
          <w:rFonts w:ascii="Arial" w:hAnsi="Arial" w:cs="Arial"/>
        </w:rPr>
      </w:pPr>
      <w:r w:rsidRPr="0079422E">
        <w:rPr>
          <w:rFonts w:ascii="Arial" w:hAnsi="Arial" w:cs="Arial"/>
        </w:rPr>
        <w:t xml:space="preserve">1) pisemne zestawienie wynagrodzeń (zarówno przed jak i po zmianie) Pracowników świadczących Usługi lub osób przyjmujących zlecenie lub świadczących Usługi wraz </w:t>
      </w:r>
      <w:r w:rsidR="00436364">
        <w:rPr>
          <w:rFonts w:ascii="Arial" w:hAnsi="Arial" w:cs="Arial"/>
        </w:rPr>
        <w:br/>
      </w:r>
      <w:r w:rsidRPr="0079422E">
        <w:rPr>
          <w:rFonts w:ascii="Arial" w:hAnsi="Arial" w:cs="Arial"/>
        </w:rPr>
        <w:t xml:space="preserve">z określeniem zakresu (części etatu), w jakim wykonują oni prace bezpośrednio związane </w:t>
      </w:r>
      <w:r w:rsidR="00436364">
        <w:rPr>
          <w:rFonts w:ascii="Arial" w:hAnsi="Arial" w:cs="Arial"/>
        </w:rPr>
        <w:br/>
      </w:r>
      <w:r w:rsidRPr="0079422E">
        <w:rPr>
          <w:rFonts w:ascii="Arial" w:hAnsi="Arial" w:cs="Arial"/>
        </w:rPr>
        <w:t xml:space="preserve">z realizacją przedmiotu Umowy oraz części wynagrodzenia odpowiadającej temu zakresowi </w:t>
      </w:r>
      <w:r w:rsidR="00436364">
        <w:rPr>
          <w:rFonts w:ascii="Arial" w:hAnsi="Arial" w:cs="Arial"/>
        </w:rPr>
        <w:br/>
      </w:r>
      <w:r w:rsidRPr="0079422E">
        <w:rPr>
          <w:rFonts w:ascii="Arial" w:hAnsi="Arial" w:cs="Arial"/>
        </w:rPr>
        <w:lastRenderedPageBreak/>
        <w:t>w całym okresie realizacji przedmiotu Umowy – przypadku zmiany, o której mowa w ust. 1 pkt 2 lub</w:t>
      </w:r>
    </w:p>
    <w:p w14:paraId="37CD0CCE"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2) pisemne zestawienie wynagrodzeń (zarówno przed jak i po zmianie) Pracowników lub osób przyjmujących zlecenie lub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1 pkt 3 lub</w:t>
      </w:r>
    </w:p>
    <w:p w14:paraId="50710ED4"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3) pisemne zestawienie wynagrodzeń osób, za które uiszczane są wpłaty na pracownicze plany kapitałowe wraz z określeniem zakresu (części etatu /liczby godzin), w jakim wykonują one prace bezpośrednio związane z realizacją przedmiotu umowy oraz części wynagrodzenia odpowiadającej temu zakresowi – wraz z wysokością wpłaty podstawowej (i ewentualnie wpłaty dodatkowej) dokonywanej przez Wykonawcę na pracownicze plany kapitałowe – w przypadku zmiany, o której mowa w ust. 1 pkt 4. </w:t>
      </w:r>
    </w:p>
    <w:p w14:paraId="1C52CC9C" w14:textId="23B4A32E" w:rsidR="00FC2543" w:rsidRPr="0079422E" w:rsidRDefault="00FC2543" w:rsidP="00FC2543">
      <w:pPr>
        <w:pStyle w:val="Standard"/>
        <w:spacing w:after="0"/>
        <w:jc w:val="both"/>
        <w:rPr>
          <w:rFonts w:ascii="Arial" w:hAnsi="Arial" w:cs="Arial"/>
        </w:rPr>
      </w:pPr>
      <w:r w:rsidRPr="0079422E">
        <w:rPr>
          <w:rFonts w:ascii="Arial" w:hAnsi="Arial" w:cs="Arial"/>
        </w:rPr>
        <w:t xml:space="preserve">12. W przypadku zmiany, o której mowa w ust. 1 pkt 2, 3 lub 4 jeżeli z wnioskiem występuje Zamawiający, jest on uprawniony do zobowiązania Wykonawcy do przedstawienia </w:t>
      </w:r>
      <w:r w:rsidR="00436364">
        <w:rPr>
          <w:rFonts w:ascii="Arial" w:hAnsi="Arial" w:cs="Arial"/>
        </w:rPr>
        <w:br/>
      </w:r>
      <w:r w:rsidRPr="0079422E">
        <w:rPr>
          <w:rFonts w:ascii="Arial" w:hAnsi="Arial" w:cs="Arial"/>
        </w:rPr>
        <w:t>w wyznaczonym terminie, nie krótszym niż 10 dni roboczych, dokumentów, z których będzie wynikać w jakim zakresie zmiana ta ma wpływ na koszty wykonania Umowy, w tym pisemnego zestawienia wynagrodzeń, o którym mowa w ust. 11.</w:t>
      </w:r>
    </w:p>
    <w:p w14:paraId="2F803E3C"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13. W terminie 30 dni roboczych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65E05B29"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14. W przypadku otrzymania przez Stronę informacji o niezatwierdzeniu wniosku lub częściowym zatwierdzeniu wniosku, Strona ta może ponownie wystąpić z wnioskiem, o którym mowa w ust. 9. W takim przypadku zapisy niniejszego paragrafu stosuje się odpowiednio.</w:t>
      </w:r>
    </w:p>
    <w:p w14:paraId="6B162C27"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15. Wynagrodzenie będzie podlegało zmianie od miesiąca, w którym weszły w życie przepisy dokonujące te zmiany. </w:t>
      </w:r>
    </w:p>
    <w:p w14:paraId="4CA8C276" w14:textId="77777777" w:rsidR="00FC2543" w:rsidRPr="0079422E" w:rsidRDefault="00FC2543" w:rsidP="00FC2543">
      <w:pPr>
        <w:pStyle w:val="Standard"/>
        <w:spacing w:after="0"/>
        <w:jc w:val="both"/>
        <w:rPr>
          <w:rFonts w:ascii="Arial" w:hAnsi="Arial" w:cs="Arial"/>
        </w:rPr>
      </w:pPr>
      <w:r w:rsidRPr="0079422E">
        <w:rPr>
          <w:rFonts w:ascii="Arial" w:hAnsi="Arial" w:cs="Arial"/>
        </w:rPr>
        <w:t>16. Zatwierdzenie wniosku stanowi podstawę do zawarcia aneksu o dokonanie zmiany wysokości wynagrodzenia należnego Wykonawcy.</w:t>
      </w:r>
    </w:p>
    <w:p w14:paraId="01391119" w14:textId="77777777" w:rsidR="00FC2543" w:rsidRPr="0079422E" w:rsidRDefault="00FC2543" w:rsidP="00FC2543">
      <w:pPr>
        <w:pStyle w:val="Standard"/>
        <w:spacing w:after="0"/>
        <w:jc w:val="both"/>
        <w:rPr>
          <w:rFonts w:ascii="Arial" w:hAnsi="Arial" w:cs="Arial"/>
        </w:rPr>
      </w:pPr>
      <w:r w:rsidRPr="0079422E">
        <w:rPr>
          <w:rFonts w:ascii="Arial" w:hAnsi="Arial" w:cs="Arial"/>
        </w:rPr>
        <w:t xml:space="preserve"> 17. Zawarcie aneksu nastąpi nie później niż w terminie 20 dni roboczych od dnia zatwierdzenia wniosku o dokonanie zmiany wysokości wynagrodzenia należnego Wykonawcy.</w:t>
      </w:r>
    </w:p>
    <w:bookmarkEnd w:id="0"/>
    <w:p w14:paraId="0E2C1E3C" w14:textId="0E07E4C0" w:rsidR="00FC2543" w:rsidRDefault="00FC2543" w:rsidP="00FC2543">
      <w:pPr>
        <w:pStyle w:val="Tekstpodstawowy"/>
        <w:jc w:val="both"/>
        <w:rPr>
          <w:rFonts w:ascii="Arial" w:hAnsi="Arial" w:cs="Arial"/>
          <w:sz w:val="22"/>
          <w:szCs w:val="22"/>
        </w:rPr>
      </w:pPr>
      <w:r>
        <w:rPr>
          <w:rFonts w:ascii="Arial" w:hAnsi="Arial" w:cs="Arial"/>
          <w:sz w:val="22"/>
          <w:szCs w:val="22"/>
        </w:rPr>
        <w:t>18. Poza w</w:t>
      </w:r>
      <w:r w:rsidR="004B5F5B">
        <w:rPr>
          <w:rFonts w:ascii="Arial" w:hAnsi="Arial" w:cs="Arial"/>
          <w:sz w:val="22"/>
          <w:szCs w:val="22"/>
        </w:rPr>
        <w:t>/</w:t>
      </w:r>
      <w:r>
        <w:rPr>
          <w:rFonts w:ascii="Arial" w:hAnsi="Arial" w:cs="Arial"/>
          <w:sz w:val="22"/>
          <w:szCs w:val="22"/>
        </w:rPr>
        <w:t xml:space="preserve">w przesłankami </w:t>
      </w:r>
      <w:r w:rsidRPr="00EF168D">
        <w:rPr>
          <w:rFonts w:ascii="Arial" w:hAnsi="Arial" w:cs="Arial"/>
          <w:sz w:val="22"/>
          <w:szCs w:val="22"/>
        </w:rPr>
        <w:t>Zamawiający zastrzega sobie prawo do zmiany umowy, jeżeli:</w:t>
      </w:r>
    </w:p>
    <w:p w14:paraId="4D9097D6" w14:textId="77777777" w:rsidR="00FC2543" w:rsidRDefault="00FC2543" w:rsidP="00FC2543">
      <w:pPr>
        <w:pStyle w:val="Tekstpodstawowy"/>
        <w:jc w:val="both"/>
        <w:rPr>
          <w:rFonts w:ascii="Arial" w:hAnsi="Arial" w:cs="Arial"/>
          <w:sz w:val="22"/>
          <w:szCs w:val="22"/>
        </w:rPr>
      </w:pPr>
      <w:r>
        <w:rPr>
          <w:rFonts w:ascii="Arial" w:hAnsi="Arial" w:cs="Arial"/>
          <w:sz w:val="22"/>
          <w:szCs w:val="22"/>
        </w:rPr>
        <w:t xml:space="preserve"> 1</w:t>
      </w:r>
      <w:r w:rsidRPr="00EF168D">
        <w:rPr>
          <w:rFonts w:ascii="Arial" w:hAnsi="Arial" w:cs="Arial"/>
          <w:sz w:val="22"/>
          <w:szCs w:val="22"/>
        </w:rPr>
        <w:t>) zajdą okoliczności, których Zamawiający, działając z należytą starannością nie mógł przewidzieć, o ile zmiana nie modyfikuje ogólnego charakteru umowy, a wzrost ceny spowodowany każdą kolejną zmianą nie przekracza 50% wartości zamówienia określonej pierwotnie w umowie,</w:t>
      </w:r>
    </w:p>
    <w:p w14:paraId="3F1DB922" w14:textId="77777777" w:rsidR="00FC2543" w:rsidRDefault="00FC2543" w:rsidP="00FC2543">
      <w:pPr>
        <w:pStyle w:val="Tekstpodstawowy"/>
        <w:jc w:val="both"/>
        <w:rPr>
          <w:rFonts w:ascii="Arial" w:hAnsi="Arial" w:cs="Arial"/>
          <w:sz w:val="22"/>
          <w:szCs w:val="22"/>
        </w:rPr>
      </w:pPr>
      <w:r>
        <w:rPr>
          <w:rFonts w:ascii="Arial" w:hAnsi="Arial" w:cs="Arial"/>
          <w:sz w:val="22"/>
          <w:szCs w:val="22"/>
        </w:rPr>
        <w:t xml:space="preserve"> 2</w:t>
      </w:r>
      <w:r w:rsidRPr="00EF168D">
        <w:rPr>
          <w:rFonts w:ascii="Arial" w:hAnsi="Arial" w:cs="Arial"/>
          <w:sz w:val="22"/>
          <w:szCs w:val="22"/>
        </w:rPr>
        <w:t>) w przypadk</w:t>
      </w:r>
      <w:r>
        <w:rPr>
          <w:rFonts w:ascii="Arial" w:hAnsi="Arial" w:cs="Arial"/>
          <w:sz w:val="22"/>
          <w:szCs w:val="22"/>
        </w:rPr>
        <w:t>ach innych niż określone w pkt 1</w:t>
      </w:r>
      <w:r w:rsidRPr="00EF168D">
        <w:rPr>
          <w:rFonts w:ascii="Arial" w:hAnsi="Arial" w:cs="Arial"/>
          <w:sz w:val="22"/>
          <w:szCs w:val="22"/>
        </w:rPr>
        <w:t xml:space="preserve">), a łączna wartość zmian jest mniejsza niż 10% wartości zamówienia określonej pierwotnie w umowie. </w:t>
      </w:r>
    </w:p>
    <w:p w14:paraId="72541AF9" w14:textId="77777777" w:rsidR="00FC2543" w:rsidRDefault="00FC2543" w:rsidP="00FC2543">
      <w:pPr>
        <w:pStyle w:val="Tekstpodstawowy"/>
        <w:jc w:val="both"/>
        <w:rPr>
          <w:rFonts w:ascii="Arial" w:hAnsi="Arial" w:cs="Arial"/>
          <w:sz w:val="22"/>
          <w:szCs w:val="22"/>
        </w:rPr>
      </w:pPr>
      <w:r>
        <w:rPr>
          <w:rFonts w:ascii="Arial" w:hAnsi="Arial" w:cs="Arial"/>
          <w:sz w:val="22"/>
          <w:szCs w:val="22"/>
        </w:rPr>
        <w:t>19</w:t>
      </w:r>
      <w:r w:rsidRPr="00EF168D">
        <w:rPr>
          <w:rFonts w:ascii="Arial" w:hAnsi="Arial" w:cs="Arial"/>
          <w:sz w:val="22"/>
          <w:szCs w:val="22"/>
        </w:rPr>
        <w:t xml:space="preserve">. Zamawiający zastrzega sobie również prawo zmiany umowy, jeżeli zaistnieje konieczność poprawy parametrów technicznych dostarczanego materiału z uwagi na okoliczności, których Zamawiający nie mógł przewidzieć w chwili udzielania zamówienia, działając z należytą starannością. </w:t>
      </w:r>
    </w:p>
    <w:p w14:paraId="1F9BC98E" w14:textId="77777777" w:rsidR="00FC2543" w:rsidRDefault="00FC2543" w:rsidP="00FC2543">
      <w:pPr>
        <w:pStyle w:val="Tekstpodstawowy"/>
        <w:jc w:val="both"/>
        <w:rPr>
          <w:rFonts w:ascii="Arial" w:hAnsi="Arial" w:cs="Arial"/>
          <w:sz w:val="22"/>
          <w:szCs w:val="22"/>
        </w:rPr>
      </w:pPr>
      <w:r>
        <w:rPr>
          <w:rFonts w:ascii="Arial" w:hAnsi="Arial" w:cs="Arial"/>
          <w:sz w:val="22"/>
          <w:szCs w:val="22"/>
        </w:rPr>
        <w:t>20</w:t>
      </w:r>
      <w:r w:rsidRPr="00EF168D">
        <w:rPr>
          <w:rFonts w:ascii="Arial" w:hAnsi="Arial" w:cs="Arial"/>
          <w:sz w:val="22"/>
          <w:szCs w:val="22"/>
        </w:rPr>
        <w:t>. Zamawiający zastrzega sobie prawo natychmiastowego rozwiązania umowy przed upływem terminu określonego w ust. 1, jeżeli:</w:t>
      </w:r>
    </w:p>
    <w:p w14:paraId="3690133F" w14:textId="77777777" w:rsidR="00FC2543" w:rsidRDefault="00FC2543" w:rsidP="00FC2543">
      <w:pPr>
        <w:pStyle w:val="Tekstpodstawowy"/>
        <w:jc w:val="both"/>
        <w:rPr>
          <w:rFonts w:ascii="Arial" w:hAnsi="Arial" w:cs="Arial"/>
          <w:sz w:val="22"/>
          <w:szCs w:val="22"/>
        </w:rPr>
      </w:pPr>
      <w:r>
        <w:rPr>
          <w:rFonts w:ascii="Arial" w:hAnsi="Arial" w:cs="Arial"/>
          <w:sz w:val="22"/>
          <w:szCs w:val="22"/>
        </w:rPr>
        <w:lastRenderedPageBreak/>
        <w:t xml:space="preserve"> 1</w:t>
      </w:r>
      <w:r w:rsidRPr="00EF168D">
        <w:rPr>
          <w:rFonts w:ascii="Arial" w:hAnsi="Arial" w:cs="Arial"/>
          <w:sz w:val="22"/>
          <w:szCs w:val="22"/>
        </w:rPr>
        <w:t xml:space="preserve">) Wykonawca będzie dostarczał materiał, który jakością nie odpowiada parametrom określonym w Rozporządzeniu z dnia 9 października 2015r. Ministra Gospodarki </w:t>
      </w:r>
      <w:r>
        <w:rPr>
          <w:rFonts w:ascii="Arial" w:hAnsi="Arial" w:cs="Arial"/>
          <w:sz w:val="22"/>
          <w:szCs w:val="22"/>
        </w:rPr>
        <w:br/>
      </w:r>
      <w:r w:rsidRPr="00EF168D">
        <w:rPr>
          <w:rFonts w:ascii="Arial" w:hAnsi="Arial" w:cs="Arial"/>
          <w:sz w:val="22"/>
          <w:szCs w:val="22"/>
        </w:rPr>
        <w:t xml:space="preserve">z dnia 9 października 2015r. w sprawie wymagań jakościowych dla paliw ciekłych </w:t>
      </w:r>
      <w:r>
        <w:rPr>
          <w:rFonts w:ascii="Arial" w:hAnsi="Arial" w:cs="Arial"/>
          <w:sz w:val="22"/>
          <w:szCs w:val="22"/>
        </w:rPr>
        <w:br/>
        <w:t>(</w:t>
      </w:r>
      <w:r w:rsidRPr="00EF168D">
        <w:rPr>
          <w:rFonts w:ascii="Arial" w:hAnsi="Arial" w:cs="Arial"/>
          <w:sz w:val="22"/>
          <w:szCs w:val="22"/>
        </w:rPr>
        <w:t xml:space="preserve">Dz. U. z 2015r. poz. 1680), </w:t>
      </w:r>
    </w:p>
    <w:p w14:paraId="503F1660" w14:textId="77777777" w:rsidR="00FC2543" w:rsidRDefault="00FC2543" w:rsidP="00FC2543">
      <w:pPr>
        <w:pStyle w:val="Tekstpodstawowy"/>
        <w:jc w:val="both"/>
        <w:rPr>
          <w:rFonts w:ascii="Arial" w:hAnsi="Arial" w:cs="Arial"/>
          <w:sz w:val="22"/>
          <w:szCs w:val="22"/>
        </w:rPr>
      </w:pPr>
      <w:r>
        <w:rPr>
          <w:rFonts w:ascii="Arial" w:hAnsi="Arial" w:cs="Arial"/>
          <w:sz w:val="22"/>
          <w:szCs w:val="22"/>
        </w:rPr>
        <w:t>2</w:t>
      </w:r>
      <w:r w:rsidRPr="00EF168D">
        <w:rPr>
          <w:rFonts w:ascii="Arial" w:hAnsi="Arial" w:cs="Arial"/>
          <w:sz w:val="22"/>
          <w:szCs w:val="22"/>
        </w:rPr>
        <w:t>) Wykonawca nieterminowo zreali</w:t>
      </w:r>
      <w:r>
        <w:rPr>
          <w:rFonts w:ascii="Arial" w:hAnsi="Arial" w:cs="Arial"/>
          <w:sz w:val="22"/>
          <w:szCs w:val="22"/>
        </w:rPr>
        <w:t>zował, co najmniej dwie dostawy.</w:t>
      </w:r>
    </w:p>
    <w:p w14:paraId="1F4A4D73" w14:textId="77777777" w:rsidR="00FC2543" w:rsidRDefault="00FC2543" w:rsidP="00FC2543">
      <w:pPr>
        <w:pStyle w:val="Tekstpodstawowy"/>
        <w:jc w:val="both"/>
        <w:rPr>
          <w:rFonts w:ascii="Arial" w:hAnsi="Arial" w:cs="Arial"/>
          <w:sz w:val="22"/>
          <w:szCs w:val="22"/>
        </w:rPr>
      </w:pPr>
      <w:r>
        <w:rPr>
          <w:rFonts w:ascii="Arial" w:hAnsi="Arial" w:cs="Arial"/>
          <w:sz w:val="22"/>
          <w:szCs w:val="22"/>
        </w:rPr>
        <w:t xml:space="preserve"> 21</w:t>
      </w:r>
      <w:r w:rsidRPr="00EF168D">
        <w:rPr>
          <w:rFonts w:ascii="Arial" w:hAnsi="Arial" w:cs="Arial"/>
          <w:sz w:val="22"/>
          <w:szCs w:val="22"/>
        </w:rPr>
        <w:t>. Zamawiający może odstąpić od umowy z przyczyn określonych w art. 456 ustawy Prawo zamówień publicznych.</w:t>
      </w:r>
    </w:p>
    <w:p w14:paraId="0089EFD3" w14:textId="77777777" w:rsidR="00FC2543" w:rsidRDefault="00FC2543" w:rsidP="00FC2543">
      <w:pPr>
        <w:pStyle w:val="Tekstpodstawowy"/>
        <w:jc w:val="both"/>
        <w:rPr>
          <w:rFonts w:ascii="Arial" w:hAnsi="Arial" w:cs="Arial"/>
          <w:sz w:val="22"/>
          <w:szCs w:val="22"/>
        </w:rPr>
      </w:pPr>
    </w:p>
    <w:p w14:paraId="46C22A39" w14:textId="77777777" w:rsidR="00FC2543" w:rsidRDefault="00FC2543" w:rsidP="00FC2543">
      <w:pPr>
        <w:pStyle w:val="Tekstpodstawowy"/>
        <w:jc w:val="both"/>
        <w:rPr>
          <w:rFonts w:ascii="Arial" w:hAnsi="Arial" w:cs="Arial"/>
          <w:sz w:val="22"/>
          <w:szCs w:val="22"/>
        </w:rPr>
      </w:pPr>
    </w:p>
    <w:p w14:paraId="21DAABDF" w14:textId="77777777" w:rsidR="00FC2543" w:rsidRPr="00F275C6" w:rsidRDefault="00FC2543" w:rsidP="00FC2543">
      <w:pPr>
        <w:pStyle w:val="Tekstpodstawowy"/>
        <w:ind w:left="709" w:hanging="709"/>
        <w:rPr>
          <w:rFonts w:ascii="Arial" w:hAnsi="Arial" w:cs="Arial"/>
          <w:b/>
          <w:sz w:val="22"/>
          <w:szCs w:val="22"/>
        </w:rPr>
      </w:pPr>
      <w:r>
        <w:rPr>
          <w:rFonts w:ascii="Arial" w:hAnsi="Arial" w:cs="Arial"/>
          <w:b/>
          <w:sz w:val="22"/>
          <w:szCs w:val="22"/>
        </w:rPr>
        <w:t>§ 5 RODO</w:t>
      </w:r>
      <w:r w:rsidRPr="00F275C6">
        <w:rPr>
          <w:rFonts w:ascii="Arial" w:hAnsi="Arial" w:cs="Arial"/>
          <w:b/>
          <w:sz w:val="22"/>
          <w:szCs w:val="22"/>
        </w:rPr>
        <w:t xml:space="preserve"> </w:t>
      </w:r>
    </w:p>
    <w:p w14:paraId="5D003CD0" w14:textId="77777777" w:rsidR="00FC2543" w:rsidRDefault="00FC2543" w:rsidP="00FC2543">
      <w:pPr>
        <w:pStyle w:val="Tekstpodstawowy"/>
        <w:jc w:val="both"/>
        <w:rPr>
          <w:rFonts w:ascii="Arial" w:hAnsi="Arial" w:cs="Arial"/>
          <w:sz w:val="22"/>
          <w:szCs w:val="22"/>
        </w:rPr>
      </w:pPr>
    </w:p>
    <w:p w14:paraId="6D29D73E" w14:textId="77777777" w:rsidR="00FC2543" w:rsidRDefault="00FC2543" w:rsidP="00FC2543">
      <w:pPr>
        <w:pStyle w:val="Tekstpodstawowy"/>
        <w:jc w:val="both"/>
        <w:rPr>
          <w:rFonts w:ascii="Arial" w:hAnsi="Arial" w:cs="Arial"/>
          <w:sz w:val="22"/>
          <w:szCs w:val="22"/>
        </w:rPr>
      </w:pPr>
    </w:p>
    <w:p w14:paraId="79336400"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 xml:space="preserve">Na podstawie z art. 13 Rozporządzenia Parlamentu Europejskiego i Rady (UE)  2016/679 </w:t>
      </w:r>
    </w:p>
    <w:p w14:paraId="43904537"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z dnia 27 kwietnia 2016 r. w sprawie ochrony osób fizycznych w związku z przetwarzaniem danych osobowych i w sprawie swobodnego przepływu takich danych oraz uchylenia dyrektywy 95/46/WE (ogólne rozporządzenie o ochronie danych, (Dz. Urz. UE L119 z 04.05.2016 r,), zwanym dalej RODO informuję, iż:</w:t>
      </w:r>
    </w:p>
    <w:p w14:paraId="10BC3A81"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1. Informacje dotyczące administratora danych</w:t>
      </w:r>
    </w:p>
    <w:p w14:paraId="201D3371"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 xml:space="preserve">Administratorem Pani/Pana danych osobowych jest Komendant Miejski PSP w Krośnie  </w:t>
      </w:r>
    </w:p>
    <w:p w14:paraId="1B4B41F5"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z siedzibą w Krośnie, ul. Niepodległości 6, 38-400 Krosno. Mogą się Państwo z nami kontaktować poprzez elektroniczną skrzynkę podawczą dostępna na: /</w:t>
      </w:r>
      <w:proofErr w:type="spellStart"/>
      <w:r w:rsidRPr="00353EBB">
        <w:rPr>
          <w:rFonts w:ascii="Arial" w:hAnsi="Arial" w:cs="Arial"/>
          <w:sz w:val="22"/>
          <w:szCs w:val="22"/>
        </w:rPr>
        <w:t>kmkrosno</w:t>
      </w:r>
      <w:proofErr w:type="spellEnd"/>
      <w:r w:rsidRPr="00353EBB">
        <w:rPr>
          <w:rFonts w:ascii="Arial" w:hAnsi="Arial" w:cs="Arial"/>
          <w:sz w:val="22"/>
          <w:szCs w:val="22"/>
        </w:rPr>
        <w:t>/</w:t>
      </w:r>
      <w:proofErr w:type="spellStart"/>
      <w:r w:rsidRPr="00353EBB">
        <w:rPr>
          <w:rFonts w:ascii="Arial" w:hAnsi="Arial" w:cs="Arial"/>
          <w:sz w:val="22"/>
          <w:szCs w:val="22"/>
        </w:rPr>
        <w:t>SkrytkaESP</w:t>
      </w:r>
      <w:proofErr w:type="spellEnd"/>
      <w:r w:rsidRPr="00353EBB">
        <w:rPr>
          <w:rFonts w:ascii="Arial" w:hAnsi="Arial" w:cs="Arial"/>
          <w:sz w:val="22"/>
          <w:szCs w:val="22"/>
        </w:rPr>
        <w:t xml:space="preserve"> </w:t>
      </w:r>
    </w:p>
    <w:p w14:paraId="312E078E" w14:textId="77777777" w:rsidR="00FC2543" w:rsidRDefault="00FC2543" w:rsidP="00FC2543">
      <w:pPr>
        <w:pStyle w:val="Tekstpodstawowy"/>
        <w:jc w:val="both"/>
        <w:rPr>
          <w:rFonts w:ascii="Arial" w:hAnsi="Arial" w:cs="Arial"/>
          <w:sz w:val="22"/>
          <w:szCs w:val="22"/>
        </w:rPr>
      </w:pPr>
      <w:r w:rsidRPr="00353EBB">
        <w:rPr>
          <w:rFonts w:ascii="Arial" w:hAnsi="Arial" w:cs="Arial"/>
          <w:sz w:val="22"/>
          <w:szCs w:val="22"/>
        </w:rPr>
        <w:t>e-mail:       kmkrosno@podkarpacie.straz.pl, telefonicznie: (13) 43 66 308 oraz pisemnie na adres siedziby Administratora.</w:t>
      </w:r>
      <w:r>
        <w:rPr>
          <w:rFonts w:ascii="Arial" w:hAnsi="Arial" w:cs="Arial"/>
          <w:sz w:val="22"/>
          <w:szCs w:val="22"/>
        </w:rPr>
        <w:t xml:space="preserve"> </w:t>
      </w:r>
    </w:p>
    <w:p w14:paraId="4DE4AB3A" w14:textId="77777777" w:rsidR="00FC2543" w:rsidRPr="00353EBB" w:rsidRDefault="00FC2543" w:rsidP="00FC2543">
      <w:pPr>
        <w:pStyle w:val="Tekstpodstawowy"/>
        <w:jc w:val="both"/>
        <w:rPr>
          <w:rFonts w:ascii="Arial" w:hAnsi="Arial" w:cs="Arial"/>
          <w:sz w:val="22"/>
          <w:szCs w:val="22"/>
        </w:rPr>
      </w:pPr>
    </w:p>
    <w:p w14:paraId="5889A556"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2. Inspektor ochrony danych</w:t>
      </w:r>
    </w:p>
    <w:p w14:paraId="3398C935"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Wyznaczyliśmy inspektora ochrony danych. Jest to osoba, z którą mogą się Państwo kontaktować we wszystkich sprawach dotyczących przetwarzania danych osobowych oraz korzystania z praw związanych z przetwarzaniem danych. Z inspektorem  ochrony danych mogą się Państwo kontaktować w następujący sposób:</w:t>
      </w:r>
    </w:p>
    <w:p w14:paraId="076BBE7D" w14:textId="78C71104" w:rsidR="00FC2543" w:rsidRPr="00353EBB" w:rsidRDefault="00FC2543" w:rsidP="00F561EA">
      <w:pPr>
        <w:pStyle w:val="Tekstpodstawowy"/>
        <w:numPr>
          <w:ilvl w:val="1"/>
          <w:numId w:val="1"/>
        </w:numPr>
        <w:ind w:left="284" w:hanging="284"/>
        <w:jc w:val="both"/>
        <w:rPr>
          <w:rFonts w:ascii="Arial" w:hAnsi="Arial" w:cs="Arial"/>
          <w:sz w:val="22"/>
          <w:szCs w:val="22"/>
        </w:rPr>
      </w:pPr>
      <w:r w:rsidRPr="00353EBB">
        <w:rPr>
          <w:rFonts w:ascii="Arial" w:hAnsi="Arial" w:cs="Arial"/>
          <w:sz w:val="22"/>
          <w:szCs w:val="22"/>
        </w:rPr>
        <w:t xml:space="preserve">listownie na adres siedziby Komendy Wojewódzkiej PSP w Rzeszowie, ul. Mochnackiego 4 , </w:t>
      </w:r>
    </w:p>
    <w:p w14:paraId="4B7778C8"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35-016 Rzeszów;</w:t>
      </w:r>
    </w:p>
    <w:p w14:paraId="41617369" w14:textId="227E4BEF"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2)</w:t>
      </w:r>
      <w:r w:rsidR="00F561EA">
        <w:rPr>
          <w:rFonts w:ascii="Arial" w:hAnsi="Arial" w:cs="Arial"/>
          <w:sz w:val="22"/>
          <w:szCs w:val="22"/>
        </w:rPr>
        <w:t xml:space="preserve"> </w:t>
      </w:r>
      <w:r w:rsidRPr="00353EBB">
        <w:rPr>
          <w:rFonts w:ascii="Arial" w:hAnsi="Arial" w:cs="Arial"/>
          <w:sz w:val="22"/>
          <w:szCs w:val="22"/>
        </w:rPr>
        <w:t>przez elektroniczną skrzynkę podawczą dostępna na: /</w:t>
      </w:r>
      <w:proofErr w:type="spellStart"/>
      <w:r w:rsidRPr="00353EBB">
        <w:rPr>
          <w:rFonts w:ascii="Arial" w:hAnsi="Arial" w:cs="Arial"/>
          <w:sz w:val="22"/>
          <w:szCs w:val="22"/>
        </w:rPr>
        <w:t>kwpsprzeszow</w:t>
      </w:r>
      <w:proofErr w:type="spellEnd"/>
      <w:r w:rsidRPr="00353EBB">
        <w:rPr>
          <w:rFonts w:ascii="Arial" w:hAnsi="Arial" w:cs="Arial"/>
          <w:sz w:val="22"/>
          <w:szCs w:val="22"/>
        </w:rPr>
        <w:t>/</w:t>
      </w:r>
      <w:proofErr w:type="spellStart"/>
      <w:r w:rsidRPr="00353EBB">
        <w:rPr>
          <w:rFonts w:ascii="Arial" w:hAnsi="Arial" w:cs="Arial"/>
          <w:sz w:val="22"/>
          <w:szCs w:val="22"/>
        </w:rPr>
        <w:t>SkrytkaESP</w:t>
      </w:r>
      <w:proofErr w:type="spellEnd"/>
      <w:r>
        <w:rPr>
          <w:rFonts w:ascii="Arial" w:hAnsi="Arial" w:cs="Arial"/>
          <w:sz w:val="22"/>
          <w:szCs w:val="22"/>
        </w:rPr>
        <w:t xml:space="preserve"> </w:t>
      </w:r>
    </w:p>
    <w:p w14:paraId="52956C6B" w14:textId="6233E504"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3)</w:t>
      </w:r>
      <w:r w:rsidR="00F561EA">
        <w:rPr>
          <w:rFonts w:ascii="Arial" w:hAnsi="Arial" w:cs="Arial"/>
          <w:sz w:val="22"/>
          <w:szCs w:val="22"/>
        </w:rPr>
        <w:t xml:space="preserve"> </w:t>
      </w:r>
      <w:r w:rsidRPr="00353EBB">
        <w:rPr>
          <w:rFonts w:ascii="Arial" w:hAnsi="Arial" w:cs="Arial"/>
          <w:sz w:val="22"/>
          <w:szCs w:val="22"/>
        </w:rPr>
        <w:t>poprzez e-mail:       iod@podkarpacie.straz.pl.,</w:t>
      </w:r>
    </w:p>
    <w:p w14:paraId="496D2694" w14:textId="7BE5B872"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4)</w:t>
      </w:r>
      <w:r w:rsidR="00F561EA">
        <w:rPr>
          <w:rFonts w:ascii="Arial" w:hAnsi="Arial" w:cs="Arial"/>
          <w:sz w:val="22"/>
          <w:szCs w:val="22"/>
        </w:rPr>
        <w:t xml:space="preserve"> </w:t>
      </w:r>
      <w:r w:rsidRPr="00353EBB">
        <w:rPr>
          <w:rFonts w:ascii="Arial" w:hAnsi="Arial" w:cs="Arial"/>
          <w:sz w:val="22"/>
          <w:szCs w:val="22"/>
        </w:rPr>
        <w:t>telefonicznie:           (17) 74-70-224</w:t>
      </w:r>
    </w:p>
    <w:p w14:paraId="7B6DD035"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ab/>
      </w:r>
    </w:p>
    <w:p w14:paraId="3ED9764B"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 xml:space="preserve">3. Wykonawca będący podmiotem przetwarzającym zobowiązuje się, przy przetwarzaniu powierzonych danych osobowych przez Administratora do ich zabezpieczenia poprzez stosowanie odpowiednich środków technicznych i organizacyjnych zapewniających adekwatny stopień bezpieczeństwa odpowiadający ryzyku związanym z przetwarzaniem danych osobowych, o których mowa w art. 32 Rozporządzenia Parlamentu Europejskiego i Rady (UE) 2016/679 z dnia 27 kwietnia 2016 r. w sprawie ochrony osób fizycznych w związku z przetwarzaniem danych osobowych i w sprawie swobodnego przepływu takich danych oraz uchylenia dyrektywy 95/46/WE zwanego w dalszej części RODO. </w:t>
      </w:r>
    </w:p>
    <w:p w14:paraId="379BEA99"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 xml:space="preserve">2. Podmiot przetwarzający zobowiązuje się dołożyć należytej staranności przy przetwarzaniu powierzonych danych osobowych. </w:t>
      </w:r>
    </w:p>
    <w:p w14:paraId="7383B0C4"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 xml:space="preserve">3. Podmiot przetwarzający zobowiązuje się do nadania upoważnień do przetwarzania danych osobowych wszystkim osobom, które będą przetwarzały powierzone dane w celu realizacji Umowy. </w:t>
      </w:r>
    </w:p>
    <w:p w14:paraId="1E215075" w14:textId="77777777" w:rsidR="00FC2543" w:rsidRPr="00353EBB" w:rsidRDefault="00FC2543" w:rsidP="00FC2543">
      <w:pPr>
        <w:pStyle w:val="Tekstpodstawowy"/>
        <w:jc w:val="both"/>
        <w:rPr>
          <w:rFonts w:ascii="Arial" w:hAnsi="Arial" w:cs="Arial"/>
          <w:sz w:val="22"/>
          <w:szCs w:val="22"/>
        </w:rPr>
      </w:pPr>
      <w:r w:rsidRPr="00353EBB">
        <w:rPr>
          <w:rFonts w:ascii="Arial" w:hAnsi="Arial" w:cs="Arial"/>
          <w:sz w:val="22"/>
          <w:szCs w:val="22"/>
        </w:rPr>
        <w:t xml:space="preserve">4. Podmiot przetwarzający zobowiązuje się zapewnić zachowanie w tajemnicy, o której mowa w art. 28 ust 3 pkt b RODO przetwarzanych danych przez osoby, które upoważnia do przetwarzania danych osobowych w celu realizacji Umowy, zarówno w trakcie zatrudnienia ich w Podmiocie przetwarzającym, jak i po jego ustaniu. </w:t>
      </w:r>
    </w:p>
    <w:p w14:paraId="7F1858B7" w14:textId="77777777" w:rsidR="00FC2543" w:rsidRPr="00EF168D" w:rsidRDefault="00FC2543" w:rsidP="00FC2543">
      <w:pPr>
        <w:pStyle w:val="Tekstpodstawowy"/>
        <w:jc w:val="both"/>
        <w:rPr>
          <w:rFonts w:ascii="Arial" w:hAnsi="Arial" w:cs="Arial"/>
          <w:sz w:val="22"/>
          <w:szCs w:val="22"/>
        </w:rPr>
      </w:pPr>
      <w:r w:rsidRPr="00353EBB">
        <w:rPr>
          <w:rFonts w:ascii="Arial" w:hAnsi="Arial" w:cs="Arial"/>
          <w:sz w:val="22"/>
          <w:szCs w:val="22"/>
        </w:rPr>
        <w:lastRenderedPageBreak/>
        <w:t>5. W miarę możliwości Podmiot przetwarzający pomaga Administratorowi w niezbędnym zakresie wywiązywać się z obowiązku odpowiadania na żądania osoby, której dane dotyczą, oraz wywiązywania się z obowiązków określonych w art. 32–36 RODO.</w:t>
      </w:r>
    </w:p>
    <w:p w14:paraId="641057DE" w14:textId="77777777" w:rsidR="00FC2543" w:rsidRPr="00F275C6" w:rsidRDefault="00FC2543" w:rsidP="00FC2543">
      <w:pPr>
        <w:pStyle w:val="Tekstpodstawowy"/>
        <w:ind w:left="851"/>
        <w:jc w:val="both"/>
        <w:rPr>
          <w:rFonts w:ascii="Arial" w:hAnsi="Arial" w:cs="Arial"/>
          <w:sz w:val="22"/>
          <w:szCs w:val="22"/>
        </w:rPr>
      </w:pPr>
    </w:p>
    <w:p w14:paraId="6207D55C" w14:textId="77777777" w:rsidR="00FC2543" w:rsidRPr="00F275C6" w:rsidRDefault="00FC2543" w:rsidP="00FC2543">
      <w:pPr>
        <w:pStyle w:val="Tekstpodstawowy"/>
        <w:ind w:left="709" w:hanging="709"/>
        <w:rPr>
          <w:rFonts w:ascii="Arial" w:hAnsi="Arial" w:cs="Arial"/>
          <w:b/>
          <w:sz w:val="22"/>
          <w:szCs w:val="22"/>
        </w:rPr>
      </w:pPr>
      <w:r>
        <w:rPr>
          <w:rFonts w:ascii="Arial" w:hAnsi="Arial" w:cs="Arial"/>
          <w:b/>
          <w:sz w:val="22"/>
          <w:szCs w:val="22"/>
        </w:rPr>
        <w:t>§ 6</w:t>
      </w:r>
      <w:r w:rsidRPr="00F275C6">
        <w:rPr>
          <w:rFonts w:ascii="Arial" w:hAnsi="Arial" w:cs="Arial"/>
          <w:b/>
          <w:sz w:val="22"/>
          <w:szCs w:val="22"/>
        </w:rPr>
        <w:t xml:space="preserve"> ROZSTRZYGANIE SPORÓW </w:t>
      </w:r>
    </w:p>
    <w:p w14:paraId="619111F9" w14:textId="77777777" w:rsidR="00FC2543" w:rsidRPr="00F275C6" w:rsidRDefault="00FC2543" w:rsidP="00FC2543">
      <w:pPr>
        <w:pStyle w:val="Tekstpodstawowy"/>
        <w:ind w:left="709" w:hanging="709"/>
        <w:rPr>
          <w:rFonts w:ascii="Arial" w:hAnsi="Arial" w:cs="Arial"/>
          <w:sz w:val="22"/>
          <w:szCs w:val="22"/>
        </w:rPr>
      </w:pPr>
    </w:p>
    <w:p w14:paraId="156B5859" w14:textId="77777777" w:rsidR="00FC2543" w:rsidRPr="00997522" w:rsidRDefault="00FC2543" w:rsidP="00F561EA">
      <w:pPr>
        <w:pStyle w:val="Tekstpodstawowy"/>
        <w:numPr>
          <w:ilvl w:val="1"/>
          <w:numId w:val="7"/>
        </w:numPr>
        <w:tabs>
          <w:tab w:val="clear" w:pos="1080"/>
          <w:tab w:val="num" w:pos="851"/>
        </w:tabs>
        <w:ind w:left="851" w:hanging="567"/>
        <w:jc w:val="both"/>
        <w:rPr>
          <w:rFonts w:ascii="Arial" w:hAnsi="Arial" w:cs="Arial"/>
          <w:sz w:val="22"/>
          <w:szCs w:val="22"/>
        </w:rPr>
      </w:pPr>
      <w:r w:rsidRPr="00997522">
        <w:rPr>
          <w:rFonts w:ascii="Arial" w:hAnsi="Arial" w:cs="Arial"/>
          <w:sz w:val="22"/>
          <w:szCs w:val="22"/>
        </w:rPr>
        <w:t>W sprawach nieuregulowanych niniejszą umową zastosowanie będą miały przepisy Kodeksu Cywilnego, ustawy Prawo zamówień publicznych, a także inne ustawy szczegółowe dotyczące przedmiotu umowy.</w:t>
      </w:r>
    </w:p>
    <w:p w14:paraId="52290E78" w14:textId="77777777" w:rsidR="00FC2543" w:rsidRPr="00997522" w:rsidRDefault="00FC2543" w:rsidP="00F561EA">
      <w:pPr>
        <w:pStyle w:val="Tekstpodstawowy"/>
        <w:numPr>
          <w:ilvl w:val="1"/>
          <w:numId w:val="7"/>
        </w:numPr>
        <w:tabs>
          <w:tab w:val="clear" w:pos="1080"/>
          <w:tab w:val="num" w:pos="851"/>
        </w:tabs>
        <w:ind w:left="851" w:hanging="567"/>
        <w:jc w:val="both"/>
        <w:rPr>
          <w:rFonts w:ascii="Arial" w:hAnsi="Arial" w:cs="Arial"/>
          <w:sz w:val="22"/>
          <w:szCs w:val="22"/>
        </w:rPr>
      </w:pPr>
      <w:r w:rsidRPr="00997522">
        <w:rPr>
          <w:rFonts w:ascii="Arial" w:hAnsi="Arial" w:cs="Arial"/>
          <w:sz w:val="22"/>
          <w:szCs w:val="22"/>
        </w:rPr>
        <w:t xml:space="preserve"> Wszelkie spory wynikłe w związku z realizacją niniejszej umowy rozstrzygane będą przez Sąd, właściwy dla siedziby Zamawiającego.</w:t>
      </w:r>
    </w:p>
    <w:p w14:paraId="0C1CFE05" w14:textId="77777777" w:rsidR="00FC2543" w:rsidRPr="00F275C6" w:rsidRDefault="00FC2543" w:rsidP="00FC2543">
      <w:pPr>
        <w:pStyle w:val="Tekstpodstawowy"/>
        <w:ind w:left="851" w:hanging="567"/>
        <w:jc w:val="both"/>
        <w:rPr>
          <w:rFonts w:ascii="Arial" w:hAnsi="Arial" w:cs="Arial"/>
          <w:sz w:val="22"/>
          <w:szCs w:val="22"/>
        </w:rPr>
      </w:pPr>
      <w:r w:rsidRPr="00F275C6">
        <w:rPr>
          <w:rFonts w:ascii="Arial" w:hAnsi="Arial" w:cs="Arial"/>
          <w:sz w:val="22"/>
          <w:szCs w:val="22"/>
        </w:rPr>
        <w:t xml:space="preserve"> </w:t>
      </w:r>
      <w:r w:rsidRPr="00F275C6">
        <w:rPr>
          <w:rFonts w:ascii="Arial" w:hAnsi="Arial" w:cs="Arial"/>
          <w:sz w:val="22"/>
          <w:szCs w:val="22"/>
        </w:rPr>
        <w:tab/>
      </w:r>
    </w:p>
    <w:p w14:paraId="4F49B2EC" w14:textId="77777777" w:rsidR="00FC2543" w:rsidRPr="00F275C6" w:rsidRDefault="00FC2543" w:rsidP="00FC2543">
      <w:pPr>
        <w:pStyle w:val="Tekstpodstawowy"/>
        <w:rPr>
          <w:rFonts w:ascii="Arial" w:hAnsi="Arial" w:cs="Arial"/>
          <w:b/>
          <w:sz w:val="22"/>
          <w:szCs w:val="22"/>
        </w:rPr>
      </w:pPr>
      <w:r>
        <w:rPr>
          <w:rFonts w:ascii="Arial" w:hAnsi="Arial" w:cs="Arial"/>
          <w:b/>
          <w:sz w:val="22"/>
          <w:szCs w:val="22"/>
        </w:rPr>
        <w:t>§ 7</w:t>
      </w:r>
      <w:r w:rsidRPr="00F275C6">
        <w:rPr>
          <w:rFonts w:ascii="Arial" w:hAnsi="Arial" w:cs="Arial"/>
          <w:b/>
          <w:sz w:val="22"/>
          <w:szCs w:val="22"/>
        </w:rPr>
        <w:t xml:space="preserve"> POSTANOWIENIA KOŃCOWE</w:t>
      </w:r>
    </w:p>
    <w:p w14:paraId="5961EEE9" w14:textId="77777777" w:rsidR="00FC2543" w:rsidRPr="00F275C6" w:rsidRDefault="00FC2543" w:rsidP="00FC2543">
      <w:pPr>
        <w:pStyle w:val="Tekstpodstawowy"/>
        <w:rPr>
          <w:rFonts w:ascii="Arial" w:hAnsi="Arial" w:cs="Arial"/>
          <w:b/>
          <w:sz w:val="22"/>
          <w:szCs w:val="22"/>
        </w:rPr>
      </w:pPr>
    </w:p>
    <w:p w14:paraId="1D173F0E" w14:textId="77777777" w:rsidR="00FC2543" w:rsidRPr="00F275C6" w:rsidRDefault="00FC2543" w:rsidP="00FC2543">
      <w:pPr>
        <w:pStyle w:val="Tekstpodstawowy"/>
        <w:ind w:left="851" w:hanging="567"/>
        <w:jc w:val="both"/>
        <w:rPr>
          <w:rFonts w:ascii="Arial" w:hAnsi="Arial" w:cs="Arial"/>
          <w:sz w:val="22"/>
          <w:szCs w:val="22"/>
        </w:rPr>
      </w:pPr>
      <w:r w:rsidRPr="00F275C6">
        <w:rPr>
          <w:rFonts w:ascii="Arial" w:hAnsi="Arial" w:cs="Arial"/>
          <w:sz w:val="22"/>
          <w:szCs w:val="22"/>
        </w:rPr>
        <w:t>1.</w:t>
      </w:r>
      <w:r w:rsidRPr="00F275C6">
        <w:rPr>
          <w:rFonts w:ascii="Arial" w:hAnsi="Arial" w:cs="Arial"/>
          <w:sz w:val="22"/>
          <w:szCs w:val="22"/>
        </w:rPr>
        <w:tab/>
        <w:t>Umowa wchodzi w życie z dniem jej podpisania przez obie strony.</w:t>
      </w:r>
    </w:p>
    <w:p w14:paraId="1FDAD0D5" w14:textId="77777777" w:rsidR="00FC2543" w:rsidRPr="00F275C6" w:rsidRDefault="00FC2543" w:rsidP="00FC2543">
      <w:pPr>
        <w:pStyle w:val="Tekstpodstawowy"/>
        <w:ind w:left="851" w:hanging="567"/>
        <w:jc w:val="both"/>
        <w:rPr>
          <w:rFonts w:ascii="Arial" w:hAnsi="Arial" w:cs="Arial"/>
          <w:sz w:val="22"/>
          <w:szCs w:val="22"/>
        </w:rPr>
      </w:pPr>
      <w:r w:rsidRPr="00F275C6">
        <w:rPr>
          <w:rFonts w:ascii="Arial" w:hAnsi="Arial" w:cs="Arial"/>
          <w:sz w:val="22"/>
          <w:szCs w:val="22"/>
        </w:rPr>
        <w:t>2.</w:t>
      </w:r>
      <w:r w:rsidRPr="00F275C6">
        <w:rPr>
          <w:rFonts w:ascii="Arial" w:hAnsi="Arial" w:cs="Arial"/>
          <w:sz w:val="22"/>
          <w:szCs w:val="22"/>
        </w:rPr>
        <w:tab/>
        <w:t>Zmiana umowy wymaga formy pisemnej pod rygorem nieważności i sporządzona będzie w formie aneksu.</w:t>
      </w:r>
    </w:p>
    <w:p w14:paraId="288A3F91" w14:textId="77777777" w:rsidR="00FC2543" w:rsidRDefault="00FC2543" w:rsidP="00FC2543">
      <w:pPr>
        <w:pStyle w:val="Tekstpodstawowy"/>
        <w:ind w:left="851" w:hanging="567"/>
        <w:jc w:val="both"/>
        <w:rPr>
          <w:rFonts w:ascii="Arial" w:hAnsi="Arial" w:cs="Arial"/>
          <w:sz w:val="22"/>
          <w:szCs w:val="22"/>
        </w:rPr>
      </w:pPr>
      <w:r w:rsidRPr="00F275C6">
        <w:rPr>
          <w:rFonts w:ascii="Arial" w:hAnsi="Arial" w:cs="Arial"/>
          <w:sz w:val="22"/>
          <w:szCs w:val="22"/>
        </w:rPr>
        <w:t>3.</w:t>
      </w:r>
      <w:r w:rsidRPr="00F275C6">
        <w:rPr>
          <w:rFonts w:ascii="Arial" w:hAnsi="Arial" w:cs="Arial"/>
          <w:sz w:val="22"/>
          <w:szCs w:val="22"/>
        </w:rPr>
        <w:tab/>
        <w:t>Umowę sporządzono w 2 jednobrzmiących egzemplarzach w języku polskim, po jednym egzemplarzu dla każdej ze stron.</w:t>
      </w:r>
    </w:p>
    <w:p w14:paraId="5AB55C64" w14:textId="77777777" w:rsidR="00FC2543" w:rsidRDefault="00FC2543" w:rsidP="00FC2543">
      <w:pPr>
        <w:pStyle w:val="Tekstpodstawowy"/>
        <w:ind w:left="851" w:hanging="567"/>
        <w:jc w:val="both"/>
        <w:rPr>
          <w:rFonts w:ascii="Arial" w:hAnsi="Arial" w:cs="Arial"/>
          <w:sz w:val="22"/>
          <w:szCs w:val="22"/>
        </w:rPr>
      </w:pPr>
    </w:p>
    <w:p w14:paraId="7AA64370" w14:textId="77777777" w:rsidR="00FC2543" w:rsidRDefault="00FC2543" w:rsidP="00FC2543">
      <w:pPr>
        <w:pStyle w:val="Tekstpodstawowy"/>
        <w:ind w:left="851" w:hanging="567"/>
        <w:jc w:val="both"/>
        <w:rPr>
          <w:rFonts w:ascii="Arial" w:hAnsi="Arial" w:cs="Arial"/>
          <w:sz w:val="22"/>
          <w:szCs w:val="22"/>
        </w:rPr>
      </w:pPr>
    </w:p>
    <w:p w14:paraId="57761B18" w14:textId="77777777" w:rsidR="00FC2543" w:rsidRPr="00F275C6" w:rsidRDefault="00FC2543" w:rsidP="00FC2543">
      <w:pPr>
        <w:pStyle w:val="Tekstpodstawowy"/>
        <w:ind w:left="851" w:hanging="567"/>
        <w:jc w:val="both"/>
        <w:rPr>
          <w:rFonts w:ascii="Arial" w:hAnsi="Arial" w:cs="Arial"/>
          <w:sz w:val="22"/>
          <w:szCs w:val="22"/>
        </w:rPr>
      </w:pPr>
    </w:p>
    <w:p w14:paraId="68FA47D9" w14:textId="77777777" w:rsidR="00FC2543" w:rsidRPr="00F275C6" w:rsidRDefault="00FC2543" w:rsidP="00FC2543">
      <w:pPr>
        <w:pStyle w:val="Tekstpodstawowy"/>
        <w:ind w:left="709" w:hanging="709"/>
        <w:rPr>
          <w:rFonts w:ascii="Arial" w:hAnsi="Arial" w:cs="Arial"/>
          <w:sz w:val="22"/>
          <w:szCs w:val="22"/>
        </w:rPr>
      </w:pPr>
    </w:p>
    <w:p w14:paraId="64A351C1" w14:textId="77777777" w:rsidR="00FC2543" w:rsidRPr="00F275C6" w:rsidRDefault="00FC2543" w:rsidP="00FC2543">
      <w:pPr>
        <w:pStyle w:val="Tekstpodstawowy"/>
        <w:ind w:left="709" w:hanging="709"/>
        <w:rPr>
          <w:rFonts w:ascii="Arial" w:hAnsi="Arial" w:cs="Arial"/>
          <w:b/>
          <w:bCs/>
          <w:sz w:val="22"/>
          <w:szCs w:val="22"/>
        </w:rPr>
      </w:pPr>
      <w:r w:rsidRPr="00F275C6">
        <w:rPr>
          <w:rFonts w:ascii="Arial" w:hAnsi="Arial" w:cs="Arial"/>
          <w:b/>
          <w:bCs/>
          <w:sz w:val="22"/>
          <w:szCs w:val="22"/>
        </w:rPr>
        <w:t xml:space="preserve">           ZAMAWIAJĄCY:                                                                            WYKONAWCA:</w:t>
      </w:r>
      <w:r w:rsidRPr="00F275C6">
        <w:rPr>
          <w:rFonts w:ascii="Arial" w:hAnsi="Arial" w:cs="Arial"/>
          <w:b/>
          <w:bCs/>
          <w:sz w:val="22"/>
          <w:szCs w:val="22"/>
        </w:rPr>
        <w:tab/>
      </w:r>
    </w:p>
    <w:p w14:paraId="0AEEBC40" w14:textId="1DF2CAAE" w:rsidR="001828FB" w:rsidRDefault="001828FB" w:rsidP="00FC2543"/>
    <w:p w14:paraId="065641B7" w14:textId="3623CE6A" w:rsidR="00FC2543" w:rsidRDefault="00FC2543" w:rsidP="00FC2543"/>
    <w:p w14:paraId="16B2968C" w14:textId="5C462AC3" w:rsidR="00FC2543" w:rsidRDefault="00FC2543" w:rsidP="00FC2543"/>
    <w:sectPr w:rsidR="00FC2543" w:rsidSect="00130CB5">
      <w:headerReference w:type="even" r:id="rId7"/>
      <w:headerReference w:type="default" r:id="rId8"/>
      <w:footerReference w:type="even" r:id="rId9"/>
      <w:footerReference w:type="default" r:id="rId10"/>
      <w:headerReference w:type="first" r:id="rId11"/>
      <w:footerReference w:type="first" r:id="rId12"/>
      <w:pgSz w:w="12240" w:h="15840"/>
      <w:pgMar w:top="1135" w:right="1417" w:bottom="1134"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0C4D" w14:textId="77777777" w:rsidR="009703A8" w:rsidRDefault="009703A8">
      <w:r>
        <w:separator/>
      </w:r>
    </w:p>
  </w:endnote>
  <w:endnote w:type="continuationSeparator" w:id="0">
    <w:p w14:paraId="5289CF2A" w14:textId="77777777" w:rsidR="009703A8" w:rsidRDefault="0097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C154" w14:textId="77777777" w:rsidR="003C7A88" w:rsidRDefault="00000000" w:rsidP="009716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D907E97" w14:textId="77777777" w:rsidR="003C7A88" w:rsidRDefault="00000000" w:rsidP="009716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3BF1" w14:textId="45D7B037" w:rsidR="003C7A88" w:rsidRDefault="00000000" w:rsidP="00631E11">
    <w:pPr>
      <w:pStyle w:val="Stopka"/>
      <w:jc w:val="right"/>
    </w:pPr>
    <w:r>
      <w:fldChar w:fldCharType="begin"/>
    </w:r>
    <w:r>
      <w:instrText xml:space="preserve"> PAGE   \* MERGEFORMAT </w:instrText>
    </w:r>
    <w:r>
      <w:fldChar w:fldCharType="separate"/>
    </w:r>
    <w:r>
      <w:rPr>
        <w:noProof/>
      </w:rPr>
      <w:t>5</w:t>
    </w:r>
    <w:r>
      <w:fldChar w:fldCharType="end"/>
    </w:r>
    <w:r w:rsidRPr="00631E11">
      <w:t xml:space="preserve"> </w:t>
    </w:r>
    <w:r>
      <w:t xml:space="preserve">| </w:t>
    </w:r>
    <w:r w:rsidR="00D31636">
      <w:t>8</w:t>
    </w:r>
  </w:p>
  <w:p w14:paraId="74B93E4D" w14:textId="77777777" w:rsidR="003C7A88" w:rsidRDefault="00000000" w:rsidP="00917BE4">
    <w:pPr>
      <w:pStyle w:val="Stopk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319A" w14:textId="77777777" w:rsidR="00D31636" w:rsidRDefault="00D31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13D9" w14:textId="77777777" w:rsidR="009703A8" w:rsidRDefault="009703A8">
      <w:r>
        <w:separator/>
      </w:r>
    </w:p>
  </w:footnote>
  <w:footnote w:type="continuationSeparator" w:id="0">
    <w:p w14:paraId="61F44E12" w14:textId="77777777" w:rsidR="009703A8" w:rsidRDefault="00970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57F7" w14:textId="77777777" w:rsidR="003C7A88" w:rsidRDefault="0000000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82F8C6D" w14:textId="77777777" w:rsidR="003C7A88"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9E88" w14:textId="77777777" w:rsidR="003C7A88" w:rsidRPr="00DF35DC" w:rsidRDefault="00000000" w:rsidP="00A80D16">
    <w:pPr>
      <w:pStyle w:val="Nagwek"/>
      <w:jc w:val="right"/>
      <w:rPr>
        <w:rFonts w:ascii="Arial" w:hAnsi="Arial" w:cs="Arial"/>
        <w:sz w:val="22"/>
        <w:szCs w:val="22"/>
      </w:rPr>
    </w:pPr>
    <w:r w:rsidRPr="00DF35DC">
      <w:rPr>
        <w:rFonts w:ascii="Arial" w:hAnsi="Arial" w:cs="Arial"/>
        <w:sz w:val="22"/>
        <w:szCs w:val="22"/>
      </w:rPr>
      <w:t xml:space="preserve"> </w:t>
    </w:r>
    <w:r>
      <w:rPr>
        <w:rFonts w:ascii="Arial" w:hAnsi="Arial" w:cs="Arial"/>
        <w:sz w:val="22"/>
        <w:szCs w:val="22"/>
      </w:rPr>
      <w:t>Załącznik nr 3 do SW</w:t>
    </w:r>
    <w:r w:rsidRPr="00DF35DC">
      <w:rPr>
        <w:rFonts w:ascii="Arial" w:hAnsi="Arial" w:cs="Arial"/>
        <w:sz w:val="22"/>
        <w:szCs w:val="22"/>
      </w:rPr>
      <w:t>Z</w:t>
    </w:r>
  </w:p>
  <w:p w14:paraId="27A1AC30" w14:textId="77777777" w:rsidR="00986F72" w:rsidRPr="009E4C3F" w:rsidRDefault="00000000">
    <w:pPr>
      <w:pStyle w:val="Nagwek"/>
      <w:rPr>
        <w:sz w:val="22"/>
        <w:szCs w:val="22"/>
      </w:rPr>
    </w:pPr>
  </w:p>
  <w:p w14:paraId="00576CC2" w14:textId="77777777" w:rsidR="003C7A88"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79F6" w14:textId="77777777" w:rsidR="003C7A88" w:rsidRDefault="00000000">
    <w:pPr>
      <w:pStyle w:val="Nagwek"/>
      <w:jc w:val="right"/>
    </w:pPr>
    <w:r>
      <w:t>Zał.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3634E4A8"/>
    <w:lvl w:ilvl="0">
      <w:start w:val="1"/>
      <w:numFmt w:val="decimal"/>
      <w:lvlText w:val="%1."/>
      <w:lvlJc w:val="left"/>
      <w:pPr>
        <w:tabs>
          <w:tab w:val="num" w:pos="360"/>
        </w:tabs>
        <w:ind w:left="360" w:hanging="360"/>
      </w:pPr>
      <w:rPr>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BD00453"/>
    <w:multiLevelType w:val="hybridMultilevel"/>
    <w:tmpl w:val="79623A5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50947BC"/>
    <w:multiLevelType w:val="hybridMultilevel"/>
    <w:tmpl w:val="95242500"/>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597B0C51"/>
    <w:multiLevelType w:val="hybridMultilevel"/>
    <w:tmpl w:val="5088CC60"/>
    <w:lvl w:ilvl="0" w:tplc="C0FC2F7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F56915"/>
    <w:multiLevelType w:val="hybridMultilevel"/>
    <w:tmpl w:val="46BAE5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7BCA4328"/>
    <w:multiLevelType w:val="multilevel"/>
    <w:tmpl w:val="F6EC3FEC"/>
    <w:lvl w:ilvl="0">
      <w:start w:val="1"/>
      <w:numFmt w:val="decimal"/>
      <w:lvlText w:val="%1."/>
      <w:lvlJc w:val="left"/>
      <w:pPr>
        <w:tabs>
          <w:tab w:val="num" w:pos="705"/>
        </w:tabs>
        <w:ind w:left="705" w:hanging="705"/>
      </w:pPr>
      <w:rPr>
        <w:rFonts w:hint="default"/>
        <w:sz w:val="24"/>
        <w:szCs w:val="24"/>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7FA6521D"/>
    <w:multiLevelType w:val="hybridMultilevel"/>
    <w:tmpl w:val="D1A64502"/>
    <w:lvl w:ilvl="0" w:tplc="2856E8A6">
      <w:start w:val="1"/>
      <w:numFmt w:val="decimal"/>
      <w:lvlText w:val="%1."/>
      <w:lvlJc w:val="left"/>
      <w:pPr>
        <w:tabs>
          <w:tab w:val="num" w:pos="390"/>
        </w:tabs>
        <w:ind w:left="390" w:hanging="39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88511606">
    <w:abstractNumId w:val="5"/>
  </w:num>
  <w:num w:numId="2" w16cid:durableId="1298873600">
    <w:abstractNumId w:val="6"/>
  </w:num>
  <w:num w:numId="3" w16cid:durableId="1864587741">
    <w:abstractNumId w:val="1"/>
  </w:num>
  <w:num w:numId="4" w16cid:durableId="1112820124">
    <w:abstractNumId w:val="3"/>
  </w:num>
  <w:num w:numId="5" w16cid:durableId="825240033">
    <w:abstractNumId w:val="2"/>
  </w:num>
  <w:num w:numId="6" w16cid:durableId="1709143525">
    <w:abstractNumId w:val="4"/>
  </w:num>
  <w:num w:numId="7" w16cid:durableId="79163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43"/>
    <w:rsid w:val="0006339A"/>
    <w:rsid w:val="000A7378"/>
    <w:rsid w:val="001828FB"/>
    <w:rsid w:val="0028471C"/>
    <w:rsid w:val="00290551"/>
    <w:rsid w:val="00295E1C"/>
    <w:rsid w:val="002C322F"/>
    <w:rsid w:val="002F2FED"/>
    <w:rsid w:val="00306BE7"/>
    <w:rsid w:val="00342CB5"/>
    <w:rsid w:val="0034709D"/>
    <w:rsid w:val="00356304"/>
    <w:rsid w:val="003D1851"/>
    <w:rsid w:val="003F3632"/>
    <w:rsid w:val="003F41A4"/>
    <w:rsid w:val="00436364"/>
    <w:rsid w:val="00471D44"/>
    <w:rsid w:val="004803B7"/>
    <w:rsid w:val="004B5F5B"/>
    <w:rsid w:val="00573AC7"/>
    <w:rsid w:val="00590088"/>
    <w:rsid w:val="005C0316"/>
    <w:rsid w:val="00603194"/>
    <w:rsid w:val="00612849"/>
    <w:rsid w:val="00613B92"/>
    <w:rsid w:val="00614435"/>
    <w:rsid w:val="00685091"/>
    <w:rsid w:val="006974B9"/>
    <w:rsid w:val="0072482D"/>
    <w:rsid w:val="00896A34"/>
    <w:rsid w:val="008C3D80"/>
    <w:rsid w:val="009703A8"/>
    <w:rsid w:val="009C6510"/>
    <w:rsid w:val="00A15AF1"/>
    <w:rsid w:val="00A7738E"/>
    <w:rsid w:val="00A85FA0"/>
    <w:rsid w:val="00A86FD2"/>
    <w:rsid w:val="00AE1B34"/>
    <w:rsid w:val="00C32D64"/>
    <w:rsid w:val="00C56F07"/>
    <w:rsid w:val="00C66E8D"/>
    <w:rsid w:val="00CD54CF"/>
    <w:rsid w:val="00CE0CF1"/>
    <w:rsid w:val="00D31636"/>
    <w:rsid w:val="00DD688D"/>
    <w:rsid w:val="00DD7E9B"/>
    <w:rsid w:val="00DE66D1"/>
    <w:rsid w:val="00E63CCD"/>
    <w:rsid w:val="00E76532"/>
    <w:rsid w:val="00E822C2"/>
    <w:rsid w:val="00EC603A"/>
    <w:rsid w:val="00F162F7"/>
    <w:rsid w:val="00F561EA"/>
    <w:rsid w:val="00F60251"/>
    <w:rsid w:val="00FC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7CF3"/>
  <w15:chartTrackingRefBased/>
  <w15:docId w15:val="{A64BF58C-5129-4110-8AD4-CFC47F60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2543"/>
    <w:pPr>
      <w:spacing w:after="0" w:line="240" w:lineRule="auto"/>
    </w:pPr>
    <w:rPr>
      <w:rFonts w:ascii="Times New Roman" w:eastAsia="Times New Roman" w:hAnsi="Times New Roman" w:cs="Times New Roman"/>
      <w:sz w:val="20"/>
      <w:szCs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C2543"/>
    <w:pPr>
      <w:suppressAutoHyphens/>
      <w:autoSpaceDN w:val="0"/>
      <w:spacing w:after="200" w:line="276" w:lineRule="auto"/>
      <w:textAlignment w:val="baseline"/>
    </w:pPr>
    <w:rPr>
      <w:rFonts w:ascii="Calibri" w:eastAsia="SimSun" w:hAnsi="Calibri" w:cs="F"/>
      <w:kern w:val="3"/>
      <w:lang w:val="pl-PL"/>
    </w:rPr>
  </w:style>
  <w:style w:type="paragraph" w:styleId="Tekstpodstawowy">
    <w:name w:val="Body Text"/>
    <w:basedOn w:val="Normalny"/>
    <w:link w:val="TekstpodstawowyZnak"/>
    <w:rsid w:val="00FC2543"/>
    <w:rPr>
      <w:snapToGrid w:val="0"/>
      <w:color w:val="000000"/>
      <w:sz w:val="24"/>
    </w:rPr>
  </w:style>
  <w:style w:type="character" w:customStyle="1" w:styleId="TekstpodstawowyZnak">
    <w:name w:val="Tekst podstawowy Znak"/>
    <w:basedOn w:val="Domylnaczcionkaakapitu"/>
    <w:link w:val="Tekstpodstawowy"/>
    <w:rsid w:val="00FC2543"/>
    <w:rPr>
      <w:rFonts w:ascii="Times New Roman" w:eastAsia="Times New Roman" w:hAnsi="Times New Roman" w:cs="Times New Roman"/>
      <w:snapToGrid w:val="0"/>
      <w:color w:val="000000"/>
      <w:sz w:val="24"/>
      <w:szCs w:val="20"/>
      <w:lang w:val="pl-PL" w:eastAsia="pl-PL"/>
    </w:rPr>
  </w:style>
  <w:style w:type="paragraph" w:styleId="Nagwek">
    <w:name w:val="header"/>
    <w:basedOn w:val="Normalny"/>
    <w:link w:val="NagwekZnak"/>
    <w:uiPriority w:val="99"/>
    <w:rsid w:val="00FC2543"/>
    <w:pPr>
      <w:tabs>
        <w:tab w:val="center" w:pos="4536"/>
        <w:tab w:val="right" w:pos="9072"/>
      </w:tabs>
    </w:pPr>
  </w:style>
  <w:style w:type="character" w:customStyle="1" w:styleId="NagwekZnak">
    <w:name w:val="Nagłówek Znak"/>
    <w:basedOn w:val="Domylnaczcionkaakapitu"/>
    <w:link w:val="Nagwek"/>
    <w:uiPriority w:val="99"/>
    <w:rsid w:val="00FC2543"/>
    <w:rPr>
      <w:rFonts w:ascii="Times New Roman" w:eastAsia="Times New Roman" w:hAnsi="Times New Roman" w:cs="Times New Roman"/>
      <w:sz w:val="20"/>
      <w:szCs w:val="20"/>
      <w:lang w:val="pl-PL" w:eastAsia="pl-PL"/>
    </w:rPr>
  </w:style>
  <w:style w:type="character" w:styleId="Numerstrony">
    <w:name w:val="page number"/>
    <w:basedOn w:val="Domylnaczcionkaakapitu"/>
    <w:rsid w:val="00FC2543"/>
  </w:style>
  <w:style w:type="paragraph" w:styleId="Stopka">
    <w:name w:val="footer"/>
    <w:basedOn w:val="Normalny"/>
    <w:link w:val="StopkaZnak"/>
    <w:uiPriority w:val="99"/>
    <w:rsid w:val="00FC2543"/>
    <w:pPr>
      <w:tabs>
        <w:tab w:val="center" w:pos="4536"/>
        <w:tab w:val="right" w:pos="9072"/>
      </w:tabs>
    </w:pPr>
  </w:style>
  <w:style w:type="character" w:customStyle="1" w:styleId="StopkaZnak">
    <w:name w:val="Stopka Znak"/>
    <w:basedOn w:val="Domylnaczcionkaakapitu"/>
    <w:link w:val="Stopka"/>
    <w:uiPriority w:val="99"/>
    <w:rsid w:val="00FC2543"/>
    <w:rPr>
      <w:rFonts w:ascii="Times New Roman" w:eastAsia="Times New Roman" w:hAnsi="Times New Roman"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8</Pages>
  <Words>3311</Words>
  <Characters>18878</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K.Szczęsny (KM Krosno)</dc:creator>
  <cp:keywords/>
  <dc:description/>
  <cp:lastModifiedBy>K.Szczęsny (KM Krosno)</cp:lastModifiedBy>
  <cp:revision>47</cp:revision>
  <cp:lastPrinted>2022-09-20T07:00:00Z</cp:lastPrinted>
  <dcterms:created xsi:type="dcterms:W3CDTF">2022-09-12T08:28:00Z</dcterms:created>
  <dcterms:modified xsi:type="dcterms:W3CDTF">2022-09-20T07:03:00Z</dcterms:modified>
</cp:coreProperties>
</file>