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9A58C" w14:textId="66A86CDE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083A09">
        <w:rPr>
          <w:rFonts w:ascii="Arial" w:hAnsi="Arial" w:cs="Arial"/>
          <w:b/>
          <w:bCs/>
          <w:color w:val="000000"/>
          <w:sz w:val="32"/>
          <w:szCs w:val="32"/>
        </w:rPr>
        <w:t xml:space="preserve">SCENARIUSZ DLA KLAS </w:t>
      </w:r>
      <w:r w:rsidR="003C6CCB" w:rsidRPr="00083A09">
        <w:rPr>
          <w:rFonts w:ascii="Arial" w:hAnsi="Arial" w:cs="Arial"/>
          <w:b/>
          <w:bCs/>
          <w:color w:val="000000"/>
          <w:sz w:val="32"/>
          <w:szCs w:val="32"/>
        </w:rPr>
        <w:t>V</w:t>
      </w:r>
      <w:r w:rsidR="00861441">
        <w:rPr>
          <w:rFonts w:ascii="Arial" w:hAnsi="Arial" w:cs="Arial"/>
          <w:b/>
          <w:bCs/>
          <w:color w:val="000000"/>
          <w:sz w:val="32"/>
          <w:szCs w:val="32"/>
        </w:rPr>
        <w:t>-VI</w:t>
      </w:r>
    </w:p>
    <w:p w14:paraId="4775B328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99827B8" w14:textId="3AC7DC42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Temat: </w:t>
      </w:r>
      <w:r w:rsidRPr="00083A09">
        <w:rPr>
          <w:rFonts w:ascii="Arial" w:hAnsi="Arial" w:cs="Arial"/>
          <w:color w:val="000000"/>
          <w:sz w:val="24"/>
          <w:szCs w:val="24"/>
        </w:rPr>
        <w:t>Przyjaciele klimatu</w:t>
      </w:r>
    </w:p>
    <w:p w14:paraId="64E2FEDF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3883F9" w14:textId="1D1DF92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Grupa docelowa: </w:t>
      </w:r>
      <w:r w:rsidR="00861441" w:rsidRPr="00861441">
        <w:rPr>
          <w:rFonts w:ascii="Arial" w:hAnsi="Arial" w:cs="Arial"/>
          <w:sz w:val="24"/>
          <w:szCs w:val="24"/>
        </w:rPr>
        <w:t>uczniowie klas V-VI szkoły podstawowej</w:t>
      </w:r>
    </w:p>
    <w:p w14:paraId="4BE1822E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2BE841" w14:textId="0966E811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Odniesienie do podstawy programowej:</w:t>
      </w:r>
    </w:p>
    <w:p w14:paraId="719327F9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D8AD52D" w14:textId="63D5C794" w:rsidR="000B02A2" w:rsidRPr="00861441" w:rsidRDefault="00861441" w:rsidP="003C6C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color w:val="000000"/>
          <w:sz w:val="28"/>
          <w:szCs w:val="28"/>
        </w:rPr>
        <w:t>BIOLOGIA</w:t>
      </w:r>
    </w:p>
    <w:p w14:paraId="59BFF513" w14:textId="362B6759" w:rsidR="00861441" w:rsidRPr="00861441" w:rsidRDefault="003C6CCB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1441">
        <w:rPr>
          <w:rFonts w:ascii="Arial" w:hAnsi="Arial" w:cs="Arial"/>
          <w:b/>
          <w:bCs/>
          <w:sz w:val="24"/>
          <w:szCs w:val="24"/>
        </w:rPr>
        <w:t>Cele kształcenia – wymagania ogólne</w:t>
      </w:r>
    </w:p>
    <w:p w14:paraId="19759713" w14:textId="66708E10" w:rsidR="00861441" w:rsidRPr="00861441" w:rsidRDefault="00861441" w:rsidP="003C6C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2F005835" w14:textId="77777777" w:rsidR="003C6CCB" w:rsidRPr="00861441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861441" w14:paraId="6D5F93AD" w14:textId="77777777" w:rsidTr="000B02A2">
        <w:tc>
          <w:tcPr>
            <w:tcW w:w="4531" w:type="dxa"/>
          </w:tcPr>
          <w:p w14:paraId="3FE9F245" w14:textId="0C79D10E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 xml:space="preserve">II. Planowanie i przeprowadzanie obserwacji </w:t>
            </w:r>
            <w:proofErr w:type="spellStart"/>
            <w:r w:rsidRPr="00861441">
              <w:rPr>
                <w:rFonts w:ascii="Arial" w:hAnsi="Arial" w:cs="Arial"/>
                <w:sz w:val="20"/>
                <w:szCs w:val="20"/>
              </w:rPr>
              <w:t>orazdoświadczeń</w:t>
            </w:r>
            <w:proofErr w:type="spellEnd"/>
            <w:r w:rsidRPr="00861441">
              <w:rPr>
                <w:rFonts w:ascii="Arial" w:hAnsi="Arial" w:cs="Arial"/>
                <w:sz w:val="20"/>
                <w:szCs w:val="20"/>
              </w:rPr>
              <w:t>; wnioskowanie w oparciu o ich</w:t>
            </w:r>
          </w:p>
          <w:p w14:paraId="1D684F46" w14:textId="0D000960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wyniki.</w:t>
            </w:r>
          </w:p>
        </w:tc>
        <w:tc>
          <w:tcPr>
            <w:tcW w:w="4531" w:type="dxa"/>
          </w:tcPr>
          <w:p w14:paraId="45B5E002" w14:textId="4D800215" w:rsidR="000B02A2" w:rsidRPr="00861441" w:rsidRDefault="00861441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3) analizuje wyniki i formułuje wnioski.</w:t>
            </w:r>
          </w:p>
        </w:tc>
      </w:tr>
      <w:tr w:rsidR="000B02A2" w:rsidRPr="00861441" w14:paraId="0CEE19A7" w14:textId="77777777" w:rsidTr="000B02A2">
        <w:tc>
          <w:tcPr>
            <w:tcW w:w="4531" w:type="dxa"/>
          </w:tcPr>
          <w:p w14:paraId="3CCF588A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III. Posługiwanie się informacjami pochodzącymi</w:t>
            </w:r>
          </w:p>
          <w:p w14:paraId="7DAEB0E9" w14:textId="79848AE8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z analizy materiałów źródłowych.</w:t>
            </w:r>
          </w:p>
        </w:tc>
        <w:tc>
          <w:tcPr>
            <w:tcW w:w="4531" w:type="dxa"/>
          </w:tcPr>
          <w:p w14:paraId="130C1474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2) odczytuje, analizuje, interpretuje i przetwarza</w:t>
            </w:r>
          </w:p>
          <w:p w14:paraId="31C5D0F5" w14:textId="517957F8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informacje tekstowe, graficzne i liczbowe.</w:t>
            </w:r>
          </w:p>
        </w:tc>
      </w:tr>
      <w:tr w:rsidR="000B02A2" w:rsidRPr="00861441" w14:paraId="3A65E5F5" w14:textId="77777777" w:rsidTr="000B02A2">
        <w:tc>
          <w:tcPr>
            <w:tcW w:w="4531" w:type="dxa"/>
          </w:tcPr>
          <w:p w14:paraId="4F3CBE51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IV. Rozumowanie i zastosowanie nabytej wiedzy</w:t>
            </w:r>
          </w:p>
          <w:p w14:paraId="15E68C5B" w14:textId="685DF9F9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do rozwiązywania problemów biologicznych.</w:t>
            </w:r>
          </w:p>
        </w:tc>
        <w:tc>
          <w:tcPr>
            <w:tcW w:w="4531" w:type="dxa"/>
          </w:tcPr>
          <w:p w14:paraId="25336D0F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1) interpretuje informacje i wyjaśnia zależności</w:t>
            </w:r>
          </w:p>
          <w:p w14:paraId="40EBB13D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61441">
              <w:rPr>
                <w:rFonts w:ascii="Arial" w:hAnsi="Arial" w:cs="Arial"/>
                <w:sz w:val="20"/>
                <w:szCs w:val="20"/>
              </w:rPr>
              <w:t>przyczynowo-skutkowe</w:t>
            </w:r>
            <w:proofErr w:type="spellEnd"/>
            <w:r w:rsidRPr="00861441">
              <w:rPr>
                <w:rFonts w:ascii="Arial" w:hAnsi="Arial" w:cs="Arial"/>
                <w:sz w:val="20"/>
                <w:szCs w:val="20"/>
              </w:rPr>
              <w:t xml:space="preserve"> między zjawiskami,</w:t>
            </w:r>
          </w:p>
          <w:p w14:paraId="48A3439E" w14:textId="2CFB545E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formułuje wnioski.</w:t>
            </w:r>
          </w:p>
        </w:tc>
      </w:tr>
      <w:tr w:rsidR="00861441" w:rsidRPr="00861441" w14:paraId="2EEC7DE3" w14:textId="77777777" w:rsidTr="000B02A2">
        <w:tc>
          <w:tcPr>
            <w:tcW w:w="4531" w:type="dxa"/>
          </w:tcPr>
          <w:p w14:paraId="6105EF41" w14:textId="23B3E561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VI. Postawa wobec przyrody i środowiska.</w:t>
            </w:r>
          </w:p>
        </w:tc>
        <w:tc>
          <w:tcPr>
            <w:tcW w:w="4531" w:type="dxa"/>
          </w:tcPr>
          <w:p w14:paraId="7E31F344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3) opisuje i prezentuje postawę i zachowania</w:t>
            </w:r>
          </w:p>
          <w:p w14:paraId="3BB87851" w14:textId="6A6BCDC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człowieka odpowiedzialnie korzystającego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z dóbr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przyrody.</w:t>
            </w:r>
          </w:p>
        </w:tc>
      </w:tr>
    </w:tbl>
    <w:p w14:paraId="362F962C" w14:textId="77777777" w:rsidR="000B02A2" w:rsidRPr="00861441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70310A66" w14:textId="0A4E2E2D" w:rsidR="00861441" w:rsidRPr="00861441" w:rsidRDefault="00861441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color w:val="000000"/>
          <w:sz w:val="28"/>
          <w:szCs w:val="28"/>
        </w:rPr>
        <w:t>GEOGRAFIA</w:t>
      </w:r>
    </w:p>
    <w:p w14:paraId="2468DA40" w14:textId="77777777" w:rsidR="00861441" w:rsidRPr="00861441" w:rsidRDefault="00861441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1441">
        <w:rPr>
          <w:rFonts w:ascii="Arial" w:hAnsi="Arial" w:cs="Arial"/>
          <w:b/>
          <w:bCs/>
          <w:sz w:val="24"/>
          <w:szCs w:val="24"/>
        </w:rPr>
        <w:t>Cele kształcenia – wymagania ogólne</w:t>
      </w:r>
    </w:p>
    <w:p w14:paraId="65899201" w14:textId="77777777" w:rsidR="00861441" w:rsidRPr="00861441" w:rsidRDefault="00861441" w:rsidP="008614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861441">
        <w:rPr>
          <w:rFonts w:ascii="Arial" w:hAnsi="Arial" w:cs="Arial"/>
          <w:b/>
          <w:bCs/>
          <w:sz w:val="24"/>
          <w:szCs w:val="24"/>
        </w:rPr>
        <w:t xml:space="preserve">Uczeń: </w:t>
      </w:r>
    </w:p>
    <w:p w14:paraId="54A264A3" w14:textId="70D76E6B" w:rsidR="000B02A2" w:rsidRPr="00861441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02A2" w:rsidRPr="00861441" w14:paraId="4F6BDF80" w14:textId="77777777" w:rsidTr="00764966">
        <w:tc>
          <w:tcPr>
            <w:tcW w:w="4531" w:type="dxa"/>
          </w:tcPr>
          <w:p w14:paraId="05220EBC" w14:textId="668D6929" w:rsidR="000B02A2" w:rsidRPr="00861441" w:rsidRDefault="00861441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I. Wiedza geograficzna</w:t>
            </w:r>
          </w:p>
        </w:tc>
        <w:tc>
          <w:tcPr>
            <w:tcW w:w="4531" w:type="dxa"/>
          </w:tcPr>
          <w:p w14:paraId="3E0A8891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4. Poznanie zróżnicowanych form działalności</w:t>
            </w:r>
          </w:p>
          <w:p w14:paraId="3525F506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człowieka w środowisku, ich uwarunkowań</w:t>
            </w:r>
          </w:p>
          <w:p w14:paraId="0C35B290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 konsekwencji oraz dostrzeganie potrzeby</w:t>
            </w:r>
          </w:p>
          <w:p w14:paraId="030FE774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racjonalnego gospodarowania zasobami</w:t>
            </w:r>
          </w:p>
          <w:p w14:paraId="142EF5E8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przyrody.</w:t>
            </w:r>
          </w:p>
          <w:p w14:paraId="689C7190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6. Identyfikowanie współzależności między</w:t>
            </w:r>
          </w:p>
          <w:p w14:paraId="54BD9F91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elementami środowiska przyrodniczego</w:t>
            </w:r>
          </w:p>
          <w:p w14:paraId="099F59FE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 społeczno-gospodarczego oraz związków</w:t>
            </w:r>
          </w:p>
          <w:p w14:paraId="414C105C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 zależności w środowisku geograficznym</w:t>
            </w:r>
          </w:p>
          <w:p w14:paraId="2AA32269" w14:textId="1E1C5DE9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w skali lokalnej, regionalnej i globalnej.</w:t>
            </w:r>
          </w:p>
        </w:tc>
      </w:tr>
      <w:tr w:rsidR="000B02A2" w:rsidRPr="00861441" w14:paraId="3E9BD909" w14:textId="77777777" w:rsidTr="00861441">
        <w:trPr>
          <w:trHeight w:val="370"/>
        </w:trPr>
        <w:tc>
          <w:tcPr>
            <w:tcW w:w="4531" w:type="dxa"/>
          </w:tcPr>
          <w:p w14:paraId="164205CA" w14:textId="5DBBB5FC" w:rsidR="000B02A2" w:rsidRPr="00861441" w:rsidRDefault="00861441" w:rsidP="003C6CC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III. Kształtowanie postaw</w:t>
            </w:r>
          </w:p>
        </w:tc>
        <w:tc>
          <w:tcPr>
            <w:tcW w:w="4531" w:type="dxa"/>
          </w:tcPr>
          <w:p w14:paraId="1234FC38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3. Przyjmowanie postawy szacunku do środowiska</w:t>
            </w:r>
          </w:p>
          <w:p w14:paraId="15BCB7D4" w14:textId="77777777" w:rsidR="00861441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przyrodniczego i kulturowego oraz rozumienie</w:t>
            </w:r>
          </w:p>
          <w:p w14:paraId="0C01DD84" w14:textId="03E4FE6F" w:rsidR="000B02A2" w:rsidRPr="00861441" w:rsidRDefault="00861441" w:rsidP="008614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potrzeby racjonalnego w nim gospodarowania.</w:t>
            </w:r>
          </w:p>
        </w:tc>
      </w:tr>
    </w:tbl>
    <w:p w14:paraId="48599478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6DBC35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C83ED3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>Cele zajęć:</w:t>
      </w:r>
    </w:p>
    <w:p w14:paraId="29DEBC95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D99DC7A" w14:textId="440D1400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 xml:space="preserve">Cel główny: </w:t>
      </w:r>
      <w:r w:rsidRPr="00083A09">
        <w:rPr>
          <w:rFonts w:ascii="Arial" w:hAnsi="Arial" w:cs="Arial"/>
          <w:sz w:val="24"/>
          <w:szCs w:val="24"/>
        </w:rPr>
        <w:t>podniesienie świadomości uczniów na temat przyczyn i konsekwencji zmian klimatu, a także możliwości podejmowania różnorodnych działań w celu jego ochrony.</w:t>
      </w:r>
    </w:p>
    <w:p w14:paraId="0ABB3E98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B4C8C1" w14:textId="0E3E6527" w:rsidR="000B02A2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sz w:val="24"/>
          <w:szCs w:val="24"/>
        </w:rPr>
        <w:t>Cele operacyjne:</w:t>
      </w:r>
    </w:p>
    <w:p w14:paraId="5BC9FED5" w14:textId="6F42158E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9072547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Uczeń:</w:t>
      </w:r>
    </w:p>
    <w:p w14:paraId="5541E32B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9912D67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określa, jaka jest różnica pomiędzy pogodą a klimatem,</w:t>
      </w:r>
    </w:p>
    <w:p w14:paraId="21878B2E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definiuje pojęcia: zmiana klimatu, globalne ocieplenie, odnawialne źródła energii,</w:t>
      </w:r>
    </w:p>
    <w:p w14:paraId="67F3377B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wyjaśnia, jakie są przyczyny i konsekwencje zmian klimatu w ujęciu lokalnym, krajowym i globalnym,</w:t>
      </w:r>
    </w:p>
    <w:p w14:paraId="78A4465E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wyjaśnia, na czym polega efekt cieplarniany,</w:t>
      </w:r>
    </w:p>
    <w:p w14:paraId="512C7870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wskazuje zachowania człowieka sprzyjające ochronie klimatu,</w:t>
      </w:r>
    </w:p>
    <w:p w14:paraId="321536EE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rozróżnia źródła energii odnawialnej i nieodnawialnej,</w:t>
      </w:r>
    </w:p>
    <w:p w14:paraId="72E924EB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wymienia przykłady ekstremalnych zjawisk pogodowych,</w:t>
      </w:r>
    </w:p>
    <w:p w14:paraId="753A511D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wymienia przykłady działań, które może sam podejmować w celu ochrony klimatu,</w:t>
      </w:r>
    </w:p>
    <w:p w14:paraId="5946CE94" w14:textId="77777777" w:rsidR="003C6CCB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określa skutki działań wspierających klimat,</w:t>
      </w:r>
    </w:p>
    <w:p w14:paraId="273A628E" w14:textId="0C6FE626" w:rsidR="000B02A2" w:rsidRPr="00083A09" w:rsidRDefault="003C6CCB" w:rsidP="003C6C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sz w:val="24"/>
          <w:szCs w:val="24"/>
        </w:rPr>
        <w:t>uzasadnia konieczność ochrony przyrody.</w:t>
      </w:r>
    </w:p>
    <w:p w14:paraId="75DED221" w14:textId="77777777" w:rsidR="003C6CCB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5E2DF3" w14:textId="2C8E9B0B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 xml:space="preserve">Czas zajęć: </w:t>
      </w:r>
      <w:r w:rsidRPr="00083A09">
        <w:rPr>
          <w:rFonts w:ascii="Arial" w:hAnsi="Arial" w:cs="Arial"/>
          <w:color w:val="000000"/>
          <w:sz w:val="24"/>
          <w:szCs w:val="24"/>
        </w:rPr>
        <w:t>90 minut (+15 minut przerwy)</w:t>
      </w:r>
    </w:p>
    <w:p w14:paraId="661566DE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4"/>
          <w:szCs w:val="24"/>
        </w:rPr>
      </w:pPr>
      <w:r w:rsidRPr="00083A09">
        <w:rPr>
          <w:rFonts w:ascii="Arial" w:hAnsi="Arial" w:cs="Arial"/>
          <w:color w:val="FFFFFF"/>
          <w:sz w:val="24"/>
          <w:szCs w:val="24"/>
        </w:rPr>
        <w:t>KLASA I-III</w:t>
      </w:r>
    </w:p>
    <w:p w14:paraId="5FA2B257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Metody pracy:</w:t>
      </w:r>
    </w:p>
    <w:p w14:paraId="5E183733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burza mózgów</w:t>
      </w:r>
    </w:p>
    <w:p w14:paraId="620A9696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doświadczenie</w:t>
      </w:r>
    </w:p>
    <w:p w14:paraId="6E0F8F09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dyskusja</w:t>
      </w:r>
    </w:p>
    <w:p w14:paraId="65EF3983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opowiadanie</w:t>
      </w:r>
    </w:p>
    <w:p w14:paraId="257E5080" w14:textId="44C23624" w:rsidR="000B02A2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 xml:space="preserve">gra </w:t>
      </w:r>
      <w:proofErr w:type="spellStart"/>
      <w:r w:rsidRPr="00083A09">
        <w:rPr>
          <w:rFonts w:ascii="Arial" w:hAnsi="Arial" w:cs="Arial"/>
          <w:color w:val="000000"/>
          <w:sz w:val="24"/>
          <w:szCs w:val="24"/>
        </w:rPr>
        <w:t>memory</w:t>
      </w:r>
      <w:proofErr w:type="spellEnd"/>
    </w:p>
    <w:p w14:paraId="69A3DDAA" w14:textId="21555128" w:rsidR="00861441" w:rsidRPr="00083A09" w:rsidRDefault="00861441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obserwacja</w:t>
      </w:r>
    </w:p>
    <w:p w14:paraId="582CC6F3" w14:textId="5C7F5749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C446729" w14:textId="5F23ECCC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Formy pracy:</w:t>
      </w:r>
    </w:p>
    <w:p w14:paraId="79E30647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praca indywidualna</w:t>
      </w:r>
    </w:p>
    <w:p w14:paraId="1574D273" w14:textId="77777777" w:rsidR="000B02A2" w:rsidRPr="00083A09" w:rsidRDefault="000B02A2" w:rsidP="00351D93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praca zbiorowa</w:t>
      </w:r>
    </w:p>
    <w:p w14:paraId="1A76AB5F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2955809" w14:textId="77777777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39C20F" w14:textId="638D662A" w:rsidR="000B02A2" w:rsidRPr="00083A09" w:rsidRDefault="000B02A2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t>Środki dydaktyczne:</w:t>
      </w:r>
    </w:p>
    <w:p w14:paraId="368AAEAA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projektor, komputer (tablica multimedialna)</w:t>
      </w:r>
    </w:p>
    <w:p w14:paraId="015B87E1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dwa termometry</w:t>
      </w:r>
    </w:p>
    <w:p w14:paraId="2F78673B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pojemnik z tworzywa sztucznego</w:t>
      </w:r>
    </w:p>
    <w:p w14:paraId="391D0785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prezentacja</w:t>
      </w:r>
    </w:p>
    <w:p w14:paraId="29B64A6E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lampa</w:t>
      </w:r>
    </w:p>
    <w:p w14:paraId="5152164E" w14:textId="77777777" w:rsidR="003C6CCB" w:rsidRPr="00083A09" w:rsidRDefault="003C6CCB" w:rsidP="003C6CC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83A09">
        <w:rPr>
          <w:rFonts w:ascii="Arial" w:hAnsi="Arial" w:cs="Arial"/>
          <w:color w:val="000000"/>
          <w:sz w:val="24"/>
          <w:szCs w:val="24"/>
        </w:rPr>
        <w:t>zegarek</w:t>
      </w:r>
    </w:p>
    <w:p w14:paraId="1686A270" w14:textId="77777777" w:rsidR="00861441" w:rsidRPr="00861441" w:rsidRDefault="00861441" w:rsidP="008614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441">
        <w:rPr>
          <w:rFonts w:ascii="Arial" w:hAnsi="Arial" w:cs="Arial"/>
          <w:sz w:val="24"/>
          <w:szCs w:val="24"/>
        </w:rPr>
        <w:t>wydrukowane karty pracy (załącznik 6, 7)</w:t>
      </w:r>
    </w:p>
    <w:p w14:paraId="46125484" w14:textId="77777777" w:rsidR="00861441" w:rsidRPr="00861441" w:rsidRDefault="00861441" w:rsidP="008614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441">
        <w:rPr>
          <w:rFonts w:ascii="Arial" w:hAnsi="Arial" w:cs="Arial"/>
          <w:sz w:val="24"/>
          <w:szCs w:val="24"/>
        </w:rPr>
        <w:t>kolorowe obrazki (załącznik 1, 2, 4)</w:t>
      </w:r>
    </w:p>
    <w:p w14:paraId="48411DC6" w14:textId="77777777" w:rsidR="00861441" w:rsidRPr="00861441" w:rsidRDefault="00861441" w:rsidP="008614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441">
        <w:rPr>
          <w:rFonts w:ascii="Arial" w:hAnsi="Arial" w:cs="Arial"/>
          <w:sz w:val="24"/>
          <w:szCs w:val="24"/>
        </w:rPr>
        <w:t xml:space="preserve">gra </w:t>
      </w:r>
      <w:proofErr w:type="spellStart"/>
      <w:r w:rsidRPr="00861441">
        <w:rPr>
          <w:rFonts w:ascii="Arial" w:hAnsi="Arial" w:cs="Arial"/>
          <w:sz w:val="24"/>
          <w:szCs w:val="24"/>
        </w:rPr>
        <w:t>memory</w:t>
      </w:r>
      <w:proofErr w:type="spellEnd"/>
      <w:r w:rsidRPr="00861441">
        <w:rPr>
          <w:rFonts w:ascii="Arial" w:hAnsi="Arial" w:cs="Arial"/>
          <w:sz w:val="24"/>
          <w:szCs w:val="24"/>
        </w:rPr>
        <w:t xml:space="preserve"> (załącznik 5)</w:t>
      </w:r>
    </w:p>
    <w:p w14:paraId="05201C42" w14:textId="77777777" w:rsidR="00861441" w:rsidRPr="00861441" w:rsidRDefault="00861441" w:rsidP="008614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441">
        <w:rPr>
          <w:rFonts w:ascii="Arial" w:hAnsi="Arial" w:cs="Arial"/>
          <w:sz w:val="24"/>
          <w:szCs w:val="24"/>
        </w:rPr>
        <w:t>opowiadanie (załącznik 3)</w:t>
      </w:r>
    </w:p>
    <w:p w14:paraId="3BE8D5F6" w14:textId="77777777" w:rsidR="00861441" w:rsidRPr="00861441" w:rsidRDefault="00861441" w:rsidP="008614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441">
        <w:rPr>
          <w:rFonts w:ascii="Arial" w:hAnsi="Arial" w:cs="Arial"/>
          <w:sz w:val="24"/>
          <w:szCs w:val="24"/>
        </w:rPr>
        <w:t>kredki, nożyczki, czyste kartki</w:t>
      </w:r>
    </w:p>
    <w:p w14:paraId="0BBFACA0" w14:textId="77777777" w:rsidR="00861441" w:rsidRDefault="00861441" w:rsidP="008614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441">
        <w:rPr>
          <w:rFonts w:ascii="Arial" w:hAnsi="Arial" w:cs="Arial"/>
          <w:sz w:val="24"/>
          <w:szCs w:val="24"/>
        </w:rPr>
        <w:t>test (załącznik 8)</w:t>
      </w:r>
    </w:p>
    <w:p w14:paraId="3A8DD690" w14:textId="6C90D81C" w:rsidR="003C6CCB" w:rsidRPr="00861441" w:rsidRDefault="00861441" w:rsidP="0086144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61441">
        <w:rPr>
          <w:rFonts w:ascii="Arial" w:hAnsi="Arial" w:cs="Arial"/>
          <w:sz w:val="24"/>
          <w:szCs w:val="24"/>
        </w:rPr>
        <w:t>dyplom (załącznik 9)</w:t>
      </w:r>
      <w:r w:rsidR="003C6CCB" w:rsidRPr="00861441">
        <w:rPr>
          <w:rFonts w:ascii="Arial" w:hAnsi="Arial" w:cs="Arial"/>
          <w:color w:val="FFFFFF"/>
          <w:sz w:val="24"/>
          <w:szCs w:val="24"/>
        </w:rPr>
        <w:t>KLASA IV</w:t>
      </w:r>
    </w:p>
    <w:p w14:paraId="5AF5AF12" w14:textId="77777777" w:rsidR="003C6CCB" w:rsidRPr="00083A09" w:rsidRDefault="003C6CCB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28"/>
          <w:szCs w:val="28"/>
        </w:rPr>
      </w:pPr>
    </w:p>
    <w:p w14:paraId="79FD7AD6" w14:textId="77777777" w:rsidR="00861441" w:rsidRDefault="00861441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B80946C" w14:textId="77777777" w:rsidR="00861441" w:rsidRDefault="00861441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2F3DD0D" w14:textId="77777777" w:rsidR="00861441" w:rsidRDefault="00861441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B92FD4B" w14:textId="2ECABE50" w:rsidR="000B02A2" w:rsidRPr="00083A09" w:rsidRDefault="000B02A2" w:rsidP="003C6C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Plan toku lekcji:</w:t>
      </w:r>
    </w:p>
    <w:tbl>
      <w:tblPr>
        <w:tblStyle w:val="Tabela-Siatka"/>
        <w:tblpPr w:leftFromText="141" w:rightFromText="141" w:vertAnchor="text" w:horzAnchor="page" w:tblpXSpec="center" w:tblpY="174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806"/>
        <w:gridCol w:w="3733"/>
        <w:gridCol w:w="966"/>
        <w:gridCol w:w="1720"/>
        <w:gridCol w:w="1782"/>
        <w:gridCol w:w="1761"/>
      </w:tblGrid>
      <w:tr w:rsidR="00395B05" w:rsidRPr="00083A09" w14:paraId="572D6638" w14:textId="77777777" w:rsidTr="00083A09">
        <w:trPr>
          <w:jc w:val="center"/>
        </w:trPr>
        <w:tc>
          <w:tcPr>
            <w:tcW w:w="806" w:type="dxa"/>
            <w:shd w:val="clear" w:color="auto" w:fill="7DA5C9"/>
            <w:vAlign w:val="center"/>
          </w:tcPr>
          <w:p w14:paraId="6911EF17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Tok lekcji</w:t>
            </w:r>
          </w:p>
          <w:p w14:paraId="700E2C28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733" w:type="dxa"/>
            <w:shd w:val="clear" w:color="auto" w:fill="7DA5C9"/>
            <w:vAlign w:val="center"/>
          </w:tcPr>
          <w:p w14:paraId="6AC0DC76" w14:textId="4655CD95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Zadania szczegółowe</w:t>
            </w:r>
          </w:p>
        </w:tc>
        <w:tc>
          <w:tcPr>
            <w:tcW w:w="966" w:type="dxa"/>
            <w:shd w:val="clear" w:color="auto" w:fill="7DA5C9"/>
            <w:vAlign w:val="center"/>
          </w:tcPr>
          <w:p w14:paraId="03D6844C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Czas</w:t>
            </w:r>
          </w:p>
        </w:tc>
        <w:tc>
          <w:tcPr>
            <w:tcW w:w="1720" w:type="dxa"/>
            <w:shd w:val="clear" w:color="auto" w:fill="7DA5C9"/>
            <w:vAlign w:val="center"/>
          </w:tcPr>
          <w:p w14:paraId="579DFA86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Metody</w:t>
            </w:r>
          </w:p>
        </w:tc>
        <w:tc>
          <w:tcPr>
            <w:tcW w:w="1782" w:type="dxa"/>
            <w:shd w:val="clear" w:color="auto" w:fill="7DA5C9"/>
            <w:vAlign w:val="center"/>
          </w:tcPr>
          <w:p w14:paraId="62A0D93E" w14:textId="77777777" w:rsidR="00D05DE6" w:rsidRPr="00083A09" w:rsidRDefault="00D05DE6" w:rsidP="00CD5C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Środki dydaktyczne</w:t>
            </w:r>
          </w:p>
        </w:tc>
        <w:tc>
          <w:tcPr>
            <w:tcW w:w="1761" w:type="dxa"/>
            <w:shd w:val="clear" w:color="auto" w:fill="7DA5C9"/>
            <w:vAlign w:val="center"/>
          </w:tcPr>
          <w:p w14:paraId="4FBB154F" w14:textId="77777777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083A0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Uwagi</w:t>
            </w:r>
          </w:p>
        </w:tc>
      </w:tr>
      <w:tr w:rsidR="00395B05" w:rsidRPr="00083A09" w14:paraId="161EFA5C" w14:textId="77777777" w:rsidTr="00083A09">
        <w:trPr>
          <w:jc w:val="center"/>
        </w:trPr>
        <w:tc>
          <w:tcPr>
            <w:tcW w:w="806" w:type="dxa"/>
          </w:tcPr>
          <w:p w14:paraId="03B7491D" w14:textId="4C9FDA5A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C504DC" wp14:editId="37B5C96D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1485900</wp:posOffset>
                      </wp:positionV>
                      <wp:extent cx="457200" cy="2571750"/>
                      <wp:effectExtent l="0" t="0" r="0" b="0"/>
                      <wp:wrapNone/>
                      <wp:docPr id="1" name="Pole tekstow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257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6E4A2B" w14:textId="77777777" w:rsidR="00D05DE6" w:rsidRPr="00083A09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  <w:t>CZĘŚĆ ORGANIZACYJNA</w:t>
                                  </w:r>
                                </w:p>
                                <w:p w14:paraId="0C4426A9" w14:textId="77777777" w:rsidR="00D05DE6" w:rsidRPr="00083A09" w:rsidRDefault="00D05DE6">
                                  <w:pPr>
                                    <w:rPr>
                                      <w:color w:val="7DA5C9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504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-3.85pt;margin-top:117pt;width:36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" fillcolor="white [3201]" stroked="f" strokeweight=".5pt">
                      <v:textbox style="layout-flow:vertical;mso-layout-flow-alt:bottom-to-top">
                        <w:txbxContent>
                          <w:p w14:paraId="4B6E4A2B" w14:textId="77777777" w:rsidR="00D05DE6" w:rsidRPr="00083A09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  <w:t>CZĘŚĆ ORGANIZACYJNA</w:t>
                            </w:r>
                          </w:p>
                          <w:p w14:paraId="0C4426A9" w14:textId="77777777" w:rsidR="00D05DE6" w:rsidRPr="00083A09" w:rsidRDefault="00D05DE6">
                            <w:pPr>
                              <w:rPr>
                                <w:color w:val="7DA5C9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D701D7A" w14:textId="129F4B54" w:rsidR="003C6CCB" w:rsidRPr="00083A09" w:rsidRDefault="00861441" w:rsidP="008614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Nauczyciel pyta uczniów, co to jest pogoda?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Jaka dzisiaj jest pogoda? Jaka pogoda była,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kiedy byli na wakacjach? Pyta też, jaką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pogodę najbardziej lubią i dlaczego. Co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się stało, jeśli przez kilka miesięcy cały czas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padałby deszcz albo przez cały ten czas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świeciło słońce i było bardzo gorąco?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Prowadzący wyjaśnia uczniom, że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atmosfera to powłoka otaczająca Ziemię,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składająca się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>z mieszaniny gazów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i aerozoli określanych jako powietrze.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 kolei aktualny stan atmosfery określany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przez temperaturę powietrza, prędkość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i kierunek wiatru, stopień zachmurzenia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oraz opady deszczu lub śniegu to pogoda.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Jest to stan niełatwy do przewidzenia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 dłuższej perspektywie czasowej. Dzięki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informacji o pogodzie wiemy, czy danego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dnia należy zabrać ze sobą na spacer np.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parasol, bo zapowiadane są opady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deszczu.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>Z kolei klimat to opis warunków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pogodowych i ich zmienności typowej dla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danego obszaru, ustalonych na podstawie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analiz wieloletnich (zwykle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trzydziestoletnich). Dzięki znajomości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klimatu na danym obszarze możemy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przypuszczać, jakie będą warunki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pogodowe o danej porze roku, np. kiedy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 Polsce może spaść śnieg: latem czy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zimą? Następnie zadaje pytanie: co to są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zmiany? Prosi też uczniów o podanie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przykładów zmian np. w życiu.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Podsumowując dyskusję, nauczyciel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wskazuje, że na zajęciach będzie mowa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 zmianach klimatu, ich wpływie na ludzi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i środowisko, zarówno w najbliższym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otoczeniu, jak i na całym świecie oraz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 przyjaznych dla środowiska działaniach,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które może podjąć każdy, by chronić klimat.</w:t>
            </w:r>
          </w:p>
        </w:tc>
        <w:tc>
          <w:tcPr>
            <w:tcW w:w="966" w:type="dxa"/>
          </w:tcPr>
          <w:p w14:paraId="41278CBD" w14:textId="77657C0D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254F0A13" w14:textId="5A4479AD" w:rsidR="00861441" w:rsidRPr="00083A09" w:rsidRDefault="00D05DE6" w:rsidP="00083A09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  <w:r w:rsidR="008614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6144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61441">
              <w:rPr>
                <w:rFonts w:ascii="Arial" w:hAnsi="Arial" w:cs="Arial"/>
                <w:color w:val="000000"/>
                <w:sz w:val="20"/>
                <w:szCs w:val="20"/>
              </w:rPr>
              <w:t>obserwacja</w:t>
            </w:r>
          </w:p>
        </w:tc>
        <w:tc>
          <w:tcPr>
            <w:tcW w:w="1782" w:type="dxa"/>
          </w:tcPr>
          <w:p w14:paraId="64424574" w14:textId="528C6B90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  <w:tc>
          <w:tcPr>
            <w:tcW w:w="1761" w:type="dxa"/>
          </w:tcPr>
          <w:p w14:paraId="5D6F6914" w14:textId="70074CD9" w:rsidR="00D05DE6" w:rsidRPr="00083A09" w:rsidRDefault="00D05DE6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brak</w:t>
            </w:r>
          </w:p>
        </w:tc>
      </w:tr>
      <w:tr w:rsidR="00395B05" w:rsidRPr="00083A09" w14:paraId="72559476" w14:textId="77777777" w:rsidTr="00083A09">
        <w:trPr>
          <w:jc w:val="center"/>
        </w:trPr>
        <w:tc>
          <w:tcPr>
            <w:tcW w:w="806" w:type="dxa"/>
          </w:tcPr>
          <w:p w14:paraId="3D7769F2" w14:textId="0E030B2A" w:rsidR="00D05DE6" w:rsidRPr="00083A09" w:rsidRDefault="00D05DE6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D00467" wp14:editId="49FEAD2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2106295</wp:posOffset>
                      </wp:positionV>
                      <wp:extent cx="457200" cy="1562100"/>
                      <wp:effectExtent l="0" t="0" r="0" b="0"/>
                      <wp:wrapNone/>
                      <wp:docPr id="4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562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0847A8" w14:textId="7E657F52" w:rsidR="00D05DE6" w:rsidRPr="00083A09" w:rsidRDefault="00D05DE6" w:rsidP="00D05DE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32"/>
                                      <w:szCs w:val="32"/>
                                    </w:rPr>
                                    <w:t>ROZWINIĘCIE</w:t>
                                  </w:r>
                                </w:p>
                                <w:p w14:paraId="3BB1D133" w14:textId="77777777" w:rsidR="00D05DE6" w:rsidRDefault="00D05DE6" w:rsidP="00D05DE6"/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D00467" id="Pole tekstowe 4" o:spid="_x0000_s1027" type="#_x0000_t202" style="position:absolute;margin-left:-4.6pt;margin-top:165.85pt;width:36pt;height:1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" fillcolor="white [3201]" stroked="f" strokeweight=".5pt">
                      <v:textbox style="layout-flow:vertical;mso-layout-flow-alt:bottom-to-top">
                        <w:txbxContent>
                          <w:p w14:paraId="3F0847A8" w14:textId="7E657F52" w:rsidR="00D05DE6" w:rsidRPr="00083A09" w:rsidRDefault="00D05DE6" w:rsidP="00D05D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32"/>
                                <w:szCs w:val="32"/>
                              </w:rPr>
                              <w:t>ROZWINIĘCIE</w:t>
                            </w:r>
                          </w:p>
                          <w:p w14:paraId="3BB1D133" w14:textId="77777777" w:rsidR="00D05DE6" w:rsidRDefault="00D05DE6" w:rsidP="00D05DE6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733" w:type="dxa"/>
          </w:tcPr>
          <w:p w14:paraId="2928508B" w14:textId="35048857" w:rsidR="00D05DE6" w:rsidRPr="00861441" w:rsidRDefault="00861441" w:rsidP="008614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Zmiany klimatu – zmiany stanu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681"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>i właściwości klimatu, utrzymujące się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przez dłuższy okres, zazwyczaj dekady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bądź dłużej. Co jest przyczyną zmian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klimatu? Prowadzący łączy uczniów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681"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>w czteroosobowe grupy. Każdej z nich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rozdaje grafiki, pokazujące przyczyny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emisji gazów cieplarnianych i opisy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zachodzących zjawisk. Zadaniem każdej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grupy jest połączenie grafiki z opisem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61441">
              <w:rPr>
                <w:rFonts w:ascii="Arial" w:hAnsi="Arial" w:cs="Arial"/>
                <w:sz w:val="20"/>
                <w:szCs w:val="20"/>
              </w:rPr>
              <w:t>oraz ułożenie zestawów w odpowiedniej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kolejności </w:t>
            </w:r>
            <w:r w:rsidRPr="00861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(załącznik 1). </w:t>
            </w:r>
            <w:r w:rsidRPr="00861441">
              <w:rPr>
                <w:rFonts w:ascii="Arial" w:hAnsi="Arial" w:cs="Arial"/>
                <w:sz w:val="20"/>
                <w:szCs w:val="20"/>
              </w:rPr>
              <w:lastRenderedPageBreak/>
              <w:t>Nauczyciel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wyjaśnia pojęcie "gazy cieplarniane"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i wykonuje doświadczenie, w którym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6681"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>w nasłonecznionym miejscu (lub pod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lampą) stawia obok siebie dwa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termometry. Po upływie 5 minut jeden</w:t>
            </w:r>
            <w:r w:rsidR="007F6681"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 nich dodatkowo przykrywa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plastikowym pojemnikiem. Przez pięć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minut co minutę mierzona jest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temperatura na obu termometrach.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Termometr w pojemniku wskazuje dużo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wyższą temperaturę, gdyż obecność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pojemnika ogranicza oddawanie ciepła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do otoczenia. Podobnie dzieje się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 atmosferze, gdzie ciepło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zatrzymywane jest na skutek obecności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 atmosferze gazów cieplarnianych.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Nauczyciel pokazuje w prezentacji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schemat efektu cieplarnianego.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Uczniowie dowiadują się też, że duży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wpływ na przyspieszenie globalnego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ocieplenia ma wysokie zapotrzebowanie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na energię elektryczną i cieplną, która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jest w pierwszej kolejności pozyskiwana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poprzez spalanie paliw kopalnych.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Ponadto zwraca uwagę na emisję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metanu z chowu zwierząt gospodarskich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w rolnictwie, zanieczyszczenia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pochodzące </w:t>
            </w:r>
            <w:r w:rsidR="007F6681"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>z przemysłu i transportu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oraz na emisję metanu ze składowisk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odpadów. Nauczyciel podkreśla,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że zużywamy coraz więcej energii i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coraz bardziej jesteśmy od niej zależni.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Następnie pokazuje uczniom 12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obrazków, na których znajdują się: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liczydło – kalkulator, notes i długopis –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komputer, teatr – telewizja, szczoteczka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do zębów – szczoteczka elektryczna,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samochód – pieszy </w:t>
            </w:r>
            <w:r w:rsidRPr="00861441">
              <w:rPr>
                <w:rFonts w:ascii="Arial" w:hAnsi="Arial" w:cs="Arial"/>
                <w:b/>
                <w:bCs/>
                <w:sz w:val="20"/>
                <w:szCs w:val="20"/>
              </w:rPr>
              <w:t>(załącznik 2)</w:t>
            </w:r>
            <w:r w:rsidRPr="00861441">
              <w:rPr>
                <w:rFonts w:ascii="Arial" w:hAnsi="Arial" w:cs="Arial"/>
                <w:sz w:val="20"/>
                <w:szCs w:val="20"/>
              </w:rPr>
              <w:t>.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Zadaniem uczniów jest wskazanie par,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które służą do realizacji tych samych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celów, ale do działania jednych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potrzebna jest energia elektryczna,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a do drugich nie. Celem zadania jest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uświadomienie uczniom, że obecnie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korzystamy </w:t>
            </w:r>
            <w:r w:rsidR="007F6681">
              <w:rPr>
                <w:rFonts w:ascii="Arial" w:hAnsi="Arial" w:cs="Arial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sz w:val="20"/>
                <w:szCs w:val="20"/>
              </w:rPr>
              <w:t>z większej liczby urządzeń,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do których działania potrzebna jest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energia elektryczna. Nauczyciel pyta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uczniów, co by się stało, gdyby nagle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nastąpiła globalna awaria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prądu i na całym świecie przez tydzień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nie byłoby elektryczności. Prowadzący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zaznacza, że działania podejmowane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 jednym miejscu świata, mają wpływ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na warunki pogodowe w innych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lokalizacjach. Nauczyciel czyta uczniom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krótką historię </w:t>
            </w:r>
            <w:proofErr w:type="spellStart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Yasin</w:t>
            </w:r>
            <w:proofErr w:type="spellEnd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, kenijskiej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dziewczynki, której życie zmieniły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zmiany klimatyczne 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3)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Nauczyciel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zadaje krótkie pytania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dotyczące przeczytanej historii (np. jaki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wpływ na życie rodziny miały zmiany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klimatu, jak można pomóc rodzinie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Yasin</w:t>
            </w:r>
            <w:proofErr w:type="spellEnd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itp.). Uczniowie ponownie łączeni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są </w:t>
            </w:r>
            <w:r w:rsidR="007F668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 grupy. Każda z nich otrzymuje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zestaw, składający się z kilku opisów,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 których pierwsze działanie ma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konsekwencje w drugim, drugie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w trzecim itp. 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(załącznik 4).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Uczniowie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łączą opisy w łańcuch konsekwencji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zmian klimatu i wspólnie omawiają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poprawność wykonania zadania,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668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a nauczyciel wyjaśnia wątpliwości,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wskazuje ewentualne błędy i zachęca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do skorygowania ich. Nauczyciel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korzystając z prezentacji multimedialnej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omawia konsekwencje zmian klimatu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668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 ujęciu lokalnym, regionalnym,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krajowym czy globalnym.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Co możemy zrobić, by ograniczyć zmiany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klimatu? Wiele zależy od podejmowania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naszych decyzji, dotyczących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codziennego życia. Nauczyciel rozdaje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uczniom gry. Zadaniem uczniów będzie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zagranie w parach w </w:t>
            </w:r>
            <w:proofErr w:type="spellStart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memory</w:t>
            </w:r>
            <w:proofErr w:type="spellEnd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5)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. Będzie to polegało na dobieraniu par,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 których jedna pokazuje pozytywne dla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klimatu zachowanie (np. jazdę rowerem),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668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a druga negatywne (np. jazdę starym,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nieekologicznym</w:t>
            </w:r>
            <w:proofErr w:type="spellEnd"/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samochodem,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ogrzewanie mieszkań węglem). Po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zakończonej rozgrywce uczniowie </w:t>
            </w:r>
            <w:r w:rsidR="007F668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dwóch rzędach układają karty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prezentujące sprzyjające </w:t>
            </w:r>
            <w:r w:rsidR="007F668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i niesprzyjające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ochronie klimatu zachowania oraz krótko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uzasadniają swój wybór. Nauczyciel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wprowadza zagadnienia odnawialnych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źródeł energii (prezentacja). Uczniowie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otrzymują kartę pracy, na której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zaznaczają odnawialne i nieodnawialne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źródła energii 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6).</w:t>
            </w:r>
          </w:p>
        </w:tc>
        <w:tc>
          <w:tcPr>
            <w:tcW w:w="966" w:type="dxa"/>
          </w:tcPr>
          <w:p w14:paraId="0AA69FFE" w14:textId="02D6D89A" w:rsidR="00D05DE6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5D3FDE42" w14:textId="77777777" w:rsidR="00861441" w:rsidRDefault="00861441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="00351D93" w:rsidRPr="00083A09">
              <w:rPr>
                <w:rFonts w:ascii="Arial" w:hAnsi="Arial" w:cs="Arial"/>
                <w:color w:val="000000"/>
                <w:sz w:val="20"/>
                <w:szCs w:val="20"/>
              </w:rPr>
              <w:t>ogadanka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295DA39" w14:textId="77777777" w:rsidR="00861441" w:rsidRPr="00861441" w:rsidRDefault="00351D93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burza mózgów</w:t>
            </w:r>
          </w:p>
          <w:p w14:paraId="78CB8104" w14:textId="77777777" w:rsidR="00861441" w:rsidRPr="00861441" w:rsidRDefault="00351D93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gra</w:t>
            </w:r>
          </w:p>
          <w:p w14:paraId="45B5A0AD" w14:textId="77777777" w:rsidR="00861441" w:rsidRPr="00861441" w:rsidRDefault="00351D93" w:rsidP="00083A09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88" w:hanging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doświadczenie</w:t>
            </w:r>
          </w:p>
          <w:p w14:paraId="35548F4B" w14:textId="6675ECAB" w:rsidR="00D05DE6" w:rsidRPr="00083A09" w:rsidRDefault="00D05DE6" w:rsidP="007F6681">
            <w:pPr>
              <w:pStyle w:val="Akapitzlist"/>
              <w:autoSpaceDE w:val="0"/>
              <w:autoSpaceDN w:val="0"/>
              <w:adjustRightInd w:val="0"/>
              <w:ind w:left="18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2" w:type="dxa"/>
          </w:tcPr>
          <w:p w14:paraId="2897E697" w14:textId="77777777" w:rsidR="007F6681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karta pracy</w:t>
            </w:r>
          </w:p>
          <w:p w14:paraId="3E7F4B3E" w14:textId="77777777" w:rsidR="007F6681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obrazki</w:t>
            </w:r>
          </w:p>
          <w:p w14:paraId="2093C7DD" w14:textId="77777777" w:rsidR="007F6681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prezentacja</w:t>
            </w:r>
          </w:p>
          <w:p w14:paraId="6EF389C9" w14:textId="77777777" w:rsidR="007F6681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dwa</w:t>
            </w:r>
            <w:r w:rsidR="00861441" w:rsidRPr="007F6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6681">
              <w:rPr>
                <w:rFonts w:ascii="Arial" w:hAnsi="Arial" w:cs="Arial"/>
                <w:sz w:val="20"/>
                <w:szCs w:val="20"/>
              </w:rPr>
              <w:t>termometry</w:t>
            </w:r>
          </w:p>
          <w:p w14:paraId="6825716C" w14:textId="77777777" w:rsidR="007F6681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pojemnik z tworzywa</w:t>
            </w:r>
            <w:r w:rsidR="00861441" w:rsidRPr="007F66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6681">
              <w:rPr>
                <w:rFonts w:ascii="Arial" w:hAnsi="Arial" w:cs="Arial"/>
                <w:sz w:val="20"/>
                <w:szCs w:val="20"/>
              </w:rPr>
              <w:t>sztucznego</w:t>
            </w:r>
          </w:p>
          <w:p w14:paraId="7D7120D0" w14:textId="77777777" w:rsidR="007F6681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zegarek</w:t>
            </w:r>
            <w:r w:rsidR="00861441" w:rsidRPr="007F6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09F6AF" w14:textId="7F7D1A91" w:rsidR="00D05DE6" w:rsidRPr="007F6681" w:rsidRDefault="00083A09" w:rsidP="007F6681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 xml:space="preserve">gra </w:t>
            </w:r>
            <w:proofErr w:type="spellStart"/>
            <w:r w:rsidRPr="007F6681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  <w:r w:rsidR="00861441" w:rsidRPr="007F66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14:paraId="686F0DF4" w14:textId="77777777" w:rsidR="007F6681" w:rsidRDefault="00351D93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C5D4"/>
                <w:sz w:val="28"/>
                <w:szCs w:val="28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 przypadku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niemożności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zrealizowania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jakiegoś zadania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 grupach,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wszystkie zadania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mogą być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wykonywane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przez uczniów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indywidualnie.</w:t>
            </w:r>
            <w:r w:rsidR="00861441">
              <w:rPr>
                <w:rFonts w:ascii="Arial" w:hAnsi="Arial" w:cs="Arial"/>
                <w:color w:val="4FC5D4"/>
                <w:sz w:val="28"/>
                <w:szCs w:val="28"/>
              </w:rPr>
              <w:t xml:space="preserve">  </w:t>
            </w:r>
          </w:p>
          <w:p w14:paraId="0122F127" w14:textId="77777777" w:rsidR="007F6681" w:rsidRDefault="007F6681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4FC5D4"/>
                <w:sz w:val="28"/>
                <w:szCs w:val="28"/>
              </w:rPr>
            </w:pPr>
          </w:p>
          <w:p w14:paraId="70E499E0" w14:textId="77777777" w:rsidR="007F6681" w:rsidRDefault="007F6681" w:rsidP="007F66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E62AA5" w14:textId="2CF93EA2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68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Załącznik 1</w:t>
            </w:r>
          </w:p>
          <w:p w14:paraId="14FEC945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Gazy</w:t>
            </w:r>
          </w:p>
          <w:p w14:paraId="0D7C20EE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cieplarniane</w:t>
            </w:r>
          </w:p>
          <w:p w14:paraId="6E07FB29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i zmiany klimatu</w:t>
            </w:r>
          </w:p>
          <w:p w14:paraId="72725F9E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33B56A5" w14:textId="0CF01C1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681">
              <w:rPr>
                <w:rFonts w:ascii="Arial" w:hAnsi="Arial" w:cs="Arial"/>
                <w:b/>
                <w:bCs/>
                <w:sz w:val="20"/>
                <w:szCs w:val="20"/>
              </w:rPr>
              <w:t>Załącznik 2</w:t>
            </w:r>
          </w:p>
          <w:p w14:paraId="5677D06E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Wykorzystywanie</w:t>
            </w:r>
          </w:p>
          <w:p w14:paraId="4D83F9A8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energii</w:t>
            </w:r>
          </w:p>
          <w:p w14:paraId="11882A26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B0D78DF" w14:textId="28CB1242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681">
              <w:rPr>
                <w:rFonts w:ascii="Arial" w:hAnsi="Arial" w:cs="Arial"/>
                <w:b/>
                <w:bCs/>
                <w:sz w:val="20"/>
                <w:szCs w:val="20"/>
              </w:rPr>
              <w:t>Załącznik 3</w:t>
            </w:r>
          </w:p>
          <w:p w14:paraId="2FE90EBD" w14:textId="3F3771AB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Historia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F6681">
              <w:rPr>
                <w:rFonts w:ascii="Arial" w:hAnsi="Arial" w:cs="Arial"/>
                <w:sz w:val="20"/>
                <w:szCs w:val="20"/>
              </w:rPr>
              <w:t>z klimatem</w:t>
            </w:r>
          </w:p>
          <w:p w14:paraId="4D1086F6" w14:textId="0E165D0B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F12996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mo-Regular" w:hAnsi="Arimo-Regular" w:cs="Arimo-Regular"/>
                <w:sz w:val="16"/>
                <w:szCs w:val="16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Źródła informacji:</w:t>
            </w:r>
          </w:p>
          <w:p w14:paraId="0CD53524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mo-Regular" w:hAnsi="Arimo-Regular" w:cs="Arimo-Regular"/>
                <w:sz w:val="16"/>
                <w:szCs w:val="16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www.pl.climatedata.</w:t>
            </w:r>
          </w:p>
          <w:p w14:paraId="6A644ACA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mo-Regular" w:hAnsi="Arimo-Regular" w:cs="Arimo-Regular"/>
                <w:sz w:val="16"/>
                <w:szCs w:val="16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org/</w:t>
            </w:r>
            <w:proofErr w:type="spellStart"/>
            <w:r>
              <w:rPr>
                <w:rFonts w:ascii="Arimo-Regular" w:hAnsi="Arimo-Regular" w:cs="Arimo-Regular"/>
                <w:sz w:val="16"/>
                <w:szCs w:val="16"/>
              </w:rPr>
              <w:t>afryka</w:t>
            </w:r>
            <w:proofErr w:type="spellEnd"/>
            <w:r>
              <w:rPr>
                <w:rFonts w:ascii="Arimo-Regular" w:hAnsi="Arimo-Regular" w:cs="Arimo-Regular"/>
                <w:sz w:val="16"/>
                <w:szCs w:val="16"/>
              </w:rPr>
              <w:t>/</w:t>
            </w:r>
            <w:proofErr w:type="spellStart"/>
            <w:r>
              <w:rPr>
                <w:rFonts w:ascii="Arimo-Regular" w:hAnsi="Arimo-Regular" w:cs="Arimo-Regular"/>
                <w:sz w:val="16"/>
                <w:szCs w:val="16"/>
              </w:rPr>
              <w:t>kenia</w:t>
            </w:r>
            <w:proofErr w:type="spellEnd"/>
            <w:r>
              <w:rPr>
                <w:rFonts w:ascii="Arimo-Regular" w:hAnsi="Arimo-Regular" w:cs="Arimo-Regular"/>
                <w:sz w:val="16"/>
                <w:szCs w:val="16"/>
              </w:rPr>
              <w:t>/</w:t>
            </w:r>
          </w:p>
          <w:p w14:paraId="0AFC2207" w14:textId="249627BD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mo-Regular" w:hAnsi="Arimo-Regular" w:cs="Arimo-Regular"/>
                <w:sz w:val="16"/>
                <w:szCs w:val="16"/>
              </w:rPr>
              <w:t>samburu</w:t>
            </w:r>
            <w:proofErr w:type="spellEnd"/>
            <w:r>
              <w:rPr>
                <w:rFonts w:ascii="Arimo-Regular" w:hAnsi="Arimo-Regular" w:cs="Arimo-Regular"/>
                <w:sz w:val="16"/>
                <w:szCs w:val="16"/>
              </w:rPr>
              <w:t>/</w:t>
            </w:r>
          </w:p>
          <w:p w14:paraId="64DAA2B4" w14:textId="77777777" w:rsidR="007F6681" w:rsidRDefault="007F6681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AC70AB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681">
              <w:rPr>
                <w:rFonts w:ascii="Arial" w:hAnsi="Arial" w:cs="Arial"/>
                <w:b/>
                <w:bCs/>
                <w:sz w:val="20"/>
                <w:szCs w:val="20"/>
              </w:rPr>
              <w:t>Załącznik 4</w:t>
            </w:r>
          </w:p>
          <w:p w14:paraId="656B0BFD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Konsekwencje</w:t>
            </w:r>
          </w:p>
          <w:p w14:paraId="56B7C7C5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zmian klimatu</w:t>
            </w:r>
          </w:p>
          <w:p w14:paraId="2F027F1B" w14:textId="77777777" w:rsidR="007F6681" w:rsidRDefault="007F6681" w:rsidP="007F6681">
            <w:pPr>
              <w:autoSpaceDE w:val="0"/>
              <w:autoSpaceDN w:val="0"/>
              <w:adjustRightInd w:val="0"/>
              <w:rPr>
                <w:rFonts w:ascii="Arimo-Regular" w:hAnsi="Arimo-Regular" w:cs="Arimo-Regular"/>
                <w:sz w:val="16"/>
                <w:szCs w:val="16"/>
              </w:rPr>
            </w:pPr>
          </w:p>
          <w:p w14:paraId="6377A8C1" w14:textId="54E6A2DB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mo-Regular" w:hAnsi="Arimo-Regular" w:cs="Arimo-Regular"/>
                <w:sz w:val="16"/>
                <w:szCs w:val="16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Źródła informacji:</w:t>
            </w:r>
          </w:p>
          <w:p w14:paraId="0091EC4D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mo-Regular" w:hAnsi="Arimo-Regular" w:cs="Arimo-Regular"/>
                <w:sz w:val="16"/>
                <w:szCs w:val="16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www.tarnogrod.oze.e</w:t>
            </w:r>
          </w:p>
          <w:p w14:paraId="792306EF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mo-Regular" w:hAnsi="Arimo-Regular" w:cs="Arimo-Regular"/>
                <w:sz w:val="16"/>
                <w:szCs w:val="16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urzad.eu</w:t>
            </w:r>
          </w:p>
          <w:p w14:paraId="4FCDEB2C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mo-Regular" w:hAnsi="Arimo-Regular" w:cs="Arimo-Regular"/>
                <w:sz w:val="16"/>
                <w:szCs w:val="16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www.whyfiles.org</w:t>
            </w:r>
          </w:p>
          <w:p w14:paraId="5EA022DD" w14:textId="29C3CF0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mo-Regular" w:hAnsi="Arimo-Regular" w:cs="Arimo-Regular"/>
                <w:sz w:val="16"/>
                <w:szCs w:val="16"/>
              </w:rPr>
              <w:t>www.stat.gov.pl</w:t>
            </w:r>
          </w:p>
          <w:p w14:paraId="330CE8E8" w14:textId="0C6E684C" w:rsidR="007F6681" w:rsidRDefault="007F6681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E050C9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681">
              <w:rPr>
                <w:rFonts w:ascii="Arial" w:hAnsi="Arial" w:cs="Arial"/>
                <w:b/>
                <w:bCs/>
                <w:sz w:val="20"/>
                <w:szCs w:val="20"/>
              </w:rPr>
              <w:t>Załącznik 5</w:t>
            </w:r>
          </w:p>
          <w:p w14:paraId="698821BC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Klimatyczne</w:t>
            </w:r>
          </w:p>
          <w:p w14:paraId="268306A9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F6681">
              <w:rPr>
                <w:rFonts w:ascii="Arial" w:hAnsi="Arial" w:cs="Arial"/>
                <w:sz w:val="20"/>
                <w:szCs w:val="20"/>
              </w:rPr>
              <w:t>memory</w:t>
            </w:r>
            <w:proofErr w:type="spellEnd"/>
          </w:p>
          <w:p w14:paraId="4F97FA66" w14:textId="77777777" w:rsid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A34150" w14:textId="49C96E44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681">
              <w:rPr>
                <w:rFonts w:ascii="Arial" w:hAnsi="Arial" w:cs="Arial"/>
                <w:b/>
                <w:bCs/>
                <w:sz w:val="20"/>
                <w:szCs w:val="20"/>
              </w:rPr>
              <w:t>Załącznik 6</w:t>
            </w:r>
          </w:p>
          <w:p w14:paraId="110D4B38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Odnawialne</w:t>
            </w:r>
          </w:p>
          <w:p w14:paraId="460B5CD0" w14:textId="77777777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i nieodnawialne</w:t>
            </w:r>
          </w:p>
          <w:p w14:paraId="02A3E23C" w14:textId="3CF47D9E" w:rsidR="007F6681" w:rsidRPr="007F6681" w:rsidRDefault="007F6681" w:rsidP="007F66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6681">
              <w:rPr>
                <w:rFonts w:ascii="Arial" w:hAnsi="Arial" w:cs="Arial"/>
                <w:sz w:val="20"/>
                <w:szCs w:val="20"/>
              </w:rPr>
              <w:t>źródła energii</w:t>
            </w:r>
          </w:p>
          <w:p w14:paraId="3FC375E0" w14:textId="77777777" w:rsidR="007F6681" w:rsidRDefault="007F6681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804E7A6" w14:textId="77777777" w:rsidR="007F6681" w:rsidRDefault="007F6681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49412A" w14:textId="146DF0C7" w:rsidR="00083A09" w:rsidRPr="00083A09" w:rsidRDefault="00083A09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95B05" w:rsidRPr="00083A09" w14:paraId="04FEF4CA" w14:textId="77777777" w:rsidTr="00861441">
        <w:trPr>
          <w:trHeight w:val="3111"/>
          <w:jc w:val="center"/>
        </w:trPr>
        <w:tc>
          <w:tcPr>
            <w:tcW w:w="806" w:type="dxa"/>
          </w:tcPr>
          <w:p w14:paraId="582D7983" w14:textId="13779D26" w:rsidR="00395B05" w:rsidRPr="00083A09" w:rsidRDefault="00083A09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F006A0" wp14:editId="00A5B4E0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294005</wp:posOffset>
                      </wp:positionV>
                      <wp:extent cx="342900" cy="1109345"/>
                      <wp:effectExtent l="0" t="0" r="0" b="0"/>
                      <wp:wrapNone/>
                      <wp:docPr id="8" name="Pole tekstow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2900" cy="11093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AAA2A8" w14:textId="77777777" w:rsidR="00351D93" w:rsidRPr="00083A09" w:rsidRDefault="00351D93" w:rsidP="00351D93">
                                  <w:pPr>
                                    <w:rPr>
                                      <w:color w:val="7DA5C9"/>
                                      <w:sz w:val="12"/>
                                      <w:szCs w:val="12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18"/>
                                      <w:szCs w:val="18"/>
                                    </w:rPr>
                                    <w:t>PODSUMOWANIE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06A0" id="Pole tekstowe 8" o:spid="_x0000_s1028" type="#_x0000_t202" style="position:absolute;margin-left:-.85pt;margin-top:23.15pt;width:27pt;height:87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" fillcolor="white [3201]" stroked="f" strokeweight=".5pt">
                      <v:textbox style="layout-flow:vertical;mso-layout-flow-alt:bottom-to-top">
                        <w:txbxContent>
                          <w:p w14:paraId="7CAAA2A8" w14:textId="77777777" w:rsidR="00351D93" w:rsidRPr="00083A09" w:rsidRDefault="00351D93" w:rsidP="00351D93">
                            <w:pPr>
                              <w:rPr>
                                <w:color w:val="7DA5C9"/>
                                <w:sz w:val="12"/>
                                <w:szCs w:val="12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18"/>
                                <w:szCs w:val="18"/>
                              </w:rPr>
                              <w:t>PODSUMOWANIE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CCB" w:rsidRPr="00083A0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33" w:type="dxa"/>
          </w:tcPr>
          <w:p w14:paraId="639B8BB3" w14:textId="0E67D47C" w:rsidR="00395B05" w:rsidRPr="00861441" w:rsidRDefault="00861441" w:rsidP="008614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1441">
              <w:rPr>
                <w:rFonts w:ascii="Arial" w:hAnsi="Arial" w:cs="Arial"/>
                <w:sz w:val="20"/>
                <w:szCs w:val="20"/>
              </w:rPr>
              <w:t>Nauczyciel podsumowuje zajęcia,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zadając uczniom pytania: co to jest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globalne ocieplenie?, jakie są przyczyny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zmian klimatu?, co można zrobić, 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przeciwdziałać zmianom klimatycznym?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Prowadzący prosi uczniów, aby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przygotowali listę 7 zadań (po jednym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na każdy dzień tygodnia), które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zrealizują na rzecz ochrony klimatu (np.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przyjadę rowerem do szkoły, wezmę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prysznic zamiast kąpieli w wannie, pójdę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>na basen zamiast grać na konsoli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861441">
              <w:rPr>
                <w:rFonts w:ascii="Arial" w:hAnsi="Arial" w:cs="Arial"/>
                <w:b/>
                <w:bCs/>
                <w:sz w:val="20"/>
                <w:szCs w:val="20"/>
              </w:rPr>
              <w:t>załącznik 7</w:t>
            </w:r>
            <w:r w:rsidRPr="00861441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966" w:type="dxa"/>
          </w:tcPr>
          <w:p w14:paraId="614B4E8E" w14:textId="015DFA94" w:rsidR="00395B05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21119972" w14:textId="3C6983A5" w:rsidR="00395B05" w:rsidRPr="00083A09" w:rsidRDefault="00395B05" w:rsidP="00351D9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782" w:type="dxa"/>
          </w:tcPr>
          <w:p w14:paraId="3B38678E" w14:textId="6CDFA173" w:rsidR="00395B05" w:rsidRPr="00083A09" w:rsidRDefault="00395B05" w:rsidP="00083A09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karta pracy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C6CCB" w:rsidRPr="00083A09">
              <w:rPr>
                <w:rFonts w:ascii="Arial" w:hAnsi="Arial" w:cs="Arial"/>
                <w:color w:val="4FC5D4"/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14:paraId="689F49E0" w14:textId="77777777" w:rsidR="00861441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7</w:t>
            </w:r>
          </w:p>
          <w:p w14:paraId="7DE994D0" w14:textId="0628DC7D" w:rsidR="00395B05" w:rsidRPr="00083A09" w:rsidRDefault="00861441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C6CCB" w:rsidRPr="00083A09">
              <w:rPr>
                <w:rFonts w:ascii="Arial" w:hAnsi="Arial" w:cs="Arial"/>
                <w:sz w:val="20"/>
                <w:szCs w:val="20"/>
              </w:rPr>
              <w:t>Co zrobisz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CCB" w:rsidRPr="00083A09">
              <w:rPr>
                <w:rFonts w:ascii="Arial" w:hAnsi="Arial" w:cs="Arial"/>
                <w:sz w:val="20"/>
                <w:szCs w:val="20"/>
              </w:rPr>
              <w:t>dla ochrony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CCB" w:rsidRPr="00083A09">
              <w:rPr>
                <w:rFonts w:ascii="Arial" w:hAnsi="Arial" w:cs="Arial"/>
                <w:sz w:val="20"/>
                <w:szCs w:val="20"/>
              </w:rPr>
              <w:t>klimatu?</w:t>
            </w:r>
          </w:p>
        </w:tc>
      </w:tr>
      <w:tr w:rsidR="00395B05" w:rsidRPr="00083A09" w14:paraId="501B16CA" w14:textId="77777777" w:rsidTr="00083A09">
        <w:trPr>
          <w:jc w:val="center"/>
        </w:trPr>
        <w:tc>
          <w:tcPr>
            <w:tcW w:w="806" w:type="dxa"/>
          </w:tcPr>
          <w:p w14:paraId="44019B5C" w14:textId="2259F23A" w:rsidR="00395B05" w:rsidRPr="00083A09" w:rsidRDefault="00395B05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97DC27" wp14:editId="6430317A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24765</wp:posOffset>
                      </wp:positionV>
                      <wp:extent cx="495300" cy="1156970"/>
                      <wp:effectExtent l="0" t="0" r="0" b="508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1156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3620F5" w14:textId="7018A5C7" w:rsidR="00395B05" w:rsidRPr="00083A09" w:rsidRDefault="00395B05" w:rsidP="00395B05">
                                  <w:pPr>
                                    <w:jc w:val="center"/>
                                    <w:rPr>
                                      <w:color w:val="7DA5C9"/>
                                      <w:sz w:val="14"/>
                                      <w:szCs w:val="14"/>
                                    </w:rPr>
                                  </w:pP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20"/>
                                      <w:szCs w:val="20"/>
                                    </w:rPr>
                                    <w:t>ZAKOŃCZENIE</w:t>
                                  </w:r>
                                  <w:r w:rsidR="00083A09" w:rsidRPr="00083A09">
                                    <w:rPr>
                                      <w:rFonts w:ascii="Arial" w:hAnsi="Arial" w:cs="Arial"/>
                                      <w:color w:val="7DA5C9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083A09">
                                    <w:rPr>
                                      <w:rFonts w:ascii="Arial" w:hAnsi="Arial" w:cs="Arial"/>
                                      <w:color w:val="7DA5C9"/>
                                      <w:sz w:val="20"/>
                                      <w:szCs w:val="20"/>
                                    </w:rPr>
                                    <w:t xml:space="preserve"> I EWALUACJA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7DC27" id="Pole tekstowe 9" o:spid="_x0000_s1029" type="#_x0000_t202" style="position:absolute;margin-left:-6.1pt;margin-top:1.95pt;width:39pt;height:9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" fillcolor="white [3201]" stroked="f" strokeweight=".5pt">
                      <v:textbox style="layout-flow:vertical;mso-layout-flow-alt:bottom-to-top">
                        <w:txbxContent>
                          <w:p w14:paraId="4E3620F5" w14:textId="7018A5C7" w:rsidR="00395B05" w:rsidRPr="00083A09" w:rsidRDefault="00395B05" w:rsidP="00395B05">
                            <w:pPr>
                              <w:jc w:val="center"/>
                              <w:rPr>
                                <w:color w:val="7DA5C9"/>
                                <w:sz w:val="14"/>
                                <w:szCs w:val="14"/>
                              </w:rPr>
                            </w:pP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20"/>
                                <w:szCs w:val="20"/>
                              </w:rPr>
                              <w:t>ZAKOŃCZENIE</w:t>
                            </w:r>
                            <w:r w:rsidR="00083A09" w:rsidRPr="00083A09">
                              <w:rPr>
                                <w:rFonts w:ascii="Arial" w:hAnsi="Arial" w:cs="Arial"/>
                                <w:color w:val="7DA5C9"/>
                                <w:sz w:val="20"/>
                                <w:szCs w:val="20"/>
                              </w:rPr>
                              <w:br/>
                            </w:r>
                            <w:r w:rsidRPr="00083A09">
                              <w:rPr>
                                <w:rFonts w:ascii="Arial" w:hAnsi="Arial" w:cs="Arial"/>
                                <w:color w:val="7DA5C9"/>
                                <w:sz w:val="20"/>
                                <w:szCs w:val="20"/>
                              </w:rPr>
                              <w:t xml:space="preserve"> I EWALUACJA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6CCB" w:rsidRPr="00083A0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33" w:type="dxa"/>
          </w:tcPr>
          <w:p w14:paraId="0CB1F82F" w14:textId="09EF44EE" w:rsidR="00395B05" w:rsidRPr="00861441" w:rsidRDefault="00861441" w:rsidP="0086144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Na koniec uczniowie rozwiązują test,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sprawdzający zdobyte przez nich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F668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w toku zajęć wiadomości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(załącznik 8).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Na zakończenie zajęć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każdy uczeń otrzymuje dyplom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 xml:space="preserve">"Przyjaciela Klimatu" </w:t>
            </w:r>
            <w:r w:rsidRPr="008614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(załącznik 9)</w:t>
            </w:r>
            <w:r w:rsidRPr="00861441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966" w:type="dxa"/>
          </w:tcPr>
          <w:p w14:paraId="228ADBCC" w14:textId="0070478E" w:rsidR="00395B05" w:rsidRPr="00083A09" w:rsidRDefault="003C6CCB" w:rsidP="00351D9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95B05" w:rsidRPr="00083A09">
              <w:rPr>
                <w:rFonts w:ascii="Arial" w:hAnsi="Arial" w:cs="Arial"/>
                <w:color w:val="000000"/>
                <w:sz w:val="20"/>
                <w:szCs w:val="20"/>
              </w:rPr>
              <w:t>minut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0" w:type="dxa"/>
          </w:tcPr>
          <w:p w14:paraId="441EE7D7" w14:textId="00CFEB24" w:rsidR="00395B05" w:rsidRPr="00083A09" w:rsidRDefault="00395B05" w:rsidP="00351D93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pogadanka</w:t>
            </w:r>
          </w:p>
        </w:tc>
        <w:tc>
          <w:tcPr>
            <w:tcW w:w="1782" w:type="dxa"/>
          </w:tcPr>
          <w:p w14:paraId="5D644D06" w14:textId="77777777" w:rsidR="00861441" w:rsidRPr="00861441" w:rsidRDefault="00395B05" w:rsidP="003C6CC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test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ewaluacyjny</w:t>
            </w:r>
          </w:p>
          <w:p w14:paraId="70B10EED" w14:textId="4CC6EAC1" w:rsidR="00395B05" w:rsidRPr="00083A09" w:rsidRDefault="00395B05" w:rsidP="003C6CCB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color w:val="000000"/>
                <w:sz w:val="20"/>
                <w:szCs w:val="20"/>
              </w:rPr>
              <w:t>dyplom</w:t>
            </w:r>
            <w:r w:rsidR="003C6CCB" w:rsidRPr="00083A0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61" w:type="dxa"/>
          </w:tcPr>
          <w:p w14:paraId="5396828C" w14:textId="1B52B158" w:rsidR="00395B05" w:rsidRPr="00083A09" w:rsidRDefault="003C6CCB" w:rsidP="00083A0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8</w:t>
            </w:r>
            <w:r w:rsidR="00861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Test: Czy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jesteś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przyjacielem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lastRenderedPageBreak/>
              <w:t>klimatu?</w:t>
            </w:r>
            <w:r w:rsidR="0086144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83A09">
              <w:rPr>
                <w:rFonts w:ascii="Arial" w:hAnsi="Arial" w:cs="Arial"/>
                <w:b/>
                <w:bCs/>
                <w:sz w:val="20"/>
                <w:szCs w:val="20"/>
              </w:rPr>
              <w:t>Załącznik 9</w:t>
            </w:r>
            <w:r w:rsidR="008614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83A09">
              <w:rPr>
                <w:rFonts w:ascii="Arial" w:hAnsi="Arial" w:cs="Arial"/>
                <w:sz w:val="20"/>
                <w:szCs w:val="20"/>
              </w:rPr>
              <w:t>Dyplom</w:t>
            </w:r>
          </w:p>
        </w:tc>
      </w:tr>
    </w:tbl>
    <w:p w14:paraId="3FF968B2" w14:textId="7DF1AB38" w:rsidR="00D05DE6" w:rsidRPr="00083A09" w:rsidRDefault="003C6CCB" w:rsidP="00351D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C5D4"/>
          <w:sz w:val="32"/>
          <w:szCs w:val="32"/>
        </w:rPr>
      </w:pPr>
      <w:r w:rsidRPr="00083A0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  </w:t>
      </w:r>
      <w:r w:rsidRPr="00083A09">
        <w:rPr>
          <w:rFonts w:ascii="Arial" w:hAnsi="Arial" w:cs="Arial"/>
          <w:color w:val="4FC5D4"/>
          <w:sz w:val="32"/>
          <w:szCs w:val="32"/>
        </w:rPr>
        <w:t xml:space="preserve">    </w:t>
      </w:r>
      <w:r w:rsidR="00861441">
        <w:rPr>
          <w:rFonts w:ascii="Arial" w:hAnsi="Arial" w:cs="Arial"/>
          <w:color w:val="4FC5D4"/>
          <w:sz w:val="32"/>
          <w:szCs w:val="32"/>
        </w:rPr>
        <w:t xml:space="preserve">  </w:t>
      </w:r>
    </w:p>
    <w:sectPr w:rsidR="00D05DE6" w:rsidRPr="00083A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759442" w14:textId="77777777" w:rsidR="002C344F" w:rsidRDefault="002C344F" w:rsidP="00D05DE6">
      <w:pPr>
        <w:spacing w:after="0" w:line="240" w:lineRule="auto"/>
      </w:pPr>
      <w:r>
        <w:separator/>
      </w:r>
    </w:p>
  </w:endnote>
  <w:endnote w:type="continuationSeparator" w:id="0">
    <w:p w14:paraId="2BC9F853" w14:textId="77777777" w:rsidR="002C344F" w:rsidRDefault="002C344F" w:rsidP="00D0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m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BAC5B" w14:textId="77777777" w:rsidR="002C344F" w:rsidRDefault="002C344F" w:rsidP="00D05DE6">
      <w:pPr>
        <w:spacing w:after="0" w:line="240" w:lineRule="auto"/>
      </w:pPr>
      <w:r>
        <w:separator/>
      </w:r>
    </w:p>
  </w:footnote>
  <w:footnote w:type="continuationSeparator" w:id="0">
    <w:p w14:paraId="0608D979" w14:textId="77777777" w:rsidR="002C344F" w:rsidRDefault="002C344F" w:rsidP="00D0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D6479" w14:textId="622CDC0B" w:rsidR="00D05DE6" w:rsidRDefault="00D05DE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0274D3" wp14:editId="52D094B2">
          <wp:simplePos x="0" y="0"/>
          <wp:positionH relativeFrom="column">
            <wp:posOffset>4157980</wp:posOffset>
          </wp:positionH>
          <wp:positionV relativeFrom="paragraph">
            <wp:posOffset>-262890</wp:posOffset>
          </wp:positionV>
          <wp:extent cx="2266950" cy="574040"/>
          <wp:effectExtent l="0" t="0" r="0" b="0"/>
          <wp:wrapThrough wrapText="bothSides">
            <wp:wrapPolygon edited="0">
              <wp:start x="1815" y="2867"/>
              <wp:lineTo x="908" y="7885"/>
              <wp:lineTo x="908" y="10752"/>
              <wp:lineTo x="1452" y="15770"/>
              <wp:lineTo x="1997" y="17920"/>
              <wp:lineTo x="20692" y="17920"/>
              <wp:lineTo x="20874" y="12186"/>
              <wp:lineTo x="12706" y="4301"/>
              <wp:lineTo x="8168" y="2867"/>
              <wp:lineTo x="1815" y="2867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74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A5FB6"/>
    <w:multiLevelType w:val="hybridMultilevel"/>
    <w:tmpl w:val="2C74C8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60F0B"/>
    <w:multiLevelType w:val="hybridMultilevel"/>
    <w:tmpl w:val="7B722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42C5"/>
    <w:multiLevelType w:val="hybridMultilevel"/>
    <w:tmpl w:val="8A0EA0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491DBC"/>
    <w:multiLevelType w:val="hybridMultilevel"/>
    <w:tmpl w:val="B9080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27332"/>
    <w:multiLevelType w:val="hybridMultilevel"/>
    <w:tmpl w:val="12021C38"/>
    <w:lvl w:ilvl="0" w:tplc="24B23C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F66BF4"/>
    <w:multiLevelType w:val="hybridMultilevel"/>
    <w:tmpl w:val="98488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96297"/>
    <w:multiLevelType w:val="hybridMultilevel"/>
    <w:tmpl w:val="19A4E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63520"/>
    <w:multiLevelType w:val="hybridMultilevel"/>
    <w:tmpl w:val="7C3C6672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40718"/>
    <w:multiLevelType w:val="hybridMultilevel"/>
    <w:tmpl w:val="A9246CBC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394650"/>
    <w:multiLevelType w:val="hybridMultilevel"/>
    <w:tmpl w:val="7F1A7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41761"/>
    <w:multiLevelType w:val="hybridMultilevel"/>
    <w:tmpl w:val="79EA77C4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D04B6"/>
    <w:multiLevelType w:val="hybridMultilevel"/>
    <w:tmpl w:val="573859BE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DC7911"/>
    <w:multiLevelType w:val="hybridMultilevel"/>
    <w:tmpl w:val="280A666A"/>
    <w:lvl w:ilvl="0" w:tplc="2D92BF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1"/>
  </w:num>
  <w:num w:numId="8">
    <w:abstractNumId w:val="7"/>
  </w:num>
  <w:num w:numId="9">
    <w:abstractNumId w:val="12"/>
  </w:num>
  <w:num w:numId="10">
    <w:abstractNumId w:val="9"/>
  </w:num>
  <w:num w:numId="11">
    <w:abstractNumId w:val="3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83A09"/>
    <w:rsid w:val="000B02A2"/>
    <w:rsid w:val="002B33D1"/>
    <w:rsid w:val="002C344F"/>
    <w:rsid w:val="00351D93"/>
    <w:rsid w:val="0035316B"/>
    <w:rsid w:val="00395B05"/>
    <w:rsid w:val="003C6CCB"/>
    <w:rsid w:val="007F6681"/>
    <w:rsid w:val="00861441"/>
    <w:rsid w:val="00874EE9"/>
    <w:rsid w:val="00CD5C5D"/>
    <w:rsid w:val="00D05DE6"/>
    <w:rsid w:val="00F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9F9FF2"/>
  <w15:chartTrackingRefBased/>
  <w15:docId w15:val="{05CA179D-B5CC-4EF3-BB15-E2BB2967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02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DE6"/>
  </w:style>
  <w:style w:type="paragraph" w:styleId="Stopka">
    <w:name w:val="footer"/>
    <w:basedOn w:val="Normalny"/>
    <w:link w:val="StopkaZnak"/>
    <w:uiPriority w:val="99"/>
    <w:unhideWhenUsed/>
    <w:rsid w:val="00D05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1434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Siatka</dc:creator>
  <cp:keywords/>
  <dc:description/>
  <cp:lastModifiedBy>Marta Siatka</cp:lastModifiedBy>
  <cp:revision>4</cp:revision>
  <dcterms:created xsi:type="dcterms:W3CDTF">2020-12-11T14:57:00Z</dcterms:created>
  <dcterms:modified xsi:type="dcterms:W3CDTF">2020-12-11T16:36:00Z</dcterms:modified>
</cp:coreProperties>
</file>