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06E1" w14:textId="77777777" w:rsidR="007213F4" w:rsidRPr="00E73FA4" w:rsidRDefault="007213F4" w:rsidP="007213F4">
      <w:pPr>
        <w:jc w:val="right"/>
        <w:rPr>
          <w:rFonts w:ascii="Times New Roman" w:hAnsi="Times New Roman" w:cs="Times New Roman"/>
          <w:sz w:val="24"/>
          <w:szCs w:val="24"/>
        </w:rPr>
      </w:pPr>
      <w:r w:rsidRPr="00E73FA4">
        <w:rPr>
          <w:rFonts w:ascii="Times New Roman" w:hAnsi="Times New Roman" w:cs="Times New Roman"/>
          <w:sz w:val="24"/>
          <w:szCs w:val="24"/>
        </w:rPr>
        <w:t xml:space="preserve">Załącznik nr 1 do </w:t>
      </w:r>
      <w:proofErr w:type="spellStart"/>
      <w:r w:rsidRPr="00E73FA4">
        <w:rPr>
          <w:rFonts w:ascii="Times New Roman" w:hAnsi="Times New Roman" w:cs="Times New Roman"/>
          <w:sz w:val="24"/>
          <w:szCs w:val="24"/>
        </w:rPr>
        <w:t>swz</w:t>
      </w:r>
      <w:proofErr w:type="spellEnd"/>
    </w:p>
    <w:p w14:paraId="43AFBA7B" w14:textId="77777777" w:rsidR="007213F4" w:rsidRPr="001A5670" w:rsidRDefault="007213F4" w:rsidP="007213F4">
      <w:pPr>
        <w:pStyle w:val="Tekstpodstawowy"/>
        <w:jc w:val="center"/>
        <w:outlineLvl w:val="0"/>
        <w:rPr>
          <w:rFonts w:ascii="Times New Roman" w:hAnsi="Times New Roman"/>
          <w:b/>
          <w:bCs/>
          <w:color w:val="auto"/>
        </w:rPr>
      </w:pPr>
      <w:bookmarkStart w:id="0" w:name="_Hlk43800269"/>
      <w:bookmarkStart w:id="1" w:name="_Hlk43807173"/>
      <w:r w:rsidRPr="001A5670">
        <w:rPr>
          <w:rFonts w:ascii="Times New Roman" w:hAnsi="Times New Roman"/>
          <w:b/>
          <w:bCs/>
          <w:color w:val="auto"/>
        </w:rPr>
        <w:t>Opis przedmiotu zamówienia. Wymagania szczegółowe dla lekkiego samochodu rozpoznawczo-ratowniczego.</w:t>
      </w:r>
    </w:p>
    <w:p w14:paraId="4791EB3B" w14:textId="77777777" w:rsidR="007213F4" w:rsidRDefault="007213F4" w:rsidP="007213F4">
      <w:pPr>
        <w:pStyle w:val="Tekstpodstawowy"/>
        <w:jc w:val="center"/>
        <w:outlineLvl w:val="0"/>
        <w:rPr>
          <w:rFonts w:ascii="Times New Roman" w:hAnsi="Times New Roman"/>
          <w:sz w:val="16"/>
          <w:szCs w:val="16"/>
        </w:rPr>
      </w:pPr>
    </w:p>
    <w:p w14:paraId="43FA1B83" w14:textId="77777777" w:rsidR="007213F4" w:rsidRPr="001A5670" w:rsidRDefault="007213F4" w:rsidP="007213F4">
      <w:pPr>
        <w:pStyle w:val="Tekstpodstawowy"/>
        <w:jc w:val="center"/>
        <w:outlineLvl w:val="0"/>
        <w:rPr>
          <w:rFonts w:ascii="Times New Roman" w:hAnsi="Times New Roman"/>
          <w:sz w:val="20"/>
        </w:rPr>
      </w:pPr>
    </w:p>
    <w:tbl>
      <w:tblPr>
        <w:tblW w:w="501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3"/>
        <w:gridCol w:w="9758"/>
        <w:gridCol w:w="3607"/>
      </w:tblGrid>
      <w:tr w:rsidR="007213F4" w:rsidRPr="001A5670" w14:paraId="1F98EB8A" w14:textId="77777777" w:rsidTr="008A2D59">
        <w:trPr>
          <w:trHeight w:val="504"/>
        </w:trPr>
        <w:tc>
          <w:tcPr>
            <w:tcW w:w="209" w:type="pct"/>
            <w:tcBorders>
              <w:top w:val="double" w:sz="6" w:space="0" w:color="auto"/>
              <w:left w:val="double" w:sz="6" w:space="0" w:color="auto"/>
              <w:bottom w:val="double" w:sz="6" w:space="0" w:color="auto"/>
              <w:right w:val="single" w:sz="6" w:space="0" w:color="auto"/>
            </w:tcBorders>
            <w:shd w:val="pct5" w:color="auto" w:fill="auto"/>
            <w:vAlign w:val="center"/>
            <w:hideMark/>
          </w:tcPr>
          <w:p w14:paraId="6CFE4BB3" w14:textId="77777777" w:rsidR="007213F4" w:rsidRPr="001A5670" w:rsidRDefault="007213F4" w:rsidP="008A2D59">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Lp.</w:t>
            </w:r>
          </w:p>
        </w:tc>
        <w:tc>
          <w:tcPr>
            <w:tcW w:w="3498" w:type="pct"/>
            <w:tcBorders>
              <w:top w:val="double" w:sz="6" w:space="0" w:color="auto"/>
              <w:left w:val="single" w:sz="6" w:space="0" w:color="auto"/>
              <w:bottom w:val="double" w:sz="6" w:space="0" w:color="auto"/>
              <w:right w:val="single" w:sz="6" w:space="0" w:color="auto"/>
            </w:tcBorders>
            <w:shd w:val="pct5" w:color="auto" w:fill="auto"/>
            <w:vAlign w:val="center"/>
            <w:hideMark/>
          </w:tcPr>
          <w:p w14:paraId="72AB0D6E" w14:textId="77777777" w:rsidR="007213F4" w:rsidRPr="001A5670" w:rsidRDefault="007213F4" w:rsidP="008A2D59">
            <w:pPr>
              <w:pStyle w:val="Tekstpodstawowy"/>
              <w:spacing w:line="280" w:lineRule="exact"/>
              <w:contextualSpacing/>
              <w:jc w:val="center"/>
              <w:rPr>
                <w:rFonts w:ascii="Times New Roman" w:hAnsi="Times New Roman"/>
                <w:b/>
                <w:caps/>
                <w:szCs w:val="24"/>
              </w:rPr>
            </w:pPr>
            <w:r w:rsidRPr="001A5670">
              <w:rPr>
                <w:rFonts w:ascii="Times New Roman" w:hAnsi="Times New Roman"/>
                <w:b/>
                <w:bCs/>
                <w:szCs w:val="24"/>
              </w:rPr>
              <w:t>Wymagane parametry techniczno-użytkowe</w:t>
            </w:r>
          </w:p>
        </w:tc>
        <w:tc>
          <w:tcPr>
            <w:tcW w:w="1293" w:type="pct"/>
            <w:tcBorders>
              <w:top w:val="double" w:sz="6" w:space="0" w:color="auto"/>
              <w:left w:val="single" w:sz="6" w:space="0" w:color="auto"/>
              <w:bottom w:val="double" w:sz="6" w:space="0" w:color="auto"/>
              <w:right w:val="double" w:sz="6" w:space="0" w:color="auto"/>
            </w:tcBorders>
            <w:shd w:val="pct5" w:color="auto" w:fill="auto"/>
            <w:vAlign w:val="center"/>
            <w:hideMark/>
          </w:tcPr>
          <w:p w14:paraId="272F3B76" w14:textId="77777777" w:rsidR="007213F4" w:rsidRPr="001A5670" w:rsidRDefault="007213F4" w:rsidP="008A2D59">
            <w:pPr>
              <w:tabs>
                <w:tab w:val="left" w:pos="48"/>
                <w:tab w:val="left" w:pos="921"/>
                <w:tab w:val="left" w:pos="6513"/>
                <w:tab w:val="left" w:pos="10395"/>
                <w:tab w:val="left" w:pos="14730"/>
              </w:tabs>
              <w:snapToGrid w:val="0"/>
              <w:spacing w:line="280" w:lineRule="exact"/>
              <w:contextualSpacing/>
              <w:jc w:val="center"/>
              <w:rPr>
                <w:rFonts w:ascii="Times New Roman" w:hAnsi="Times New Roman" w:cs="Times New Roman"/>
                <w:b/>
                <w:sz w:val="24"/>
                <w:szCs w:val="24"/>
              </w:rPr>
            </w:pPr>
            <w:r w:rsidRPr="001A5670">
              <w:rPr>
                <w:rFonts w:ascii="Times New Roman" w:hAnsi="Times New Roman" w:cs="Times New Roman"/>
                <w:b/>
                <w:sz w:val="24"/>
                <w:szCs w:val="24"/>
              </w:rPr>
              <w:t>Propozycje wykonawcy</w:t>
            </w:r>
          </w:p>
          <w:p w14:paraId="5A08D324" w14:textId="77777777" w:rsidR="007213F4" w:rsidRPr="001A5670" w:rsidRDefault="007213F4" w:rsidP="008A2D59">
            <w:pPr>
              <w:pStyle w:val="Tekstpodstawowy"/>
              <w:spacing w:line="280" w:lineRule="exact"/>
              <w:contextualSpacing/>
              <w:jc w:val="center"/>
              <w:rPr>
                <w:rFonts w:ascii="Times New Roman" w:hAnsi="Times New Roman"/>
                <w:b/>
                <w:caps/>
                <w:szCs w:val="24"/>
              </w:rPr>
            </w:pPr>
            <w:r w:rsidRPr="001A5670">
              <w:rPr>
                <w:rFonts w:ascii="Times New Roman" w:hAnsi="Times New Roman"/>
                <w:b/>
                <w:szCs w:val="24"/>
              </w:rPr>
              <w:t>proponowane rozwiązania i/lub parametry techniczne i/lub potwierdzając spełnienie wymagań</w:t>
            </w:r>
          </w:p>
        </w:tc>
      </w:tr>
      <w:tr w:rsidR="007213F4" w:rsidRPr="001A5670" w14:paraId="1CA8A94E" w14:textId="77777777" w:rsidTr="008A2D59">
        <w:tc>
          <w:tcPr>
            <w:tcW w:w="209" w:type="pct"/>
            <w:tcBorders>
              <w:top w:val="nil"/>
              <w:left w:val="double" w:sz="6" w:space="0" w:color="auto"/>
              <w:bottom w:val="single" w:sz="6" w:space="0" w:color="auto"/>
              <w:right w:val="single" w:sz="6" w:space="0" w:color="auto"/>
            </w:tcBorders>
            <w:hideMark/>
          </w:tcPr>
          <w:p w14:paraId="4890D058" w14:textId="77777777" w:rsidR="007213F4" w:rsidRPr="001A5670" w:rsidRDefault="007213F4" w:rsidP="008A2D59">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1.</w:t>
            </w:r>
          </w:p>
        </w:tc>
        <w:tc>
          <w:tcPr>
            <w:tcW w:w="3498" w:type="pct"/>
            <w:tcBorders>
              <w:top w:val="nil"/>
              <w:left w:val="single" w:sz="6" w:space="0" w:color="auto"/>
              <w:bottom w:val="single" w:sz="6" w:space="0" w:color="auto"/>
              <w:right w:val="single" w:sz="6" w:space="0" w:color="auto"/>
            </w:tcBorders>
            <w:hideMark/>
          </w:tcPr>
          <w:p w14:paraId="7695972F" w14:textId="77777777" w:rsidR="007213F4" w:rsidRPr="001A5670" w:rsidRDefault="007213F4" w:rsidP="008A2D59">
            <w:pPr>
              <w:pStyle w:val="Tekstpodstawowy"/>
              <w:spacing w:line="280" w:lineRule="exact"/>
              <w:contextualSpacing/>
              <w:jc w:val="both"/>
              <w:rPr>
                <w:rFonts w:ascii="Times New Roman" w:hAnsi="Times New Roman"/>
                <w:b/>
                <w:sz w:val="20"/>
              </w:rPr>
            </w:pPr>
            <w:r w:rsidRPr="001A5670">
              <w:rPr>
                <w:rFonts w:ascii="Times New Roman" w:hAnsi="Times New Roman"/>
                <w:b/>
                <w:sz w:val="20"/>
              </w:rPr>
              <w:t xml:space="preserve">WYMAGANIA OGÓLNE </w:t>
            </w:r>
          </w:p>
        </w:tc>
        <w:tc>
          <w:tcPr>
            <w:tcW w:w="1293" w:type="pct"/>
            <w:tcBorders>
              <w:top w:val="nil"/>
              <w:left w:val="single" w:sz="6" w:space="0" w:color="auto"/>
              <w:bottom w:val="single" w:sz="6" w:space="0" w:color="auto"/>
              <w:right w:val="double" w:sz="6" w:space="0" w:color="auto"/>
            </w:tcBorders>
          </w:tcPr>
          <w:p w14:paraId="63D5D065" w14:textId="77777777" w:rsidR="007213F4" w:rsidRPr="001A5670" w:rsidRDefault="007213F4" w:rsidP="008A2D59">
            <w:pPr>
              <w:pStyle w:val="Tekstpodstawowy"/>
              <w:spacing w:line="280" w:lineRule="exact"/>
              <w:contextualSpacing/>
              <w:jc w:val="both"/>
              <w:rPr>
                <w:rFonts w:ascii="Times New Roman" w:hAnsi="Times New Roman"/>
                <w:sz w:val="20"/>
              </w:rPr>
            </w:pPr>
          </w:p>
        </w:tc>
      </w:tr>
      <w:tr w:rsidR="007213F4" w:rsidRPr="001A5670" w14:paraId="5CBCCF6C" w14:textId="77777777" w:rsidTr="008A2D59">
        <w:tc>
          <w:tcPr>
            <w:tcW w:w="209" w:type="pct"/>
            <w:tcBorders>
              <w:top w:val="nil"/>
              <w:left w:val="double" w:sz="6" w:space="0" w:color="auto"/>
              <w:bottom w:val="single" w:sz="6" w:space="0" w:color="auto"/>
              <w:right w:val="single" w:sz="6" w:space="0" w:color="auto"/>
            </w:tcBorders>
            <w:hideMark/>
          </w:tcPr>
          <w:p w14:paraId="0D73DD6C"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 xml:space="preserve">1.1 </w:t>
            </w:r>
          </w:p>
        </w:tc>
        <w:tc>
          <w:tcPr>
            <w:tcW w:w="3498" w:type="pct"/>
            <w:tcBorders>
              <w:top w:val="nil"/>
              <w:left w:val="single" w:sz="6" w:space="0" w:color="auto"/>
              <w:bottom w:val="single" w:sz="6" w:space="0" w:color="auto"/>
              <w:right w:val="single" w:sz="6" w:space="0" w:color="auto"/>
            </w:tcBorders>
            <w:hideMark/>
          </w:tcPr>
          <w:p w14:paraId="310221AC"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Samochód fabrycznie nowy, rok produkcji min. 2021 (wraz ze wszystkimi urządzeniami dodatkowymi, w tym oponami)</w:t>
            </w:r>
          </w:p>
        </w:tc>
        <w:tc>
          <w:tcPr>
            <w:tcW w:w="1293" w:type="pct"/>
            <w:tcBorders>
              <w:top w:val="nil"/>
              <w:left w:val="single" w:sz="6" w:space="0" w:color="auto"/>
              <w:bottom w:val="single" w:sz="6" w:space="0" w:color="auto"/>
              <w:right w:val="double" w:sz="6" w:space="0" w:color="auto"/>
            </w:tcBorders>
          </w:tcPr>
          <w:p w14:paraId="39D2881F" w14:textId="77777777" w:rsidR="007213F4" w:rsidRPr="001A5670" w:rsidRDefault="007213F4" w:rsidP="008A2D59">
            <w:pPr>
              <w:pStyle w:val="Tekstpodstawowy"/>
              <w:spacing w:line="280" w:lineRule="exact"/>
              <w:contextualSpacing/>
              <w:jc w:val="both"/>
              <w:rPr>
                <w:rFonts w:ascii="Times New Roman" w:hAnsi="Times New Roman"/>
                <w:sz w:val="20"/>
              </w:rPr>
            </w:pPr>
          </w:p>
        </w:tc>
      </w:tr>
      <w:tr w:rsidR="007213F4" w:rsidRPr="001A5670" w14:paraId="093E9853" w14:textId="77777777" w:rsidTr="008A2D59">
        <w:tc>
          <w:tcPr>
            <w:tcW w:w="209" w:type="pct"/>
            <w:tcBorders>
              <w:top w:val="nil"/>
              <w:left w:val="double" w:sz="6" w:space="0" w:color="auto"/>
              <w:bottom w:val="single" w:sz="6" w:space="0" w:color="auto"/>
              <w:right w:val="single" w:sz="6" w:space="0" w:color="auto"/>
            </w:tcBorders>
            <w:hideMark/>
          </w:tcPr>
          <w:p w14:paraId="526E4AFC"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1.2</w:t>
            </w:r>
          </w:p>
        </w:tc>
        <w:tc>
          <w:tcPr>
            <w:tcW w:w="3498" w:type="pct"/>
            <w:tcBorders>
              <w:top w:val="nil"/>
              <w:left w:val="single" w:sz="6" w:space="0" w:color="auto"/>
              <w:bottom w:val="single" w:sz="6" w:space="0" w:color="auto"/>
              <w:right w:val="single" w:sz="6" w:space="0" w:color="auto"/>
            </w:tcBorders>
            <w:hideMark/>
          </w:tcPr>
          <w:p w14:paraId="6C3F7CD6"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Pojazd musi spełniać wymagania polskich przepisów o ruchu drogowym, z uwzględnieniem wymagań dotyczących pojazdów uprzywilejowanych, zgodnie z ustawą z dnia 20 czerwca 1997 r. „Prawo o ruchu drogowym” (Dz. U. z 2012 r., poz.1137, z późn. zm.), wraz z przepisami wykonawczymi do ustawy.</w:t>
            </w:r>
          </w:p>
        </w:tc>
        <w:tc>
          <w:tcPr>
            <w:tcW w:w="1293" w:type="pct"/>
            <w:tcBorders>
              <w:top w:val="nil"/>
              <w:left w:val="single" w:sz="6" w:space="0" w:color="auto"/>
              <w:bottom w:val="single" w:sz="6" w:space="0" w:color="auto"/>
              <w:right w:val="double" w:sz="6" w:space="0" w:color="auto"/>
            </w:tcBorders>
          </w:tcPr>
          <w:p w14:paraId="5AA50F08" w14:textId="77777777" w:rsidR="007213F4" w:rsidRPr="001A5670" w:rsidRDefault="007213F4" w:rsidP="008A2D59">
            <w:pPr>
              <w:pStyle w:val="Tekstpodstawowy"/>
              <w:spacing w:line="280" w:lineRule="exact"/>
              <w:contextualSpacing/>
              <w:jc w:val="both"/>
              <w:rPr>
                <w:rFonts w:ascii="Times New Roman" w:hAnsi="Times New Roman"/>
                <w:sz w:val="20"/>
              </w:rPr>
            </w:pPr>
          </w:p>
        </w:tc>
      </w:tr>
      <w:tr w:rsidR="007213F4" w:rsidRPr="001A5670" w14:paraId="0F3463AA" w14:textId="77777777" w:rsidTr="008A2D59">
        <w:tc>
          <w:tcPr>
            <w:tcW w:w="209" w:type="pct"/>
            <w:tcBorders>
              <w:top w:val="nil"/>
              <w:left w:val="double" w:sz="6" w:space="0" w:color="auto"/>
              <w:bottom w:val="single" w:sz="6" w:space="0" w:color="auto"/>
              <w:right w:val="single" w:sz="6" w:space="0" w:color="auto"/>
            </w:tcBorders>
            <w:hideMark/>
          </w:tcPr>
          <w:p w14:paraId="416669A4"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1.3</w:t>
            </w:r>
          </w:p>
        </w:tc>
        <w:tc>
          <w:tcPr>
            <w:tcW w:w="3498" w:type="pct"/>
            <w:tcBorders>
              <w:top w:val="nil"/>
              <w:left w:val="single" w:sz="6" w:space="0" w:color="auto"/>
              <w:bottom w:val="single" w:sz="6" w:space="0" w:color="auto"/>
              <w:right w:val="single" w:sz="6" w:space="0" w:color="auto"/>
            </w:tcBorders>
            <w:hideMark/>
          </w:tcPr>
          <w:p w14:paraId="10EF88FB"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Podwozie pojazdu bazowego musi posiadać świadectwo homologacji.</w:t>
            </w:r>
          </w:p>
        </w:tc>
        <w:tc>
          <w:tcPr>
            <w:tcW w:w="1293" w:type="pct"/>
            <w:tcBorders>
              <w:top w:val="nil"/>
              <w:left w:val="single" w:sz="6" w:space="0" w:color="auto"/>
              <w:bottom w:val="single" w:sz="6" w:space="0" w:color="auto"/>
              <w:right w:val="double" w:sz="6" w:space="0" w:color="auto"/>
            </w:tcBorders>
            <w:hideMark/>
          </w:tcPr>
          <w:p w14:paraId="5066B4D6" w14:textId="77777777" w:rsidR="007213F4" w:rsidRPr="001A5670" w:rsidRDefault="007213F4" w:rsidP="008A2D59">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markę, typ i model oferowanego pojazdu bazowego</w:t>
            </w:r>
          </w:p>
        </w:tc>
      </w:tr>
      <w:tr w:rsidR="007213F4" w:rsidRPr="001A5670" w14:paraId="3B8FB13C" w14:textId="77777777" w:rsidTr="008A2D59">
        <w:tc>
          <w:tcPr>
            <w:tcW w:w="209" w:type="pct"/>
            <w:tcBorders>
              <w:top w:val="nil"/>
              <w:left w:val="double" w:sz="6" w:space="0" w:color="auto"/>
              <w:bottom w:val="single" w:sz="6" w:space="0" w:color="auto"/>
              <w:right w:val="single" w:sz="6" w:space="0" w:color="auto"/>
            </w:tcBorders>
            <w:hideMark/>
          </w:tcPr>
          <w:p w14:paraId="67E03624"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1.4</w:t>
            </w:r>
          </w:p>
        </w:tc>
        <w:tc>
          <w:tcPr>
            <w:tcW w:w="3498" w:type="pct"/>
            <w:tcBorders>
              <w:top w:val="nil"/>
              <w:left w:val="single" w:sz="6" w:space="0" w:color="auto"/>
              <w:bottom w:val="single" w:sz="6" w:space="0" w:color="auto"/>
              <w:right w:val="single" w:sz="6" w:space="0" w:color="auto"/>
            </w:tcBorders>
            <w:hideMark/>
          </w:tcPr>
          <w:p w14:paraId="1F89E490"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Pojazd musi być oznakowany numerami operacyjnymi Państwowej Straży Pożarnej zgodnie z zarządzeniem nr 8 Komendanta Głównego Państwowej Straży Pożarnej z dnia 10 kwietnia 2008 r. w sprawie gospodarki transportowej w jednostkach organizacyjnych Państwowej Straży Pożarnej (Dz. Urz. KG PSP Nr 1, poz. 8, ze zmianami). Dane dotyczące oznaczenia zostaną przekazane w trakcie realizacji zamówienia.</w:t>
            </w:r>
          </w:p>
        </w:tc>
        <w:tc>
          <w:tcPr>
            <w:tcW w:w="1293" w:type="pct"/>
            <w:tcBorders>
              <w:top w:val="nil"/>
              <w:left w:val="single" w:sz="6" w:space="0" w:color="auto"/>
              <w:bottom w:val="single" w:sz="6" w:space="0" w:color="auto"/>
              <w:right w:val="double" w:sz="6" w:space="0" w:color="auto"/>
            </w:tcBorders>
          </w:tcPr>
          <w:p w14:paraId="081227DB" w14:textId="77777777" w:rsidR="007213F4" w:rsidRPr="001A5670" w:rsidRDefault="007213F4" w:rsidP="008A2D59">
            <w:pPr>
              <w:pStyle w:val="Tekstpodstawowy"/>
              <w:spacing w:line="280" w:lineRule="exact"/>
              <w:contextualSpacing/>
              <w:jc w:val="both"/>
              <w:rPr>
                <w:rFonts w:ascii="Times New Roman" w:hAnsi="Times New Roman"/>
                <w:sz w:val="20"/>
              </w:rPr>
            </w:pPr>
          </w:p>
        </w:tc>
      </w:tr>
      <w:tr w:rsidR="007213F4" w:rsidRPr="001A5670" w14:paraId="58241AF3" w14:textId="77777777" w:rsidTr="008A2D59">
        <w:tc>
          <w:tcPr>
            <w:tcW w:w="209" w:type="pct"/>
            <w:tcBorders>
              <w:top w:val="nil"/>
              <w:left w:val="double" w:sz="6" w:space="0" w:color="auto"/>
              <w:bottom w:val="single" w:sz="6" w:space="0" w:color="auto"/>
              <w:right w:val="single" w:sz="6" w:space="0" w:color="auto"/>
            </w:tcBorders>
            <w:hideMark/>
          </w:tcPr>
          <w:p w14:paraId="128F18E0"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1.5</w:t>
            </w:r>
          </w:p>
        </w:tc>
        <w:tc>
          <w:tcPr>
            <w:tcW w:w="3498" w:type="pct"/>
            <w:tcBorders>
              <w:top w:val="nil"/>
              <w:left w:val="single" w:sz="6" w:space="0" w:color="auto"/>
              <w:bottom w:val="single" w:sz="6" w:space="0" w:color="auto"/>
              <w:right w:val="single" w:sz="6" w:space="0" w:color="auto"/>
            </w:tcBorders>
            <w:hideMark/>
          </w:tcPr>
          <w:p w14:paraId="16BA0732"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Zmiany adaptacyjne pojazdu, dotyczące montażu wyposażenia, nie moga powodować utraty ani ograniczać uprawnień wynikających z fabrycznej gwarancji mechanicznej i blacharskiej.</w:t>
            </w:r>
          </w:p>
        </w:tc>
        <w:tc>
          <w:tcPr>
            <w:tcW w:w="1293" w:type="pct"/>
            <w:tcBorders>
              <w:top w:val="nil"/>
              <w:left w:val="single" w:sz="6" w:space="0" w:color="auto"/>
              <w:bottom w:val="single" w:sz="6" w:space="0" w:color="auto"/>
              <w:right w:val="double" w:sz="6" w:space="0" w:color="auto"/>
            </w:tcBorders>
          </w:tcPr>
          <w:p w14:paraId="79B2B704" w14:textId="77777777" w:rsidR="007213F4" w:rsidRPr="001A5670" w:rsidRDefault="007213F4" w:rsidP="008A2D59">
            <w:pPr>
              <w:pStyle w:val="Tekstpodstawowy"/>
              <w:spacing w:line="280" w:lineRule="exact"/>
              <w:contextualSpacing/>
              <w:jc w:val="both"/>
              <w:rPr>
                <w:rFonts w:ascii="Times New Roman" w:hAnsi="Times New Roman"/>
                <w:sz w:val="20"/>
              </w:rPr>
            </w:pPr>
          </w:p>
        </w:tc>
      </w:tr>
      <w:tr w:rsidR="007213F4" w:rsidRPr="001A5670" w14:paraId="0EC6DDCB" w14:textId="77777777" w:rsidTr="008A2D59">
        <w:tc>
          <w:tcPr>
            <w:tcW w:w="209" w:type="pct"/>
            <w:tcBorders>
              <w:top w:val="nil"/>
              <w:left w:val="double" w:sz="6" w:space="0" w:color="auto"/>
              <w:bottom w:val="single" w:sz="6" w:space="0" w:color="auto"/>
              <w:right w:val="single" w:sz="6" w:space="0" w:color="auto"/>
            </w:tcBorders>
            <w:hideMark/>
          </w:tcPr>
          <w:p w14:paraId="7C2AB7E9"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1.6</w:t>
            </w:r>
          </w:p>
        </w:tc>
        <w:tc>
          <w:tcPr>
            <w:tcW w:w="3498" w:type="pct"/>
            <w:tcBorders>
              <w:top w:val="nil"/>
              <w:left w:val="single" w:sz="6" w:space="0" w:color="auto"/>
              <w:bottom w:val="single" w:sz="6" w:space="0" w:color="auto"/>
              <w:right w:val="single" w:sz="6" w:space="0" w:color="auto"/>
            </w:tcBorders>
            <w:hideMark/>
          </w:tcPr>
          <w:p w14:paraId="0DDE6B78"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Wymiary pojazdu typu Pickup:</w:t>
            </w:r>
          </w:p>
          <w:p w14:paraId="28CD9DF5" w14:textId="77777777" w:rsidR="007213F4" w:rsidRPr="001A5670" w:rsidRDefault="007213F4" w:rsidP="007213F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rozstaw osi min. 3000 mm,</w:t>
            </w:r>
          </w:p>
          <w:p w14:paraId="73317ECB" w14:textId="77777777" w:rsidR="007213F4" w:rsidRPr="001A5670" w:rsidRDefault="007213F4" w:rsidP="007213F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długość pojazdu min. 5200 mm.</w:t>
            </w:r>
          </w:p>
          <w:p w14:paraId="4CDA13D4" w14:textId="77777777" w:rsidR="007213F4" w:rsidRPr="001A5670" w:rsidRDefault="007213F4" w:rsidP="007213F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Szerokość min. 1800 mm (liczona bez lusterek)</w:t>
            </w:r>
          </w:p>
          <w:p w14:paraId="65377D03" w14:textId="77777777" w:rsidR="007213F4" w:rsidRPr="001A5670" w:rsidRDefault="007213F4" w:rsidP="007213F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left="35" w:hanging="1134"/>
              <w:contextualSpacing/>
              <w:jc w:val="both"/>
              <w:rPr>
                <w:rFonts w:ascii="Times New Roman" w:hAnsi="Times New Roman"/>
                <w:color w:val="auto"/>
                <w:sz w:val="20"/>
              </w:rPr>
            </w:pPr>
            <w:r w:rsidRPr="001A5670">
              <w:rPr>
                <w:rFonts w:ascii="Times New Roman" w:hAnsi="Times New Roman"/>
                <w:sz w:val="20"/>
              </w:rPr>
              <w:t>prześwit min. 220 mm (liczony bez obciążenia, pod osiami, do najniżej wysuniętego elementu podwozia pojazdu (mostu).</w:t>
            </w:r>
          </w:p>
          <w:p w14:paraId="1CC3C37E" w14:textId="77777777" w:rsidR="007213F4" w:rsidRPr="001A5670" w:rsidRDefault="007213F4" w:rsidP="007213F4">
            <w:pPr>
              <w:pStyle w:val="Tekstpodstawowy"/>
              <w:numPr>
                <w:ilvl w:val="0"/>
                <w:numId w:val="24"/>
              </w:numPr>
              <w:tabs>
                <w:tab w:val="clear" w:pos="1134"/>
                <w:tab w:val="num" w:pos="134"/>
                <w:tab w:val="left" w:pos="57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ind w:hanging="1134"/>
              <w:contextualSpacing/>
              <w:jc w:val="both"/>
              <w:rPr>
                <w:rFonts w:ascii="Times New Roman" w:hAnsi="Times New Roman"/>
                <w:sz w:val="20"/>
              </w:rPr>
            </w:pPr>
            <w:r w:rsidRPr="001A5670">
              <w:rPr>
                <w:rFonts w:ascii="Times New Roman" w:hAnsi="Times New Roman"/>
                <w:sz w:val="20"/>
              </w:rPr>
              <w:t>drzwi tylne (otwór drzwiowy): klapa podnoszona do góry na siłownikach (ręcznie lub automatycznie)</w:t>
            </w:r>
          </w:p>
        </w:tc>
        <w:tc>
          <w:tcPr>
            <w:tcW w:w="1293" w:type="pct"/>
            <w:tcBorders>
              <w:top w:val="nil"/>
              <w:left w:val="single" w:sz="6" w:space="0" w:color="auto"/>
              <w:bottom w:val="single" w:sz="6" w:space="0" w:color="auto"/>
              <w:right w:val="double" w:sz="6" w:space="0" w:color="auto"/>
            </w:tcBorders>
          </w:tcPr>
          <w:p w14:paraId="1D2F85BA" w14:textId="77777777" w:rsidR="007213F4" w:rsidRPr="001A5670" w:rsidRDefault="007213F4" w:rsidP="008A2D59">
            <w:pPr>
              <w:pStyle w:val="Tekstpodstawowy"/>
              <w:spacing w:line="280" w:lineRule="exact"/>
              <w:contextualSpacing/>
              <w:rPr>
                <w:rFonts w:ascii="Times New Roman" w:hAnsi="Times New Roman"/>
                <w:i/>
                <w:sz w:val="20"/>
              </w:rPr>
            </w:pPr>
            <w:r w:rsidRPr="001A5670">
              <w:rPr>
                <w:rFonts w:ascii="Times New Roman" w:hAnsi="Times New Roman"/>
                <w:i/>
                <w:sz w:val="20"/>
              </w:rPr>
              <w:t>Należy podać rozstaw osi i długość pojazdu.</w:t>
            </w:r>
          </w:p>
          <w:p w14:paraId="4329F8F4" w14:textId="77777777" w:rsidR="007213F4" w:rsidRPr="001A5670" w:rsidRDefault="007213F4" w:rsidP="008A2D59">
            <w:pPr>
              <w:pStyle w:val="Tekstpodstawowy"/>
              <w:spacing w:line="280" w:lineRule="exact"/>
              <w:contextualSpacing/>
              <w:rPr>
                <w:rFonts w:ascii="Times New Roman" w:hAnsi="Times New Roman"/>
                <w:b/>
                <w:color w:val="auto"/>
                <w:sz w:val="20"/>
              </w:rPr>
            </w:pPr>
          </w:p>
          <w:p w14:paraId="3C406DF3" w14:textId="77777777" w:rsidR="007213F4" w:rsidRPr="001A5670" w:rsidRDefault="007213F4" w:rsidP="008A2D59">
            <w:pPr>
              <w:pStyle w:val="Tekstpodstawowy"/>
              <w:spacing w:line="280" w:lineRule="exact"/>
              <w:contextualSpacing/>
              <w:rPr>
                <w:rFonts w:ascii="Times New Roman" w:hAnsi="Times New Roman"/>
                <w:b/>
                <w:color w:val="FF0000"/>
                <w:sz w:val="20"/>
              </w:rPr>
            </w:pPr>
          </w:p>
        </w:tc>
      </w:tr>
      <w:tr w:rsidR="007213F4" w:rsidRPr="001A5670" w14:paraId="72133840" w14:textId="77777777" w:rsidTr="008A2D59">
        <w:tc>
          <w:tcPr>
            <w:tcW w:w="209" w:type="pct"/>
            <w:tcBorders>
              <w:top w:val="nil"/>
              <w:left w:val="double" w:sz="6" w:space="0" w:color="auto"/>
              <w:bottom w:val="single" w:sz="6" w:space="0" w:color="auto"/>
              <w:right w:val="single" w:sz="6" w:space="0" w:color="auto"/>
            </w:tcBorders>
          </w:tcPr>
          <w:p w14:paraId="7E377867"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lastRenderedPageBreak/>
              <w:t>1.7</w:t>
            </w:r>
          </w:p>
        </w:tc>
        <w:tc>
          <w:tcPr>
            <w:tcW w:w="3498" w:type="pct"/>
            <w:tcBorders>
              <w:top w:val="nil"/>
              <w:left w:val="single" w:sz="6" w:space="0" w:color="auto"/>
              <w:bottom w:val="single" w:sz="6" w:space="0" w:color="auto"/>
              <w:right w:val="single" w:sz="6" w:space="0" w:color="auto"/>
            </w:tcBorders>
          </w:tcPr>
          <w:p w14:paraId="31130872"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Na szybie czołowej wewnątrz pojazdu należy umieścić informację o wymiarach pojazdu po zabudowie (wraz z belką sygnalizacyjną).</w:t>
            </w:r>
          </w:p>
        </w:tc>
        <w:tc>
          <w:tcPr>
            <w:tcW w:w="1293" w:type="pct"/>
            <w:tcBorders>
              <w:top w:val="nil"/>
              <w:left w:val="single" w:sz="6" w:space="0" w:color="auto"/>
              <w:bottom w:val="single" w:sz="6" w:space="0" w:color="auto"/>
              <w:right w:val="double" w:sz="6" w:space="0" w:color="auto"/>
            </w:tcBorders>
          </w:tcPr>
          <w:p w14:paraId="4237CF29" w14:textId="77777777" w:rsidR="007213F4" w:rsidRPr="001A5670" w:rsidRDefault="007213F4" w:rsidP="008A2D59">
            <w:pPr>
              <w:pStyle w:val="Tekstpodstawowy"/>
              <w:spacing w:line="280" w:lineRule="exact"/>
              <w:contextualSpacing/>
              <w:rPr>
                <w:rFonts w:ascii="Times New Roman" w:hAnsi="Times New Roman"/>
                <w:i/>
                <w:sz w:val="20"/>
              </w:rPr>
            </w:pPr>
          </w:p>
        </w:tc>
      </w:tr>
      <w:tr w:rsidR="007213F4" w:rsidRPr="001A5670" w14:paraId="397C1D31" w14:textId="77777777" w:rsidTr="008A2D59">
        <w:tc>
          <w:tcPr>
            <w:tcW w:w="209" w:type="pct"/>
            <w:tcBorders>
              <w:top w:val="nil"/>
              <w:left w:val="double" w:sz="6" w:space="0" w:color="auto"/>
              <w:bottom w:val="single" w:sz="6" w:space="0" w:color="auto"/>
              <w:right w:val="single" w:sz="6" w:space="0" w:color="auto"/>
            </w:tcBorders>
            <w:hideMark/>
          </w:tcPr>
          <w:p w14:paraId="6661DFB7"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1.8</w:t>
            </w:r>
          </w:p>
        </w:tc>
        <w:tc>
          <w:tcPr>
            <w:tcW w:w="3498" w:type="pct"/>
            <w:tcBorders>
              <w:top w:val="nil"/>
              <w:left w:val="single" w:sz="6" w:space="0" w:color="auto"/>
              <w:bottom w:val="single" w:sz="6" w:space="0" w:color="auto"/>
              <w:right w:val="single" w:sz="6" w:space="0" w:color="auto"/>
            </w:tcBorders>
          </w:tcPr>
          <w:p w14:paraId="53D0620C"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Pojazd o dopuszczalnej masie całkowitej nie przekraczającej 3500 kg.</w:t>
            </w:r>
          </w:p>
          <w:p w14:paraId="7C4E35C8" w14:textId="77777777" w:rsidR="007213F4" w:rsidRPr="001A5670" w:rsidRDefault="007213F4" w:rsidP="008A2D59">
            <w:pPr>
              <w:pStyle w:val="Tekstpodstawowy"/>
              <w:spacing w:line="280" w:lineRule="exact"/>
              <w:contextualSpacing/>
              <w:jc w:val="both"/>
              <w:rPr>
                <w:rFonts w:ascii="Times New Roman" w:hAnsi="Times New Roman"/>
                <w:sz w:val="20"/>
              </w:rPr>
            </w:pPr>
          </w:p>
        </w:tc>
        <w:tc>
          <w:tcPr>
            <w:tcW w:w="1293" w:type="pct"/>
            <w:tcBorders>
              <w:top w:val="nil"/>
              <w:left w:val="single" w:sz="6" w:space="0" w:color="auto"/>
              <w:bottom w:val="single" w:sz="6" w:space="0" w:color="auto"/>
              <w:right w:val="double" w:sz="6" w:space="0" w:color="auto"/>
            </w:tcBorders>
            <w:hideMark/>
          </w:tcPr>
          <w:p w14:paraId="5F72282D" w14:textId="77777777" w:rsidR="007213F4" w:rsidRPr="001A5670" w:rsidRDefault="007213F4" w:rsidP="008A2D59">
            <w:pPr>
              <w:pStyle w:val="Tekstpodstawowy"/>
              <w:spacing w:line="280" w:lineRule="exact"/>
              <w:contextualSpacing/>
              <w:jc w:val="both"/>
              <w:rPr>
                <w:rFonts w:ascii="Times New Roman" w:hAnsi="Times New Roman"/>
                <w:i/>
                <w:sz w:val="20"/>
              </w:rPr>
            </w:pPr>
            <w:r w:rsidRPr="001A5670">
              <w:rPr>
                <w:rFonts w:ascii="Times New Roman" w:hAnsi="Times New Roman"/>
                <w:i/>
                <w:sz w:val="20"/>
              </w:rPr>
              <w:t>Należy podać dopuszczalną masę całkowitą pojazdu.</w:t>
            </w:r>
          </w:p>
        </w:tc>
      </w:tr>
      <w:tr w:rsidR="007213F4" w:rsidRPr="001A5670" w14:paraId="6C9A9C7E" w14:textId="77777777" w:rsidTr="008A2D59">
        <w:tc>
          <w:tcPr>
            <w:tcW w:w="209" w:type="pct"/>
            <w:tcBorders>
              <w:top w:val="nil"/>
              <w:left w:val="double" w:sz="6" w:space="0" w:color="auto"/>
              <w:bottom w:val="single" w:sz="6" w:space="0" w:color="auto"/>
              <w:right w:val="single" w:sz="6" w:space="0" w:color="auto"/>
            </w:tcBorders>
          </w:tcPr>
          <w:p w14:paraId="6978A848" w14:textId="77777777" w:rsidR="007213F4" w:rsidRPr="001A5670" w:rsidRDefault="007213F4" w:rsidP="008A2D59">
            <w:pPr>
              <w:pStyle w:val="Tekstpodstawowy"/>
              <w:spacing w:line="280" w:lineRule="exact"/>
              <w:contextualSpacing/>
              <w:jc w:val="center"/>
              <w:rPr>
                <w:rFonts w:ascii="Times New Roman" w:hAnsi="Times New Roman"/>
                <w:sz w:val="20"/>
              </w:rPr>
            </w:pPr>
            <w:r w:rsidRPr="001A5670">
              <w:rPr>
                <w:rFonts w:ascii="Times New Roman" w:hAnsi="Times New Roman"/>
                <w:sz w:val="20"/>
              </w:rPr>
              <w:t>1.9</w:t>
            </w:r>
          </w:p>
        </w:tc>
        <w:tc>
          <w:tcPr>
            <w:tcW w:w="3498" w:type="pct"/>
            <w:tcBorders>
              <w:top w:val="nil"/>
              <w:left w:val="single" w:sz="6" w:space="0" w:color="auto"/>
              <w:bottom w:val="single" w:sz="6" w:space="0" w:color="auto"/>
              <w:right w:val="single" w:sz="6" w:space="0" w:color="auto"/>
            </w:tcBorders>
          </w:tcPr>
          <w:p w14:paraId="54DCB6EF"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Własności terenowe:</w:t>
            </w:r>
          </w:p>
          <w:p w14:paraId="3262D46E"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 kąt natarcia: min. 25º</w:t>
            </w:r>
          </w:p>
          <w:p w14:paraId="147C3F21"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 kąt zejścia: min. 17º</w:t>
            </w:r>
          </w:p>
          <w:p w14:paraId="7D8E8D2E" w14:textId="77777777" w:rsidR="007213F4" w:rsidRPr="001A5670" w:rsidRDefault="007213F4" w:rsidP="008A2D59">
            <w:pPr>
              <w:pStyle w:val="Tekstpodstawowy"/>
              <w:spacing w:line="280" w:lineRule="exact"/>
              <w:contextualSpacing/>
              <w:jc w:val="both"/>
              <w:rPr>
                <w:rFonts w:ascii="Times New Roman" w:hAnsi="Times New Roman"/>
                <w:sz w:val="20"/>
              </w:rPr>
            </w:pPr>
            <w:r w:rsidRPr="001A5670">
              <w:rPr>
                <w:rFonts w:ascii="Times New Roman" w:hAnsi="Times New Roman"/>
                <w:sz w:val="20"/>
              </w:rPr>
              <w:t>- promień zawracania max. 6,4 m.</w:t>
            </w:r>
          </w:p>
        </w:tc>
        <w:tc>
          <w:tcPr>
            <w:tcW w:w="1293" w:type="pct"/>
            <w:tcBorders>
              <w:top w:val="nil"/>
              <w:left w:val="single" w:sz="6" w:space="0" w:color="auto"/>
              <w:bottom w:val="single" w:sz="6" w:space="0" w:color="auto"/>
              <w:right w:val="double" w:sz="6" w:space="0" w:color="auto"/>
            </w:tcBorders>
          </w:tcPr>
          <w:p w14:paraId="60CB26C1" w14:textId="77777777" w:rsidR="007213F4" w:rsidRPr="001A5670" w:rsidRDefault="007213F4" w:rsidP="008A2D59">
            <w:pPr>
              <w:pStyle w:val="Tekstpodstawowy"/>
              <w:spacing w:line="280" w:lineRule="exact"/>
              <w:contextualSpacing/>
              <w:jc w:val="both"/>
              <w:rPr>
                <w:rFonts w:ascii="Times New Roman" w:hAnsi="Times New Roman"/>
                <w:i/>
                <w:sz w:val="20"/>
              </w:rPr>
            </w:pPr>
          </w:p>
        </w:tc>
      </w:tr>
      <w:tr w:rsidR="007213F4" w:rsidRPr="001A5670" w14:paraId="482E440B" w14:textId="77777777" w:rsidTr="008A2D59">
        <w:tc>
          <w:tcPr>
            <w:tcW w:w="209" w:type="pct"/>
            <w:tcBorders>
              <w:top w:val="nil"/>
              <w:left w:val="double" w:sz="6" w:space="0" w:color="auto"/>
              <w:bottom w:val="single" w:sz="6" w:space="0" w:color="auto"/>
              <w:right w:val="single" w:sz="6" w:space="0" w:color="auto"/>
            </w:tcBorders>
          </w:tcPr>
          <w:p w14:paraId="02727A93" w14:textId="77777777" w:rsidR="007213F4" w:rsidRPr="001A5670" w:rsidRDefault="007213F4" w:rsidP="008A2D59">
            <w:pPr>
              <w:pStyle w:val="Tekstpodstawowy"/>
              <w:spacing w:line="280" w:lineRule="exact"/>
              <w:contextualSpacing/>
              <w:jc w:val="center"/>
              <w:rPr>
                <w:rFonts w:ascii="Times New Roman" w:hAnsi="Times New Roman"/>
                <w:b/>
                <w:sz w:val="20"/>
              </w:rPr>
            </w:pPr>
            <w:r w:rsidRPr="001A5670">
              <w:rPr>
                <w:rFonts w:ascii="Times New Roman" w:hAnsi="Times New Roman"/>
                <w:b/>
                <w:sz w:val="20"/>
              </w:rPr>
              <w:t>2.</w:t>
            </w:r>
          </w:p>
        </w:tc>
        <w:tc>
          <w:tcPr>
            <w:tcW w:w="3498" w:type="pct"/>
            <w:tcBorders>
              <w:top w:val="nil"/>
              <w:left w:val="single" w:sz="6" w:space="0" w:color="auto"/>
              <w:bottom w:val="single" w:sz="6" w:space="0" w:color="auto"/>
              <w:right w:val="single" w:sz="6" w:space="0" w:color="auto"/>
            </w:tcBorders>
          </w:tcPr>
          <w:p w14:paraId="7CD502FC" w14:textId="77777777" w:rsidR="007213F4" w:rsidRPr="001A5670" w:rsidRDefault="007213F4" w:rsidP="008A2D59">
            <w:pPr>
              <w:pStyle w:val="Tekstpodstawowy"/>
              <w:spacing w:line="280" w:lineRule="exact"/>
              <w:contextualSpacing/>
              <w:jc w:val="both"/>
              <w:rPr>
                <w:rFonts w:ascii="Times New Roman" w:hAnsi="Times New Roman"/>
                <w:b/>
                <w:sz w:val="20"/>
              </w:rPr>
            </w:pPr>
            <w:r w:rsidRPr="001A5670">
              <w:rPr>
                <w:rFonts w:ascii="Times New Roman" w:hAnsi="Times New Roman"/>
                <w:b/>
                <w:sz w:val="20"/>
              </w:rPr>
              <w:t>PODWOZIE</w:t>
            </w:r>
          </w:p>
        </w:tc>
        <w:tc>
          <w:tcPr>
            <w:tcW w:w="1293" w:type="pct"/>
            <w:tcBorders>
              <w:top w:val="nil"/>
              <w:left w:val="single" w:sz="6" w:space="0" w:color="auto"/>
              <w:bottom w:val="single" w:sz="6" w:space="0" w:color="auto"/>
              <w:right w:val="double" w:sz="6" w:space="0" w:color="auto"/>
            </w:tcBorders>
          </w:tcPr>
          <w:p w14:paraId="12E0767D" w14:textId="77777777" w:rsidR="007213F4" w:rsidRPr="001A5670" w:rsidRDefault="007213F4" w:rsidP="008A2D59">
            <w:pPr>
              <w:pStyle w:val="Tekstpodstawowy"/>
              <w:spacing w:line="280" w:lineRule="exact"/>
              <w:contextualSpacing/>
              <w:jc w:val="both"/>
              <w:rPr>
                <w:rFonts w:ascii="Times New Roman" w:hAnsi="Times New Roman"/>
                <w:sz w:val="20"/>
              </w:rPr>
            </w:pPr>
          </w:p>
        </w:tc>
      </w:tr>
      <w:tr w:rsidR="007213F4" w:rsidRPr="001A5670" w14:paraId="36D70033" w14:textId="77777777" w:rsidTr="008A2D59">
        <w:trPr>
          <w:trHeight w:val="223"/>
        </w:trPr>
        <w:tc>
          <w:tcPr>
            <w:tcW w:w="209" w:type="pct"/>
            <w:tcBorders>
              <w:top w:val="nil"/>
              <w:left w:val="double" w:sz="6" w:space="0" w:color="auto"/>
              <w:bottom w:val="single" w:sz="6" w:space="0" w:color="auto"/>
              <w:right w:val="single" w:sz="6" w:space="0" w:color="auto"/>
            </w:tcBorders>
            <w:hideMark/>
          </w:tcPr>
          <w:p w14:paraId="31F54166"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2.1</w:t>
            </w:r>
          </w:p>
        </w:tc>
        <w:tc>
          <w:tcPr>
            <w:tcW w:w="3498" w:type="pct"/>
            <w:tcBorders>
              <w:top w:val="nil"/>
              <w:left w:val="single" w:sz="6" w:space="0" w:color="auto"/>
              <w:bottom w:val="single" w:sz="6" w:space="0" w:color="auto"/>
              <w:right w:val="single" w:sz="6" w:space="0" w:color="auto"/>
            </w:tcBorders>
            <w:hideMark/>
          </w:tcPr>
          <w:p w14:paraId="28DAB302" w14:textId="77777777" w:rsidR="007213F4" w:rsidRPr="001A5670" w:rsidRDefault="007213F4" w:rsidP="008A2D59">
            <w:pPr>
              <w:shd w:val="clear" w:color="auto" w:fill="FFFFFF"/>
              <w:tabs>
                <w:tab w:val="left" w:pos="0"/>
              </w:tabs>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Silnik wysokoprężny, turbodoładowany o zapłonie samoczynnym, o mocy znamionowej min.</w:t>
            </w:r>
            <w:r w:rsidRPr="001A5670">
              <w:rPr>
                <w:rFonts w:ascii="Times New Roman" w:hAnsi="Times New Roman" w:cs="Times New Roman"/>
                <w:b/>
                <w:sz w:val="20"/>
                <w:szCs w:val="20"/>
              </w:rPr>
              <w:t xml:space="preserve"> </w:t>
            </w:r>
            <w:r w:rsidRPr="001A5670">
              <w:rPr>
                <w:rFonts w:ascii="Times New Roman" w:hAnsi="Times New Roman" w:cs="Times New Roman"/>
                <w:sz w:val="20"/>
                <w:szCs w:val="20"/>
              </w:rPr>
              <w:t xml:space="preserve">110 kW, spełniający wymagania aktualnie obowiązujących przepisów prawa w zakresie czystości spalin. </w:t>
            </w:r>
          </w:p>
        </w:tc>
        <w:tc>
          <w:tcPr>
            <w:tcW w:w="1293" w:type="pct"/>
            <w:tcBorders>
              <w:top w:val="nil"/>
              <w:left w:val="single" w:sz="6" w:space="0" w:color="auto"/>
              <w:bottom w:val="single" w:sz="6" w:space="0" w:color="auto"/>
              <w:right w:val="double" w:sz="6" w:space="0" w:color="auto"/>
            </w:tcBorders>
          </w:tcPr>
          <w:p w14:paraId="69121C1B" w14:textId="77777777" w:rsidR="007213F4" w:rsidRPr="001A5670" w:rsidRDefault="007213F4" w:rsidP="008A2D59">
            <w:pPr>
              <w:pStyle w:val="Tekstpodstawowy"/>
              <w:spacing w:line="280" w:lineRule="exact"/>
              <w:contextualSpacing/>
              <w:rPr>
                <w:rFonts w:ascii="Times New Roman" w:hAnsi="Times New Roman"/>
                <w:i/>
                <w:color w:val="auto"/>
                <w:sz w:val="20"/>
              </w:rPr>
            </w:pPr>
            <w:r w:rsidRPr="001A5670">
              <w:rPr>
                <w:rFonts w:ascii="Times New Roman" w:hAnsi="Times New Roman"/>
                <w:i/>
                <w:color w:val="auto"/>
                <w:sz w:val="20"/>
              </w:rPr>
              <w:t xml:space="preserve">Należy podać moc znamionową silnika. </w:t>
            </w:r>
          </w:p>
          <w:p w14:paraId="76CD237A" w14:textId="77777777" w:rsidR="007213F4" w:rsidRPr="001A5670" w:rsidRDefault="007213F4" w:rsidP="008A2D59">
            <w:pPr>
              <w:pStyle w:val="Tekstpodstawowy"/>
              <w:spacing w:line="280" w:lineRule="exact"/>
              <w:contextualSpacing/>
              <w:rPr>
                <w:rFonts w:ascii="Times New Roman" w:hAnsi="Times New Roman"/>
                <w:b/>
                <w:i/>
                <w:color w:val="auto"/>
                <w:sz w:val="20"/>
              </w:rPr>
            </w:pPr>
          </w:p>
        </w:tc>
      </w:tr>
      <w:tr w:rsidR="007213F4" w:rsidRPr="001A5670" w14:paraId="66172728"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712F682F"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2.2</w:t>
            </w:r>
          </w:p>
        </w:tc>
        <w:tc>
          <w:tcPr>
            <w:tcW w:w="3498" w:type="pct"/>
            <w:tcBorders>
              <w:top w:val="single" w:sz="6" w:space="0" w:color="auto"/>
              <w:left w:val="single" w:sz="6" w:space="0" w:color="auto"/>
              <w:bottom w:val="single" w:sz="6" w:space="0" w:color="auto"/>
              <w:right w:val="single" w:sz="6" w:space="0" w:color="auto"/>
            </w:tcBorders>
            <w:hideMark/>
          </w:tcPr>
          <w:p w14:paraId="42BCD41A" w14:textId="77777777" w:rsidR="007213F4" w:rsidRPr="001A5670" w:rsidRDefault="007213F4" w:rsidP="008A2D59">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Skrzynia biegów manualna lub automatyczna, co najmniej 6 biegowa.</w:t>
            </w:r>
          </w:p>
        </w:tc>
        <w:tc>
          <w:tcPr>
            <w:tcW w:w="1293" w:type="pct"/>
            <w:tcBorders>
              <w:top w:val="single" w:sz="6" w:space="0" w:color="auto"/>
              <w:left w:val="single" w:sz="6" w:space="0" w:color="auto"/>
              <w:bottom w:val="single" w:sz="6" w:space="0" w:color="auto"/>
              <w:right w:val="double" w:sz="6" w:space="0" w:color="auto"/>
            </w:tcBorders>
            <w:hideMark/>
          </w:tcPr>
          <w:p w14:paraId="6121BB31" w14:textId="77777777" w:rsidR="007213F4" w:rsidRPr="001A5670" w:rsidRDefault="007213F4" w:rsidP="008A2D59">
            <w:pPr>
              <w:pStyle w:val="Tekstpodstawowy"/>
              <w:spacing w:line="280" w:lineRule="exact"/>
              <w:ind w:left="13" w:hanging="3"/>
              <w:contextualSpacing/>
              <w:rPr>
                <w:rFonts w:ascii="Times New Roman" w:hAnsi="Times New Roman"/>
                <w:i/>
                <w:iCs/>
                <w:color w:val="auto"/>
                <w:sz w:val="20"/>
              </w:rPr>
            </w:pPr>
            <w:r w:rsidRPr="001A5670">
              <w:rPr>
                <w:rFonts w:ascii="Times New Roman" w:hAnsi="Times New Roman"/>
                <w:i/>
                <w:iCs/>
                <w:color w:val="auto"/>
                <w:sz w:val="20"/>
              </w:rPr>
              <w:t>Należy podać rozaj zaoferowanej skrzyni biegów- parametr pubktowany w kryterium technicznym</w:t>
            </w:r>
          </w:p>
        </w:tc>
      </w:tr>
      <w:tr w:rsidR="007213F4" w:rsidRPr="001A5670" w14:paraId="4E8121B1" w14:textId="77777777" w:rsidTr="008A2D59">
        <w:tc>
          <w:tcPr>
            <w:tcW w:w="209" w:type="pct"/>
            <w:tcBorders>
              <w:top w:val="single" w:sz="6" w:space="0" w:color="auto"/>
              <w:left w:val="double" w:sz="6" w:space="0" w:color="auto"/>
              <w:bottom w:val="single" w:sz="6" w:space="0" w:color="auto"/>
              <w:right w:val="single" w:sz="6" w:space="0" w:color="auto"/>
            </w:tcBorders>
          </w:tcPr>
          <w:p w14:paraId="21461A00"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2.3</w:t>
            </w:r>
          </w:p>
        </w:tc>
        <w:tc>
          <w:tcPr>
            <w:tcW w:w="3498" w:type="pct"/>
            <w:tcBorders>
              <w:top w:val="single" w:sz="6" w:space="0" w:color="auto"/>
              <w:left w:val="single" w:sz="6" w:space="0" w:color="auto"/>
              <w:bottom w:val="single" w:sz="6" w:space="0" w:color="auto"/>
              <w:right w:val="single" w:sz="6" w:space="0" w:color="auto"/>
            </w:tcBorders>
          </w:tcPr>
          <w:p w14:paraId="19603E21" w14:textId="77777777" w:rsidR="007213F4" w:rsidRPr="001A5670" w:rsidRDefault="007213F4" w:rsidP="008A2D59">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napęd 4x4 z blokadą mechanizmu różnicowego min. jednej osi napędowej. Załączanie blokady musi odbywać się z kabiny kierowcy.</w:t>
            </w:r>
          </w:p>
        </w:tc>
        <w:tc>
          <w:tcPr>
            <w:tcW w:w="1293" w:type="pct"/>
            <w:tcBorders>
              <w:top w:val="single" w:sz="6" w:space="0" w:color="auto"/>
              <w:left w:val="single" w:sz="6" w:space="0" w:color="auto"/>
              <w:bottom w:val="single" w:sz="6" w:space="0" w:color="auto"/>
              <w:right w:val="double" w:sz="6" w:space="0" w:color="auto"/>
            </w:tcBorders>
          </w:tcPr>
          <w:p w14:paraId="1C3C4072" w14:textId="77777777" w:rsidR="007213F4" w:rsidRPr="001A5670" w:rsidRDefault="007213F4" w:rsidP="008A2D59">
            <w:pPr>
              <w:pStyle w:val="Tekstpodstawowy"/>
              <w:spacing w:line="280" w:lineRule="exact"/>
              <w:ind w:left="13" w:hanging="3"/>
              <w:contextualSpacing/>
              <w:rPr>
                <w:rFonts w:ascii="Times New Roman" w:hAnsi="Times New Roman"/>
                <w:i/>
                <w:iCs/>
                <w:color w:val="auto"/>
                <w:sz w:val="20"/>
              </w:rPr>
            </w:pPr>
          </w:p>
        </w:tc>
      </w:tr>
      <w:tr w:rsidR="007213F4" w:rsidRPr="001A5670" w14:paraId="22B6C3FA"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4AF659B1"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2.4</w:t>
            </w:r>
          </w:p>
        </w:tc>
        <w:tc>
          <w:tcPr>
            <w:tcW w:w="3498" w:type="pct"/>
            <w:tcBorders>
              <w:top w:val="single" w:sz="6" w:space="0" w:color="auto"/>
              <w:left w:val="single" w:sz="6" w:space="0" w:color="auto"/>
              <w:bottom w:val="single" w:sz="6" w:space="0" w:color="auto"/>
              <w:right w:val="single" w:sz="6" w:space="0" w:color="auto"/>
            </w:tcBorders>
            <w:hideMark/>
          </w:tcPr>
          <w:p w14:paraId="67DBC5B2"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Dwuobwodowy układ hamulcowy, hydrauliczny ze wspomaganiem.</w:t>
            </w:r>
          </w:p>
        </w:tc>
        <w:tc>
          <w:tcPr>
            <w:tcW w:w="1293" w:type="pct"/>
            <w:tcBorders>
              <w:top w:val="single" w:sz="6" w:space="0" w:color="auto"/>
              <w:left w:val="single" w:sz="6" w:space="0" w:color="auto"/>
              <w:bottom w:val="single" w:sz="6" w:space="0" w:color="auto"/>
              <w:right w:val="double" w:sz="6" w:space="0" w:color="auto"/>
            </w:tcBorders>
          </w:tcPr>
          <w:p w14:paraId="753C3B2B"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66AB7B4D"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58892243"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2.5</w:t>
            </w:r>
          </w:p>
        </w:tc>
        <w:tc>
          <w:tcPr>
            <w:tcW w:w="3498" w:type="pct"/>
            <w:tcBorders>
              <w:top w:val="single" w:sz="6" w:space="0" w:color="auto"/>
              <w:left w:val="single" w:sz="6" w:space="0" w:color="auto"/>
              <w:bottom w:val="single" w:sz="6" w:space="0" w:color="auto"/>
              <w:right w:val="single" w:sz="6" w:space="0" w:color="auto"/>
            </w:tcBorders>
            <w:hideMark/>
          </w:tcPr>
          <w:p w14:paraId="1FF45961"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przednia – hamulce tarczowe.</w:t>
            </w:r>
          </w:p>
        </w:tc>
        <w:tc>
          <w:tcPr>
            <w:tcW w:w="1293" w:type="pct"/>
            <w:tcBorders>
              <w:top w:val="single" w:sz="6" w:space="0" w:color="auto"/>
              <w:left w:val="single" w:sz="6" w:space="0" w:color="auto"/>
              <w:bottom w:val="single" w:sz="6" w:space="0" w:color="auto"/>
              <w:right w:val="double" w:sz="6" w:space="0" w:color="auto"/>
            </w:tcBorders>
          </w:tcPr>
          <w:p w14:paraId="7C15AD6F"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984F2CE"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5BA61C1A"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2.6</w:t>
            </w:r>
          </w:p>
        </w:tc>
        <w:tc>
          <w:tcPr>
            <w:tcW w:w="3498" w:type="pct"/>
            <w:tcBorders>
              <w:top w:val="single" w:sz="6" w:space="0" w:color="auto"/>
              <w:left w:val="single" w:sz="6" w:space="0" w:color="auto"/>
              <w:bottom w:val="single" w:sz="6" w:space="0" w:color="auto"/>
              <w:right w:val="single" w:sz="6" w:space="0" w:color="auto"/>
            </w:tcBorders>
            <w:hideMark/>
          </w:tcPr>
          <w:p w14:paraId="0E90F734"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Oś tylna – hamulce tarczowe.</w:t>
            </w:r>
          </w:p>
        </w:tc>
        <w:tc>
          <w:tcPr>
            <w:tcW w:w="1293" w:type="pct"/>
            <w:tcBorders>
              <w:top w:val="single" w:sz="6" w:space="0" w:color="auto"/>
              <w:left w:val="single" w:sz="6" w:space="0" w:color="auto"/>
              <w:bottom w:val="single" w:sz="6" w:space="0" w:color="auto"/>
              <w:right w:val="double" w:sz="6" w:space="0" w:color="auto"/>
            </w:tcBorders>
          </w:tcPr>
          <w:p w14:paraId="6A682CA0"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1F5AAEF" w14:textId="77777777" w:rsidTr="008A2D59">
        <w:tc>
          <w:tcPr>
            <w:tcW w:w="209" w:type="pct"/>
            <w:tcBorders>
              <w:top w:val="single" w:sz="6" w:space="0" w:color="auto"/>
              <w:left w:val="double" w:sz="6" w:space="0" w:color="auto"/>
              <w:bottom w:val="single" w:sz="6" w:space="0" w:color="auto"/>
              <w:right w:val="single" w:sz="6" w:space="0" w:color="auto"/>
            </w:tcBorders>
          </w:tcPr>
          <w:p w14:paraId="3C63AC44"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2.7</w:t>
            </w:r>
          </w:p>
        </w:tc>
        <w:tc>
          <w:tcPr>
            <w:tcW w:w="3498" w:type="pct"/>
            <w:tcBorders>
              <w:top w:val="single" w:sz="6" w:space="0" w:color="auto"/>
              <w:left w:val="single" w:sz="6" w:space="0" w:color="auto"/>
              <w:bottom w:val="single" w:sz="6" w:space="0" w:color="auto"/>
              <w:right w:val="single" w:sz="6" w:space="0" w:color="auto"/>
            </w:tcBorders>
          </w:tcPr>
          <w:p w14:paraId="56D487F7"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System odpowietrzenia hamulców przystosowany do wodowania łodzi (wjazd pojazdem do wody)</w:t>
            </w:r>
          </w:p>
        </w:tc>
        <w:tc>
          <w:tcPr>
            <w:tcW w:w="1293" w:type="pct"/>
            <w:tcBorders>
              <w:top w:val="single" w:sz="6" w:space="0" w:color="auto"/>
              <w:left w:val="single" w:sz="6" w:space="0" w:color="auto"/>
              <w:bottom w:val="single" w:sz="6" w:space="0" w:color="auto"/>
              <w:right w:val="double" w:sz="6" w:space="0" w:color="auto"/>
            </w:tcBorders>
          </w:tcPr>
          <w:p w14:paraId="3270F1B6" w14:textId="77777777" w:rsidR="007213F4" w:rsidRPr="001A5670" w:rsidRDefault="007213F4" w:rsidP="008A2D59">
            <w:pPr>
              <w:pStyle w:val="Tekstpodstawowy"/>
              <w:spacing w:line="280" w:lineRule="exact"/>
              <w:contextualSpacing/>
              <w:jc w:val="both"/>
              <w:rPr>
                <w:rFonts w:ascii="Times New Roman" w:hAnsi="Times New Roman"/>
                <w:i/>
                <w:iCs/>
                <w:color w:val="auto"/>
                <w:sz w:val="20"/>
              </w:rPr>
            </w:pPr>
            <w:r w:rsidRPr="001A5670">
              <w:rPr>
                <w:rFonts w:ascii="Times New Roman" w:hAnsi="Times New Roman"/>
                <w:i/>
                <w:iCs/>
                <w:color w:val="auto"/>
                <w:sz w:val="20"/>
              </w:rPr>
              <w:t>Nalezy podać system odpowietrzenia hamulców.</w:t>
            </w:r>
          </w:p>
        </w:tc>
      </w:tr>
      <w:tr w:rsidR="007213F4" w:rsidRPr="001A5670" w14:paraId="20A65EC2"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38AB682B"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2.8</w:t>
            </w:r>
          </w:p>
        </w:tc>
        <w:tc>
          <w:tcPr>
            <w:tcW w:w="3498" w:type="pct"/>
            <w:tcBorders>
              <w:top w:val="single" w:sz="6" w:space="0" w:color="auto"/>
              <w:left w:val="single" w:sz="6" w:space="0" w:color="auto"/>
              <w:bottom w:val="single" w:sz="6" w:space="0" w:color="auto"/>
              <w:right w:val="single" w:sz="6" w:space="0" w:color="auto"/>
            </w:tcBorders>
            <w:hideMark/>
          </w:tcPr>
          <w:p w14:paraId="22C80F31"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Układ kierowniczy ze wspomaganiem. Kierownica umieszczona po lewej stronie pojazdu</w:t>
            </w:r>
          </w:p>
        </w:tc>
        <w:tc>
          <w:tcPr>
            <w:tcW w:w="1293" w:type="pct"/>
            <w:tcBorders>
              <w:top w:val="single" w:sz="6" w:space="0" w:color="auto"/>
              <w:left w:val="single" w:sz="6" w:space="0" w:color="auto"/>
              <w:bottom w:val="single" w:sz="6" w:space="0" w:color="auto"/>
              <w:right w:val="double" w:sz="6" w:space="0" w:color="auto"/>
            </w:tcBorders>
          </w:tcPr>
          <w:p w14:paraId="6FFB8EE8"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5DDC05F7"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298DF159"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2.9</w:t>
            </w:r>
          </w:p>
        </w:tc>
        <w:tc>
          <w:tcPr>
            <w:tcW w:w="3498" w:type="pct"/>
            <w:tcBorders>
              <w:top w:val="single" w:sz="6" w:space="0" w:color="auto"/>
              <w:left w:val="single" w:sz="6" w:space="0" w:color="auto"/>
              <w:bottom w:val="single" w:sz="6" w:space="0" w:color="auto"/>
              <w:right w:val="single" w:sz="6" w:space="0" w:color="auto"/>
            </w:tcBorders>
            <w:hideMark/>
          </w:tcPr>
          <w:p w14:paraId="4570B800"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Możliwość regulacji wysokości i kąta pochylenia koła kierownicy </w:t>
            </w:r>
            <w:bookmarkStart w:id="2" w:name="_Hlk52952178"/>
            <w:r w:rsidRPr="001A5670">
              <w:rPr>
                <w:rFonts w:ascii="Times New Roman" w:hAnsi="Times New Roman"/>
                <w:color w:val="auto"/>
                <w:sz w:val="20"/>
              </w:rPr>
              <w:t>(lub regulowany jest poziom wysokości kierownicy oraz stopień jej wysunięcia względem kierowcy).</w:t>
            </w:r>
            <w:bookmarkEnd w:id="2"/>
          </w:p>
        </w:tc>
        <w:tc>
          <w:tcPr>
            <w:tcW w:w="1293" w:type="pct"/>
            <w:tcBorders>
              <w:top w:val="single" w:sz="6" w:space="0" w:color="auto"/>
              <w:left w:val="single" w:sz="6" w:space="0" w:color="auto"/>
              <w:bottom w:val="single" w:sz="6" w:space="0" w:color="auto"/>
              <w:right w:val="double" w:sz="6" w:space="0" w:color="auto"/>
            </w:tcBorders>
          </w:tcPr>
          <w:p w14:paraId="104FBB95"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8CD76E3" w14:textId="77777777" w:rsidTr="008A2D59">
        <w:trPr>
          <w:trHeight w:val="556"/>
        </w:trPr>
        <w:tc>
          <w:tcPr>
            <w:tcW w:w="209" w:type="pct"/>
            <w:tcBorders>
              <w:top w:val="single" w:sz="6" w:space="0" w:color="auto"/>
              <w:left w:val="double" w:sz="6" w:space="0" w:color="auto"/>
              <w:bottom w:val="single" w:sz="6" w:space="0" w:color="auto"/>
              <w:right w:val="single" w:sz="6" w:space="0" w:color="auto"/>
            </w:tcBorders>
            <w:hideMark/>
          </w:tcPr>
          <w:p w14:paraId="5CDDAF78"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2.10</w:t>
            </w:r>
          </w:p>
        </w:tc>
        <w:tc>
          <w:tcPr>
            <w:tcW w:w="3498" w:type="pct"/>
            <w:tcBorders>
              <w:top w:val="single" w:sz="6" w:space="0" w:color="auto"/>
              <w:left w:val="single" w:sz="6" w:space="0" w:color="auto"/>
              <w:bottom w:val="single" w:sz="6" w:space="0" w:color="auto"/>
              <w:right w:val="single" w:sz="6" w:space="0" w:color="auto"/>
            </w:tcBorders>
            <w:hideMark/>
          </w:tcPr>
          <w:p w14:paraId="3FA16729"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Zbiornik paliwa o pojemności min. 69 litrów. W pobliżu wlewu paliwa musi być umieszczona informacja o rodzaju paliwa. </w:t>
            </w:r>
          </w:p>
        </w:tc>
        <w:tc>
          <w:tcPr>
            <w:tcW w:w="1293" w:type="pct"/>
            <w:tcBorders>
              <w:top w:val="single" w:sz="6" w:space="0" w:color="auto"/>
              <w:left w:val="single" w:sz="6" w:space="0" w:color="auto"/>
              <w:bottom w:val="single" w:sz="6" w:space="0" w:color="auto"/>
              <w:right w:val="double" w:sz="6" w:space="0" w:color="auto"/>
            </w:tcBorders>
          </w:tcPr>
          <w:p w14:paraId="2DFF5E32"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10BAA876" w14:textId="77777777" w:rsidTr="008A2D59">
        <w:trPr>
          <w:trHeight w:val="261"/>
        </w:trPr>
        <w:tc>
          <w:tcPr>
            <w:tcW w:w="209" w:type="pct"/>
            <w:tcBorders>
              <w:top w:val="single" w:sz="6" w:space="0" w:color="auto"/>
              <w:left w:val="double" w:sz="6" w:space="0" w:color="auto"/>
              <w:bottom w:val="single" w:sz="6" w:space="0" w:color="auto"/>
              <w:right w:val="single" w:sz="6" w:space="0" w:color="auto"/>
            </w:tcBorders>
            <w:vAlign w:val="center"/>
            <w:hideMark/>
          </w:tcPr>
          <w:p w14:paraId="3D56AA52" w14:textId="77777777" w:rsidR="007213F4" w:rsidRPr="001A5670" w:rsidRDefault="007213F4" w:rsidP="008A2D59">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3.</w:t>
            </w:r>
          </w:p>
        </w:tc>
        <w:tc>
          <w:tcPr>
            <w:tcW w:w="3498" w:type="pct"/>
            <w:tcBorders>
              <w:top w:val="single" w:sz="6" w:space="0" w:color="auto"/>
              <w:left w:val="single" w:sz="6" w:space="0" w:color="auto"/>
              <w:bottom w:val="single" w:sz="6" w:space="0" w:color="auto"/>
              <w:right w:val="single" w:sz="6" w:space="0" w:color="auto"/>
            </w:tcBorders>
            <w:vAlign w:val="center"/>
            <w:hideMark/>
          </w:tcPr>
          <w:p w14:paraId="40D0ED0C" w14:textId="77777777" w:rsidR="007213F4" w:rsidRPr="001A5670" w:rsidRDefault="007213F4" w:rsidP="008A2D59">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BEZPIECZEŃSTWO</w:t>
            </w:r>
          </w:p>
        </w:tc>
        <w:tc>
          <w:tcPr>
            <w:tcW w:w="1293" w:type="pct"/>
            <w:tcBorders>
              <w:top w:val="single" w:sz="6" w:space="0" w:color="auto"/>
              <w:left w:val="single" w:sz="6" w:space="0" w:color="auto"/>
              <w:bottom w:val="single" w:sz="6" w:space="0" w:color="auto"/>
              <w:right w:val="double" w:sz="6" w:space="0" w:color="auto"/>
            </w:tcBorders>
          </w:tcPr>
          <w:p w14:paraId="2A22B65C"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6C779442"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63DD83D1"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3.1</w:t>
            </w:r>
          </w:p>
        </w:tc>
        <w:tc>
          <w:tcPr>
            <w:tcW w:w="3498" w:type="pct"/>
            <w:tcBorders>
              <w:top w:val="single" w:sz="6" w:space="0" w:color="auto"/>
              <w:left w:val="single" w:sz="6" w:space="0" w:color="auto"/>
              <w:bottom w:val="single" w:sz="6" w:space="0" w:color="auto"/>
              <w:right w:val="single" w:sz="6" w:space="0" w:color="auto"/>
            </w:tcBorders>
            <w:hideMark/>
          </w:tcPr>
          <w:p w14:paraId="4416D7AB" w14:textId="77777777" w:rsidR="007213F4" w:rsidRPr="001A5670" w:rsidRDefault="007213F4" w:rsidP="008A2D59">
            <w:pPr>
              <w:pStyle w:val="Tekstpodstawowy"/>
              <w:tabs>
                <w:tab w:val="left" w:pos="469"/>
              </w:tabs>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poduszkę powietrzną co najmniej dla kierowcy i pasażera (przód). </w:t>
            </w:r>
          </w:p>
        </w:tc>
        <w:tc>
          <w:tcPr>
            <w:tcW w:w="1293" w:type="pct"/>
            <w:tcBorders>
              <w:top w:val="single" w:sz="6" w:space="0" w:color="auto"/>
              <w:left w:val="single" w:sz="6" w:space="0" w:color="auto"/>
              <w:bottom w:val="single" w:sz="6" w:space="0" w:color="auto"/>
              <w:right w:val="double" w:sz="6" w:space="0" w:color="auto"/>
            </w:tcBorders>
          </w:tcPr>
          <w:p w14:paraId="3B5CA6CB"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4203225F"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427F9200"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3.2</w:t>
            </w:r>
          </w:p>
        </w:tc>
        <w:tc>
          <w:tcPr>
            <w:tcW w:w="3498" w:type="pct"/>
            <w:tcBorders>
              <w:top w:val="single" w:sz="6" w:space="0" w:color="auto"/>
              <w:left w:val="single" w:sz="6" w:space="0" w:color="auto"/>
              <w:bottom w:val="single" w:sz="6" w:space="0" w:color="auto"/>
              <w:right w:val="single" w:sz="6" w:space="0" w:color="auto"/>
            </w:tcBorders>
            <w:hideMark/>
          </w:tcPr>
          <w:p w14:paraId="3310E4BD"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minimum w: układ ABS, system kontroli trakcji (np. ESP lub podobny).</w:t>
            </w:r>
          </w:p>
        </w:tc>
        <w:tc>
          <w:tcPr>
            <w:tcW w:w="1293" w:type="pct"/>
            <w:tcBorders>
              <w:top w:val="single" w:sz="6" w:space="0" w:color="auto"/>
              <w:left w:val="single" w:sz="6" w:space="0" w:color="auto"/>
              <w:bottom w:val="single" w:sz="6" w:space="0" w:color="auto"/>
              <w:right w:val="double" w:sz="6" w:space="0" w:color="auto"/>
            </w:tcBorders>
          </w:tcPr>
          <w:p w14:paraId="2A23FF3A"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5943FA3E"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0D4A693C"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3.3</w:t>
            </w:r>
          </w:p>
        </w:tc>
        <w:tc>
          <w:tcPr>
            <w:tcW w:w="3498" w:type="pct"/>
            <w:tcBorders>
              <w:top w:val="single" w:sz="6" w:space="0" w:color="auto"/>
              <w:left w:val="single" w:sz="6" w:space="0" w:color="auto"/>
              <w:bottom w:val="single" w:sz="6" w:space="0" w:color="auto"/>
              <w:right w:val="single" w:sz="6" w:space="0" w:color="auto"/>
            </w:tcBorders>
            <w:hideMark/>
          </w:tcPr>
          <w:p w14:paraId="7AB3EAA6"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 światła przeciwmgłowe przednie i do jazdy dziennej.</w:t>
            </w:r>
          </w:p>
        </w:tc>
        <w:tc>
          <w:tcPr>
            <w:tcW w:w="1293" w:type="pct"/>
            <w:tcBorders>
              <w:top w:val="single" w:sz="6" w:space="0" w:color="auto"/>
              <w:left w:val="single" w:sz="6" w:space="0" w:color="auto"/>
              <w:bottom w:val="single" w:sz="6" w:space="0" w:color="auto"/>
              <w:right w:val="double" w:sz="6" w:space="0" w:color="auto"/>
            </w:tcBorders>
          </w:tcPr>
          <w:p w14:paraId="633DE9EC"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327ADD5"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1FE411DD"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3.4</w:t>
            </w:r>
          </w:p>
        </w:tc>
        <w:tc>
          <w:tcPr>
            <w:tcW w:w="3498" w:type="pct"/>
            <w:tcBorders>
              <w:top w:val="single" w:sz="6" w:space="0" w:color="auto"/>
              <w:left w:val="single" w:sz="6" w:space="0" w:color="auto"/>
              <w:bottom w:val="single" w:sz="6" w:space="0" w:color="auto"/>
              <w:right w:val="single" w:sz="6" w:space="0" w:color="auto"/>
            </w:tcBorders>
            <w:hideMark/>
          </w:tcPr>
          <w:p w14:paraId="0B8E0FFF"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układ wspomagania hamowania awaryjnego, oraz dodatkowo w funkcję ostrzegania o hamowaniu awaryjnym.</w:t>
            </w:r>
          </w:p>
        </w:tc>
        <w:tc>
          <w:tcPr>
            <w:tcW w:w="1293" w:type="pct"/>
            <w:tcBorders>
              <w:top w:val="single" w:sz="6" w:space="0" w:color="auto"/>
              <w:left w:val="single" w:sz="6" w:space="0" w:color="auto"/>
              <w:bottom w:val="single" w:sz="6" w:space="0" w:color="auto"/>
              <w:right w:val="double" w:sz="6" w:space="0" w:color="auto"/>
            </w:tcBorders>
            <w:hideMark/>
          </w:tcPr>
          <w:p w14:paraId="640872C4"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Określić rodzaj stosowanego systemu</w:t>
            </w:r>
          </w:p>
        </w:tc>
      </w:tr>
      <w:tr w:rsidR="007213F4" w:rsidRPr="001A5670" w14:paraId="7FA2FCCF" w14:textId="77777777" w:rsidTr="008A2D59">
        <w:trPr>
          <w:trHeight w:val="361"/>
        </w:trPr>
        <w:tc>
          <w:tcPr>
            <w:tcW w:w="209" w:type="pct"/>
            <w:tcBorders>
              <w:top w:val="single" w:sz="6" w:space="0" w:color="auto"/>
              <w:left w:val="double" w:sz="6" w:space="0" w:color="auto"/>
              <w:bottom w:val="single" w:sz="6" w:space="0" w:color="auto"/>
              <w:right w:val="single" w:sz="6" w:space="0" w:color="auto"/>
            </w:tcBorders>
            <w:vAlign w:val="center"/>
            <w:hideMark/>
          </w:tcPr>
          <w:p w14:paraId="14449C0C" w14:textId="77777777" w:rsidR="007213F4" w:rsidRPr="001A5670" w:rsidRDefault="007213F4" w:rsidP="008A2D59">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4.</w:t>
            </w:r>
          </w:p>
        </w:tc>
        <w:tc>
          <w:tcPr>
            <w:tcW w:w="3498" w:type="pct"/>
            <w:tcBorders>
              <w:top w:val="single" w:sz="6" w:space="0" w:color="auto"/>
              <w:left w:val="single" w:sz="6" w:space="0" w:color="auto"/>
              <w:bottom w:val="single" w:sz="6" w:space="0" w:color="auto"/>
              <w:right w:val="single" w:sz="6" w:space="0" w:color="auto"/>
            </w:tcBorders>
            <w:vAlign w:val="center"/>
            <w:hideMark/>
          </w:tcPr>
          <w:p w14:paraId="27233FC5" w14:textId="77777777" w:rsidR="007213F4" w:rsidRPr="001A5670" w:rsidRDefault="007213F4" w:rsidP="008A2D59">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NADWOZIE</w:t>
            </w:r>
          </w:p>
        </w:tc>
        <w:tc>
          <w:tcPr>
            <w:tcW w:w="1293" w:type="pct"/>
            <w:tcBorders>
              <w:top w:val="single" w:sz="6" w:space="0" w:color="auto"/>
              <w:left w:val="single" w:sz="6" w:space="0" w:color="auto"/>
              <w:bottom w:val="single" w:sz="6" w:space="0" w:color="auto"/>
              <w:right w:val="double" w:sz="6" w:space="0" w:color="auto"/>
            </w:tcBorders>
          </w:tcPr>
          <w:p w14:paraId="0E522004"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202AAD03"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2AC99CB8"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w:t>
            </w:r>
          </w:p>
        </w:tc>
        <w:tc>
          <w:tcPr>
            <w:tcW w:w="3498" w:type="pct"/>
            <w:tcBorders>
              <w:top w:val="single" w:sz="6" w:space="0" w:color="auto"/>
              <w:left w:val="single" w:sz="6" w:space="0" w:color="auto"/>
              <w:bottom w:val="single" w:sz="6" w:space="0" w:color="auto"/>
              <w:right w:val="single" w:sz="6" w:space="0" w:color="auto"/>
            </w:tcBorders>
            <w:hideMark/>
          </w:tcPr>
          <w:p w14:paraId="138DFAB7"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Kategoria pojazdu: osobowa. Rodzaj nadwozia – typu pickup, zamknięte, przeszklone, przystosowane do przewozu 5 osób łącznie z kierowcą. Ilość drzwi – 4. Z tyłu zabudowa przestrzeni ładunkowej typu „hard top“ zamykana (na klucz lub zdalnie).</w:t>
            </w:r>
          </w:p>
        </w:tc>
        <w:tc>
          <w:tcPr>
            <w:tcW w:w="1293" w:type="pct"/>
            <w:tcBorders>
              <w:top w:val="single" w:sz="6" w:space="0" w:color="auto"/>
              <w:left w:val="single" w:sz="6" w:space="0" w:color="auto"/>
              <w:bottom w:val="single" w:sz="6" w:space="0" w:color="auto"/>
              <w:right w:val="double" w:sz="6" w:space="0" w:color="auto"/>
            </w:tcBorders>
          </w:tcPr>
          <w:p w14:paraId="48D7F6FA"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7F40638D"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203C1DEA"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4.4</w:t>
            </w:r>
          </w:p>
        </w:tc>
        <w:tc>
          <w:tcPr>
            <w:tcW w:w="3498" w:type="pct"/>
            <w:tcBorders>
              <w:top w:val="single" w:sz="6" w:space="0" w:color="auto"/>
              <w:left w:val="single" w:sz="6" w:space="0" w:color="auto"/>
              <w:bottom w:val="single" w:sz="6" w:space="0" w:color="auto"/>
              <w:right w:val="single" w:sz="6" w:space="0" w:color="auto"/>
            </w:tcBorders>
            <w:hideMark/>
          </w:tcPr>
          <w:p w14:paraId="3D545AF9"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Kolor nadwozia: RAL 3000, biały lub srebrny</w:t>
            </w:r>
          </w:p>
        </w:tc>
        <w:tc>
          <w:tcPr>
            <w:tcW w:w="1293" w:type="pct"/>
            <w:tcBorders>
              <w:top w:val="single" w:sz="6" w:space="0" w:color="auto"/>
              <w:left w:val="single" w:sz="6" w:space="0" w:color="auto"/>
              <w:bottom w:val="single" w:sz="6" w:space="0" w:color="auto"/>
              <w:right w:val="double" w:sz="6" w:space="0" w:color="auto"/>
            </w:tcBorders>
          </w:tcPr>
          <w:p w14:paraId="6832C870"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44067528"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64380385"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4.5</w:t>
            </w:r>
          </w:p>
        </w:tc>
        <w:tc>
          <w:tcPr>
            <w:tcW w:w="3498" w:type="pct"/>
            <w:tcBorders>
              <w:top w:val="single" w:sz="6" w:space="0" w:color="auto"/>
              <w:left w:val="single" w:sz="6" w:space="0" w:color="auto"/>
              <w:bottom w:val="single" w:sz="6" w:space="0" w:color="auto"/>
              <w:right w:val="single" w:sz="6" w:space="0" w:color="auto"/>
            </w:tcBorders>
            <w:hideMark/>
          </w:tcPr>
          <w:p w14:paraId="53EBE35A"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Zderzaki, klamki i obudowy lusterek w kolorze nadwozia. </w:t>
            </w:r>
          </w:p>
        </w:tc>
        <w:tc>
          <w:tcPr>
            <w:tcW w:w="1293" w:type="pct"/>
            <w:tcBorders>
              <w:top w:val="single" w:sz="6" w:space="0" w:color="auto"/>
              <w:left w:val="single" w:sz="6" w:space="0" w:color="auto"/>
              <w:bottom w:val="single" w:sz="6" w:space="0" w:color="auto"/>
              <w:right w:val="double" w:sz="6" w:space="0" w:color="auto"/>
            </w:tcBorders>
          </w:tcPr>
          <w:p w14:paraId="1B7DCBF7"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6D94A774"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46C962BC"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4.6</w:t>
            </w:r>
          </w:p>
        </w:tc>
        <w:tc>
          <w:tcPr>
            <w:tcW w:w="3498" w:type="pct"/>
            <w:tcBorders>
              <w:top w:val="single" w:sz="6" w:space="0" w:color="auto"/>
              <w:left w:val="single" w:sz="6" w:space="0" w:color="auto"/>
              <w:bottom w:val="single" w:sz="6" w:space="0" w:color="auto"/>
              <w:right w:val="single" w:sz="6" w:space="0" w:color="auto"/>
            </w:tcBorders>
            <w:hideMark/>
          </w:tcPr>
          <w:p w14:paraId="36DDB305"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bookmarkStart w:id="3" w:name="_Hlk52889031"/>
            <w:r w:rsidRPr="001A5670">
              <w:rPr>
                <w:rFonts w:ascii="Times New Roman" w:hAnsi="Times New Roman"/>
                <w:color w:val="auto"/>
                <w:sz w:val="20"/>
              </w:rPr>
              <w:t xml:space="preserve">Samochód wyposażony w przyciemniane szyby o stopniu zaciemnienia min. 65%: </w:t>
            </w:r>
            <w:bookmarkEnd w:id="3"/>
            <w:r w:rsidRPr="001A5670">
              <w:rPr>
                <w:rFonts w:ascii="Times New Roman" w:hAnsi="Times New Roman"/>
                <w:color w:val="auto"/>
                <w:sz w:val="20"/>
              </w:rPr>
              <w:t>tylnych okien, tylnych i bocznych drzwi w przestrzeni bagażowej. Przy oklejaniu szyb folią, należy uzgodnić z zamawiającym stopień przyciemnienia.</w:t>
            </w:r>
          </w:p>
          <w:p w14:paraId="72298FCB" w14:textId="77777777" w:rsidR="007213F4" w:rsidRPr="001A5670" w:rsidRDefault="007213F4" w:rsidP="008A2D59">
            <w:pPr>
              <w:pStyle w:val="Tekstpodstawowy"/>
              <w:spacing w:line="280" w:lineRule="exact"/>
              <w:contextualSpacing/>
              <w:jc w:val="both"/>
              <w:rPr>
                <w:rFonts w:ascii="Times New Roman" w:hAnsi="Times New Roman"/>
                <w:b/>
                <w:bCs/>
                <w:color w:val="auto"/>
                <w:sz w:val="20"/>
              </w:rPr>
            </w:pPr>
            <w:r w:rsidRPr="001A5670">
              <w:rPr>
                <w:rFonts w:ascii="Times New Roman" w:hAnsi="Times New Roman"/>
                <w:color w:val="auto"/>
                <w:sz w:val="20"/>
              </w:rPr>
              <w:t>Przy odbiorze wymagane zaświadczenie/oświadczenie lub inny dokument potwierdzający stopień zaciemnienia.</w:t>
            </w:r>
          </w:p>
        </w:tc>
        <w:tc>
          <w:tcPr>
            <w:tcW w:w="1293" w:type="pct"/>
            <w:tcBorders>
              <w:top w:val="single" w:sz="6" w:space="0" w:color="auto"/>
              <w:left w:val="single" w:sz="6" w:space="0" w:color="auto"/>
              <w:bottom w:val="single" w:sz="6" w:space="0" w:color="auto"/>
              <w:right w:val="double" w:sz="6" w:space="0" w:color="auto"/>
            </w:tcBorders>
          </w:tcPr>
          <w:p w14:paraId="3F7E5BCD"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551B0D23" w14:textId="77777777" w:rsidTr="008A2D59">
        <w:tc>
          <w:tcPr>
            <w:tcW w:w="209" w:type="pct"/>
            <w:tcBorders>
              <w:top w:val="single" w:sz="6" w:space="0" w:color="auto"/>
              <w:left w:val="double" w:sz="6" w:space="0" w:color="auto"/>
              <w:bottom w:val="single" w:sz="6" w:space="0" w:color="auto"/>
              <w:right w:val="single" w:sz="6" w:space="0" w:color="auto"/>
            </w:tcBorders>
            <w:hideMark/>
          </w:tcPr>
          <w:p w14:paraId="7AE90120"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4.7</w:t>
            </w:r>
          </w:p>
        </w:tc>
        <w:tc>
          <w:tcPr>
            <w:tcW w:w="3498" w:type="pct"/>
            <w:tcBorders>
              <w:top w:val="single" w:sz="6" w:space="0" w:color="auto"/>
              <w:left w:val="single" w:sz="6" w:space="0" w:color="auto"/>
              <w:bottom w:val="single" w:sz="6" w:space="0" w:color="auto"/>
              <w:right w:val="single" w:sz="6" w:space="0" w:color="auto"/>
            </w:tcBorders>
            <w:hideMark/>
          </w:tcPr>
          <w:p w14:paraId="57DD2FB8"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Przestrzeń pasażerska samochodu cała przeszklona.</w:t>
            </w:r>
          </w:p>
        </w:tc>
        <w:tc>
          <w:tcPr>
            <w:tcW w:w="1293" w:type="pct"/>
            <w:tcBorders>
              <w:top w:val="single" w:sz="6" w:space="0" w:color="auto"/>
              <w:left w:val="single" w:sz="6" w:space="0" w:color="auto"/>
              <w:bottom w:val="single" w:sz="6" w:space="0" w:color="auto"/>
              <w:right w:val="double" w:sz="6" w:space="0" w:color="auto"/>
            </w:tcBorders>
          </w:tcPr>
          <w:p w14:paraId="5B7C92DD"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584A0ED4" w14:textId="77777777" w:rsidTr="008A2D59">
        <w:trPr>
          <w:trHeight w:val="65"/>
        </w:trPr>
        <w:tc>
          <w:tcPr>
            <w:tcW w:w="209" w:type="pct"/>
            <w:tcBorders>
              <w:top w:val="single" w:sz="6" w:space="0" w:color="auto"/>
              <w:left w:val="double" w:sz="6" w:space="0" w:color="auto"/>
              <w:bottom w:val="single" w:sz="6" w:space="0" w:color="auto"/>
              <w:right w:val="single" w:sz="6" w:space="0" w:color="auto"/>
            </w:tcBorders>
            <w:hideMark/>
          </w:tcPr>
          <w:p w14:paraId="09D3E44A"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4.8</w:t>
            </w:r>
          </w:p>
        </w:tc>
        <w:tc>
          <w:tcPr>
            <w:tcW w:w="3498" w:type="pct"/>
            <w:tcBorders>
              <w:top w:val="single" w:sz="6" w:space="0" w:color="auto"/>
              <w:left w:val="single" w:sz="6" w:space="0" w:color="auto"/>
              <w:bottom w:val="single" w:sz="6" w:space="0" w:color="auto"/>
              <w:right w:val="single" w:sz="6" w:space="0" w:color="auto"/>
            </w:tcBorders>
            <w:hideMark/>
          </w:tcPr>
          <w:p w14:paraId="20E9A5EE" w14:textId="77777777" w:rsidR="007213F4" w:rsidRPr="001A5670" w:rsidRDefault="007213F4" w:rsidP="008A2D59">
            <w:pPr>
              <w:pStyle w:val="Tekstpodstawowy"/>
              <w:spacing w:line="280" w:lineRule="exact"/>
              <w:ind w:left="176" w:hanging="176"/>
              <w:contextualSpacing/>
              <w:jc w:val="both"/>
              <w:rPr>
                <w:rFonts w:ascii="Times New Roman" w:hAnsi="Times New Roman"/>
                <w:color w:val="auto"/>
                <w:sz w:val="20"/>
              </w:rPr>
            </w:pPr>
            <w:r w:rsidRPr="001A5670">
              <w:rPr>
                <w:rFonts w:ascii="Times New Roman" w:hAnsi="Times New Roman"/>
                <w:color w:val="auto"/>
                <w:sz w:val="20"/>
              </w:rPr>
              <w:t>Fotele wyposażone w trzypunktowe pasy bezpieczeństwa:</w:t>
            </w:r>
          </w:p>
          <w:p w14:paraId="3E8F5408" w14:textId="77777777" w:rsidR="007213F4" w:rsidRPr="001A5670" w:rsidRDefault="007213F4" w:rsidP="007213F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siedzenia pokryte materiałem odpornym na rozdarcie i ścieranie,</w:t>
            </w:r>
          </w:p>
          <w:p w14:paraId="1B979611" w14:textId="77777777" w:rsidR="007213F4" w:rsidRPr="001A5670" w:rsidRDefault="007213F4" w:rsidP="007213F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tapicerka siedzeń w kolorze ciemnym lub szarym,</w:t>
            </w:r>
          </w:p>
          <w:p w14:paraId="2164D7E1" w14:textId="77777777" w:rsidR="007213F4" w:rsidRPr="001A5670" w:rsidRDefault="007213F4" w:rsidP="007213F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wszystkie fotele wyposażone w zagłówki z regulacją wysokości i trzypunktowe pasy bezpieczeństwa,</w:t>
            </w:r>
          </w:p>
          <w:p w14:paraId="34BA9414" w14:textId="77777777" w:rsidR="007213F4" w:rsidRPr="001A5670" w:rsidRDefault="007213F4" w:rsidP="007213F4">
            <w:pPr>
              <w:pStyle w:val="Tekstpodstawowy"/>
              <w:numPr>
                <w:ilvl w:val="0"/>
                <w:numId w:val="25"/>
              </w:numPr>
              <w:tabs>
                <w:tab w:val="left" w:pos="28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fotel dla kierowcy z możliwością regulacji wysokości, pochylenia i podparcia odcinka lędźwiowego.</w:t>
            </w:r>
          </w:p>
        </w:tc>
        <w:tc>
          <w:tcPr>
            <w:tcW w:w="1293" w:type="pct"/>
            <w:tcBorders>
              <w:top w:val="single" w:sz="6" w:space="0" w:color="auto"/>
              <w:left w:val="single" w:sz="6" w:space="0" w:color="auto"/>
              <w:bottom w:val="single" w:sz="6" w:space="0" w:color="auto"/>
              <w:right w:val="double" w:sz="6" w:space="0" w:color="auto"/>
            </w:tcBorders>
          </w:tcPr>
          <w:p w14:paraId="74CF85B9"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66415098" w14:textId="77777777" w:rsidTr="008A2D59">
        <w:trPr>
          <w:trHeight w:val="297"/>
        </w:trPr>
        <w:tc>
          <w:tcPr>
            <w:tcW w:w="209" w:type="pct"/>
            <w:tcBorders>
              <w:top w:val="single" w:sz="6" w:space="0" w:color="auto"/>
              <w:left w:val="double" w:sz="6" w:space="0" w:color="auto"/>
              <w:bottom w:val="nil"/>
              <w:right w:val="single" w:sz="6" w:space="0" w:color="auto"/>
            </w:tcBorders>
            <w:hideMark/>
          </w:tcPr>
          <w:p w14:paraId="2C27C856"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4.9</w:t>
            </w:r>
          </w:p>
        </w:tc>
        <w:tc>
          <w:tcPr>
            <w:tcW w:w="3498" w:type="pct"/>
            <w:tcBorders>
              <w:top w:val="single" w:sz="6" w:space="0" w:color="auto"/>
              <w:left w:val="nil"/>
              <w:bottom w:val="single" w:sz="6" w:space="0" w:color="auto"/>
              <w:right w:val="single" w:sz="6" w:space="0" w:color="auto"/>
            </w:tcBorders>
            <w:hideMark/>
          </w:tcPr>
          <w:p w14:paraId="0D3D659C"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klimatyzację min. manualną o wydajności umożliwiającej utrzymanie zadanej jednolitej temperatury w całej przestrzeni pasażerskiej.</w:t>
            </w:r>
          </w:p>
        </w:tc>
        <w:tc>
          <w:tcPr>
            <w:tcW w:w="1293" w:type="pct"/>
            <w:tcBorders>
              <w:top w:val="single" w:sz="6" w:space="0" w:color="auto"/>
              <w:left w:val="nil"/>
              <w:bottom w:val="single" w:sz="6" w:space="0" w:color="auto"/>
              <w:right w:val="double" w:sz="6" w:space="0" w:color="auto"/>
            </w:tcBorders>
          </w:tcPr>
          <w:p w14:paraId="076FC766"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7672F831" w14:textId="77777777" w:rsidTr="008A2D59">
        <w:trPr>
          <w:trHeight w:val="200"/>
        </w:trPr>
        <w:tc>
          <w:tcPr>
            <w:tcW w:w="209" w:type="pct"/>
            <w:tcBorders>
              <w:top w:val="single" w:sz="6" w:space="0" w:color="auto"/>
              <w:left w:val="double" w:sz="6" w:space="0" w:color="auto"/>
              <w:bottom w:val="nil"/>
              <w:right w:val="single" w:sz="6" w:space="0" w:color="auto"/>
            </w:tcBorders>
            <w:hideMark/>
          </w:tcPr>
          <w:p w14:paraId="72BDCE6D"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4.10</w:t>
            </w:r>
          </w:p>
        </w:tc>
        <w:tc>
          <w:tcPr>
            <w:tcW w:w="3498" w:type="pct"/>
            <w:tcBorders>
              <w:top w:val="single" w:sz="6" w:space="0" w:color="auto"/>
              <w:left w:val="nil"/>
              <w:bottom w:val="single" w:sz="6" w:space="0" w:color="auto"/>
              <w:right w:val="single" w:sz="6" w:space="0" w:color="auto"/>
            </w:tcBorders>
            <w:hideMark/>
          </w:tcPr>
          <w:p w14:paraId="76A52B6C"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regulowane lusterka zewnętrzne.</w:t>
            </w:r>
          </w:p>
        </w:tc>
        <w:tc>
          <w:tcPr>
            <w:tcW w:w="1293" w:type="pct"/>
            <w:tcBorders>
              <w:top w:val="single" w:sz="6" w:space="0" w:color="auto"/>
              <w:left w:val="nil"/>
              <w:bottom w:val="single" w:sz="6" w:space="0" w:color="auto"/>
              <w:right w:val="double" w:sz="6" w:space="0" w:color="auto"/>
            </w:tcBorders>
          </w:tcPr>
          <w:p w14:paraId="397FC9F1"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1F9E4F75" w14:textId="77777777" w:rsidTr="008A2D59">
        <w:trPr>
          <w:trHeight w:val="155"/>
        </w:trPr>
        <w:tc>
          <w:tcPr>
            <w:tcW w:w="209" w:type="pct"/>
            <w:tcBorders>
              <w:top w:val="single" w:sz="6" w:space="0" w:color="auto"/>
              <w:left w:val="double" w:sz="6" w:space="0" w:color="auto"/>
              <w:bottom w:val="nil"/>
              <w:right w:val="single" w:sz="6" w:space="0" w:color="auto"/>
            </w:tcBorders>
            <w:hideMark/>
          </w:tcPr>
          <w:p w14:paraId="33A8613E"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4.11</w:t>
            </w:r>
          </w:p>
        </w:tc>
        <w:tc>
          <w:tcPr>
            <w:tcW w:w="3498" w:type="pct"/>
            <w:tcBorders>
              <w:top w:val="single" w:sz="6" w:space="0" w:color="auto"/>
              <w:left w:val="nil"/>
              <w:bottom w:val="single" w:sz="6" w:space="0" w:color="auto"/>
              <w:right w:val="single" w:sz="6" w:space="0" w:color="auto"/>
            </w:tcBorders>
            <w:hideMark/>
          </w:tcPr>
          <w:p w14:paraId="5DA761A9"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elektrycznie otwierane szyby boczne co najmniej z przodu.</w:t>
            </w:r>
          </w:p>
        </w:tc>
        <w:tc>
          <w:tcPr>
            <w:tcW w:w="1293" w:type="pct"/>
            <w:tcBorders>
              <w:top w:val="single" w:sz="6" w:space="0" w:color="auto"/>
              <w:left w:val="nil"/>
              <w:bottom w:val="single" w:sz="6" w:space="0" w:color="auto"/>
              <w:right w:val="double" w:sz="6" w:space="0" w:color="auto"/>
            </w:tcBorders>
          </w:tcPr>
          <w:p w14:paraId="795A7DF0"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71376B25" w14:textId="77777777" w:rsidTr="008A2D59">
        <w:trPr>
          <w:trHeight w:val="164"/>
        </w:trPr>
        <w:tc>
          <w:tcPr>
            <w:tcW w:w="209" w:type="pct"/>
            <w:tcBorders>
              <w:top w:val="single" w:sz="6" w:space="0" w:color="auto"/>
              <w:left w:val="double" w:sz="6" w:space="0" w:color="auto"/>
              <w:bottom w:val="nil"/>
              <w:right w:val="single" w:sz="6" w:space="0" w:color="auto"/>
            </w:tcBorders>
            <w:hideMark/>
          </w:tcPr>
          <w:p w14:paraId="175B0B4E"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4.12</w:t>
            </w:r>
          </w:p>
        </w:tc>
        <w:tc>
          <w:tcPr>
            <w:tcW w:w="3498" w:type="pct"/>
            <w:tcBorders>
              <w:top w:val="single" w:sz="6" w:space="0" w:color="auto"/>
              <w:left w:val="nil"/>
              <w:bottom w:val="single" w:sz="6" w:space="0" w:color="auto"/>
              <w:right w:val="single" w:sz="6" w:space="0" w:color="auto"/>
            </w:tcBorders>
            <w:hideMark/>
          </w:tcPr>
          <w:p w14:paraId="1ACD73F9" w14:textId="77777777" w:rsidR="007213F4" w:rsidRPr="001A5670" w:rsidRDefault="007213F4" w:rsidP="008A2D59">
            <w:pPr>
              <w:pStyle w:val="Tekstpodstawowy"/>
              <w:spacing w:line="280" w:lineRule="exact"/>
              <w:contextualSpacing/>
              <w:rPr>
                <w:rFonts w:ascii="Times New Roman" w:hAnsi="Times New Roman"/>
                <w:color w:val="auto"/>
                <w:sz w:val="20"/>
              </w:rPr>
            </w:pPr>
            <w:r w:rsidRPr="001A5670">
              <w:rPr>
                <w:rFonts w:ascii="Times New Roman" w:hAnsi="Times New Roman"/>
                <w:color w:val="auto"/>
                <w:sz w:val="20"/>
              </w:rPr>
              <w:t>Samochód wyposażony w radioodtwarzacz z systemem Bluetooth.</w:t>
            </w:r>
          </w:p>
        </w:tc>
        <w:tc>
          <w:tcPr>
            <w:tcW w:w="1293" w:type="pct"/>
            <w:tcBorders>
              <w:top w:val="single" w:sz="6" w:space="0" w:color="auto"/>
              <w:left w:val="nil"/>
              <w:bottom w:val="single" w:sz="6" w:space="0" w:color="auto"/>
              <w:right w:val="double" w:sz="6" w:space="0" w:color="auto"/>
            </w:tcBorders>
          </w:tcPr>
          <w:p w14:paraId="56E6D99E"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4813DBB1" w14:textId="77777777" w:rsidTr="008A2D59">
        <w:trPr>
          <w:trHeight w:val="454"/>
        </w:trPr>
        <w:tc>
          <w:tcPr>
            <w:tcW w:w="209" w:type="pct"/>
            <w:tcBorders>
              <w:top w:val="single" w:sz="6" w:space="0" w:color="auto"/>
              <w:left w:val="double" w:sz="6" w:space="0" w:color="auto"/>
              <w:bottom w:val="single" w:sz="6" w:space="0" w:color="auto"/>
              <w:right w:val="single" w:sz="6" w:space="0" w:color="auto"/>
            </w:tcBorders>
            <w:hideMark/>
          </w:tcPr>
          <w:p w14:paraId="76166818"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4.13</w:t>
            </w:r>
          </w:p>
        </w:tc>
        <w:tc>
          <w:tcPr>
            <w:tcW w:w="3498" w:type="pct"/>
            <w:tcBorders>
              <w:top w:val="single" w:sz="6" w:space="0" w:color="auto"/>
              <w:left w:val="nil"/>
              <w:bottom w:val="single" w:sz="6" w:space="0" w:color="auto"/>
              <w:right w:val="single" w:sz="6" w:space="0" w:color="auto"/>
            </w:tcBorders>
            <w:hideMark/>
          </w:tcPr>
          <w:p w14:paraId="54A45216"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hak holowniczy kulowy o uciągu min. 3000 kg oraz gniazdo elektryczne umożliwiające podłączenie oświetlenia ciągnionej przyczepy (we wszystkich układach 13/7 pinów; dopuszczalne zastosowanie adapterów, które należy dostarczyć w trakcie odbioru).</w:t>
            </w:r>
          </w:p>
        </w:tc>
        <w:tc>
          <w:tcPr>
            <w:tcW w:w="1293" w:type="pct"/>
            <w:tcBorders>
              <w:top w:val="single" w:sz="6" w:space="0" w:color="auto"/>
              <w:left w:val="nil"/>
              <w:bottom w:val="single" w:sz="6" w:space="0" w:color="auto"/>
              <w:right w:val="double" w:sz="6" w:space="0" w:color="auto"/>
            </w:tcBorders>
          </w:tcPr>
          <w:p w14:paraId="3EEDE917"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0B2E78F" w14:textId="77777777" w:rsidTr="008A2D59">
        <w:trPr>
          <w:trHeight w:val="376"/>
        </w:trPr>
        <w:tc>
          <w:tcPr>
            <w:tcW w:w="209" w:type="pct"/>
            <w:tcBorders>
              <w:top w:val="single" w:sz="6" w:space="0" w:color="auto"/>
              <w:left w:val="double" w:sz="6" w:space="0" w:color="auto"/>
              <w:bottom w:val="single" w:sz="4" w:space="0" w:color="auto"/>
              <w:right w:val="single" w:sz="6" w:space="0" w:color="auto"/>
            </w:tcBorders>
            <w:hideMark/>
          </w:tcPr>
          <w:p w14:paraId="3CDFE1F4"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4.14</w:t>
            </w:r>
          </w:p>
        </w:tc>
        <w:tc>
          <w:tcPr>
            <w:tcW w:w="3498" w:type="pct"/>
            <w:tcBorders>
              <w:top w:val="single" w:sz="6" w:space="0" w:color="auto"/>
              <w:left w:val="nil"/>
              <w:bottom w:val="single" w:sz="6" w:space="0" w:color="auto"/>
              <w:right w:val="single" w:sz="6" w:space="0" w:color="auto"/>
            </w:tcBorders>
            <w:hideMark/>
          </w:tcPr>
          <w:p w14:paraId="73EC2082"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co najmniej w:</w:t>
            </w:r>
          </w:p>
          <w:p w14:paraId="44A81762" w14:textId="77777777" w:rsidR="007213F4" w:rsidRPr="001A5670" w:rsidRDefault="007213F4" w:rsidP="007213F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komputer pokładowy,</w:t>
            </w:r>
          </w:p>
          <w:p w14:paraId="7F95E3B0" w14:textId="77777777" w:rsidR="007213F4" w:rsidRPr="001A5670" w:rsidRDefault="007213F4" w:rsidP="007213F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centralny zamek,</w:t>
            </w:r>
          </w:p>
          <w:p w14:paraId="344CD604" w14:textId="77777777" w:rsidR="007213F4" w:rsidRPr="001A5670" w:rsidRDefault="007213F4" w:rsidP="007213F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immobiliser,</w:t>
            </w:r>
          </w:p>
          <w:p w14:paraId="02BB33B2" w14:textId="77777777" w:rsidR="007213F4" w:rsidRPr="001A5670" w:rsidRDefault="007213F4" w:rsidP="007213F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czujniki parkowania (przód i tył pojazdu),</w:t>
            </w:r>
          </w:p>
          <w:p w14:paraId="62BAD7C7" w14:textId="77777777" w:rsidR="007213F4" w:rsidRPr="001A5670" w:rsidRDefault="007213F4" w:rsidP="007213F4">
            <w:pPr>
              <w:pStyle w:val="Tekstpodstawowy"/>
              <w:numPr>
                <w:ilvl w:val="0"/>
                <w:numId w:val="26"/>
              </w:numPr>
              <w:tabs>
                <w:tab w:val="left" w:pos="289"/>
                <w:tab w:val="left" w:pos="662"/>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80" w:lineRule="exact"/>
              <w:contextualSpacing/>
              <w:jc w:val="both"/>
              <w:rPr>
                <w:rFonts w:ascii="Times New Roman" w:hAnsi="Times New Roman"/>
                <w:color w:val="auto"/>
                <w:sz w:val="20"/>
              </w:rPr>
            </w:pPr>
            <w:r w:rsidRPr="001A5670">
              <w:rPr>
                <w:rFonts w:ascii="Times New Roman" w:hAnsi="Times New Roman"/>
                <w:color w:val="auto"/>
                <w:sz w:val="20"/>
              </w:rPr>
              <w:t>tempomat.</w:t>
            </w:r>
          </w:p>
        </w:tc>
        <w:tc>
          <w:tcPr>
            <w:tcW w:w="1293" w:type="pct"/>
            <w:tcBorders>
              <w:top w:val="single" w:sz="6" w:space="0" w:color="auto"/>
              <w:left w:val="nil"/>
              <w:bottom w:val="single" w:sz="6" w:space="0" w:color="auto"/>
              <w:right w:val="double" w:sz="6" w:space="0" w:color="auto"/>
            </w:tcBorders>
          </w:tcPr>
          <w:p w14:paraId="34F4DC44"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54D94161"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5A6A1E08"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lastRenderedPageBreak/>
              <w:t>4.15</w:t>
            </w:r>
          </w:p>
        </w:tc>
        <w:tc>
          <w:tcPr>
            <w:tcW w:w="3498" w:type="pct"/>
            <w:tcBorders>
              <w:top w:val="single" w:sz="6" w:space="0" w:color="auto"/>
              <w:left w:val="nil"/>
              <w:bottom w:val="single" w:sz="6" w:space="0" w:color="auto"/>
              <w:right w:val="single" w:sz="6" w:space="0" w:color="auto"/>
            </w:tcBorders>
            <w:hideMark/>
          </w:tcPr>
          <w:p w14:paraId="340F04E1"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przestrzeń bagażową nie mniejszą niż 20 000 cm</w:t>
            </w:r>
            <w:r w:rsidRPr="001A5670">
              <w:rPr>
                <w:rFonts w:ascii="Times New Roman" w:hAnsi="Times New Roman"/>
                <w:color w:val="auto"/>
                <w:sz w:val="20"/>
                <w:vertAlign w:val="superscript"/>
              </w:rPr>
              <w:t>2</w:t>
            </w:r>
            <w:r w:rsidRPr="001A5670">
              <w:rPr>
                <w:rFonts w:ascii="Times New Roman" w:hAnsi="Times New Roman"/>
                <w:color w:val="auto"/>
                <w:sz w:val="20"/>
              </w:rPr>
              <w:t>. Przestrzeń bagażowa z oświetleniem.</w:t>
            </w:r>
          </w:p>
        </w:tc>
        <w:tc>
          <w:tcPr>
            <w:tcW w:w="1293" w:type="pct"/>
            <w:tcBorders>
              <w:top w:val="single" w:sz="6" w:space="0" w:color="auto"/>
              <w:left w:val="nil"/>
              <w:bottom w:val="single" w:sz="6" w:space="0" w:color="auto"/>
              <w:right w:val="double" w:sz="6" w:space="0" w:color="auto"/>
            </w:tcBorders>
          </w:tcPr>
          <w:p w14:paraId="3F3AFBC3"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115C9248"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2DAE0267"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4.16</w:t>
            </w:r>
          </w:p>
        </w:tc>
        <w:tc>
          <w:tcPr>
            <w:tcW w:w="3498" w:type="pct"/>
            <w:tcBorders>
              <w:top w:val="single" w:sz="6" w:space="0" w:color="auto"/>
              <w:left w:val="nil"/>
              <w:bottom w:val="single" w:sz="6" w:space="0" w:color="auto"/>
              <w:right w:val="single" w:sz="6" w:space="0" w:color="auto"/>
            </w:tcBorders>
            <w:hideMark/>
          </w:tcPr>
          <w:p w14:paraId="079EECEF"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Samochód wyposażony w uchwyty do mocowania bagażu w przestrzeni bagażowej (min. 6 punktów). </w:t>
            </w:r>
          </w:p>
        </w:tc>
        <w:tc>
          <w:tcPr>
            <w:tcW w:w="1293" w:type="pct"/>
            <w:tcBorders>
              <w:top w:val="single" w:sz="6" w:space="0" w:color="auto"/>
              <w:left w:val="nil"/>
              <w:bottom w:val="single" w:sz="6" w:space="0" w:color="auto"/>
              <w:right w:val="double" w:sz="6" w:space="0" w:color="auto"/>
            </w:tcBorders>
          </w:tcPr>
          <w:p w14:paraId="76F4332F"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236E9BDE"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27647F8B"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4.17</w:t>
            </w:r>
          </w:p>
        </w:tc>
        <w:tc>
          <w:tcPr>
            <w:tcW w:w="3498" w:type="pct"/>
            <w:tcBorders>
              <w:top w:val="single" w:sz="6" w:space="0" w:color="auto"/>
              <w:left w:val="nil"/>
              <w:bottom w:val="single" w:sz="6" w:space="0" w:color="auto"/>
              <w:right w:val="single" w:sz="6" w:space="0" w:color="auto"/>
            </w:tcBorders>
            <w:hideMark/>
          </w:tcPr>
          <w:p w14:paraId="557DB17D"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obręcze kół ze stopów lekkich z zamontowanymi oponami letnimi szosowo-terenowymi, dodatkowo komplet opon zimowych (M+S) z felgami (felgi ze stopów lekkich lub stalowe). Indeks nośności i prędkości dostosowane do maksymalnych parametrów samochodu. Opony muszą być fabrycznie nowe i homologowane.</w:t>
            </w:r>
          </w:p>
        </w:tc>
        <w:tc>
          <w:tcPr>
            <w:tcW w:w="1293" w:type="pct"/>
            <w:tcBorders>
              <w:top w:val="single" w:sz="6" w:space="0" w:color="auto"/>
              <w:left w:val="nil"/>
              <w:bottom w:val="single" w:sz="6" w:space="0" w:color="auto"/>
              <w:right w:val="double" w:sz="6" w:space="0" w:color="auto"/>
            </w:tcBorders>
          </w:tcPr>
          <w:p w14:paraId="520EF8E0"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36D5813"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655E5C1A"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4.19</w:t>
            </w:r>
          </w:p>
        </w:tc>
        <w:tc>
          <w:tcPr>
            <w:tcW w:w="3498" w:type="pct"/>
            <w:tcBorders>
              <w:top w:val="single" w:sz="6" w:space="0" w:color="auto"/>
              <w:left w:val="nil"/>
              <w:bottom w:val="single" w:sz="6" w:space="0" w:color="auto"/>
              <w:right w:val="single" w:sz="6" w:space="0" w:color="auto"/>
            </w:tcBorders>
            <w:hideMark/>
          </w:tcPr>
          <w:p w14:paraId="70004415"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gniazda zasilania urządzeń 12 V (typu „zapalniczka”) z zaślepkami, co najmniej 4 szt. w przestrzeni pasażerskiej oraz 2 szt. w przestrzeni bagażowej. Montaż i umiejscowienie zostanie ustalone podczas inspekcji produkcyjnej pojazdu.</w:t>
            </w:r>
          </w:p>
        </w:tc>
        <w:tc>
          <w:tcPr>
            <w:tcW w:w="1293" w:type="pct"/>
            <w:tcBorders>
              <w:top w:val="single" w:sz="6" w:space="0" w:color="auto"/>
              <w:left w:val="nil"/>
              <w:bottom w:val="single" w:sz="6" w:space="0" w:color="auto"/>
              <w:right w:val="double" w:sz="6" w:space="0" w:color="auto"/>
            </w:tcBorders>
          </w:tcPr>
          <w:p w14:paraId="5540D662"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1264DCDF"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04D8AF04"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4.20</w:t>
            </w:r>
          </w:p>
        </w:tc>
        <w:tc>
          <w:tcPr>
            <w:tcW w:w="3498" w:type="pct"/>
            <w:tcBorders>
              <w:top w:val="single" w:sz="6" w:space="0" w:color="auto"/>
              <w:left w:val="nil"/>
              <w:bottom w:val="single" w:sz="6" w:space="0" w:color="auto"/>
              <w:right w:val="single" w:sz="6" w:space="0" w:color="auto"/>
            </w:tcBorders>
            <w:hideMark/>
          </w:tcPr>
          <w:p w14:paraId="07BEE554"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Samochód wyposażony w komplet dywaników gumowych.</w:t>
            </w:r>
          </w:p>
        </w:tc>
        <w:tc>
          <w:tcPr>
            <w:tcW w:w="1293" w:type="pct"/>
            <w:tcBorders>
              <w:top w:val="single" w:sz="6" w:space="0" w:color="auto"/>
              <w:left w:val="nil"/>
              <w:bottom w:val="single" w:sz="6" w:space="0" w:color="auto"/>
              <w:right w:val="double" w:sz="6" w:space="0" w:color="auto"/>
            </w:tcBorders>
          </w:tcPr>
          <w:p w14:paraId="417075D2"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1FE4519C" w14:textId="77777777" w:rsidTr="008A2D59">
        <w:trPr>
          <w:trHeight w:val="295"/>
        </w:trPr>
        <w:tc>
          <w:tcPr>
            <w:tcW w:w="209" w:type="pct"/>
            <w:tcBorders>
              <w:top w:val="single" w:sz="4" w:space="0" w:color="auto"/>
              <w:left w:val="double" w:sz="6" w:space="0" w:color="auto"/>
              <w:bottom w:val="single" w:sz="4" w:space="0" w:color="auto"/>
              <w:right w:val="single" w:sz="6" w:space="0" w:color="auto"/>
            </w:tcBorders>
            <w:vAlign w:val="center"/>
            <w:hideMark/>
          </w:tcPr>
          <w:p w14:paraId="427A19D9" w14:textId="77777777" w:rsidR="007213F4" w:rsidRPr="001A5670" w:rsidRDefault="007213F4" w:rsidP="008A2D59">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5</w:t>
            </w:r>
          </w:p>
        </w:tc>
        <w:tc>
          <w:tcPr>
            <w:tcW w:w="3498" w:type="pct"/>
            <w:tcBorders>
              <w:top w:val="single" w:sz="6" w:space="0" w:color="auto"/>
              <w:left w:val="nil"/>
              <w:bottom w:val="single" w:sz="6" w:space="0" w:color="auto"/>
              <w:right w:val="single" w:sz="6" w:space="0" w:color="auto"/>
            </w:tcBorders>
            <w:vAlign w:val="center"/>
            <w:hideMark/>
          </w:tcPr>
          <w:p w14:paraId="613E7492" w14:textId="77777777" w:rsidR="007213F4" w:rsidRPr="001A5670" w:rsidRDefault="007213F4" w:rsidP="008A2D59">
            <w:pPr>
              <w:pStyle w:val="Tekstpodstawowy"/>
              <w:spacing w:line="280" w:lineRule="exact"/>
              <w:contextualSpacing/>
              <w:rPr>
                <w:rFonts w:ascii="Times New Roman" w:hAnsi="Times New Roman"/>
                <w:b/>
                <w:color w:val="auto"/>
                <w:sz w:val="20"/>
              </w:rPr>
            </w:pPr>
            <w:r w:rsidRPr="001A5670">
              <w:rPr>
                <w:rFonts w:ascii="Times New Roman" w:hAnsi="Times New Roman"/>
                <w:b/>
                <w:color w:val="auto"/>
                <w:sz w:val="20"/>
              </w:rPr>
              <w:t>WYPOSAŻENIE DODATKOWE POJAZDU</w:t>
            </w:r>
          </w:p>
        </w:tc>
        <w:tc>
          <w:tcPr>
            <w:tcW w:w="1293" w:type="pct"/>
            <w:tcBorders>
              <w:top w:val="single" w:sz="6" w:space="0" w:color="auto"/>
              <w:left w:val="nil"/>
              <w:bottom w:val="single" w:sz="6" w:space="0" w:color="auto"/>
              <w:right w:val="double" w:sz="6" w:space="0" w:color="auto"/>
            </w:tcBorders>
          </w:tcPr>
          <w:p w14:paraId="340ADD9B"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04FA83F4"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151BA065"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5.1</w:t>
            </w:r>
          </w:p>
        </w:tc>
        <w:tc>
          <w:tcPr>
            <w:tcW w:w="3498" w:type="pct"/>
            <w:tcBorders>
              <w:top w:val="single" w:sz="6" w:space="0" w:color="auto"/>
              <w:left w:val="nil"/>
              <w:bottom w:val="single" w:sz="6" w:space="0" w:color="auto"/>
              <w:right w:val="single" w:sz="6" w:space="0" w:color="auto"/>
            </w:tcBorders>
            <w:hideMark/>
          </w:tcPr>
          <w:p w14:paraId="5FE50A8C" w14:textId="77777777" w:rsidR="007213F4" w:rsidRPr="001A5670" w:rsidRDefault="007213F4" w:rsidP="008A2D59">
            <w:pPr>
              <w:pStyle w:val="Styl1"/>
              <w:spacing w:line="280" w:lineRule="exact"/>
              <w:contextualSpacing/>
              <w:rPr>
                <w:sz w:val="20"/>
                <w:szCs w:val="20"/>
              </w:rPr>
            </w:pPr>
            <w:r w:rsidRPr="001A5670">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70D27E1D" w14:textId="77777777" w:rsidR="007213F4" w:rsidRPr="001A5670" w:rsidRDefault="007213F4" w:rsidP="008A2D59">
            <w:pPr>
              <w:pStyle w:val="Styl1"/>
              <w:spacing w:line="280" w:lineRule="exact"/>
              <w:contextualSpacing/>
              <w:rPr>
                <w:sz w:val="20"/>
                <w:szCs w:val="20"/>
              </w:rPr>
            </w:pPr>
            <w:r w:rsidRPr="001A5670">
              <w:rPr>
                <w:sz w:val="20"/>
                <w:szCs w:val="20"/>
              </w:rPr>
              <w:t>1) Urządzenie akustyczne pojazdu uprzywilejowanego umożliwiającego uruchomienie sygnalizacji akustycznej oraz umożliwiające podawanie komunikatów słownych składające się co najmniej z następujących elementów:</w:t>
            </w:r>
          </w:p>
          <w:p w14:paraId="563D15E5" w14:textId="77777777" w:rsidR="007213F4" w:rsidRPr="001A5670" w:rsidRDefault="007213F4" w:rsidP="008A2D59">
            <w:pPr>
              <w:pStyle w:val="Styl1"/>
              <w:spacing w:line="280" w:lineRule="exact"/>
              <w:contextualSpacing/>
              <w:rPr>
                <w:sz w:val="20"/>
                <w:szCs w:val="20"/>
              </w:rPr>
            </w:pPr>
            <w:r w:rsidRPr="001A5670">
              <w:rPr>
                <w:sz w:val="20"/>
                <w:szCs w:val="20"/>
              </w:rPr>
              <w:t>a) Wzmacniacza sygnałowego (modulatora) o mocy wyjściowej min. 200W z min. 3 modulowanymi sygnałami dwutonowymi.</w:t>
            </w:r>
          </w:p>
          <w:p w14:paraId="007DD9AC" w14:textId="77777777" w:rsidR="007213F4" w:rsidRPr="001A5670" w:rsidRDefault="007213F4" w:rsidP="008A2D59">
            <w:pPr>
              <w:pStyle w:val="Styl1"/>
              <w:spacing w:line="280" w:lineRule="exact"/>
              <w:contextualSpacing/>
              <w:rPr>
                <w:sz w:val="20"/>
                <w:szCs w:val="20"/>
              </w:rPr>
            </w:pPr>
            <w:r w:rsidRPr="001A5670">
              <w:rPr>
                <w:sz w:val="20"/>
                <w:szCs w:val="20"/>
              </w:rPr>
              <w:t xml:space="preserve">b) jednego lub dwóch neodymowych głośników kompaktowych o mocy min. 100W każdy zapewniających ekwiwalentny poziom ciśnienia akustycznego min. 120 </w:t>
            </w:r>
            <w:proofErr w:type="spellStart"/>
            <w:r w:rsidRPr="001A5670">
              <w:rPr>
                <w:sz w:val="20"/>
                <w:szCs w:val="20"/>
              </w:rPr>
              <w:t>dB</w:t>
            </w:r>
            <w:proofErr w:type="spellEnd"/>
            <w:r w:rsidRPr="001A5670">
              <w:rPr>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7714490A" w14:textId="77777777" w:rsidR="007213F4" w:rsidRPr="001A5670" w:rsidRDefault="007213F4" w:rsidP="008A2D59">
            <w:pPr>
              <w:pStyle w:val="Styl1"/>
              <w:spacing w:line="280" w:lineRule="exact"/>
              <w:contextualSpacing/>
              <w:rPr>
                <w:sz w:val="20"/>
                <w:szCs w:val="20"/>
              </w:rPr>
            </w:pPr>
            <w:r w:rsidRPr="001A5670">
              <w:rPr>
                <w:sz w:val="20"/>
                <w:szCs w:val="20"/>
              </w:rPr>
              <w:t xml:space="preserve">2) Na dachu pojazdu </w:t>
            </w:r>
            <w:proofErr w:type="spellStart"/>
            <w:r w:rsidRPr="001A5670">
              <w:rPr>
                <w:sz w:val="20"/>
                <w:szCs w:val="20"/>
              </w:rPr>
              <w:t>niskoprofilowa</w:t>
            </w:r>
            <w:proofErr w:type="spellEnd"/>
            <w:r w:rsidRPr="001A5670">
              <w:rPr>
                <w:sz w:val="20"/>
                <w:szCs w:val="20"/>
              </w:rPr>
              <w:t xml:space="preserve"> belka sygnalizacyjna LED w obudowie wykonanej z poliwęglanu. Belka dopasowana do szerokości dachu o wysokości wraz z mocowaniem max 100 mm (liczone od najwyższego punktu dachu pod belką).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wypełniona na całej długości modułami LED barwy niebieskiej zapewniającymi świecenie min. do przodu pojazdu oraz w częściach skrajnych zgodnie z wytycznymi R 65 </w:t>
            </w:r>
            <w:r w:rsidRPr="001A5670">
              <w:rPr>
                <w:sz w:val="20"/>
                <w:szCs w:val="20"/>
              </w:rPr>
              <w:lastRenderedPageBreak/>
              <w:t>EKG – klasa 2 (lub równoważnymi).</w:t>
            </w:r>
          </w:p>
          <w:p w14:paraId="6042EF41" w14:textId="77777777" w:rsidR="007213F4" w:rsidRPr="001A5670" w:rsidRDefault="007213F4" w:rsidP="008A2D59">
            <w:pPr>
              <w:pStyle w:val="Styl1"/>
              <w:spacing w:line="280" w:lineRule="exact"/>
              <w:contextualSpacing/>
              <w:rPr>
                <w:sz w:val="20"/>
                <w:szCs w:val="20"/>
              </w:rPr>
            </w:pPr>
            <w:r w:rsidRPr="001A5670">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02E18847" w14:textId="77777777" w:rsidR="007213F4" w:rsidRPr="001A5670" w:rsidRDefault="007213F4" w:rsidP="008A2D59">
            <w:pPr>
              <w:pStyle w:val="Styl1"/>
              <w:spacing w:line="280" w:lineRule="exact"/>
              <w:contextualSpacing/>
              <w:rPr>
                <w:sz w:val="20"/>
                <w:szCs w:val="20"/>
              </w:rPr>
            </w:pPr>
            <w:r w:rsidRPr="001A5670">
              <w:rPr>
                <w:sz w:val="20"/>
                <w:szCs w:val="20"/>
              </w:rPr>
              <w:t>4) W przednim zderzaku, po jego bokach muszą być zamontowane dwie lampy kierunkowe LED o barwie światła niebieskiej z diodami o wysokiej światłości  (każda lampa o mocy min. 4W). Jedna z każdej strony.</w:t>
            </w:r>
          </w:p>
          <w:p w14:paraId="2135C258" w14:textId="77777777" w:rsidR="007213F4" w:rsidRPr="001A5670" w:rsidRDefault="007213F4" w:rsidP="008A2D59">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5) W tylnej części pojazdu zamontowana jedna lub dwie lampy sygnalizacyjne 360</w:t>
            </w:r>
            <w:r w:rsidRPr="001A5670">
              <w:rPr>
                <w:rFonts w:ascii="Times New Roman" w:hAnsi="Times New Roman" w:cs="Times New Roman"/>
                <w:sz w:val="20"/>
                <w:szCs w:val="20"/>
                <w:vertAlign w:val="superscript"/>
              </w:rPr>
              <w:t xml:space="preserve">o </w:t>
            </w:r>
            <w:r w:rsidRPr="001A5670">
              <w:rPr>
                <w:rFonts w:ascii="Times New Roman" w:hAnsi="Times New Roman" w:cs="Times New Roman"/>
                <w:sz w:val="20"/>
                <w:szCs w:val="20"/>
              </w:rPr>
              <w:t xml:space="preserve">– LED ze światłem niebieskim </w:t>
            </w:r>
            <w:r w:rsidRPr="001A5670">
              <w:rPr>
                <w:rFonts w:ascii="Times New Roman" w:hAnsi="Times New Roman" w:cs="Times New Roman"/>
                <w:sz w:val="20"/>
                <w:szCs w:val="20"/>
              </w:rPr>
              <w:br/>
              <w:t>i czerwonym z możliwością wyłączenia w przypadku jazdy w kolumnie. Dopuszcza się jedną lampę w systemie dual lub dwie, po jednej dla każdego koloru.</w:t>
            </w:r>
          </w:p>
          <w:p w14:paraId="266D6671" w14:textId="77777777" w:rsidR="007213F4" w:rsidRPr="001A5670" w:rsidRDefault="007213F4" w:rsidP="008A2D59">
            <w:pPr>
              <w:keepNext/>
              <w:tabs>
                <w:tab w:val="left" w:pos="221"/>
              </w:tabs>
              <w:snapToGrid w:val="0"/>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6) Całość oświetlenia pojazdu uprzywilejowanego musi spełniać wymagania R65 EKG/ONZ dla klasy 2 dla światła niebieskiego (lub równoważne).  Dokumenty potwierdzające spełnienie tych wymogów (świadectwo homologacji) muszą być przekazane w trakcie  inspekcji produkcyjnej lub przy odbiorze samochodów.  </w:t>
            </w:r>
          </w:p>
          <w:p w14:paraId="4DFFB792" w14:textId="77777777" w:rsidR="007213F4" w:rsidRPr="001A5670" w:rsidRDefault="007213F4" w:rsidP="008A2D59">
            <w:pPr>
              <w:pStyle w:val="Styl1"/>
              <w:spacing w:line="280" w:lineRule="exact"/>
              <w:contextualSpacing/>
              <w:rPr>
                <w:sz w:val="20"/>
                <w:szCs w:val="20"/>
              </w:rPr>
            </w:pPr>
            <w:r w:rsidRPr="001A5670">
              <w:rPr>
                <w:sz w:val="20"/>
                <w:szCs w:val="20"/>
              </w:rPr>
              <w:t>7) Pas wyróżniający barwy czerwieni sygnałowej wokół pojazdu wykonany z taśmy min. klasy C.</w:t>
            </w:r>
          </w:p>
          <w:p w14:paraId="6632308E" w14:textId="77777777" w:rsidR="007213F4" w:rsidRPr="001A5670" w:rsidRDefault="007213F4" w:rsidP="008A2D59">
            <w:pPr>
              <w:pStyle w:val="Styl1"/>
              <w:spacing w:line="280" w:lineRule="exact"/>
              <w:contextualSpacing/>
              <w:rPr>
                <w:sz w:val="20"/>
                <w:szCs w:val="20"/>
              </w:rPr>
            </w:pPr>
            <w:r w:rsidRPr="001A5670">
              <w:rPr>
                <w:sz w:val="20"/>
                <w:szCs w:val="20"/>
              </w:rPr>
              <w:t>8) Napis „Straż” i numer operacyjny umieszczony po obu stronach pojazdu w kolorze białym (odblaskowym).</w:t>
            </w:r>
          </w:p>
          <w:p w14:paraId="2E7DB398" w14:textId="77777777" w:rsidR="007213F4" w:rsidRPr="001A5670" w:rsidRDefault="007213F4" w:rsidP="008A2D59">
            <w:pPr>
              <w:pStyle w:val="Styl1"/>
              <w:spacing w:line="280" w:lineRule="exact"/>
              <w:contextualSpacing/>
              <w:rPr>
                <w:sz w:val="20"/>
                <w:szCs w:val="20"/>
              </w:rPr>
            </w:pPr>
            <w:r w:rsidRPr="001A5670">
              <w:rPr>
                <w:sz w:val="20"/>
                <w:szCs w:val="20"/>
              </w:rPr>
              <w:t>9) Urządzenia uprzywilejowania oraz pozostałe urządzenia fabryczne samochodu nie mogą powodować zakłóceń urządzeń łączności radiowej o których mowa w p. 5.2.</w:t>
            </w:r>
          </w:p>
        </w:tc>
        <w:tc>
          <w:tcPr>
            <w:tcW w:w="1293" w:type="pct"/>
            <w:tcBorders>
              <w:top w:val="single" w:sz="6" w:space="0" w:color="auto"/>
              <w:left w:val="nil"/>
              <w:bottom w:val="single" w:sz="6" w:space="0" w:color="auto"/>
              <w:right w:val="double" w:sz="6" w:space="0" w:color="auto"/>
            </w:tcBorders>
          </w:tcPr>
          <w:p w14:paraId="275F994C"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p w14:paraId="1988D29A"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i/>
                <w:color w:val="auto"/>
                <w:sz w:val="20"/>
              </w:rPr>
              <w:t>Należy podać markę, typ i model proponowanych urządzeń.</w:t>
            </w:r>
          </w:p>
          <w:p w14:paraId="31041731"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p>
        </w:tc>
      </w:tr>
      <w:tr w:rsidR="007213F4" w:rsidRPr="001A5670" w14:paraId="34F93A40"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19A4D041"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5.2</w:t>
            </w:r>
          </w:p>
        </w:tc>
        <w:tc>
          <w:tcPr>
            <w:tcW w:w="3498" w:type="pct"/>
            <w:tcBorders>
              <w:top w:val="single" w:sz="6" w:space="0" w:color="auto"/>
              <w:left w:val="nil"/>
              <w:bottom w:val="single" w:sz="6" w:space="0" w:color="auto"/>
              <w:right w:val="single" w:sz="6" w:space="0" w:color="auto"/>
            </w:tcBorders>
            <w:hideMark/>
          </w:tcPr>
          <w:p w14:paraId="62D61252"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4989C348"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Wymagania dla instalacji antenowej i zasilającej:</w:t>
            </w:r>
          </w:p>
          <w:p w14:paraId="451585C9"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 xml:space="preserve">1) Samochód wyposażony w kompletną instalację antenową wraz z antenaą VHF zamontowaną na stałe w przedniej części dachu w miejscu zapewnionającym właściwą przeciwwagę  elektromagnetyczną oraz anteną dla modułu GPS. </w:t>
            </w:r>
          </w:p>
          <w:p w14:paraId="65BA47AF"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2) Nie dopuszcza się wykonania instalacji przyłączeniowej radiotelefonu po zewnętrznym poszyciu deski rozdzielczej.</w:t>
            </w:r>
          </w:p>
          <w:p w14:paraId="365CF258"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3) Antena VHF szerokopasmowa, dookólna, ćwierćfalowa z zyskiem &gt;=0 dB dopasowana na 149MHz (WFS(SWR) &lt;=2), przystosowana do mocy &gt;=30W.</w:t>
            </w:r>
          </w:p>
          <w:p w14:paraId="26C9F7C8"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4) Przewody antenowe o impedancji 50 Ω o niskiej tłumienności zakończony wtykiem antenowym.</w:t>
            </w:r>
          </w:p>
          <w:p w14:paraId="2D337705"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t>5) Instalacja elektryczna dostosowana do zasilania urzadzeń łączności radiowej z bezpiecznikiem umieszczonym w pobliżu źródła zasilania.</w:t>
            </w:r>
          </w:p>
          <w:p w14:paraId="2A69B99C" w14:textId="77777777" w:rsidR="007213F4" w:rsidRPr="001A5670" w:rsidRDefault="007213F4" w:rsidP="008A2D59">
            <w:pPr>
              <w:pStyle w:val="Tekstpodstawowy"/>
              <w:spacing w:line="280" w:lineRule="exact"/>
              <w:contextualSpacing/>
              <w:jc w:val="both"/>
              <w:rPr>
                <w:rFonts w:ascii="Times New Roman" w:hAnsi="Times New Roman"/>
                <w:color w:val="auto"/>
                <w:sz w:val="20"/>
              </w:rPr>
            </w:pPr>
            <w:r w:rsidRPr="001A5670">
              <w:rPr>
                <w:rFonts w:ascii="Times New Roman" w:hAnsi="Times New Roman"/>
                <w:color w:val="auto"/>
                <w:sz w:val="20"/>
              </w:rPr>
              <w:lastRenderedPageBreak/>
              <w:t>Dane do zaprogramowania radiostacji zostaną przesłane w trakcie realizacji zamówienia.</w:t>
            </w:r>
          </w:p>
        </w:tc>
        <w:tc>
          <w:tcPr>
            <w:tcW w:w="1293" w:type="pct"/>
            <w:tcBorders>
              <w:top w:val="single" w:sz="6" w:space="0" w:color="auto"/>
              <w:left w:val="nil"/>
              <w:bottom w:val="single" w:sz="6" w:space="0" w:color="auto"/>
              <w:right w:val="double" w:sz="6" w:space="0" w:color="auto"/>
            </w:tcBorders>
            <w:hideMark/>
          </w:tcPr>
          <w:p w14:paraId="35025164" w14:textId="77777777" w:rsidR="007213F4" w:rsidRPr="001A5670" w:rsidRDefault="007213F4" w:rsidP="008A2D59">
            <w:pPr>
              <w:pStyle w:val="Tekstpodstawowy"/>
              <w:spacing w:line="280" w:lineRule="exact"/>
              <w:contextualSpacing/>
              <w:rPr>
                <w:rFonts w:ascii="Times New Roman" w:hAnsi="Times New Roman"/>
                <w:i/>
                <w:color w:val="auto"/>
                <w:sz w:val="20"/>
              </w:rPr>
            </w:pPr>
            <w:r w:rsidRPr="001A5670">
              <w:rPr>
                <w:rFonts w:ascii="Times New Roman" w:hAnsi="Times New Roman"/>
                <w:i/>
                <w:color w:val="auto"/>
                <w:sz w:val="20"/>
              </w:rPr>
              <w:lastRenderedPageBreak/>
              <w:t>Należy podać proponowany radiotelefon (marka, typ, model).</w:t>
            </w:r>
          </w:p>
        </w:tc>
      </w:tr>
      <w:tr w:rsidR="007213F4" w:rsidRPr="001A5670" w14:paraId="17F654E5"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583C89AE"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5.3</w:t>
            </w:r>
          </w:p>
        </w:tc>
        <w:tc>
          <w:tcPr>
            <w:tcW w:w="3498" w:type="pct"/>
            <w:tcBorders>
              <w:top w:val="single" w:sz="6" w:space="0" w:color="auto"/>
              <w:left w:val="nil"/>
              <w:bottom w:val="single" w:sz="6" w:space="0" w:color="auto"/>
              <w:right w:val="single" w:sz="6" w:space="0" w:color="auto"/>
            </w:tcBorders>
            <w:hideMark/>
          </w:tcPr>
          <w:p w14:paraId="257ACFA6" w14:textId="77777777" w:rsidR="007213F4" w:rsidRPr="001A5670" w:rsidRDefault="007213F4" w:rsidP="008A2D59">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 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1293" w:type="pct"/>
            <w:tcBorders>
              <w:top w:val="single" w:sz="6" w:space="0" w:color="auto"/>
              <w:left w:val="nil"/>
              <w:bottom w:val="single" w:sz="6" w:space="0" w:color="auto"/>
              <w:right w:val="double" w:sz="6" w:space="0" w:color="auto"/>
            </w:tcBorders>
          </w:tcPr>
          <w:p w14:paraId="737CDB4F" w14:textId="77777777" w:rsidR="007213F4" w:rsidRPr="001A5670" w:rsidRDefault="007213F4" w:rsidP="008A2D59">
            <w:pPr>
              <w:pStyle w:val="Tekstpodstawowy"/>
              <w:spacing w:line="280" w:lineRule="exact"/>
              <w:contextualSpacing/>
              <w:rPr>
                <w:rFonts w:ascii="Times New Roman" w:hAnsi="Times New Roman"/>
                <w:i/>
                <w:color w:val="auto"/>
                <w:sz w:val="20"/>
              </w:rPr>
            </w:pPr>
          </w:p>
        </w:tc>
      </w:tr>
      <w:tr w:rsidR="007213F4" w:rsidRPr="001A5670" w14:paraId="4B3E7886"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60239DF2"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5.4.</w:t>
            </w:r>
          </w:p>
        </w:tc>
        <w:tc>
          <w:tcPr>
            <w:tcW w:w="3498" w:type="pct"/>
            <w:tcBorders>
              <w:top w:val="single" w:sz="6" w:space="0" w:color="auto"/>
              <w:left w:val="nil"/>
              <w:bottom w:val="single" w:sz="6" w:space="0" w:color="auto"/>
              <w:right w:val="single" w:sz="6" w:space="0" w:color="auto"/>
            </w:tcBorders>
            <w:hideMark/>
          </w:tcPr>
          <w:p w14:paraId="516F3510" w14:textId="77777777" w:rsidR="007213F4" w:rsidRPr="001A5670" w:rsidRDefault="007213F4" w:rsidP="008A2D59">
            <w:pPr>
              <w:spacing w:line="280" w:lineRule="exact"/>
              <w:contextualSpacing/>
              <w:jc w:val="both"/>
              <w:rPr>
                <w:rFonts w:ascii="Times New Roman" w:hAnsi="Times New Roman" w:cs="Times New Roman"/>
                <w:sz w:val="20"/>
                <w:szCs w:val="20"/>
              </w:rPr>
            </w:pPr>
            <w:r w:rsidRPr="001A5670">
              <w:rPr>
                <w:rFonts w:ascii="Times New Roman" w:hAnsi="Times New Roman" w:cs="Times New Roman"/>
                <w:sz w:val="20"/>
                <w:szCs w:val="20"/>
              </w:rPr>
              <w:t xml:space="preserve">Pojazd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A5670">
              <w:rPr>
                <w:rFonts w:ascii="Times New Roman" w:hAnsi="Times New Roman" w:cs="Times New Roman"/>
                <w:sz w:val="20"/>
                <w:szCs w:val="20"/>
              </w:rPr>
              <w:t>stałoogniskowy</w:t>
            </w:r>
            <w:proofErr w:type="spellEnd"/>
            <w:r w:rsidRPr="001A5670">
              <w:rPr>
                <w:rFonts w:ascii="Times New Roman" w:hAnsi="Times New Roman" w:cs="Times New Roman"/>
                <w:sz w:val="20"/>
                <w:szCs w:val="20"/>
              </w:rPr>
              <w:t xml:space="preserve"> o jasności  f/1,8, obsługa wymiennych kart pamięci o pojemności 64GB (transfer 10 MB/s), obsługa minimum funkcji: automatyczne rozpoczęcie nagrywania wraz z uruchomieniem silnika, nagrywanie w pętli, pozycjonowanie GPS, tryb parkingowy, oprogramowanie do odtwarzania na zewnętrznym komputerze.</w:t>
            </w:r>
          </w:p>
        </w:tc>
        <w:tc>
          <w:tcPr>
            <w:tcW w:w="1293" w:type="pct"/>
            <w:tcBorders>
              <w:top w:val="single" w:sz="6" w:space="0" w:color="auto"/>
              <w:left w:val="nil"/>
              <w:bottom w:val="single" w:sz="6" w:space="0" w:color="auto"/>
              <w:right w:val="double" w:sz="6" w:space="0" w:color="auto"/>
            </w:tcBorders>
            <w:hideMark/>
          </w:tcPr>
          <w:p w14:paraId="32539316" w14:textId="77777777" w:rsidR="007213F4" w:rsidRPr="001A5670" w:rsidRDefault="007213F4" w:rsidP="008A2D59">
            <w:pPr>
              <w:pStyle w:val="Tekstpodstawowy"/>
              <w:spacing w:line="280" w:lineRule="exact"/>
              <w:contextualSpacing/>
              <w:rPr>
                <w:rFonts w:ascii="Times New Roman" w:hAnsi="Times New Roman"/>
                <w:i/>
                <w:color w:val="auto"/>
                <w:sz w:val="20"/>
              </w:rPr>
            </w:pPr>
            <w:r w:rsidRPr="001A5670">
              <w:rPr>
                <w:rFonts w:ascii="Times New Roman" w:hAnsi="Times New Roman"/>
                <w:color w:val="auto"/>
                <w:sz w:val="20"/>
              </w:rPr>
              <w:t>Podać typ, model i producenta urządzenia</w:t>
            </w:r>
          </w:p>
        </w:tc>
      </w:tr>
      <w:tr w:rsidR="007213F4" w:rsidRPr="001A5670" w14:paraId="1F35EE8E"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36A29C19"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5.5.</w:t>
            </w:r>
          </w:p>
        </w:tc>
        <w:tc>
          <w:tcPr>
            <w:tcW w:w="3498" w:type="pct"/>
            <w:tcBorders>
              <w:top w:val="single" w:sz="6" w:space="0" w:color="auto"/>
              <w:left w:val="nil"/>
              <w:bottom w:val="single" w:sz="6" w:space="0" w:color="auto"/>
              <w:right w:val="single" w:sz="6" w:space="0" w:color="auto"/>
            </w:tcBorders>
            <w:hideMark/>
          </w:tcPr>
          <w:p w14:paraId="174B48BF" w14:textId="77777777" w:rsidR="007213F4" w:rsidRPr="001A5670" w:rsidRDefault="007213F4" w:rsidP="008A2D59">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 xml:space="preserve">Pojazd powinien być wyposażony w </w:t>
            </w:r>
            <w:proofErr w:type="spellStart"/>
            <w:r w:rsidRPr="001A5670">
              <w:rPr>
                <w:rFonts w:ascii="Times New Roman" w:hAnsi="Times New Roman" w:cs="Times New Roman"/>
                <w:sz w:val="20"/>
                <w:szCs w:val="20"/>
              </w:rPr>
              <w:t>adaptywny</w:t>
            </w:r>
            <w:proofErr w:type="spellEnd"/>
            <w:r w:rsidRPr="001A5670">
              <w:rPr>
                <w:rFonts w:ascii="Times New Roman" w:hAnsi="Times New Roman" w:cs="Times New Roman"/>
                <w:sz w:val="20"/>
                <w:szCs w:val="20"/>
              </w:rPr>
              <w:t>, bezobsługowy układ prostowniczy do ładowania akumulatorów w garażu z zewnętrznego źródła 230 V (w wykonaniu profesjonalnym), przystosowany do pracy z zamontowanymi akumulatorami o max. prądzie ładowania dostosowanym do pojemności akumulatorów (stopień wykonania min. IP 44, oznakowanie CE) oraz złącze (gniazdo z wtyczką) prądu elektrycznego o napięciu ~ 230 V. Instalacja ładowarki wykonana w sposób uniemożliwiający uruchomienie pojazdu z podłączonym przewodem ładowania.</w:t>
            </w:r>
          </w:p>
          <w:p w14:paraId="3E327CD0" w14:textId="77777777" w:rsidR="007213F4" w:rsidRPr="001A5670" w:rsidRDefault="007213F4" w:rsidP="008A2D59">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Podłączenie pojazdu musi być możliwe przy zamkniętym pojeździe (wraz z szybami). Miejsce montażu gniazda ładowania zostanie ustalone podczas inspekcji produkcyjnej.</w:t>
            </w:r>
          </w:p>
        </w:tc>
        <w:tc>
          <w:tcPr>
            <w:tcW w:w="1293" w:type="pct"/>
            <w:tcBorders>
              <w:top w:val="single" w:sz="6" w:space="0" w:color="auto"/>
              <w:left w:val="nil"/>
              <w:bottom w:val="single" w:sz="6" w:space="0" w:color="auto"/>
              <w:right w:val="double" w:sz="6" w:space="0" w:color="auto"/>
            </w:tcBorders>
            <w:hideMark/>
          </w:tcPr>
          <w:p w14:paraId="31EAFE99" w14:textId="77777777" w:rsidR="007213F4" w:rsidRPr="001A5670" w:rsidRDefault="007213F4" w:rsidP="008A2D59">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Podać typ, model i producenta urządzenia</w:t>
            </w:r>
          </w:p>
        </w:tc>
      </w:tr>
      <w:tr w:rsidR="007213F4" w:rsidRPr="001A5670" w14:paraId="695C6E6D"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tcPr>
          <w:p w14:paraId="730D6F30"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5.6</w:t>
            </w:r>
          </w:p>
        </w:tc>
        <w:tc>
          <w:tcPr>
            <w:tcW w:w="3498" w:type="pct"/>
            <w:tcBorders>
              <w:top w:val="single" w:sz="6" w:space="0" w:color="auto"/>
              <w:left w:val="nil"/>
              <w:bottom w:val="single" w:sz="6" w:space="0" w:color="auto"/>
              <w:right w:val="single" w:sz="6" w:space="0" w:color="auto"/>
            </w:tcBorders>
          </w:tcPr>
          <w:p w14:paraId="656F67B7" w14:textId="77777777" w:rsidR="007213F4" w:rsidRPr="001A5670" w:rsidRDefault="007213F4" w:rsidP="008A2D59">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Wyciągarka o napędzie elektrycznym, zamontowana z przodu pojazdu, minimalna siła uciągu na pierwszym zwoju równa co najmniej 120% dopuszczalnej masy całkowitej pojazdu. Wyciągarka wyposażona w linę kompozytową o długości użytkowej min. 20 metrów (liczone od osi rolek prowadzących do początku kauszy), rolkową lub ślizgową prowadnicę liny, zestaw taśm i szekli oraz zblocze. Wyciągarka sterowana bezprzewodowo.</w:t>
            </w:r>
          </w:p>
          <w:p w14:paraId="7DEACB3E" w14:textId="77777777" w:rsidR="007213F4" w:rsidRPr="001A5670" w:rsidRDefault="007213F4" w:rsidP="008A2D59">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 xml:space="preserve">Wyciągarka powinna posiadać </w:t>
            </w:r>
          </w:p>
        </w:tc>
        <w:tc>
          <w:tcPr>
            <w:tcW w:w="1293" w:type="pct"/>
            <w:tcBorders>
              <w:top w:val="single" w:sz="6" w:space="0" w:color="auto"/>
              <w:left w:val="nil"/>
              <w:bottom w:val="single" w:sz="6" w:space="0" w:color="auto"/>
              <w:right w:val="double" w:sz="6" w:space="0" w:color="auto"/>
            </w:tcBorders>
          </w:tcPr>
          <w:p w14:paraId="3383FBB7" w14:textId="77777777" w:rsidR="007213F4" w:rsidRPr="001A5670" w:rsidRDefault="007213F4" w:rsidP="008A2D59">
            <w:pPr>
              <w:spacing w:before="20" w:after="20" w:line="280" w:lineRule="exact"/>
              <w:contextualSpacing/>
              <w:rPr>
                <w:rFonts w:ascii="Times New Roman" w:hAnsi="Times New Roman" w:cs="Times New Roman"/>
                <w:sz w:val="20"/>
                <w:szCs w:val="20"/>
              </w:rPr>
            </w:pPr>
          </w:p>
        </w:tc>
      </w:tr>
      <w:tr w:rsidR="007213F4" w:rsidRPr="001A5670" w14:paraId="7976AEB1"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tcPr>
          <w:p w14:paraId="1A05285D" w14:textId="77777777" w:rsidR="007213F4" w:rsidRPr="001A5670" w:rsidRDefault="007213F4" w:rsidP="008A2D59">
            <w:pPr>
              <w:pStyle w:val="Tekstpodstawowy"/>
              <w:spacing w:line="280" w:lineRule="exact"/>
              <w:contextualSpacing/>
              <w:jc w:val="center"/>
              <w:rPr>
                <w:rFonts w:ascii="Times New Roman" w:hAnsi="Times New Roman"/>
                <w:color w:val="auto"/>
                <w:sz w:val="20"/>
              </w:rPr>
            </w:pPr>
            <w:r w:rsidRPr="001A5670">
              <w:rPr>
                <w:rFonts w:ascii="Times New Roman" w:hAnsi="Times New Roman"/>
                <w:color w:val="auto"/>
                <w:sz w:val="20"/>
              </w:rPr>
              <w:t>5.7</w:t>
            </w:r>
          </w:p>
        </w:tc>
        <w:tc>
          <w:tcPr>
            <w:tcW w:w="3498" w:type="pct"/>
            <w:tcBorders>
              <w:top w:val="single" w:sz="6" w:space="0" w:color="auto"/>
              <w:left w:val="nil"/>
              <w:bottom w:val="single" w:sz="6" w:space="0" w:color="auto"/>
              <w:right w:val="single" w:sz="6" w:space="0" w:color="auto"/>
            </w:tcBorders>
          </w:tcPr>
          <w:p w14:paraId="52EA2651" w14:textId="77777777" w:rsidR="007213F4" w:rsidRPr="001A5670" w:rsidRDefault="007213F4" w:rsidP="008A2D59">
            <w:pPr>
              <w:spacing w:before="20" w:after="20" w:line="280" w:lineRule="exact"/>
              <w:contextualSpacing/>
              <w:rPr>
                <w:rFonts w:ascii="Times New Roman" w:hAnsi="Times New Roman" w:cs="Times New Roman"/>
                <w:sz w:val="20"/>
                <w:szCs w:val="20"/>
              </w:rPr>
            </w:pPr>
            <w:r w:rsidRPr="001A5670">
              <w:rPr>
                <w:rFonts w:ascii="Times New Roman" w:hAnsi="Times New Roman" w:cs="Times New Roman"/>
                <w:sz w:val="20"/>
                <w:szCs w:val="20"/>
              </w:rPr>
              <w:t>W przestrzeni ładunkowej zamontowana taca sprzętowa (na całej szerokości i głębokości przestrzeni ładunkowej) wysuwana z uchwytami do montażu. Powierzchnia tacy wyłożona antypoślizgową matą olejoodporną.</w:t>
            </w:r>
          </w:p>
        </w:tc>
        <w:tc>
          <w:tcPr>
            <w:tcW w:w="1293" w:type="pct"/>
            <w:tcBorders>
              <w:top w:val="single" w:sz="6" w:space="0" w:color="auto"/>
              <w:left w:val="nil"/>
              <w:bottom w:val="single" w:sz="6" w:space="0" w:color="auto"/>
              <w:right w:val="double" w:sz="6" w:space="0" w:color="auto"/>
            </w:tcBorders>
          </w:tcPr>
          <w:p w14:paraId="7BCCC38B" w14:textId="77777777" w:rsidR="007213F4" w:rsidRPr="001A5670" w:rsidRDefault="007213F4" w:rsidP="008A2D59">
            <w:pPr>
              <w:spacing w:before="20" w:after="20" w:line="280" w:lineRule="exact"/>
              <w:contextualSpacing/>
              <w:rPr>
                <w:rFonts w:ascii="Times New Roman" w:hAnsi="Times New Roman" w:cs="Times New Roman"/>
                <w:sz w:val="20"/>
                <w:szCs w:val="20"/>
              </w:rPr>
            </w:pPr>
          </w:p>
        </w:tc>
      </w:tr>
      <w:tr w:rsidR="007213F4" w:rsidRPr="001A5670" w14:paraId="1BDFE1B1"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5918BE9A" w14:textId="77777777" w:rsidR="007213F4" w:rsidRPr="001A5670" w:rsidRDefault="007213F4" w:rsidP="008A2D59">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6</w:t>
            </w:r>
          </w:p>
        </w:tc>
        <w:tc>
          <w:tcPr>
            <w:tcW w:w="3498" w:type="pct"/>
            <w:tcBorders>
              <w:top w:val="single" w:sz="6" w:space="0" w:color="auto"/>
              <w:left w:val="nil"/>
              <w:bottom w:val="single" w:sz="6" w:space="0" w:color="auto"/>
              <w:right w:val="single" w:sz="6" w:space="0" w:color="auto"/>
            </w:tcBorders>
            <w:hideMark/>
          </w:tcPr>
          <w:p w14:paraId="2554EEFE" w14:textId="77777777" w:rsidR="007213F4" w:rsidRPr="001A5670" w:rsidRDefault="007213F4" w:rsidP="008A2D59">
            <w:pPr>
              <w:spacing w:before="20" w:after="20" w:line="280" w:lineRule="exact"/>
              <w:contextualSpacing/>
              <w:rPr>
                <w:rFonts w:ascii="Times New Roman" w:hAnsi="Times New Roman" w:cs="Times New Roman"/>
                <w:b/>
                <w:sz w:val="20"/>
                <w:szCs w:val="20"/>
              </w:rPr>
            </w:pPr>
            <w:r w:rsidRPr="001A5670">
              <w:rPr>
                <w:rFonts w:ascii="Times New Roman" w:hAnsi="Times New Roman" w:cs="Times New Roman"/>
                <w:b/>
                <w:sz w:val="20"/>
                <w:szCs w:val="20"/>
              </w:rPr>
              <w:t>WYMAGANIA DOTYCZĄCE INSTALACJI EEKTRYCZNEJ</w:t>
            </w:r>
          </w:p>
        </w:tc>
        <w:tc>
          <w:tcPr>
            <w:tcW w:w="1293" w:type="pct"/>
            <w:tcBorders>
              <w:top w:val="single" w:sz="6" w:space="0" w:color="auto"/>
              <w:left w:val="nil"/>
              <w:bottom w:val="single" w:sz="6" w:space="0" w:color="auto"/>
              <w:right w:val="double" w:sz="6" w:space="0" w:color="auto"/>
            </w:tcBorders>
          </w:tcPr>
          <w:p w14:paraId="46613FF8" w14:textId="77777777" w:rsidR="007213F4" w:rsidRPr="001A5670" w:rsidRDefault="007213F4" w:rsidP="008A2D59">
            <w:pPr>
              <w:spacing w:before="20" w:after="20" w:line="280" w:lineRule="exact"/>
              <w:contextualSpacing/>
              <w:rPr>
                <w:rFonts w:ascii="Times New Roman" w:hAnsi="Times New Roman" w:cs="Times New Roman"/>
                <w:b/>
                <w:sz w:val="20"/>
                <w:szCs w:val="20"/>
              </w:rPr>
            </w:pPr>
          </w:p>
        </w:tc>
      </w:tr>
      <w:tr w:rsidR="007213F4" w:rsidRPr="001A5670" w14:paraId="6571FCDC"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76E1F98C" w14:textId="77777777" w:rsidR="007213F4" w:rsidRPr="001A5670" w:rsidRDefault="007213F4" w:rsidP="008A2D59">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6.1</w:t>
            </w:r>
          </w:p>
        </w:tc>
        <w:tc>
          <w:tcPr>
            <w:tcW w:w="3498" w:type="pct"/>
            <w:tcBorders>
              <w:top w:val="single" w:sz="6" w:space="0" w:color="auto"/>
              <w:left w:val="nil"/>
              <w:bottom w:val="single" w:sz="6" w:space="0" w:color="auto"/>
              <w:right w:val="single" w:sz="6" w:space="0" w:color="auto"/>
            </w:tcBorders>
            <w:hideMark/>
          </w:tcPr>
          <w:p w14:paraId="562F5D2E"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Instalacja elektryczna o napięciu znamionowym 12V DC z biegunem ujemnym na masie.</w:t>
            </w:r>
          </w:p>
        </w:tc>
        <w:tc>
          <w:tcPr>
            <w:tcW w:w="1293" w:type="pct"/>
            <w:tcBorders>
              <w:top w:val="single" w:sz="6" w:space="0" w:color="auto"/>
              <w:left w:val="nil"/>
              <w:bottom w:val="single" w:sz="6" w:space="0" w:color="auto"/>
              <w:right w:val="double" w:sz="6" w:space="0" w:color="auto"/>
            </w:tcBorders>
          </w:tcPr>
          <w:p w14:paraId="72168826"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p>
        </w:tc>
      </w:tr>
      <w:tr w:rsidR="007213F4" w:rsidRPr="001A5670" w14:paraId="4063B632"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60FE62DB" w14:textId="77777777" w:rsidR="007213F4" w:rsidRPr="001A5670" w:rsidRDefault="007213F4" w:rsidP="008A2D59">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6.2</w:t>
            </w:r>
          </w:p>
        </w:tc>
        <w:tc>
          <w:tcPr>
            <w:tcW w:w="3498" w:type="pct"/>
            <w:tcBorders>
              <w:top w:val="single" w:sz="6" w:space="0" w:color="auto"/>
              <w:left w:val="nil"/>
              <w:bottom w:val="single" w:sz="6" w:space="0" w:color="auto"/>
              <w:right w:val="single" w:sz="6" w:space="0" w:color="auto"/>
            </w:tcBorders>
            <w:hideMark/>
          </w:tcPr>
          <w:p w14:paraId="1A234AB8"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Akumulator i alternator dostosowany do poprawnej pracy samochodu z zamontowanymi urządzeniami.</w:t>
            </w:r>
          </w:p>
        </w:tc>
        <w:tc>
          <w:tcPr>
            <w:tcW w:w="1293" w:type="pct"/>
            <w:tcBorders>
              <w:top w:val="single" w:sz="6" w:space="0" w:color="auto"/>
              <w:left w:val="nil"/>
              <w:bottom w:val="single" w:sz="6" w:space="0" w:color="auto"/>
              <w:right w:val="double" w:sz="6" w:space="0" w:color="auto"/>
            </w:tcBorders>
          </w:tcPr>
          <w:p w14:paraId="56F6428B"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p>
        </w:tc>
      </w:tr>
      <w:tr w:rsidR="007213F4" w:rsidRPr="001A5670" w14:paraId="5A66FA3F"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4C5184FD" w14:textId="77777777" w:rsidR="007213F4" w:rsidRPr="001A5670" w:rsidRDefault="007213F4" w:rsidP="008A2D59">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6.3</w:t>
            </w:r>
          </w:p>
        </w:tc>
        <w:tc>
          <w:tcPr>
            <w:tcW w:w="3498" w:type="pct"/>
            <w:tcBorders>
              <w:top w:val="single" w:sz="6" w:space="0" w:color="auto"/>
              <w:left w:val="nil"/>
              <w:bottom w:val="single" w:sz="6" w:space="0" w:color="auto"/>
              <w:right w:val="single" w:sz="6" w:space="0" w:color="auto"/>
            </w:tcBorders>
            <w:hideMark/>
          </w:tcPr>
          <w:p w14:paraId="6E67BC2B"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Wszystkie urządzenia elektryczne i elektroniczne zamontowane dodatkowo w pojeździe muszą spełniać wymagania określone w Regulaminie 10 EKG ONZ (lub równoważnym).</w:t>
            </w:r>
          </w:p>
        </w:tc>
        <w:tc>
          <w:tcPr>
            <w:tcW w:w="1293" w:type="pct"/>
            <w:tcBorders>
              <w:top w:val="single" w:sz="6" w:space="0" w:color="auto"/>
              <w:left w:val="nil"/>
              <w:bottom w:val="single" w:sz="6" w:space="0" w:color="auto"/>
              <w:right w:val="double" w:sz="6" w:space="0" w:color="auto"/>
            </w:tcBorders>
          </w:tcPr>
          <w:p w14:paraId="1CAAAACB"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p>
        </w:tc>
      </w:tr>
      <w:tr w:rsidR="007213F4" w:rsidRPr="001A5670" w14:paraId="14691A7B"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3B9B2E2F" w14:textId="77777777" w:rsidR="007213F4" w:rsidRPr="001A5670" w:rsidRDefault="007213F4" w:rsidP="008A2D59">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lastRenderedPageBreak/>
              <w:t>6.4</w:t>
            </w:r>
          </w:p>
        </w:tc>
        <w:tc>
          <w:tcPr>
            <w:tcW w:w="3498" w:type="pct"/>
            <w:tcBorders>
              <w:top w:val="single" w:sz="6" w:space="0" w:color="auto"/>
              <w:left w:val="nil"/>
              <w:bottom w:val="single" w:sz="6" w:space="0" w:color="auto"/>
              <w:right w:val="single" w:sz="6" w:space="0" w:color="auto"/>
            </w:tcBorders>
            <w:hideMark/>
          </w:tcPr>
          <w:p w14:paraId="4B479F1C"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bCs/>
                <w:sz w:val="20"/>
                <w:szCs w:val="20"/>
              </w:rPr>
              <w:t xml:space="preserve">Przewody muszą znajdować się w osłonach w kolorze czarnym lub szarym. Przy układaniu przewodów należy zachować wymagania określone przez producenta. </w:t>
            </w:r>
          </w:p>
        </w:tc>
        <w:tc>
          <w:tcPr>
            <w:tcW w:w="1293" w:type="pct"/>
            <w:tcBorders>
              <w:top w:val="single" w:sz="6" w:space="0" w:color="auto"/>
              <w:left w:val="nil"/>
              <w:bottom w:val="single" w:sz="6" w:space="0" w:color="auto"/>
              <w:right w:val="double" w:sz="6" w:space="0" w:color="auto"/>
            </w:tcBorders>
          </w:tcPr>
          <w:p w14:paraId="15AFCD71"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p>
        </w:tc>
      </w:tr>
      <w:tr w:rsidR="007213F4" w:rsidRPr="001A5670" w14:paraId="13CB51C0"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hideMark/>
          </w:tcPr>
          <w:p w14:paraId="1F299D87" w14:textId="77777777" w:rsidR="007213F4" w:rsidRPr="001A5670" w:rsidRDefault="007213F4" w:rsidP="008A2D59">
            <w:pPr>
              <w:pStyle w:val="Tekstpodstawowy"/>
              <w:spacing w:line="280" w:lineRule="exact"/>
              <w:contextualSpacing/>
              <w:jc w:val="center"/>
              <w:rPr>
                <w:rFonts w:ascii="Times New Roman" w:hAnsi="Times New Roman"/>
                <w:b/>
                <w:color w:val="auto"/>
                <w:sz w:val="20"/>
              </w:rPr>
            </w:pPr>
            <w:r w:rsidRPr="001A5670">
              <w:rPr>
                <w:rFonts w:ascii="Times New Roman" w:hAnsi="Times New Roman"/>
                <w:b/>
                <w:color w:val="auto"/>
                <w:sz w:val="20"/>
              </w:rPr>
              <w:t>7</w:t>
            </w:r>
          </w:p>
        </w:tc>
        <w:tc>
          <w:tcPr>
            <w:tcW w:w="3498" w:type="pct"/>
            <w:tcBorders>
              <w:top w:val="single" w:sz="6" w:space="0" w:color="auto"/>
              <w:left w:val="nil"/>
              <w:bottom w:val="single" w:sz="6" w:space="0" w:color="auto"/>
              <w:right w:val="single" w:sz="6" w:space="0" w:color="auto"/>
            </w:tcBorders>
            <w:hideMark/>
          </w:tcPr>
          <w:p w14:paraId="1A8D0A67" w14:textId="77777777" w:rsidR="007213F4" w:rsidRPr="001A5670" w:rsidRDefault="007213F4" w:rsidP="008A2D59">
            <w:pPr>
              <w:spacing w:before="20" w:after="20" w:line="280" w:lineRule="exact"/>
              <w:contextualSpacing/>
              <w:rPr>
                <w:rFonts w:ascii="Times New Roman" w:hAnsi="Times New Roman" w:cs="Times New Roman"/>
                <w:b/>
                <w:sz w:val="20"/>
                <w:szCs w:val="20"/>
              </w:rPr>
            </w:pPr>
            <w:r w:rsidRPr="001A5670">
              <w:rPr>
                <w:rFonts w:ascii="Times New Roman" w:hAnsi="Times New Roman" w:cs="Times New Roman"/>
                <w:b/>
                <w:sz w:val="20"/>
                <w:szCs w:val="20"/>
              </w:rPr>
              <w:t>WYMAGANIA DODATKOWE</w:t>
            </w:r>
          </w:p>
        </w:tc>
        <w:tc>
          <w:tcPr>
            <w:tcW w:w="1293" w:type="pct"/>
            <w:tcBorders>
              <w:top w:val="single" w:sz="6" w:space="0" w:color="auto"/>
              <w:left w:val="nil"/>
              <w:bottom w:val="single" w:sz="6" w:space="0" w:color="auto"/>
              <w:right w:val="double" w:sz="6" w:space="0" w:color="auto"/>
            </w:tcBorders>
          </w:tcPr>
          <w:p w14:paraId="2FD4DA66" w14:textId="77777777" w:rsidR="007213F4" w:rsidRPr="001A5670" w:rsidRDefault="007213F4" w:rsidP="008A2D59">
            <w:pPr>
              <w:spacing w:before="20" w:after="20" w:line="280" w:lineRule="exact"/>
              <w:contextualSpacing/>
              <w:rPr>
                <w:rFonts w:ascii="Times New Roman" w:hAnsi="Times New Roman" w:cs="Times New Roman"/>
                <w:b/>
                <w:sz w:val="20"/>
                <w:szCs w:val="20"/>
              </w:rPr>
            </w:pPr>
          </w:p>
        </w:tc>
      </w:tr>
      <w:tr w:rsidR="007213F4" w:rsidRPr="001A5670" w14:paraId="093C4B08" w14:textId="77777777" w:rsidTr="008A2D59">
        <w:trPr>
          <w:trHeight w:val="188"/>
        </w:trPr>
        <w:tc>
          <w:tcPr>
            <w:tcW w:w="209" w:type="pct"/>
            <w:tcBorders>
              <w:top w:val="single" w:sz="4" w:space="0" w:color="auto"/>
              <w:left w:val="double" w:sz="6" w:space="0" w:color="auto"/>
              <w:bottom w:val="single" w:sz="4" w:space="0" w:color="auto"/>
              <w:right w:val="single" w:sz="6" w:space="0" w:color="auto"/>
            </w:tcBorders>
          </w:tcPr>
          <w:p w14:paraId="7A0BEC4B" w14:textId="77777777" w:rsidR="007213F4" w:rsidRPr="001A5670" w:rsidRDefault="007213F4" w:rsidP="008A2D59">
            <w:pPr>
              <w:pStyle w:val="Tekstpodstawowy"/>
              <w:spacing w:line="280" w:lineRule="exact"/>
              <w:contextualSpacing/>
              <w:jc w:val="center"/>
              <w:rPr>
                <w:rFonts w:ascii="Times New Roman" w:hAnsi="Times New Roman"/>
                <w:bCs/>
                <w:color w:val="auto"/>
                <w:sz w:val="20"/>
              </w:rPr>
            </w:pPr>
            <w:r w:rsidRPr="001A5670">
              <w:rPr>
                <w:rFonts w:ascii="Times New Roman" w:hAnsi="Times New Roman"/>
                <w:bCs/>
                <w:color w:val="auto"/>
                <w:sz w:val="20"/>
              </w:rPr>
              <w:t>7.1</w:t>
            </w:r>
          </w:p>
        </w:tc>
        <w:tc>
          <w:tcPr>
            <w:tcW w:w="3498" w:type="pct"/>
            <w:tcBorders>
              <w:top w:val="single" w:sz="6" w:space="0" w:color="auto"/>
              <w:left w:val="nil"/>
              <w:bottom w:val="single" w:sz="6" w:space="0" w:color="auto"/>
              <w:right w:val="single" w:sz="6" w:space="0" w:color="auto"/>
            </w:tcBorders>
          </w:tcPr>
          <w:p w14:paraId="3674E645"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r w:rsidRPr="001A5670">
              <w:rPr>
                <w:rFonts w:ascii="Times New Roman" w:hAnsi="Times New Roman" w:cs="Times New Roman"/>
                <w:sz w:val="20"/>
                <w:szCs w:val="20"/>
              </w:rPr>
              <w:t>Najpóźniej w czasie odbioru faktycznego (po zarejestrowaniu pojazdu) należy wykonać dodatkowe badanie techniczne na koszty WYKONAWCY zgodnie z Rozporządzeniem Ministra Infrastruktury z dnia 29 września 2004 r. w sprawie wysokości opłat związanych z prowadzeniem stacji kontroli pojazdów oraz przeprowadzaniem badań technicznych pojazdów, tj. (poz. 6.3) badanie pojazdu, który ma być używany jako pojazd uprzywilejowany (za warunki dodatkowe).</w:t>
            </w:r>
          </w:p>
        </w:tc>
        <w:tc>
          <w:tcPr>
            <w:tcW w:w="1293" w:type="pct"/>
            <w:tcBorders>
              <w:top w:val="single" w:sz="6" w:space="0" w:color="auto"/>
              <w:left w:val="nil"/>
              <w:bottom w:val="single" w:sz="6" w:space="0" w:color="auto"/>
              <w:right w:val="double" w:sz="6" w:space="0" w:color="auto"/>
            </w:tcBorders>
          </w:tcPr>
          <w:p w14:paraId="3DB2A3A2" w14:textId="77777777" w:rsidR="007213F4" w:rsidRPr="001A5670" w:rsidRDefault="007213F4" w:rsidP="008A2D59">
            <w:pPr>
              <w:spacing w:before="20" w:after="20" w:line="280" w:lineRule="exact"/>
              <w:contextualSpacing/>
              <w:rPr>
                <w:rFonts w:ascii="Times New Roman" w:hAnsi="Times New Roman" w:cs="Times New Roman"/>
                <w:bCs/>
                <w:sz w:val="20"/>
                <w:szCs w:val="20"/>
              </w:rPr>
            </w:pPr>
          </w:p>
        </w:tc>
      </w:tr>
    </w:tbl>
    <w:p w14:paraId="691728D4" w14:textId="77777777" w:rsidR="007213F4" w:rsidRPr="001A5670" w:rsidRDefault="007213F4" w:rsidP="007213F4">
      <w:pPr>
        <w:pStyle w:val="Tekstpodstawowy"/>
        <w:outlineLvl w:val="0"/>
        <w:rPr>
          <w:rFonts w:ascii="Times New Roman" w:hAnsi="Times New Roman"/>
          <w:sz w:val="20"/>
        </w:rPr>
      </w:pPr>
    </w:p>
    <w:p w14:paraId="38862C53" w14:textId="77777777" w:rsidR="007213F4" w:rsidRPr="001A5670" w:rsidRDefault="007213F4" w:rsidP="007213F4">
      <w:pPr>
        <w:pStyle w:val="Tekstpodstawowy"/>
        <w:outlineLvl w:val="0"/>
        <w:rPr>
          <w:rFonts w:ascii="Times New Roman" w:hAnsi="Times New Roman"/>
          <w:sz w:val="20"/>
        </w:rPr>
      </w:pPr>
    </w:p>
    <w:p w14:paraId="0E5F47CB" w14:textId="77777777" w:rsidR="007213F4" w:rsidRPr="001A5670" w:rsidRDefault="007213F4" w:rsidP="007213F4">
      <w:pPr>
        <w:pStyle w:val="Tekstpodstawowy"/>
        <w:outlineLvl w:val="0"/>
        <w:rPr>
          <w:rFonts w:ascii="Times New Roman" w:hAnsi="Times New Roman"/>
          <w:sz w:val="20"/>
        </w:rPr>
      </w:pPr>
    </w:p>
    <w:p w14:paraId="7851EFD7" w14:textId="77777777" w:rsidR="007213F4" w:rsidRPr="001A5670" w:rsidRDefault="007213F4" w:rsidP="007213F4">
      <w:pPr>
        <w:jc w:val="both"/>
        <w:rPr>
          <w:rFonts w:ascii="Times New Roman" w:hAnsi="Times New Roman" w:cs="Times New Roman"/>
          <w:sz w:val="20"/>
          <w:szCs w:val="20"/>
        </w:rPr>
      </w:pPr>
      <w:r w:rsidRPr="001A5670">
        <w:rPr>
          <w:rFonts w:ascii="Times New Roman" w:hAnsi="Times New Roman" w:cs="Times New Roman"/>
          <w:sz w:val="20"/>
          <w:szCs w:val="20"/>
        </w:rPr>
        <w:t>..............................., dn. ...............................</w:t>
      </w:r>
      <w:r w:rsidRPr="001A5670">
        <w:rPr>
          <w:rFonts w:ascii="Times New Roman" w:hAnsi="Times New Roman" w:cs="Times New Roman"/>
          <w:sz w:val="20"/>
          <w:szCs w:val="20"/>
        </w:rPr>
        <w:tab/>
        <w:t xml:space="preserve">               ..........................................................................................................</w:t>
      </w:r>
    </w:p>
    <w:p w14:paraId="7A6AF4AD" w14:textId="77777777" w:rsidR="007213F4" w:rsidRPr="001A5670" w:rsidRDefault="007213F4" w:rsidP="007213F4">
      <w:pPr>
        <w:pStyle w:val="Tekstpodstawowywcity3"/>
        <w:ind w:left="4695"/>
        <w:jc w:val="both"/>
        <w:rPr>
          <w:sz w:val="20"/>
          <w:szCs w:val="20"/>
        </w:rPr>
      </w:pPr>
      <w:r w:rsidRPr="001A5670">
        <w:rPr>
          <w:sz w:val="20"/>
          <w:szCs w:val="20"/>
        </w:rPr>
        <w:t xml:space="preserve">     (podpis(y) osób uprawnionych do reprezentacji w;  w przypadku oferty wspólnej - podpis pełnomocnika wykonawców)</w:t>
      </w:r>
    </w:p>
    <w:p w14:paraId="74398E80" w14:textId="77777777" w:rsidR="007213F4" w:rsidRPr="001A5670" w:rsidRDefault="007213F4" w:rsidP="007213F4">
      <w:pPr>
        <w:pStyle w:val="Default"/>
        <w:rPr>
          <w:rFonts w:ascii="Times New Roman" w:hAnsi="Times New Roman" w:cs="Times New Roman"/>
          <w:b/>
          <w:color w:val="auto"/>
          <w:sz w:val="20"/>
          <w:szCs w:val="20"/>
        </w:rPr>
      </w:pPr>
    </w:p>
    <w:p w14:paraId="5F1CB5DD" w14:textId="77777777" w:rsidR="007213F4" w:rsidRPr="001A5670" w:rsidRDefault="007213F4" w:rsidP="007213F4">
      <w:pPr>
        <w:pStyle w:val="Default"/>
        <w:rPr>
          <w:rFonts w:ascii="Times New Roman" w:hAnsi="Times New Roman" w:cs="Times New Roman"/>
          <w:bCs/>
          <w:color w:val="auto"/>
          <w:sz w:val="20"/>
          <w:szCs w:val="20"/>
        </w:rPr>
      </w:pPr>
      <w:r w:rsidRPr="001A5670">
        <w:rPr>
          <w:rFonts w:ascii="Times New Roman" w:hAnsi="Times New Roman" w:cs="Times New Roman"/>
          <w:b/>
          <w:color w:val="auto"/>
          <w:sz w:val="20"/>
          <w:szCs w:val="20"/>
        </w:rPr>
        <w:t>Uwaga</w:t>
      </w:r>
      <w:r w:rsidRPr="001A5670">
        <w:rPr>
          <w:rFonts w:ascii="Times New Roman" w:hAnsi="Times New Roman" w:cs="Times New Roman"/>
          <w:bCs/>
          <w:color w:val="auto"/>
          <w:sz w:val="20"/>
          <w:szCs w:val="20"/>
        </w:rPr>
        <w:t>: Wykonawca wypełnia kolumnę „Propozycje Wykonawcy”, podając konkretny parametr lub wpisując np. wersję rozwiązania lub wyraz „spełnia”.</w:t>
      </w:r>
    </w:p>
    <w:p w14:paraId="6B79D8BE" w14:textId="77777777" w:rsidR="007213F4" w:rsidRPr="001A5670" w:rsidRDefault="007213F4" w:rsidP="007213F4">
      <w:pPr>
        <w:spacing w:afterLines="20" w:after="48"/>
        <w:contextualSpacing/>
        <w:jc w:val="both"/>
        <w:rPr>
          <w:rFonts w:ascii="Times New Roman" w:hAnsi="Times New Roman" w:cs="Times New Roman"/>
          <w:bCs/>
          <w:sz w:val="20"/>
          <w:szCs w:val="20"/>
        </w:rPr>
      </w:pPr>
      <w:r w:rsidRPr="001A5670">
        <w:rPr>
          <w:rFonts w:ascii="Times New Roman" w:hAnsi="Times New Roman" w:cs="Times New Roman"/>
          <w:bCs/>
          <w:spacing w:val="-1"/>
          <w:sz w:val="20"/>
          <w:szCs w:val="20"/>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 </w:t>
      </w:r>
      <w:r w:rsidRPr="001A5670">
        <w:rPr>
          <w:rFonts w:ascii="Times New Roman" w:hAnsi="Times New Roman" w:cs="Times New Roman"/>
          <w:bCs/>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Druk ten wymaga podpisania przez osobę/osoby uprawnione do podpisywania, jest obowiązkowy do złożenia oferty.</w:t>
      </w:r>
      <w:bookmarkEnd w:id="0"/>
      <w:bookmarkEnd w:id="1"/>
    </w:p>
    <w:p w14:paraId="3C7CDBB9" w14:textId="77777777" w:rsidR="007213F4" w:rsidRPr="00F622BF" w:rsidRDefault="007213F4" w:rsidP="007213F4">
      <w:pPr>
        <w:spacing w:line="276" w:lineRule="auto"/>
        <w:jc w:val="center"/>
        <w:rPr>
          <w:b/>
          <w:sz w:val="24"/>
          <w:szCs w:val="24"/>
        </w:rPr>
        <w:sectPr w:rsidR="007213F4" w:rsidRPr="00F622BF" w:rsidSect="004C0984">
          <w:pgSz w:w="16838" w:h="11906" w:orient="landscape"/>
          <w:pgMar w:top="1440" w:right="1440" w:bottom="1440" w:left="1440" w:header="709" w:footer="709" w:gutter="0"/>
          <w:cols w:space="708"/>
          <w:docGrid w:linePitch="360"/>
        </w:sectPr>
      </w:pPr>
    </w:p>
    <w:p w14:paraId="1D0614DC" w14:textId="77777777" w:rsidR="007213F4" w:rsidRPr="004240AE" w:rsidRDefault="007213F4" w:rsidP="007213F4">
      <w:pPr>
        <w:pStyle w:val="Nagwek1"/>
        <w:spacing w:line="320" w:lineRule="exact"/>
        <w:ind w:left="1416"/>
        <w:jc w:val="right"/>
        <w:rPr>
          <w:rFonts w:ascii="Times New Roman" w:hAnsi="Times New Roman" w:cs="Times New Roman"/>
          <w:b/>
          <w:color w:val="auto"/>
          <w:sz w:val="24"/>
          <w:szCs w:val="24"/>
        </w:rPr>
      </w:pPr>
      <w:r w:rsidRPr="004240AE">
        <w:rPr>
          <w:rFonts w:ascii="Times New Roman" w:hAnsi="Times New Roman" w:cs="Times New Roman"/>
          <w:color w:val="auto"/>
          <w:sz w:val="24"/>
          <w:szCs w:val="24"/>
        </w:rPr>
        <w:lastRenderedPageBreak/>
        <w:t xml:space="preserve">Załącznik nr 2 do </w:t>
      </w:r>
      <w:proofErr w:type="spellStart"/>
      <w:r w:rsidRPr="004240AE">
        <w:rPr>
          <w:rFonts w:ascii="Times New Roman" w:hAnsi="Times New Roman" w:cs="Times New Roman"/>
          <w:color w:val="auto"/>
          <w:sz w:val="24"/>
          <w:szCs w:val="24"/>
        </w:rPr>
        <w:t>swz</w:t>
      </w:r>
      <w:proofErr w:type="spellEnd"/>
      <w:r w:rsidRPr="004240AE">
        <w:rPr>
          <w:rFonts w:ascii="Times New Roman" w:hAnsi="Times New Roman" w:cs="Times New Roman"/>
          <w:color w:val="auto"/>
          <w:sz w:val="24"/>
          <w:szCs w:val="24"/>
        </w:rPr>
        <w:tab/>
      </w:r>
    </w:p>
    <w:p w14:paraId="0D5B0ECC" w14:textId="77777777" w:rsidR="007213F4" w:rsidRPr="004240AE" w:rsidRDefault="007213F4" w:rsidP="007213F4">
      <w:pPr>
        <w:pStyle w:val="Nagwek3"/>
        <w:spacing w:line="320" w:lineRule="exact"/>
        <w:contextualSpacing/>
        <w:jc w:val="center"/>
        <w:rPr>
          <w:rFonts w:ascii="Times New Roman" w:hAnsi="Times New Roman" w:cs="Times New Roman"/>
          <w:color w:val="auto"/>
        </w:rPr>
      </w:pPr>
      <w:r w:rsidRPr="004240AE">
        <w:rPr>
          <w:rFonts w:ascii="Times New Roman" w:hAnsi="Times New Roman" w:cs="Times New Roman"/>
          <w:color w:val="auto"/>
        </w:rPr>
        <w:t>Wzór umowy</w:t>
      </w:r>
    </w:p>
    <w:p w14:paraId="79535789" w14:textId="77777777" w:rsidR="007213F4" w:rsidRPr="004240AE" w:rsidRDefault="007213F4" w:rsidP="007213F4">
      <w:pPr>
        <w:spacing w:line="320" w:lineRule="exact"/>
        <w:contextualSpacing/>
        <w:jc w:val="center"/>
        <w:rPr>
          <w:rFonts w:ascii="Times New Roman" w:hAnsi="Times New Roman" w:cs="Times New Roman"/>
          <w:sz w:val="24"/>
          <w:szCs w:val="24"/>
          <w:u w:val="single"/>
        </w:rPr>
      </w:pPr>
    </w:p>
    <w:p w14:paraId="0D522227" w14:textId="77777777" w:rsidR="007213F4" w:rsidRPr="004240AE" w:rsidRDefault="007213F4" w:rsidP="007213F4">
      <w:pPr>
        <w:spacing w:line="320" w:lineRule="exact"/>
        <w:contextualSpacing/>
        <w:rPr>
          <w:rFonts w:ascii="Times New Roman" w:hAnsi="Times New Roman" w:cs="Times New Roman"/>
          <w:sz w:val="24"/>
          <w:szCs w:val="24"/>
        </w:rPr>
      </w:pPr>
      <w:r w:rsidRPr="004240AE">
        <w:rPr>
          <w:rFonts w:ascii="Times New Roman" w:hAnsi="Times New Roman" w:cs="Times New Roman"/>
          <w:sz w:val="24"/>
          <w:szCs w:val="24"/>
        </w:rPr>
        <w:t> </w:t>
      </w:r>
    </w:p>
    <w:p w14:paraId="22F4DD8E" w14:textId="77777777" w:rsidR="007213F4" w:rsidRPr="004240AE" w:rsidRDefault="007213F4" w:rsidP="007213F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zawarta w dniu  …………………  roku w Szczecinie pomiędzy:</w:t>
      </w:r>
    </w:p>
    <w:p w14:paraId="26E44A95" w14:textId="77777777" w:rsidR="007213F4" w:rsidRPr="004240AE" w:rsidRDefault="007213F4" w:rsidP="007213F4">
      <w:pPr>
        <w:pStyle w:val="Tekstpodstawowy"/>
        <w:spacing w:line="320" w:lineRule="exact"/>
        <w:ind w:right="-142"/>
        <w:contextualSpacing/>
        <w:rPr>
          <w:rFonts w:ascii="Times New Roman" w:hAnsi="Times New Roman"/>
          <w:color w:val="auto"/>
          <w:szCs w:val="24"/>
        </w:rPr>
      </w:pPr>
      <w:r w:rsidRPr="004240AE">
        <w:rPr>
          <w:rFonts w:ascii="Times New Roman" w:hAnsi="Times New Roman"/>
          <w:color w:val="auto"/>
          <w:szCs w:val="24"/>
        </w:rPr>
        <w:t xml:space="preserve">....................................... z siedzibą przy ul. ............................ w............................. wpisaną                do .............., pod nr .............., NIP: </w:t>
      </w:r>
    </w:p>
    <w:p w14:paraId="1F0E003C" w14:textId="77777777" w:rsidR="007213F4" w:rsidRPr="004240AE" w:rsidRDefault="007213F4" w:rsidP="007213F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reprezentowaną przez: ……………………………………………………,</w:t>
      </w:r>
    </w:p>
    <w:p w14:paraId="772BC9EC" w14:textId="77777777" w:rsidR="007213F4" w:rsidRPr="004240AE" w:rsidRDefault="007213F4" w:rsidP="007213F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 xml:space="preserve">zwaną/zwanym dalej WYKONAWCĄ, </w:t>
      </w:r>
    </w:p>
    <w:p w14:paraId="65EE518D" w14:textId="77777777" w:rsidR="007213F4" w:rsidRPr="004240AE" w:rsidRDefault="007213F4" w:rsidP="007213F4">
      <w:pPr>
        <w:spacing w:line="320" w:lineRule="exact"/>
        <w:ind w:right="-142"/>
        <w:contextualSpacing/>
        <w:rPr>
          <w:rFonts w:ascii="Times New Roman" w:hAnsi="Times New Roman" w:cs="Times New Roman"/>
          <w:sz w:val="24"/>
          <w:szCs w:val="24"/>
        </w:rPr>
      </w:pPr>
    </w:p>
    <w:p w14:paraId="02BB80F1" w14:textId="77777777" w:rsidR="007213F4" w:rsidRPr="004240AE" w:rsidRDefault="007213F4" w:rsidP="007213F4">
      <w:pPr>
        <w:spacing w:line="320" w:lineRule="exact"/>
        <w:ind w:right="-142"/>
        <w:contextualSpacing/>
        <w:rPr>
          <w:rFonts w:ascii="Times New Roman" w:hAnsi="Times New Roman" w:cs="Times New Roman"/>
          <w:sz w:val="24"/>
          <w:szCs w:val="24"/>
        </w:rPr>
      </w:pPr>
      <w:r w:rsidRPr="004240AE">
        <w:rPr>
          <w:rFonts w:ascii="Times New Roman" w:hAnsi="Times New Roman" w:cs="Times New Roman"/>
          <w:sz w:val="24"/>
          <w:szCs w:val="24"/>
        </w:rPr>
        <w:t>a</w:t>
      </w:r>
    </w:p>
    <w:p w14:paraId="6E4E548C" w14:textId="77777777" w:rsidR="007213F4" w:rsidRPr="004240AE" w:rsidRDefault="007213F4" w:rsidP="007213F4">
      <w:pPr>
        <w:spacing w:line="320" w:lineRule="exact"/>
        <w:ind w:right="-142"/>
        <w:contextualSpacing/>
        <w:jc w:val="both"/>
        <w:rPr>
          <w:rFonts w:ascii="Times New Roman" w:hAnsi="Times New Roman" w:cs="Times New Roman"/>
          <w:bCs/>
          <w:sz w:val="24"/>
          <w:szCs w:val="24"/>
        </w:rPr>
      </w:pPr>
      <w:r w:rsidRPr="004240AE">
        <w:rPr>
          <w:rFonts w:ascii="Times New Roman" w:hAnsi="Times New Roman" w:cs="Times New Roman"/>
          <w:bCs/>
          <w:sz w:val="24"/>
          <w:szCs w:val="24"/>
        </w:rPr>
        <w:t xml:space="preserve">Skarbem Państwa - Zachodniopomorskim Komendantem Wojewódzkim Państwowej Straży Pożarnej, </w:t>
      </w:r>
    </w:p>
    <w:p w14:paraId="4E0E6523" w14:textId="77777777" w:rsidR="007213F4" w:rsidRPr="004240AE" w:rsidRDefault="007213F4" w:rsidP="007213F4">
      <w:pPr>
        <w:spacing w:line="320" w:lineRule="exact"/>
        <w:ind w:right="-142"/>
        <w:contextualSpacing/>
        <w:jc w:val="both"/>
        <w:rPr>
          <w:rFonts w:ascii="Times New Roman" w:hAnsi="Times New Roman" w:cs="Times New Roman"/>
          <w:sz w:val="24"/>
          <w:szCs w:val="24"/>
        </w:rPr>
      </w:pPr>
      <w:r w:rsidRPr="004240AE">
        <w:rPr>
          <w:rFonts w:ascii="Times New Roman" w:hAnsi="Times New Roman" w:cs="Times New Roman"/>
          <w:bCs/>
          <w:sz w:val="24"/>
          <w:szCs w:val="24"/>
        </w:rPr>
        <w:t xml:space="preserve">adres: ul. </w:t>
      </w:r>
      <w:proofErr w:type="spellStart"/>
      <w:r w:rsidRPr="004240AE">
        <w:rPr>
          <w:rFonts w:ascii="Times New Roman" w:hAnsi="Times New Roman" w:cs="Times New Roman"/>
          <w:bCs/>
          <w:sz w:val="24"/>
          <w:szCs w:val="24"/>
        </w:rPr>
        <w:t>Firlika</w:t>
      </w:r>
      <w:proofErr w:type="spellEnd"/>
      <w:r w:rsidRPr="004240AE">
        <w:rPr>
          <w:rFonts w:ascii="Times New Roman" w:hAnsi="Times New Roman" w:cs="Times New Roman"/>
          <w:bCs/>
          <w:sz w:val="24"/>
          <w:szCs w:val="24"/>
        </w:rPr>
        <w:t xml:space="preserve"> 9/14,71-637 Szczecin, </w:t>
      </w:r>
      <w:r w:rsidRPr="004240AE">
        <w:rPr>
          <w:rFonts w:ascii="Times New Roman" w:hAnsi="Times New Roman" w:cs="Times New Roman"/>
          <w:sz w:val="24"/>
          <w:szCs w:val="24"/>
        </w:rPr>
        <w:t>REGON:  000173628; NIP  851- 03-12- 257,</w:t>
      </w:r>
    </w:p>
    <w:p w14:paraId="194ADE3D" w14:textId="77777777" w:rsidR="007213F4" w:rsidRPr="004240AE" w:rsidRDefault="007213F4" w:rsidP="007213F4">
      <w:pPr>
        <w:spacing w:line="320" w:lineRule="exact"/>
        <w:ind w:right="-142"/>
        <w:contextualSpacing/>
        <w:jc w:val="both"/>
        <w:rPr>
          <w:rFonts w:ascii="Times New Roman" w:hAnsi="Times New Roman" w:cs="Times New Roman"/>
          <w:sz w:val="24"/>
          <w:szCs w:val="24"/>
        </w:rPr>
      </w:pPr>
      <w:r w:rsidRPr="004240AE">
        <w:rPr>
          <w:rFonts w:ascii="Times New Roman" w:hAnsi="Times New Roman" w:cs="Times New Roman"/>
          <w:sz w:val="24"/>
          <w:szCs w:val="24"/>
        </w:rPr>
        <w:t xml:space="preserve">reprezentowanym przez …………….. – …………………, </w:t>
      </w:r>
    </w:p>
    <w:p w14:paraId="683C7A90" w14:textId="77777777" w:rsidR="007213F4" w:rsidRPr="004240AE" w:rsidRDefault="007213F4" w:rsidP="007213F4">
      <w:pPr>
        <w:spacing w:line="320" w:lineRule="exact"/>
        <w:ind w:left="567" w:right="-142" w:hanging="567"/>
        <w:contextualSpacing/>
        <w:rPr>
          <w:rFonts w:ascii="Times New Roman" w:hAnsi="Times New Roman" w:cs="Times New Roman"/>
          <w:sz w:val="24"/>
          <w:szCs w:val="24"/>
        </w:rPr>
      </w:pPr>
      <w:r w:rsidRPr="004240AE">
        <w:rPr>
          <w:rFonts w:ascii="Times New Roman" w:hAnsi="Times New Roman" w:cs="Times New Roman"/>
          <w:sz w:val="24"/>
          <w:szCs w:val="24"/>
        </w:rPr>
        <w:t>zwanym dalej ZAMAWIAJĄCYM,</w:t>
      </w:r>
    </w:p>
    <w:p w14:paraId="7336CD30" w14:textId="77777777" w:rsidR="007213F4" w:rsidRPr="004240AE" w:rsidRDefault="007213F4" w:rsidP="007213F4">
      <w:pPr>
        <w:pStyle w:val="Tekstpodstawowy"/>
        <w:spacing w:line="320" w:lineRule="exact"/>
        <w:contextualSpacing/>
        <w:jc w:val="both"/>
        <w:rPr>
          <w:rFonts w:ascii="Times New Roman" w:hAnsi="Times New Roman"/>
          <w:color w:val="auto"/>
          <w:szCs w:val="24"/>
          <w:lang w:val="pl-PL"/>
        </w:rPr>
      </w:pPr>
    </w:p>
    <w:p w14:paraId="186A9357" w14:textId="77777777" w:rsidR="007213F4" w:rsidRPr="004240AE" w:rsidRDefault="007213F4" w:rsidP="007213F4">
      <w:pPr>
        <w:pStyle w:val="Tekstpodstawowy"/>
        <w:spacing w:line="320" w:lineRule="exact"/>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Umowa została zawarta w trybie przetargu nieograniczonego, zgodnie z przepisami ustawy </w:t>
      </w:r>
      <w:r w:rsidRPr="004240AE">
        <w:rPr>
          <w:rFonts w:ascii="Times New Roman" w:hAnsi="Times New Roman"/>
          <w:color w:val="auto"/>
          <w:szCs w:val="24"/>
          <w:lang w:val="pl-PL"/>
        </w:rPr>
        <w:br/>
        <w:t>z dnia 11 września 2019 r. – Prawo zamówień publicznych (</w:t>
      </w:r>
      <w:proofErr w:type="spellStart"/>
      <w:r w:rsidRPr="004240AE">
        <w:rPr>
          <w:rFonts w:ascii="Times New Roman" w:hAnsi="Times New Roman"/>
          <w:color w:val="auto"/>
          <w:szCs w:val="24"/>
          <w:lang w:val="pl-PL"/>
        </w:rPr>
        <w:t>t.j</w:t>
      </w:r>
      <w:proofErr w:type="spellEnd"/>
      <w:r w:rsidRPr="004240AE">
        <w:rPr>
          <w:rFonts w:ascii="Times New Roman" w:hAnsi="Times New Roman"/>
          <w:color w:val="auto"/>
          <w:szCs w:val="24"/>
          <w:lang w:val="pl-PL"/>
        </w:rPr>
        <w:t>. Dz. U. z 2021 r., poz. 1129 ).</w:t>
      </w:r>
    </w:p>
    <w:p w14:paraId="4BA32F78" w14:textId="77777777" w:rsidR="007213F4" w:rsidRPr="004240AE" w:rsidRDefault="007213F4" w:rsidP="007213F4">
      <w:pPr>
        <w:pStyle w:val="Tekstpodstawowy"/>
        <w:spacing w:line="320" w:lineRule="exact"/>
        <w:ind w:left="2124" w:firstLine="708"/>
        <w:contextualSpacing/>
        <w:rPr>
          <w:rFonts w:ascii="Times New Roman" w:hAnsi="Times New Roman"/>
          <w:b/>
          <w:color w:val="auto"/>
          <w:szCs w:val="24"/>
          <w:lang w:val="pl-PL"/>
        </w:rPr>
      </w:pPr>
    </w:p>
    <w:p w14:paraId="4E60F7A5" w14:textId="77777777" w:rsidR="007213F4" w:rsidRPr="004240AE" w:rsidRDefault="007213F4" w:rsidP="007213F4">
      <w:pPr>
        <w:pStyle w:val="Tekstpodstawowy"/>
        <w:spacing w:line="320" w:lineRule="exact"/>
        <w:ind w:left="2124" w:firstLine="708"/>
        <w:contextualSpacing/>
        <w:rPr>
          <w:rFonts w:ascii="Times New Roman" w:hAnsi="Times New Roman"/>
          <w:color w:val="auto"/>
          <w:szCs w:val="24"/>
          <w:lang w:val="pl-PL"/>
        </w:rPr>
      </w:pPr>
      <w:r w:rsidRPr="004240AE">
        <w:rPr>
          <w:rFonts w:ascii="Times New Roman" w:hAnsi="Times New Roman"/>
          <w:b/>
          <w:color w:val="auto"/>
          <w:szCs w:val="24"/>
          <w:lang w:val="pl-PL"/>
        </w:rPr>
        <w:t>§ 1.  PRZEDMIOT UMOWY</w:t>
      </w:r>
      <w:r w:rsidRPr="004240AE">
        <w:rPr>
          <w:rFonts w:ascii="Times New Roman" w:hAnsi="Times New Roman"/>
          <w:color w:val="auto"/>
          <w:szCs w:val="24"/>
          <w:lang w:val="pl-PL"/>
        </w:rPr>
        <w:t xml:space="preserve"> </w:t>
      </w:r>
    </w:p>
    <w:p w14:paraId="790941BD" w14:textId="77777777" w:rsidR="007213F4" w:rsidRPr="004240AE" w:rsidRDefault="007213F4" w:rsidP="007213F4">
      <w:pPr>
        <w:pStyle w:val="Tekstpodstawowy"/>
        <w:spacing w:line="320" w:lineRule="exact"/>
        <w:ind w:left="2844"/>
        <w:contextualSpacing/>
        <w:rPr>
          <w:rFonts w:ascii="Times New Roman" w:hAnsi="Times New Roman"/>
          <w:color w:val="auto"/>
          <w:szCs w:val="24"/>
          <w:lang w:val="pl-PL"/>
        </w:rPr>
      </w:pPr>
    </w:p>
    <w:p w14:paraId="732BF6D4" w14:textId="77777777" w:rsidR="007213F4" w:rsidRPr="000D7C75" w:rsidRDefault="007213F4" w:rsidP="007213F4">
      <w:pPr>
        <w:pStyle w:val="Tekstpodstawowy"/>
        <w:numPr>
          <w:ilvl w:val="0"/>
          <w:numId w:val="16"/>
        </w:numPr>
        <w:spacing w:before="120" w:after="120" w:line="320" w:lineRule="exact"/>
        <w:ind w:left="360" w:right="-142"/>
        <w:contextualSpacing/>
        <w:jc w:val="both"/>
        <w:outlineLvl w:val="0"/>
        <w:rPr>
          <w:rFonts w:ascii="Times New Roman" w:hAnsi="Times New Roman"/>
          <w:bCs/>
          <w:color w:val="auto"/>
          <w:szCs w:val="24"/>
          <w:lang w:val="pl-PL"/>
        </w:rPr>
      </w:pPr>
      <w:r w:rsidRPr="000D7C75">
        <w:rPr>
          <w:rFonts w:ascii="Times New Roman" w:hAnsi="Times New Roman"/>
          <w:bCs/>
          <w:color w:val="auto"/>
          <w:szCs w:val="24"/>
          <w:lang w:val="pl-PL"/>
        </w:rPr>
        <w:t xml:space="preserve">Przedmiotem niniejszej umowy jest dostawa </w:t>
      </w:r>
      <w:r w:rsidRPr="000D7C75">
        <w:rPr>
          <w:rFonts w:ascii="Times New Roman" w:hAnsi="Times New Roman"/>
          <w:b/>
          <w:bCs/>
          <w:color w:val="auto"/>
          <w:szCs w:val="24"/>
          <w:lang w:val="pl-PL"/>
        </w:rPr>
        <w:t xml:space="preserve">5 lekkich samochodów rozpoznawczo-ratowniczych </w:t>
      </w:r>
      <w:r w:rsidRPr="000D7C75">
        <w:rPr>
          <w:rFonts w:ascii="Times New Roman" w:hAnsi="Times New Roman"/>
          <w:bCs/>
          <w:color w:val="auto"/>
          <w:szCs w:val="24"/>
          <w:lang w:val="pl-PL"/>
        </w:rPr>
        <w:t xml:space="preserve">o </w:t>
      </w:r>
      <w:r w:rsidRPr="000D7C75">
        <w:rPr>
          <w:rFonts w:ascii="Times New Roman" w:hAnsi="Times New Roman"/>
          <w:color w:val="auto"/>
          <w:szCs w:val="24"/>
          <w:lang w:val="pl-PL"/>
        </w:rPr>
        <w:t xml:space="preserve">parametrach technicznych i warunkach wskazanych w kolumnie 3 załączonego do oferty WYKONAWCY formularza „Opis przedmiotu zamówienia. Wymagania szczegółowe dla  lekkiego samochodu rozpoznawczo-ratowniczego”, stanowiącego załącznik nr 1 do umowy </w:t>
      </w:r>
      <w:r w:rsidRPr="000D7C75">
        <w:rPr>
          <w:rFonts w:ascii="Times New Roman" w:hAnsi="Times New Roman"/>
          <w:color w:val="auto"/>
          <w:szCs w:val="24"/>
        </w:rPr>
        <w:t>w sprawie WT 2370.21.2021.</w:t>
      </w:r>
      <w:r w:rsidRPr="000D7C75">
        <w:rPr>
          <w:rFonts w:ascii="Times New Roman" w:hAnsi="Times New Roman"/>
          <w:bCs/>
          <w:color w:val="auto"/>
          <w:szCs w:val="24"/>
          <w:lang w:val="pl-PL"/>
        </w:rPr>
        <w:t xml:space="preserve"> </w:t>
      </w:r>
    </w:p>
    <w:p w14:paraId="78A916ED" w14:textId="77777777" w:rsidR="007213F4" w:rsidRPr="004240AE" w:rsidRDefault="007213F4" w:rsidP="007213F4">
      <w:pPr>
        <w:pStyle w:val="Tekstpodstawowy"/>
        <w:numPr>
          <w:ilvl w:val="0"/>
          <w:numId w:val="16"/>
        </w:numPr>
        <w:spacing w:before="120" w:after="120" w:line="320" w:lineRule="exact"/>
        <w:ind w:left="360" w:right="-142"/>
        <w:contextualSpacing/>
        <w:jc w:val="both"/>
        <w:outlineLvl w:val="0"/>
        <w:rPr>
          <w:rFonts w:ascii="Times New Roman" w:hAnsi="Times New Roman"/>
          <w:b/>
          <w:bCs/>
          <w:color w:val="auto"/>
          <w:szCs w:val="24"/>
        </w:rPr>
      </w:pPr>
      <w:r w:rsidRPr="004240AE">
        <w:rPr>
          <w:rFonts w:ascii="Times New Roman" w:hAnsi="Times New Roman"/>
          <w:color w:val="auto"/>
          <w:szCs w:val="24"/>
        </w:rPr>
        <w:t>WYKONAWCA zobowiązuje się przenieść własność samochodów poprzez dostarczenie i wydanie ich do rąk ZAMAWIAJĄCEGO.</w:t>
      </w:r>
      <w:r w:rsidRPr="004240AE">
        <w:rPr>
          <w:rFonts w:ascii="Times New Roman" w:hAnsi="Times New Roman"/>
          <w:b/>
          <w:bCs/>
          <w:color w:val="auto"/>
          <w:szCs w:val="24"/>
        </w:rPr>
        <w:t xml:space="preserve"> </w:t>
      </w:r>
    </w:p>
    <w:p w14:paraId="09E1824E" w14:textId="77777777" w:rsidR="007213F4" w:rsidRPr="004240AE" w:rsidRDefault="007213F4" w:rsidP="007213F4">
      <w:pPr>
        <w:pStyle w:val="Tekstpodstawowy"/>
        <w:numPr>
          <w:ilvl w:val="0"/>
          <w:numId w:val="16"/>
        </w:numPr>
        <w:spacing w:before="120" w:after="120" w:line="320" w:lineRule="exact"/>
        <w:ind w:left="360" w:right="-142"/>
        <w:contextualSpacing/>
        <w:jc w:val="both"/>
        <w:outlineLvl w:val="0"/>
        <w:rPr>
          <w:rFonts w:ascii="Times New Roman" w:hAnsi="Times New Roman"/>
          <w:bCs/>
          <w:color w:val="auto"/>
          <w:szCs w:val="24"/>
        </w:rPr>
      </w:pPr>
      <w:r w:rsidRPr="004240AE">
        <w:rPr>
          <w:rFonts w:ascii="Times New Roman" w:hAnsi="Times New Roman"/>
          <w:color w:val="auto"/>
          <w:szCs w:val="24"/>
        </w:rPr>
        <w:t xml:space="preserve">Wykonawca zobowiazuje się także do przeprowadzenia szkolenia , o którym mowa w </w:t>
      </w:r>
      <w:r w:rsidRPr="004240AE">
        <w:rPr>
          <w:rFonts w:ascii="Times New Roman" w:hAnsi="Times New Roman"/>
          <w:b/>
          <w:color w:val="auto"/>
          <w:szCs w:val="24"/>
          <w:lang w:val="pl-PL"/>
        </w:rPr>
        <w:t xml:space="preserve">§ </w:t>
      </w:r>
      <w:r w:rsidRPr="004240AE">
        <w:rPr>
          <w:rFonts w:ascii="Times New Roman" w:hAnsi="Times New Roman"/>
          <w:color w:val="auto"/>
          <w:szCs w:val="24"/>
          <w:lang w:val="pl-PL"/>
        </w:rPr>
        <w:t>6 ust. 10 dla minimum 2 przedstawicieli każdego UŻYTKOWNIKA dla każdego dostarczonego samochodu.</w:t>
      </w:r>
    </w:p>
    <w:p w14:paraId="2B5095B9" w14:textId="77777777" w:rsidR="007213F4" w:rsidRPr="004240AE" w:rsidRDefault="007213F4" w:rsidP="007213F4">
      <w:pPr>
        <w:pStyle w:val="Tekstpodstawowy"/>
        <w:numPr>
          <w:ilvl w:val="0"/>
          <w:numId w:val="16"/>
        </w:numPr>
        <w:spacing w:after="120" w:line="320" w:lineRule="exact"/>
        <w:ind w:left="360"/>
        <w:contextualSpacing/>
        <w:jc w:val="both"/>
        <w:rPr>
          <w:rFonts w:ascii="Times New Roman" w:hAnsi="Times New Roman"/>
          <w:color w:val="auto"/>
          <w:szCs w:val="24"/>
          <w:lang w:val="pl-PL"/>
        </w:rPr>
      </w:pPr>
      <w:r w:rsidRPr="004240AE">
        <w:rPr>
          <w:rFonts w:ascii="Times New Roman" w:hAnsi="Times New Roman"/>
          <w:color w:val="auto"/>
          <w:szCs w:val="24"/>
        </w:rPr>
        <w:t>Samochody muszą być fabrycznie nowe (nieużytkowane) i posiadać komplet dokumentacji umożliwiającej zarejestrowanie ich na terenie Polski. Rok produkcji – nie wczesniej niż 2021.</w:t>
      </w:r>
      <w:r w:rsidRPr="004240AE">
        <w:rPr>
          <w:rFonts w:ascii="Times New Roman" w:hAnsi="Times New Roman"/>
          <w:color w:val="auto"/>
          <w:szCs w:val="24"/>
          <w:lang w:val="pl-PL"/>
        </w:rPr>
        <w:t xml:space="preserve"> Dokonanie montażu urządzeń niezbędnych do prawidłowej realizacji umowy oraz wykonanie oznakowania pojazdów nie narusza wymogu fabrycznej nowości samochodów.</w:t>
      </w:r>
    </w:p>
    <w:p w14:paraId="4D8C9433" w14:textId="77777777" w:rsidR="007213F4" w:rsidRPr="004240AE" w:rsidRDefault="007213F4" w:rsidP="007213F4">
      <w:pPr>
        <w:pStyle w:val="Tekstpodstawowy"/>
        <w:tabs>
          <w:tab w:val="left" w:pos="567"/>
        </w:tabs>
        <w:spacing w:line="320" w:lineRule="exact"/>
        <w:ind w:left="709" w:hanging="709"/>
        <w:contextualSpacing/>
        <w:jc w:val="center"/>
        <w:rPr>
          <w:rFonts w:ascii="Times New Roman" w:hAnsi="Times New Roman"/>
          <w:b/>
          <w:bCs/>
          <w:color w:val="auto"/>
          <w:szCs w:val="24"/>
          <w:lang w:val="pl-PL"/>
        </w:rPr>
      </w:pPr>
    </w:p>
    <w:p w14:paraId="251E58FF" w14:textId="77777777" w:rsidR="007213F4" w:rsidRPr="004240AE" w:rsidRDefault="007213F4" w:rsidP="007213F4">
      <w:pPr>
        <w:pStyle w:val="Tekstpodstawowy"/>
        <w:tabs>
          <w:tab w:val="left" w:pos="567"/>
        </w:tabs>
        <w:spacing w:line="320" w:lineRule="exact"/>
        <w:ind w:left="709" w:hanging="709"/>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xml:space="preserve">§ 2. </w:t>
      </w:r>
      <w:r w:rsidRPr="004240AE">
        <w:rPr>
          <w:rFonts w:ascii="Times New Roman" w:hAnsi="Times New Roman"/>
          <w:b/>
          <w:color w:val="auto"/>
          <w:szCs w:val="24"/>
          <w:lang w:val="pl-PL"/>
        </w:rPr>
        <w:t xml:space="preserve"> </w:t>
      </w:r>
      <w:r w:rsidRPr="004240AE">
        <w:rPr>
          <w:rFonts w:ascii="Times New Roman" w:hAnsi="Times New Roman"/>
          <w:b/>
          <w:bCs/>
          <w:color w:val="auto"/>
          <w:szCs w:val="24"/>
          <w:lang w:val="pl-PL"/>
        </w:rPr>
        <w:t>CENA I WARUNKI ZAPŁATY</w:t>
      </w:r>
    </w:p>
    <w:p w14:paraId="1848FAC4" w14:textId="77777777" w:rsidR="007213F4" w:rsidRPr="004240AE" w:rsidRDefault="007213F4" w:rsidP="007213F4">
      <w:pPr>
        <w:pStyle w:val="Tekstpodstawowy"/>
        <w:tabs>
          <w:tab w:val="left" w:pos="567"/>
        </w:tabs>
        <w:spacing w:line="320" w:lineRule="exact"/>
        <w:ind w:left="709" w:hanging="709"/>
        <w:contextualSpacing/>
        <w:jc w:val="center"/>
        <w:rPr>
          <w:rFonts w:ascii="Times New Roman" w:hAnsi="Times New Roman"/>
          <w:b/>
          <w:bCs/>
          <w:color w:val="auto"/>
          <w:szCs w:val="24"/>
          <w:lang w:val="pl-PL"/>
        </w:rPr>
      </w:pPr>
    </w:p>
    <w:p w14:paraId="42C8F9A9" w14:textId="77777777" w:rsidR="007213F4" w:rsidRPr="004240AE" w:rsidRDefault="007213F4" w:rsidP="007213F4">
      <w:pPr>
        <w:pStyle w:val="Tekstpodstawowy"/>
        <w:numPr>
          <w:ilvl w:val="0"/>
          <w:numId w:val="13"/>
        </w:numPr>
        <w:tabs>
          <w:tab w:val="clear" w:pos="720"/>
        </w:tabs>
        <w:spacing w:line="320" w:lineRule="exact"/>
        <w:ind w:left="284" w:right="-142" w:hanging="284"/>
        <w:contextualSpacing/>
        <w:jc w:val="both"/>
        <w:rPr>
          <w:rFonts w:ascii="Times New Roman" w:hAnsi="Times New Roman"/>
          <w:bCs/>
          <w:color w:val="auto"/>
          <w:szCs w:val="24"/>
        </w:rPr>
      </w:pPr>
      <w:r w:rsidRPr="004240AE">
        <w:rPr>
          <w:rFonts w:ascii="Times New Roman" w:hAnsi="Times New Roman"/>
          <w:bCs/>
          <w:color w:val="auto"/>
          <w:szCs w:val="24"/>
        </w:rPr>
        <w:t>Wartość łączna umowy wynosi:</w:t>
      </w:r>
    </w:p>
    <w:p w14:paraId="331E94AC" w14:textId="77777777" w:rsidR="007213F4" w:rsidRPr="004240AE" w:rsidRDefault="007213F4" w:rsidP="007213F4">
      <w:pPr>
        <w:pStyle w:val="Tekstpodstawowy"/>
        <w:numPr>
          <w:ilvl w:val="0"/>
          <w:numId w:val="14"/>
        </w:numPr>
        <w:spacing w:line="320" w:lineRule="exact"/>
        <w:ind w:left="567" w:right="-142" w:hanging="284"/>
        <w:contextualSpacing/>
        <w:jc w:val="both"/>
        <w:rPr>
          <w:rFonts w:ascii="Times New Roman" w:hAnsi="Times New Roman"/>
          <w:bCs/>
          <w:color w:val="auto"/>
          <w:szCs w:val="24"/>
        </w:rPr>
      </w:pPr>
      <w:r w:rsidRPr="004240AE">
        <w:rPr>
          <w:rFonts w:ascii="Times New Roman" w:hAnsi="Times New Roman"/>
          <w:bCs/>
          <w:color w:val="auto"/>
          <w:szCs w:val="24"/>
        </w:rPr>
        <w:t xml:space="preserve">brutto: ................................ zł (słownie: ............................................................. zł), </w:t>
      </w:r>
    </w:p>
    <w:p w14:paraId="373A60E1" w14:textId="77777777" w:rsidR="007213F4" w:rsidRPr="004240AE" w:rsidRDefault="007213F4" w:rsidP="007213F4">
      <w:pPr>
        <w:pStyle w:val="Tekstpodstawowy"/>
        <w:numPr>
          <w:ilvl w:val="0"/>
          <w:numId w:val="14"/>
        </w:numPr>
        <w:spacing w:line="320" w:lineRule="exact"/>
        <w:ind w:left="567" w:right="-142" w:hanging="284"/>
        <w:contextualSpacing/>
        <w:jc w:val="both"/>
        <w:rPr>
          <w:rFonts w:ascii="Times New Roman" w:hAnsi="Times New Roman"/>
          <w:bCs/>
          <w:color w:val="auto"/>
          <w:szCs w:val="24"/>
        </w:rPr>
      </w:pPr>
      <w:r w:rsidRPr="004240AE">
        <w:rPr>
          <w:rFonts w:ascii="Times New Roman" w:hAnsi="Times New Roman"/>
          <w:bCs/>
          <w:color w:val="auto"/>
          <w:szCs w:val="24"/>
        </w:rPr>
        <w:t>netto: ................................ zł (słownie: ............................................................. zł),</w:t>
      </w:r>
    </w:p>
    <w:p w14:paraId="55A35BC6" w14:textId="77777777" w:rsidR="007213F4" w:rsidRPr="004240AE" w:rsidRDefault="007213F4" w:rsidP="007213F4">
      <w:pPr>
        <w:pStyle w:val="Tekstpodstawowy"/>
        <w:numPr>
          <w:ilvl w:val="0"/>
          <w:numId w:val="14"/>
        </w:numPr>
        <w:spacing w:line="320" w:lineRule="exact"/>
        <w:ind w:left="567" w:right="-142" w:hanging="284"/>
        <w:contextualSpacing/>
        <w:jc w:val="both"/>
        <w:rPr>
          <w:rFonts w:ascii="Times New Roman" w:hAnsi="Times New Roman"/>
          <w:bCs/>
          <w:color w:val="auto"/>
          <w:szCs w:val="24"/>
        </w:rPr>
      </w:pPr>
      <w:r w:rsidRPr="004240AE">
        <w:rPr>
          <w:rFonts w:ascii="Times New Roman" w:hAnsi="Times New Roman"/>
          <w:bCs/>
          <w:color w:val="auto"/>
          <w:szCs w:val="24"/>
        </w:rPr>
        <w:lastRenderedPageBreak/>
        <w:t>podatek VAT: ................................ zł (słownie: ............................................................. zł)</w:t>
      </w:r>
    </w:p>
    <w:p w14:paraId="77049211" w14:textId="77777777" w:rsidR="007213F4" w:rsidRPr="004240AE" w:rsidRDefault="007213F4" w:rsidP="007213F4">
      <w:pPr>
        <w:pStyle w:val="Tekstpodstawowy"/>
        <w:numPr>
          <w:ilvl w:val="0"/>
          <w:numId w:val="13"/>
        </w:numPr>
        <w:tabs>
          <w:tab w:val="clear" w:pos="720"/>
        </w:tabs>
        <w:spacing w:line="320" w:lineRule="exact"/>
        <w:ind w:left="284" w:right="-142" w:hanging="284"/>
        <w:contextualSpacing/>
        <w:jc w:val="both"/>
        <w:rPr>
          <w:rFonts w:ascii="Times New Roman" w:hAnsi="Times New Roman"/>
          <w:bCs/>
          <w:color w:val="auto"/>
          <w:szCs w:val="24"/>
        </w:rPr>
      </w:pPr>
      <w:r w:rsidRPr="004240AE">
        <w:rPr>
          <w:rFonts w:ascii="Times New Roman" w:hAnsi="Times New Roman"/>
          <w:bCs/>
          <w:color w:val="auto"/>
          <w:szCs w:val="24"/>
        </w:rPr>
        <w:t xml:space="preserve">Cena jednostkowa każdego samochodu wynosi: </w:t>
      </w:r>
    </w:p>
    <w:p w14:paraId="05649FE6" w14:textId="77777777" w:rsidR="007213F4" w:rsidRPr="004240AE" w:rsidRDefault="007213F4" w:rsidP="007213F4">
      <w:pPr>
        <w:pStyle w:val="Tekstpodstawowy"/>
        <w:numPr>
          <w:ilvl w:val="1"/>
          <w:numId w:val="15"/>
        </w:numPr>
        <w:spacing w:line="320" w:lineRule="exact"/>
        <w:ind w:left="709" w:right="-142"/>
        <w:contextualSpacing/>
        <w:jc w:val="both"/>
        <w:rPr>
          <w:rFonts w:ascii="Times New Roman" w:hAnsi="Times New Roman"/>
          <w:bCs/>
          <w:color w:val="auto"/>
          <w:szCs w:val="24"/>
        </w:rPr>
      </w:pPr>
      <w:r w:rsidRPr="004240AE">
        <w:rPr>
          <w:rFonts w:ascii="Times New Roman" w:hAnsi="Times New Roman"/>
          <w:bCs/>
          <w:color w:val="auto"/>
          <w:szCs w:val="24"/>
        </w:rPr>
        <w:t xml:space="preserve">brutto: ................................ zł (słownie: ............................................................. zł), </w:t>
      </w:r>
    </w:p>
    <w:p w14:paraId="0056E8A4" w14:textId="77777777" w:rsidR="007213F4" w:rsidRPr="004240AE" w:rsidRDefault="007213F4" w:rsidP="007213F4">
      <w:pPr>
        <w:pStyle w:val="Tekstpodstawowy"/>
        <w:numPr>
          <w:ilvl w:val="1"/>
          <w:numId w:val="15"/>
        </w:numPr>
        <w:spacing w:line="320" w:lineRule="exact"/>
        <w:ind w:left="709" w:right="-142"/>
        <w:contextualSpacing/>
        <w:jc w:val="both"/>
        <w:rPr>
          <w:rFonts w:ascii="Times New Roman" w:hAnsi="Times New Roman"/>
          <w:bCs/>
          <w:color w:val="auto"/>
          <w:szCs w:val="24"/>
        </w:rPr>
      </w:pPr>
      <w:r w:rsidRPr="004240AE">
        <w:rPr>
          <w:rFonts w:ascii="Times New Roman" w:hAnsi="Times New Roman"/>
          <w:bCs/>
          <w:color w:val="auto"/>
          <w:szCs w:val="24"/>
        </w:rPr>
        <w:t>netto: ................................ zł (słownie: ............................................................. zł),</w:t>
      </w:r>
    </w:p>
    <w:p w14:paraId="212783E4" w14:textId="77777777" w:rsidR="007213F4" w:rsidRPr="004240AE" w:rsidRDefault="007213F4" w:rsidP="007213F4">
      <w:pPr>
        <w:pStyle w:val="Tekstpodstawowy"/>
        <w:numPr>
          <w:ilvl w:val="1"/>
          <w:numId w:val="15"/>
        </w:numPr>
        <w:spacing w:line="320" w:lineRule="exact"/>
        <w:ind w:left="709" w:right="-142"/>
        <w:contextualSpacing/>
        <w:jc w:val="both"/>
        <w:rPr>
          <w:rFonts w:ascii="Times New Roman" w:hAnsi="Times New Roman"/>
          <w:bCs/>
          <w:color w:val="auto"/>
          <w:szCs w:val="24"/>
        </w:rPr>
      </w:pPr>
      <w:r w:rsidRPr="004240AE">
        <w:rPr>
          <w:rFonts w:ascii="Times New Roman" w:hAnsi="Times New Roman"/>
          <w:bCs/>
          <w:color w:val="auto"/>
          <w:szCs w:val="24"/>
        </w:rPr>
        <w:t>podatek VAT: ................................ zł (słownie: ................................................... zł).</w:t>
      </w:r>
    </w:p>
    <w:p w14:paraId="03FB9108" w14:textId="77777777" w:rsidR="007213F4" w:rsidRPr="004240AE" w:rsidRDefault="007213F4" w:rsidP="007213F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WYKONAWCA wystawi  ZAMAWIAJĄCEMU odrębną fakturę dla każdego samochodu. ZAMAWIAJĄCY nie będzie udzielał zaliczek. Zapłata ceny następuje po dokonaniu odbioru każdego samochodu. Podstawą do wystawienia faktury za samochód jest dokonanie jego odbioru przez ZAMAWIAJĄCEGO.</w:t>
      </w:r>
    </w:p>
    <w:p w14:paraId="64F7A18B" w14:textId="77777777" w:rsidR="007213F4" w:rsidRPr="004240AE" w:rsidRDefault="007213F4" w:rsidP="007213F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ZAMAWIAJĄCY zapłaci WYKONAWCY cenę jednostkową netto (przy dostawie wewnątrzwspólnotowej)/brutto dostarczonego jemu każdego samochodu, przelewem na wskazany rachunek bankowy, w terminie 30 dni od daty otrzymania prawidłowo wystawionej faktury.</w:t>
      </w:r>
    </w:p>
    <w:p w14:paraId="0AFD2FD6" w14:textId="77777777" w:rsidR="007213F4" w:rsidRPr="004240AE" w:rsidRDefault="007213F4" w:rsidP="007213F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 xml:space="preserve">Faktury WYKONAWCY wystawione będą w języku polskim lub muszą mieć polską wersję językową. </w:t>
      </w:r>
    </w:p>
    <w:p w14:paraId="2E20CC28" w14:textId="77777777" w:rsidR="007213F4" w:rsidRPr="004240AE" w:rsidRDefault="007213F4" w:rsidP="007213F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 xml:space="preserve">ZAMAWIAJĄCY wstrzyma się z zapłatą ceny w przypadku wątpliwości co do wywiązania się WYKONAWCY z zobowiązań wynikających z umowy lub związanych z jej realizcją. </w:t>
      </w:r>
      <w:r w:rsidRPr="004240AE">
        <w:rPr>
          <w:rFonts w:ascii="Times New Roman" w:hAnsi="Times New Roman"/>
          <w:color w:val="auto"/>
          <w:szCs w:val="24"/>
        </w:rPr>
        <w:br/>
        <w:t>W takim przypadku WYKONAWCY nie przysługują odsetki z tytułu opóźnienia w zapłacie.</w:t>
      </w:r>
    </w:p>
    <w:p w14:paraId="3B44E2D6" w14:textId="77777777" w:rsidR="007213F4" w:rsidRPr="004240AE" w:rsidRDefault="007213F4" w:rsidP="007213F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rPr>
      </w:pPr>
      <w:r w:rsidRPr="004240AE">
        <w:rPr>
          <w:rFonts w:ascii="Times New Roman" w:hAnsi="Times New Roman"/>
          <w:color w:val="auto"/>
          <w:szCs w:val="24"/>
        </w:rPr>
        <w:t>Cena jednostkowa każdego samochodu obejmuje koszt wszelkich świadczeń, do jakich WYKONAWCA zobowiązał się na podstawie niniejszej umowy.</w:t>
      </w:r>
    </w:p>
    <w:p w14:paraId="5CBF1072" w14:textId="77777777" w:rsidR="007213F4" w:rsidRPr="004240AE" w:rsidRDefault="007213F4" w:rsidP="007213F4">
      <w:pPr>
        <w:pStyle w:val="Tekstpodstawowy"/>
        <w:numPr>
          <w:ilvl w:val="0"/>
          <w:numId w:val="13"/>
        </w:numPr>
        <w:tabs>
          <w:tab w:val="clear" w:pos="720"/>
        </w:tabs>
        <w:spacing w:line="320" w:lineRule="exact"/>
        <w:ind w:left="426" w:right="-142" w:hanging="426"/>
        <w:contextualSpacing/>
        <w:jc w:val="both"/>
        <w:rPr>
          <w:rFonts w:ascii="Times New Roman" w:hAnsi="Times New Roman"/>
          <w:color w:val="auto"/>
          <w:szCs w:val="24"/>
          <w:u w:val="single"/>
        </w:rPr>
      </w:pPr>
      <w:r w:rsidRPr="004240AE">
        <w:rPr>
          <w:rFonts w:ascii="Times New Roman" w:hAnsi="Times New Roman"/>
          <w:color w:val="auto"/>
          <w:szCs w:val="24"/>
          <w:u w:val="single"/>
        </w:rPr>
        <w:t>W przypadku dostawy wewnątrzwspólnotowej dodany zostanie ust. 8 o treści:</w:t>
      </w:r>
    </w:p>
    <w:p w14:paraId="28E6C40D" w14:textId="77777777" w:rsidR="007213F4" w:rsidRPr="004240AE" w:rsidRDefault="007213F4" w:rsidP="007213F4">
      <w:pPr>
        <w:pStyle w:val="Tekstpodstawowy"/>
        <w:spacing w:line="320" w:lineRule="exact"/>
        <w:ind w:left="426" w:right="-142"/>
        <w:contextualSpacing/>
        <w:jc w:val="both"/>
        <w:rPr>
          <w:rFonts w:ascii="Times New Roman" w:hAnsi="Times New Roman"/>
          <w:color w:val="auto"/>
          <w:szCs w:val="24"/>
        </w:rPr>
      </w:pPr>
      <w:r w:rsidRPr="004240AE">
        <w:rPr>
          <w:rFonts w:ascii="Times New Roman" w:hAnsi="Times New Roman"/>
          <w:color w:val="auto"/>
          <w:szCs w:val="24"/>
        </w:rPr>
        <w:t xml:space="preserve">Cena wskazana w ust. 2 jest ceną netto. Niniejsza dostawa nie podlega opodatkowaniu </w:t>
      </w:r>
      <w:r w:rsidRPr="004240AE">
        <w:rPr>
          <w:rFonts w:ascii="Times New Roman" w:hAnsi="Times New Roman"/>
          <w:color w:val="auto"/>
          <w:szCs w:val="24"/>
        </w:rPr>
        <w:br/>
        <w:t>w kraju WYKONAWCY – dostawa wewnątrzwspólnotowa. Zobowiązanie podatkowe przechodzi na ZAMAWIAJĄCEGO. WYKONAWCA będzie wystawiał fakturę za dostawy bez wskazanego podatku VAT.</w:t>
      </w:r>
    </w:p>
    <w:p w14:paraId="37FBEA02" w14:textId="77777777" w:rsidR="007213F4" w:rsidRPr="004240AE" w:rsidRDefault="007213F4" w:rsidP="007213F4">
      <w:pPr>
        <w:pStyle w:val="Tekstpodstawowy"/>
        <w:spacing w:line="320" w:lineRule="exact"/>
        <w:ind w:left="284" w:hanging="284"/>
        <w:contextualSpacing/>
        <w:jc w:val="both"/>
        <w:rPr>
          <w:rFonts w:ascii="Times New Roman" w:hAnsi="Times New Roman"/>
          <w:color w:val="auto"/>
          <w:szCs w:val="24"/>
        </w:rPr>
      </w:pPr>
    </w:p>
    <w:p w14:paraId="564D2CE9" w14:textId="77777777" w:rsidR="007213F4" w:rsidRPr="004240AE" w:rsidRDefault="007213F4" w:rsidP="007213F4">
      <w:pPr>
        <w:pStyle w:val="Tekstpodstawowy"/>
        <w:spacing w:line="320" w:lineRule="exact"/>
        <w:ind w:hanging="284"/>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3.  TERMIN REALIZACJI</w:t>
      </w:r>
    </w:p>
    <w:p w14:paraId="69C0CCD8" w14:textId="77777777" w:rsidR="007213F4" w:rsidRPr="000D7C75" w:rsidRDefault="007213F4" w:rsidP="007213F4">
      <w:pPr>
        <w:pStyle w:val="Tekstpodstawowy"/>
        <w:numPr>
          <w:ilvl w:val="0"/>
          <w:numId w:val="22"/>
        </w:numPr>
        <w:tabs>
          <w:tab w:val="clear" w:pos="720"/>
        </w:tabs>
        <w:spacing w:line="320" w:lineRule="exact"/>
        <w:ind w:left="284" w:right="-142" w:hanging="284"/>
        <w:contextualSpacing/>
        <w:jc w:val="both"/>
        <w:rPr>
          <w:rFonts w:ascii="Times New Roman" w:hAnsi="Times New Roman"/>
          <w:color w:val="auto"/>
          <w:szCs w:val="24"/>
        </w:rPr>
      </w:pPr>
      <w:r w:rsidRPr="000D7C75">
        <w:rPr>
          <w:rFonts w:ascii="Times New Roman" w:hAnsi="Times New Roman"/>
          <w:color w:val="auto"/>
          <w:szCs w:val="24"/>
        </w:rPr>
        <w:t xml:space="preserve">WYKONAWCA zobowiązuje się dostarczyć samochody zgodnie z postanowieniem § 1 ust. 2 w terminie 50 dni od dnia zawarcia umowy.  </w:t>
      </w:r>
    </w:p>
    <w:p w14:paraId="247F7162" w14:textId="77777777" w:rsidR="007213F4" w:rsidRPr="004240AE" w:rsidRDefault="007213F4" w:rsidP="007213F4">
      <w:pPr>
        <w:pStyle w:val="Tekstpodstawowy"/>
        <w:numPr>
          <w:ilvl w:val="0"/>
          <w:numId w:val="22"/>
        </w:numPr>
        <w:tabs>
          <w:tab w:val="clear" w:pos="720"/>
        </w:tabs>
        <w:spacing w:line="276" w:lineRule="auto"/>
        <w:ind w:left="284" w:hanging="284"/>
        <w:jc w:val="both"/>
        <w:rPr>
          <w:rFonts w:ascii="Times New Roman" w:hAnsi="Times New Roman"/>
          <w:color w:val="auto"/>
          <w:szCs w:val="24"/>
        </w:rPr>
      </w:pPr>
      <w:r w:rsidRPr="004240AE">
        <w:rPr>
          <w:rFonts w:ascii="Times New Roman" w:hAnsi="Times New Roman"/>
          <w:color w:val="auto"/>
          <w:szCs w:val="24"/>
        </w:rPr>
        <w:t xml:space="preserve">W terminie 7 dni od dnia zawarcia umowy WYKONAWCA dostarczy ZAMAWIAJĄCEMU projekt wykonania samochodów wraz z rysunkami (lub zdjęciami) wraz z wykazem  wyposażenia przewidzianego do montażu w samochodzie. Przejście do fazy wykonawczej może nastąpić po zaakceptowaniu przez ZAMAWIAJĄCEGO przesłanego projektu w formie pisemnego protokołu w terminie 5 dni od daty jego dostarczenia. Zatwierdzenie protokołu może nastąpić także w trakcie inspekcji produkcyjnej, o której mowa w </w:t>
      </w:r>
      <w:r w:rsidRPr="004240AE">
        <w:rPr>
          <w:rFonts w:ascii="Times New Roman" w:hAnsi="Times New Roman"/>
          <w:bCs/>
          <w:color w:val="auto"/>
          <w:szCs w:val="24"/>
        </w:rPr>
        <w:t>§ 4 ust.1.</w:t>
      </w:r>
    </w:p>
    <w:p w14:paraId="482D7A31" w14:textId="77777777" w:rsidR="007213F4" w:rsidRPr="004240AE" w:rsidRDefault="007213F4" w:rsidP="007213F4">
      <w:pPr>
        <w:pStyle w:val="Tekstpodstawowy"/>
        <w:numPr>
          <w:ilvl w:val="0"/>
          <w:numId w:val="22"/>
        </w:numPr>
        <w:tabs>
          <w:tab w:val="clear" w:pos="720"/>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 xml:space="preserve">W każdym przypadku, gdy okaże się, że terminowe wykonanie umowy przez WYKONAWCĘ jest zagrożone, WYKONAWCA zobowiązany jest pisemnie poinformować o tym fakcie ZAMAWIAJĄCEGO. Ponadto </w:t>
      </w:r>
      <w:r w:rsidRPr="004240AE">
        <w:rPr>
          <w:rFonts w:ascii="Times New Roman" w:hAnsi="Times New Roman"/>
          <w:bCs/>
          <w:color w:val="auto"/>
          <w:szCs w:val="24"/>
        </w:rPr>
        <w:t>WYKONAWCA zobowiązuje się do pisemnego informowania ZAMAWIAJĄCEGO na jego wniosek o postępach w pracach nad produkcją samochodów, ewentualnych problemach czy opóźnieniach w realizacji umowy.</w:t>
      </w:r>
    </w:p>
    <w:p w14:paraId="13B58F7B" w14:textId="77777777" w:rsidR="007213F4" w:rsidRPr="004240AE" w:rsidRDefault="007213F4" w:rsidP="007213F4">
      <w:pPr>
        <w:pStyle w:val="Tekstpodstawowy"/>
        <w:tabs>
          <w:tab w:val="left" w:pos="284"/>
        </w:tabs>
        <w:spacing w:line="320" w:lineRule="exact"/>
        <w:ind w:left="720" w:right="-142"/>
        <w:contextualSpacing/>
        <w:jc w:val="both"/>
        <w:rPr>
          <w:rFonts w:ascii="Times New Roman" w:hAnsi="Times New Roman"/>
          <w:color w:val="auto"/>
          <w:szCs w:val="24"/>
        </w:rPr>
      </w:pPr>
    </w:p>
    <w:p w14:paraId="374E27D1" w14:textId="77777777" w:rsidR="007213F4" w:rsidRPr="004240AE" w:rsidRDefault="007213F4" w:rsidP="007213F4">
      <w:pPr>
        <w:pStyle w:val="Tekstpodstawowy"/>
        <w:tabs>
          <w:tab w:val="left" w:pos="284"/>
        </w:tabs>
        <w:spacing w:line="320" w:lineRule="exact"/>
        <w:ind w:left="720" w:right="-142"/>
        <w:contextualSpacing/>
        <w:jc w:val="both"/>
        <w:rPr>
          <w:rFonts w:ascii="Times New Roman" w:hAnsi="Times New Roman"/>
          <w:color w:val="auto"/>
          <w:szCs w:val="24"/>
        </w:rPr>
      </w:pPr>
    </w:p>
    <w:p w14:paraId="4C5A575D" w14:textId="77777777" w:rsidR="007213F4" w:rsidRPr="004240AE" w:rsidRDefault="007213F4" w:rsidP="007213F4">
      <w:pPr>
        <w:pStyle w:val="Tekstpodstawowy"/>
        <w:tabs>
          <w:tab w:val="left" w:pos="567"/>
        </w:tabs>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4. INSPEKCJA PRODUKCYJNA</w:t>
      </w:r>
    </w:p>
    <w:p w14:paraId="40D66DD7" w14:textId="77777777" w:rsidR="007213F4" w:rsidRPr="004240AE" w:rsidRDefault="007213F4" w:rsidP="007213F4">
      <w:pPr>
        <w:pStyle w:val="Tekstpodstawowy"/>
        <w:tabs>
          <w:tab w:val="left" w:pos="567"/>
        </w:tabs>
        <w:spacing w:line="320" w:lineRule="exact"/>
        <w:contextualSpacing/>
        <w:jc w:val="center"/>
        <w:rPr>
          <w:rFonts w:ascii="Times New Roman" w:hAnsi="Times New Roman"/>
          <w:b/>
          <w:bCs/>
          <w:color w:val="auto"/>
          <w:szCs w:val="24"/>
          <w:lang w:val="pl-PL"/>
        </w:rPr>
      </w:pPr>
    </w:p>
    <w:p w14:paraId="7D40AFE3" w14:textId="77777777" w:rsidR="007213F4" w:rsidRPr="004240AE" w:rsidRDefault="007213F4" w:rsidP="007213F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strike/>
          <w:color w:val="auto"/>
          <w:szCs w:val="24"/>
          <w:lang w:val="pl-PL"/>
        </w:rPr>
      </w:pPr>
      <w:r w:rsidRPr="004240AE">
        <w:rPr>
          <w:rFonts w:ascii="Times New Roman" w:hAnsi="Times New Roman"/>
          <w:color w:val="auto"/>
          <w:szCs w:val="24"/>
          <w:lang w:val="pl-PL"/>
        </w:rPr>
        <w:t xml:space="preserve">ZAMAWIAJĄCEMU przysługuje prawo do dokonania inspekcji produkcyjnej samochodów. Inspekcja taka odbędzie się w miejscu produkcji samochodów lub we wskazanym przez WYKONAWCĘ miejscu na terytorium Polski, do którego WYKONAWCA dostarczy samochód celem przeprowadzenia jego inspekcji. </w:t>
      </w:r>
    </w:p>
    <w:p w14:paraId="35A88F0D" w14:textId="77777777" w:rsidR="007213F4" w:rsidRPr="004240AE" w:rsidRDefault="007213F4" w:rsidP="007213F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 inspekcji uczestniczyć będzie komisja ZAMAWIAJĄCEGO  składająca się z nie więcej niż 2 osób, w skład której będą wchodzić przedstawiciele ZAMAWIAJĄCEGO. </w:t>
      </w:r>
    </w:p>
    <w:p w14:paraId="1E84BBAB" w14:textId="77777777" w:rsidR="007213F4" w:rsidRPr="004240AE" w:rsidRDefault="007213F4" w:rsidP="007213F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color w:val="auto"/>
          <w:szCs w:val="24"/>
          <w:lang w:val="pl-PL"/>
        </w:rPr>
      </w:pPr>
      <w:r w:rsidRPr="004240AE">
        <w:rPr>
          <w:rFonts w:ascii="Times New Roman" w:hAnsi="Times New Roman"/>
          <w:color w:val="auto"/>
          <w:szCs w:val="24"/>
          <w:lang w:val="pl-PL"/>
        </w:rPr>
        <w:t>ZAMAWIAJĄCY pismem przesłanym faksem na numer ………………. lub drogą elektroniczną na adres e-mail: …………………zawiadomi WYKONAWCĘ o zamiarze przeprowadzenia inspekcji wskazując  członków komisji, którzy będą uczestniczyli w inspekcji. W odpowiedzi WYKONAWCA w terminie 3 dni pismem przesłanym faksem na numer +48 914808804 lub drogą elektroniczną na adres: kancelaria@szczecin.kwpsp.gov.pl  zawiadomi ZAMAWIAJĄCEGO o gotowości do przeprowadzenia inspekcji wskazując jej termin, który nie może przypadać wcześniej niż 7 dni przed zaplanowaną inspekcją. Z inspekcji tej zostanie sporządzony protokół w 5 egzemplarzach, z których 1 otrzyma WYKONAWCA.</w:t>
      </w:r>
    </w:p>
    <w:p w14:paraId="65204FB5" w14:textId="77777777" w:rsidR="007213F4" w:rsidRPr="004240AE" w:rsidRDefault="007213F4" w:rsidP="007213F4">
      <w:pPr>
        <w:pStyle w:val="Tekstpodstawowy"/>
        <w:numPr>
          <w:ilvl w:val="0"/>
          <w:numId w:val="18"/>
        </w:numPr>
        <w:tabs>
          <w:tab w:val="clear" w:pos="720"/>
        </w:tabs>
        <w:snapToGrid w:val="0"/>
        <w:spacing w:before="120" w:line="320" w:lineRule="exact"/>
        <w:ind w:left="357" w:hanging="357"/>
        <w:contextualSpacing/>
        <w:jc w:val="both"/>
        <w:rPr>
          <w:rFonts w:ascii="Times New Roman" w:hAnsi="Times New Roman"/>
          <w:color w:val="auto"/>
          <w:szCs w:val="24"/>
          <w:lang w:val="pl-PL"/>
        </w:rPr>
      </w:pPr>
      <w:r w:rsidRPr="004240AE">
        <w:rPr>
          <w:rFonts w:ascii="Times New Roman" w:hAnsi="Times New Roman"/>
          <w:color w:val="auto"/>
          <w:szCs w:val="24"/>
        </w:rPr>
        <w:t xml:space="preserve">Obowiązek zorganizowania inspekcji, zapewnienia uczestnictwa w niej osób wchodzących </w:t>
      </w:r>
      <w:r w:rsidRPr="004240AE">
        <w:rPr>
          <w:rFonts w:ascii="Times New Roman" w:hAnsi="Times New Roman"/>
          <w:color w:val="auto"/>
          <w:szCs w:val="24"/>
        </w:rPr>
        <w:br/>
        <w:t xml:space="preserve">w skład komisji, o której mowa w ust. 2 oraz poniesienia wszystkich związanych z tym kosztów (w szczególności podróży w obie strony, zakwaterowania, wyżywienia oraz kosztów podróży służbowych wynikających z obowiązujących przepisów) obciąża WYKONAWCĘ. Zasady uczestnictwa w inspekcji członków komisji, o której mowa w ust. 2, a w szczególności podróży, zakwaterowania i wyżywienia zostaną ustalone przez strony </w:t>
      </w:r>
      <w:r w:rsidRPr="004240AE">
        <w:rPr>
          <w:rFonts w:ascii="Times New Roman" w:hAnsi="Times New Roman"/>
          <w:color w:val="auto"/>
          <w:szCs w:val="24"/>
        </w:rPr>
        <w:br/>
        <w:t xml:space="preserve">w drodze odrębnych ustaleń. WYKONAWCA zobowiązuje się do zapłaty powstałych </w:t>
      </w:r>
      <w:r w:rsidRPr="004240AE">
        <w:rPr>
          <w:rFonts w:ascii="Times New Roman" w:hAnsi="Times New Roman"/>
          <w:color w:val="auto"/>
          <w:szCs w:val="24"/>
        </w:rPr>
        <w:br/>
        <w:t>po stronie ZAMAWIAJĄCEGO i ODBIORCÓW z tego tytułu kosztów na podstawie wystawionych przez nich rachunków/not w terminie 21 dni od ich doręczenia WYKONAWCY.</w:t>
      </w:r>
    </w:p>
    <w:p w14:paraId="239EC2A0" w14:textId="77777777" w:rsidR="007213F4" w:rsidRPr="004240AE" w:rsidRDefault="007213F4" w:rsidP="007213F4">
      <w:pPr>
        <w:tabs>
          <w:tab w:val="left" w:pos="567"/>
        </w:tabs>
        <w:spacing w:before="120" w:after="120" w:line="320" w:lineRule="exact"/>
        <w:contextualSpacing/>
        <w:jc w:val="center"/>
        <w:rPr>
          <w:rFonts w:ascii="Times New Roman" w:hAnsi="Times New Roman" w:cs="Times New Roman"/>
          <w:b/>
          <w:bCs/>
          <w:sz w:val="24"/>
          <w:szCs w:val="24"/>
        </w:rPr>
      </w:pPr>
      <w:r w:rsidRPr="004240AE">
        <w:rPr>
          <w:rFonts w:ascii="Times New Roman" w:hAnsi="Times New Roman" w:cs="Times New Roman"/>
          <w:b/>
          <w:bCs/>
          <w:sz w:val="24"/>
          <w:szCs w:val="24"/>
        </w:rPr>
        <w:t xml:space="preserve">§ 5. ODBIÓR SAMOCHODÓW </w:t>
      </w:r>
    </w:p>
    <w:p w14:paraId="1C9D2EDF"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rPr>
        <w:t>Gotowe</w:t>
      </w:r>
      <w:r w:rsidRPr="004240AE">
        <w:rPr>
          <w:rFonts w:ascii="Times New Roman" w:hAnsi="Times New Roman"/>
          <w:bCs/>
          <w:color w:val="auto"/>
          <w:szCs w:val="24"/>
        </w:rPr>
        <w:t xml:space="preserve"> do odbioru samochody WYKONAWCA dostarcza do ZAMAWIAJĄCEGO, celem dokonania odbioru. </w:t>
      </w:r>
    </w:p>
    <w:p w14:paraId="551BE412"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WYKONAWCA zobowiązany jest zawiadomić ZAMAWIAJĄCEGO o terminie, w którym dostarczy samochód/samochody zgodnie z ust. 1. Zawiadomienia dokonywane są faksem na nr 914808804 lub drogą elektroniczną kancelaria@szczecin.kwpsp.gov.pl.</w:t>
      </w:r>
    </w:p>
    <w:p w14:paraId="2A09762F"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lang w:val="pl-PL"/>
        </w:rPr>
        <w:t>Podczas odbioru WYKONAWCA zobowiązuje się doręczyć ZAMAWIAJĄCEMU dokumenty potwierdzające spełnianie wymagań określonych w wierszach od … do …</w:t>
      </w:r>
      <w:r w:rsidRPr="004240AE">
        <w:rPr>
          <w:rFonts w:ascii="Times New Roman" w:hAnsi="Times New Roman"/>
          <w:color w:val="auto"/>
          <w:szCs w:val="24"/>
          <w:lang w:val="pl-PL"/>
        </w:rPr>
        <w:br/>
        <w:t>w kolumnie 3 załącznika nr 1 do niniejszej umowy. Dokumenty przedstawione przez WYKONAWCĘ przy odbiorze muszą być sporządzone w języku polskim lub muszą być przetłumaczone na język polski.</w:t>
      </w:r>
    </w:p>
    <w:p w14:paraId="4807B547"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rPr>
        <w:lastRenderedPageBreak/>
        <w:t>ZAMAWIAJĄCY</w:t>
      </w:r>
      <w:r w:rsidRPr="004240AE">
        <w:rPr>
          <w:rFonts w:ascii="Times New Roman" w:hAnsi="Times New Roman"/>
          <w:bCs/>
          <w:color w:val="auto"/>
          <w:szCs w:val="24"/>
        </w:rPr>
        <w:t xml:space="preserve"> </w:t>
      </w:r>
      <w:r w:rsidRPr="004240AE">
        <w:rPr>
          <w:rFonts w:ascii="Times New Roman" w:hAnsi="Times New Roman"/>
          <w:color w:val="auto"/>
          <w:szCs w:val="24"/>
          <w:lang w:val="pl-PL"/>
        </w:rPr>
        <w:t xml:space="preserve">w trakcie odbioru dokona  sprawdzenia samochodów i analizy dostarczonych przez WYKONAWCĘ dokumentów potwierdzających wymagania techniczne dostarczonych samochodów i wyposażenia.  </w:t>
      </w:r>
    </w:p>
    <w:p w14:paraId="6AC23437"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lang w:val="pl-PL"/>
        </w:rPr>
        <w:t>W przypadku stwierdzenia podczas odbioru, że WYKONAWCA przedstawił do odbioru samochód, który nie spełnia wymogów umożliwiających zgodne z przepisami wykorzystywanie go w działalności Państwowej Straży Pożarnej określonych w kolumnie 2 załącznika nr 1 do niniejszej umowy, a okoliczność ta jest nieusuwalna w terminie umożliwiającym ZAMAWIAJĄCENU zapłatę ceny zgodnie z obowiązującymi go zasadami finansowania, ZAMAWIAJĄCY odmówi dokonania odbioru takiego samochodu i uprawniony będzie do skorzystania ze wszystkich uprawnień przewidzianych na okoliczność niewykonania umowy przez dłużnika.</w:t>
      </w:r>
    </w:p>
    <w:p w14:paraId="375A1080"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 xml:space="preserve">W przypadku przerwania czynności odbiorowych celem usuniecia wad, termin wykonania umowy wskazany w § 3 ust. 1 nie ulega zmianie. </w:t>
      </w:r>
    </w:p>
    <w:p w14:paraId="1537D545"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W przypadku dokonania odbioru samochodu z wadami WYKONAWCA obciążony zostanie karami umownymi określonymi w § 10 ust 2.</w:t>
      </w:r>
    </w:p>
    <w:p w14:paraId="19FD7895"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 xml:space="preserve">Dokonując odbioru, </w:t>
      </w:r>
      <w:r w:rsidRPr="004240AE">
        <w:rPr>
          <w:rFonts w:ascii="Times New Roman" w:hAnsi="Times New Roman"/>
          <w:color w:val="auto"/>
          <w:szCs w:val="24"/>
        </w:rPr>
        <w:t>ZAMAWIAJĄCY</w:t>
      </w:r>
      <w:r w:rsidRPr="004240AE">
        <w:rPr>
          <w:rFonts w:ascii="Times New Roman" w:hAnsi="Times New Roman"/>
          <w:bCs/>
          <w:color w:val="auto"/>
          <w:szCs w:val="24"/>
        </w:rPr>
        <w:t xml:space="preserve"> może zobowiazać WYKONAWCĘ do usunięcia </w:t>
      </w:r>
      <w:r w:rsidRPr="004240AE">
        <w:rPr>
          <w:rFonts w:ascii="Times New Roman" w:hAnsi="Times New Roman"/>
          <w:bCs/>
          <w:color w:val="auto"/>
          <w:szCs w:val="24"/>
        </w:rPr>
        <w:br/>
        <w:t xml:space="preserve">w wyznaczonym terminie wad samochodu. </w:t>
      </w:r>
    </w:p>
    <w:p w14:paraId="2C07AEAB"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bCs/>
          <w:color w:val="auto"/>
          <w:szCs w:val="24"/>
        </w:rPr>
        <w:t xml:space="preserve">Protokół z czynności odbiorowych </w:t>
      </w:r>
      <w:r w:rsidRPr="004240AE">
        <w:rPr>
          <w:rFonts w:ascii="Times New Roman" w:hAnsi="Times New Roman"/>
          <w:color w:val="auto"/>
          <w:szCs w:val="24"/>
          <w:lang w:val="pl-PL"/>
        </w:rPr>
        <w:t>każdego samochodu zostanie sporządzony w 3 egzemplarzach, z których 1 otrzyma  WYKONAWCA.</w:t>
      </w:r>
    </w:p>
    <w:p w14:paraId="3DC494FD" w14:textId="77777777" w:rsidR="007213F4" w:rsidRPr="004240AE" w:rsidRDefault="007213F4" w:rsidP="007213F4">
      <w:pPr>
        <w:pStyle w:val="Tekstpodstawowy"/>
        <w:numPr>
          <w:ilvl w:val="0"/>
          <w:numId w:val="23"/>
        </w:numPr>
        <w:tabs>
          <w:tab w:val="clear" w:pos="720"/>
          <w:tab w:val="num" w:pos="360"/>
        </w:tabs>
        <w:snapToGrid w:val="0"/>
        <w:spacing w:before="120" w:line="320" w:lineRule="exact"/>
        <w:ind w:left="357" w:hanging="357"/>
        <w:contextualSpacing/>
        <w:jc w:val="both"/>
        <w:rPr>
          <w:rFonts w:ascii="Times New Roman" w:hAnsi="Times New Roman"/>
          <w:bCs/>
          <w:color w:val="auto"/>
          <w:szCs w:val="24"/>
        </w:rPr>
      </w:pPr>
      <w:r w:rsidRPr="004240AE">
        <w:rPr>
          <w:rFonts w:ascii="Times New Roman" w:hAnsi="Times New Roman"/>
          <w:color w:val="auto"/>
          <w:szCs w:val="24"/>
        </w:rPr>
        <w:t xml:space="preserve">W trakcie odbioru samochodów, WYKONAWCA – pod rygorem odmowy dokonania odbioru – zobowiązany jest przeprowadzić szkolenie z obsługi samochodów przedstawicieli </w:t>
      </w:r>
      <w:r w:rsidRPr="004240AE">
        <w:rPr>
          <w:rFonts w:ascii="Times New Roman" w:hAnsi="Times New Roman"/>
          <w:color w:val="auto"/>
          <w:szCs w:val="24"/>
          <w:u w:val="single"/>
        </w:rPr>
        <w:t>UŻYTKOWNIKÓW</w:t>
      </w:r>
      <w:r w:rsidRPr="004240AE">
        <w:rPr>
          <w:rFonts w:ascii="Times New Roman" w:hAnsi="Times New Roman"/>
          <w:color w:val="auto"/>
          <w:szCs w:val="24"/>
        </w:rPr>
        <w:t>. Protokół z przeprowadzonego szkolenia wraz z wykazem osób przeszkolonych, zostanie sporządzony w 3 egzemplarzach, z których 1 otrzyma WYKONAWCA i będzie on załącznikiem do protokołu odbioru.</w:t>
      </w:r>
    </w:p>
    <w:p w14:paraId="39947099" w14:textId="77777777" w:rsidR="007213F4" w:rsidRPr="004240AE" w:rsidRDefault="007213F4" w:rsidP="007213F4">
      <w:pPr>
        <w:pStyle w:val="Tekstpodstawowy"/>
        <w:snapToGrid w:val="0"/>
        <w:spacing w:line="320" w:lineRule="exact"/>
        <w:ind w:left="360"/>
        <w:contextualSpacing/>
        <w:jc w:val="both"/>
        <w:rPr>
          <w:rFonts w:ascii="Times New Roman" w:hAnsi="Times New Roman"/>
          <w:color w:val="auto"/>
          <w:szCs w:val="24"/>
          <w:lang w:val="pl-PL"/>
        </w:rPr>
      </w:pPr>
    </w:p>
    <w:p w14:paraId="0EB06A63" w14:textId="77777777" w:rsidR="007213F4" w:rsidRPr="004240AE" w:rsidRDefault="007213F4" w:rsidP="007213F4">
      <w:pPr>
        <w:pStyle w:val="ListParagraph1"/>
        <w:tabs>
          <w:tab w:val="left" w:pos="709"/>
        </w:tabs>
        <w:spacing w:after="0" w:line="320" w:lineRule="exact"/>
        <w:jc w:val="center"/>
        <w:rPr>
          <w:rFonts w:ascii="Times New Roman" w:hAnsi="Times New Roman"/>
          <w:b/>
          <w:bCs/>
          <w:sz w:val="24"/>
          <w:szCs w:val="24"/>
        </w:rPr>
      </w:pPr>
      <w:r w:rsidRPr="004240AE">
        <w:rPr>
          <w:rFonts w:ascii="Times New Roman" w:hAnsi="Times New Roman"/>
          <w:b/>
          <w:bCs/>
          <w:sz w:val="24"/>
          <w:szCs w:val="24"/>
        </w:rPr>
        <w:t>§ 6. DOKUMENTACJA TECHNICZNA</w:t>
      </w:r>
    </w:p>
    <w:p w14:paraId="20EE1269" w14:textId="77777777" w:rsidR="007213F4" w:rsidRPr="004240AE" w:rsidRDefault="007213F4" w:rsidP="007213F4">
      <w:pPr>
        <w:pStyle w:val="ListParagraph1"/>
        <w:tabs>
          <w:tab w:val="left" w:pos="709"/>
        </w:tabs>
        <w:spacing w:after="0" w:line="320" w:lineRule="exact"/>
        <w:jc w:val="center"/>
        <w:rPr>
          <w:rFonts w:ascii="Times New Roman" w:hAnsi="Times New Roman"/>
          <w:b/>
          <w:bCs/>
          <w:sz w:val="24"/>
          <w:szCs w:val="24"/>
        </w:rPr>
      </w:pPr>
    </w:p>
    <w:p w14:paraId="684513B1" w14:textId="77777777" w:rsidR="007213F4" w:rsidRPr="004240AE" w:rsidRDefault="007213F4" w:rsidP="007213F4">
      <w:pPr>
        <w:pStyle w:val="Tekstpodstawowy"/>
        <w:numPr>
          <w:ilvl w:val="6"/>
          <w:numId w:val="17"/>
        </w:numPr>
        <w:snapToGrid w:val="0"/>
        <w:spacing w:line="320" w:lineRule="exact"/>
        <w:ind w:left="426" w:hanging="426"/>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zobowiązuje się w trakcie odbioru faktycznego wydać ZAMAWIAJĄCEMU dla każdego samochodu następujące dokumenty sporządzone w języku polskim lub przetłumaczone na język polski:   </w:t>
      </w:r>
    </w:p>
    <w:p w14:paraId="3D116D6E" w14:textId="77777777" w:rsidR="007213F4" w:rsidRPr="004240AE" w:rsidRDefault="007213F4" w:rsidP="007213F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instrukcję obsługi i konserwacji samochodu;</w:t>
      </w:r>
    </w:p>
    <w:p w14:paraId="609FDFAA" w14:textId="77777777" w:rsidR="007213F4" w:rsidRPr="004240AE" w:rsidRDefault="007213F4" w:rsidP="007213F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książkę napraw gwarancyjnych/serwisowych samochodu w języku polskim;</w:t>
      </w:r>
    </w:p>
    <w:p w14:paraId="70545A44" w14:textId="77777777" w:rsidR="007213F4" w:rsidRPr="004240AE" w:rsidRDefault="007213F4" w:rsidP="007213F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 xml:space="preserve"> dotyczące samochodu dokumenty wymagane przez przepisy prawa, w tym dokumenty niezbędne do zarejestrowania samochodu;</w:t>
      </w:r>
    </w:p>
    <w:p w14:paraId="6F17D6EA" w14:textId="77777777" w:rsidR="007213F4" w:rsidRPr="004240AE" w:rsidRDefault="007213F4" w:rsidP="007213F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 xml:space="preserve"> wykaz adresów punktów serwisowych na terenie Polski;</w:t>
      </w:r>
    </w:p>
    <w:p w14:paraId="009CC4B9" w14:textId="77777777" w:rsidR="007213F4" w:rsidRPr="004240AE" w:rsidRDefault="007213F4" w:rsidP="007213F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instrukcję obsługi urządzeń zamontowanych na stałe (np. sygnalizacja pojazdu uprzywilejowanego, radiotelefon itp.);</w:t>
      </w:r>
    </w:p>
    <w:p w14:paraId="1933AE79" w14:textId="77777777" w:rsidR="007213F4" w:rsidRPr="004240AE" w:rsidRDefault="007213F4" w:rsidP="007213F4">
      <w:pPr>
        <w:numPr>
          <w:ilvl w:val="0"/>
          <w:numId w:val="19"/>
        </w:numPr>
        <w:spacing w:after="0" w:line="320" w:lineRule="exact"/>
        <w:ind w:right="566"/>
        <w:contextualSpacing/>
        <w:jc w:val="both"/>
        <w:rPr>
          <w:rFonts w:ascii="Times New Roman" w:hAnsi="Times New Roman" w:cs="Times New Roman"/>
          <w:sz w:val="24"/>
          <w:szCs w:val="24"/>
        </w:rPr>
      </w:pPr>
      <w:r w:rsidRPr="004240AE">
        <w:rPr>
          <w:rFonts w:ascii="Times New Roman" w:hAnsi="Times New Roman" w:cs="Times New Roman"/>
          <w:sz w:val="24"/>
          <w:szCs w:val="24"/>
        </w:rPr>
        <w:t>wykaz dostarczonego sprzętu (wyposażenia), stanowiącego wyposażenie przedmiotu umowy, wykaz ilościowo – wartościowy (brutto) dla każdego samochodu (niezbędny do wprowadzenia samochodu do ewidencji majątkowej).</w:t>
      </w:r>
    </w:p>
    <w:p w14:paraId="6EB91373" w14:textId="77777777" w:rsidR="007213F4" w:rsidRPr="004240AE" w:rsidRDefault="007213F4" w:rsidP="007213F4">
      <w:pPr>
        <w:pStyle w:val="Tekstpodstawowy"/>
        <w:numPr>
          <w:ilvl w:val="0"/>
          <w:numId w:val="17"/>
        </w:numPr>
        <w:snapToGrid w:val="0"/>
        <w:spacing w:line="320" w:lineRule="exact"/>
        <w:ind w:left="425" w:hanging="425"/>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Dokumentacja wymieniona w ust. 1 pkt 1 powinna być wykonana w sposób czytelny </w:t>
      </w:r>
      <w:r w:rsidRPr="004240AE">
        <w:rPr>
          <w:rFonts w:ascii="Times New Roman" w:hAnsi="Times New Roman"/>
          <w:color w:val="auto"/>
          <w:szCs w:val="24"/>
          <w:lang w:val="pl-PL"/>
        </w:rPr>
        <w:br/>
        <w:t xml:space="preserve">i szczegółowy i musi zawierać wszelkie informacje pozwalające wykwalifikowanej </w:t>
      </w:r>
      <w:r w:rsidRPr="004240AE">
        <w:rPr>
          <w:rFonts w:ascii="Times New Roman" w:hAnsi="Times New Roman"/>
          <w:color w:val="auto"/>
          <w:szCs w:val="24"/>
          <w:lang w:val="pl-PL"/>
        </w:rPr>
        <w:lastRenderedPageBreak/>
        <w:t xml:space="preserve">obsłudze na prawidłowe użytkowanie i bieżącą konserwację samochodów. Dokumenty należy  umieścić w twardym segregatorze (lub torbie). </w:t>
      </w:r>
    </w:p>
    <w:p w14:paraId="4D2C10A9" w14:textId="77777777" w:rsidR="007213F4" w:rsidRPr="004240AE" w:rsidRDefault="007213F4" w:rsidP="007213F4">
      <w:pPr>
        <w:pStyle w:val="Tekstpodstawowy"/>
        <w:snapToGrid w:val="0"/>
        <w:spacing w:line="320" w:lineRule="exact"/>
        <w:contextualSpacing/>
        <w:jc w:val="both"/>
        <w:rPr>
          <w:rFonts w:ascii="Times New Roman" w:hAnsi="Times New Roman"/>
          <w:color w:val="auto"/>
          <w:szCs w:val="24"/>
          <w:lang w:val="pl-PL"/>
        </w:rPr>
      </w:pPr>
    </w:p>
    <w:p w14:paraId="2E87F897" w14:textId="77777777" w:rsidR="007213F4" w:rsidRPr="004240AE" w:rsidRDefault="007213F4" w:rsidP="007213F4">
      <w:pPr>
        <w:pStyle w:val="Tekstpodstawowy"/>
        <w:tabs>
          <w:tab w:val="left" w:pos="567"/>
        </w:tabs>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7.  GWARANCJA I RĘKOJMIA</w:t>
      </w:r>
    </w:p>
    <w:p w14:paraId="3158807D" w14:textId="77777777" w:rsidR="007213F4" w:rsidRPr="004240AE" w:rsidRDefault="007213F4" w:rsidP="007213F4">
      <w:pPr>
        <w:pStyle w:val="Tekstpodstawowy"/>
        <w:tabs>
          <w:tab w:val="left" w:pos="567"/>
        </w:tabs>
        <w:spacing w:line="320" w:lineRule="exact"/>
        <w:contextualSpacing/>
        <w:jc w:val="center"/>
        <w:rPr>
          <w:rFonts w:ascii="Times New Roman" w:hAnsi="Times New Roman"/>
          <w:b/>
          <w:bCs/>
          <w:color w:val="auto"/>
          <w:szCs w:val="24"/>
          <w:lang w:val="pl-PL"/>
        </w:rPr>
      </w:pPr>
    </w:p>
    <w:p w14:paraId="2B4607C4" w14:textId="77777777" w:rsidR="007213F4" w:rsidRPr="004240AE" w:rsidRDefault="007213F4" w:rsidP="007213F4">
      <w:pPr>
        <w:pStyle w:val="Tekstpodstawowy"/>
        <w:numPr>
          <w:ilvl w:val="6"/>
          <w:numId w:val="17"/>
        </w:numPr>
        <w:snapToGrid w:val="0"/>
        <w:spacing w:line="320" w:lineRule="exact"/>
        <w:ind w:left="426" w:hanging="426"/>
        <w:contextualSpacing/>
        <w:jc w:val="both"/>
        <w:rPr>
          <w:rFonts w:ascii="Times New Roman" w:hAnsi="Times New Roman"/>
          <w:bCs/>
          <w:color w:val="auto"/>
          <w:szCs w:val="24"/>
        </w:rPr>
      </w:pPr>
      <w:r w:rsidRPr="004240AE">
        <w:rPr>
          <w:rFonts w:ascii="Times New Roman" w:hAnsi="Times New Roman"/>
          <w:color w:val="auto"/>
          <w:szCs w:val="24"/>
        </w:rPr>
        <w:t>WYKONAWCA udziela ZAMAWIAJĄCEMU oraz UŻYTKOWNIKOM ……. – letniej gwarancji na każdy samochód, gwarantując w okresie gwarancji:</w:t>
      </w:r>
    </w:p>
    <w:p w14:paraId="38A4A134" w14:textId="77777777" w:rsidR="007213F4" w:rsidRPr="004240AE" w:rsidRDefault="007213F4" w:rsidP="007213F4">
      <w:pPr>
        <w:pStyle w:val="Tekstpodstawowy"/>
        <w:numPr>
          <w:ilvl w:val="0"/>
          <w:numId w:val="20"/>
        </w:numPr>
        <w:tabs>
          <w:tab w:val="clear" w:pos="720"/>
        </w:tabs>
        <w:spacing w:before="120" w:after="120" w:line="320" w:lineRule="exact"/>
        <w:ind w:left="709" w:right="-142" w:hanging="283"/>
        <w:contextualSpacing/>
        <w:jc w:val="both"/>
        <w:outlineLvl w:val="0"/>
        <w:rPr>
          <w:rFonts w:ascii="Times New Roman" w:hAnsi="Times New Roman"/>
          <w:color w:val="auto"/>
          <w:szCs w:val="24"/>
        </w:rPr>
      </w:pPr>
      <w:r w:rsidRPr="004240AE">
        <w:rPr>
          <w:rFonts w:ascii="Times New Roman" w:hAnsi="Times New Roman"/>
          <w:color w:val="auto"/>
          <w:szCs w:val="24"/>
        </w:rPr>
        <w:t>że dostarczone samochody posiadać będą parametry techniczne i warunki odpowiadające umowie,</w:t>
      </w:r>
    </w:p>
    <w:p w14:paraId="1EC907CF" w14:textId="77777777" w:rsidR="007213F4" w:rsidRPr="004240AE" w:rsidRDefault="007213F4" w:rsidP="007213F4">
      <w:pPr>
        <w:pStyle w:val="Tekstpodstawowy"/>
        <w:numPr>
          <w:ilvl w:val="0"/>
          <w:numId w:val="20"/>
        </w:numPr>
        <w:tabs>
          <w:tab w:val="clear" w:pos="720"/>
        </w:tabs>
        <w:spacing w:before="120" w:after="120" w:line="320" w:lineRule="exact"/>
        <w:ind w:left="709" w:right="-142" w:hanging="283"/>
        <w:contextualSpacing/>
        <w:jc w:val="both"/>
        <w:outlineLvl w:val="0"/>
        <w:rPr>
          <w:rFonts w:ascii="Times New Roman" w:hAnsi="Times New Roman"/>
          <w:color w:val="auto"/>
          <w:szCs w:val="24"/>
        </w:rPr>
      </w:pPr>
      <w:r w:rsidRPr="004240AE">
        <w:rPr>
          <w:rFonts w:ascii="Times New Roman" w:hAnsi="Times New Roman"/>
          <w:color w:val="auto"/>
          <w:szCs w:val="24"/>
        </w:rPr>
        <w:t xml:space="preserve">usunięcie we własnym zakresie i na własny koszt wad samochodu polegające </w:t>
      </w:r>
      <w:r w:rsidRPr="004240AE">
        <w:rPr>
          <w:rFonts w:ascii="Times New Roman" w:hAnsi="Times New Roman"/>
          <w:color w:val="auto"/>
          <w:szCs w:val="24"/>
        </w:rPr>
        <w:br/>
        <w:t>na dokonaniu naprawy lub dokonaniu wymiany samochodu lub jego wadliwego elementu.</w:t>
      </w:r>
    </w:p>
    <w:p w14:paraId="213D415B" w14:textId="77777777" w:rsidR="007213F4" w:rsidRPr="004240AE" w:rsidRDefault="007213F4" w:rsidP="007213F4">
      <w:pPr>
        <w:pStyle w:val="Tekstpodstawowy"/>
        <w:numPr>
          <w:ilvl w:val="6"/>
          <w:numId w:val="17"/>
        </w:numPr>
        <w:snapToGrid w:val="0"/>
        <w:spacing w:line="320" w:lineRule="exact"/>
        <w:ind w:left="426" w:hanging="426"/>
        <w:contextualSpacing/>
        <w:jc w:val="both"/>
        <w:rPr>
          <w:rFonts w:ascii="Times New Roman" w:hAnsi="Times New Roman"/>
          <w:color w:val="auto"/>
          <w:szCs w:val="24"/>
        </w:rPr>
      </w:pPr>
      <w:r w:rsidRPr="004240AE">
        <w:rPr>
          <w:rFonts w:ascii="Times New Roman" w:hAnsi="Times New Roman"/>
          <w:color w:val="auto"/>
          <w:szCs w:val="24"/>
        </w:rPr>
        <w:t>W okresie gwarancji czynności związane z usunięciem wady przeprowadzone przez autoryzowany serwis na koszt WYKONAWCY w odniesieniu do pojazdu i w siedzibie UŻYTKOWNIKA w odniesieniu do urządzeń dodatkowych (zabudowy) dostarczonych z pojazdem w ramach postępowania przetargowego.</w:t>
      </w:r>
    </w:p>
    <w:p w14:paraId="4600F987" w14:textId="77777777" w:rsidR="007213F4" w:rsidRPr="004240AE" w:rsidRDefault="007213F4" w:rsidP="007213F4">
      <w:pPr>
        <w:pStyle w:val="Tekstpodstawowy"/>
        <w:numPr>
          <w:ilvl w:val="6"/>
          <w:numId w:val="17"/>
        </w:numPr>
        <w:snapToGrid w:val="0"/>
        <w:spacing w:line="320" w:lineRule="exact"/>
        <w:ind w:left="426" w:hanging="426"/>
        <w:contextualSpacing/>
        <w:jc w:val="both"/>
        <w:rPr>
          <w:rFonts w:ascii="Times New Roman" w:hAnsi="Times New Roman"/>
          <w:color w:val="auto"/>
          <w:szCs w:val="24"/>
        </w:rPr>
      </w:pPr>
      <w:r w:rsidRPr="004240AE">
        <w:rPr>
          <w:rFonts w:ascii="Times New Roman" w:hAnsi="Times New Roman"/>
          <w:color w:val="auto"/>
          <w:szCs w:val="24"/>
        </w:rPr>
        <w:t xml:space="preserve">Okres rękojmi równy jest okresowi gwarancji wskazanemu w ust. 1. </w:t>
      </w:r>
    </w:p>
    <w:p w14:paraId="2E719619" w14:textId="77777777" w:rsidR="007213F4" w:rsidRPr="004240AE" w:rsidRDefault="007213F4" w:rsidP="007213F4">
      <w:pPr>
        <w:pStyle w:val="Tekstpodstawowy"/>
        <w:numPr>
          <w:ilvl w:val="6"/>
          <w:numId w:val="17"/>
        </w:numPr>
        <w:snapToGrid w:val="0"/>
        <w:spacing w:line="320" w:lineRule="exact"/>
        <w:ind w:left="426" w:hanging="426"/>
        <w:contextualSpacing/>
        <w:jc w:val="both"/>
        <w:rPr>
          <w:rFonts w:ascii="Times New Roman" w:hAnsi="Times New Roman"/>
          <w:color w:val="auto"/>
          <w:szCs w:val="24"/>
        </w:rPr>
      </w:pPr>
      <w:r w:rsidRPr="004240AE">
        <w:rPr>
          <w:rFonts w:ascii="Times New Roman" w:hAnsi="Times New Roman"/>
          <w:color w:val="auto"/>
          <w:szCs w:val="24"/>
        </w:rPr>
        <w:t xml:space="preserve">W zakresie obowiązków gwarancyjnych niewykonanych przez WYKONAWCĘ, a także </w:t>
      </w:r>
      <w:r w:rsidRPr="004240AE">
        <w:rPr>
          <w:rFonts w:ascii="Times New Roman" w:hAnsi="Times New Roman"/>
          <w:color w:val="auto"/>
          <w:szCs w:val="24"/>
        </w:rPr>
        <w:br/>
        <w:t xml:space="preserve">w przypadku niewykonania przez WYKONAWCĘ obowiązku usunięcia wad zgodnie </w:t>
      </w:r>
      <w:r w:rsidRPr="004240AE">
        <w:rPr>
          <w:rFonts w:ascii="Times New Roman" w:hAnsi="Times New Roman"/>
          <w:color w:val="auto"/>
          <w:szCs w:val="24"/>
        </w:rPr>
        <w:br/>
        <w:t xml:space="preserve">z </w:t>
      </w:r>
      <w:r w:rsidRPr="004240AE">
        <w:rPr>
          <w:rFonts w:ascii="Times New Roman" w:hAnsi="Times New Roman"/>
          <w:bCs/>
          <w:color w:val="auto"/>
          <w:szCs w:val="24"/>
        </w:rPr>
        <w:t>§ 5 ust. 8,</w:t>
      </w:r>
      <w:r w:rsidRPr="004240AE">
        <w:rPr>
          <w:rFonts w:ascii="Times New Roman" w:hAnsi="Times New Roman"/>
          <w:b/>
          <w:bCs/>
          <w:color w:val="auto"/>
          <w:szCs w:val="24"/>
        </w:rPr>
        <w:t xml:space="preserve"> </w:t>
      </w:r>
      <w:r w:rsidRPr="004240AE">
        <w:rPr>
          <w:rFonts w:ascii="Times New Roman" w:hAnsi="Times New Roman"/>
          <w:color w:val="auto"/>
          <w:szCs w:val="24"/>
        </w:rPr>
        <w:t xml:space="preserve">ZAMAWIAJĄCY i UŻYTKOWNICY mają prawo do wykonania ich na koszt WYKONAWCY, jako dłużnika, bez upoważnienia sądu. </w:t>
      </w:r>
    </w:p>
    <w:p w14:paraId="5697FFB1" w14:textId="77777777" w:rsidR="007213F4" w:rsidRPr="004240AE" w:rsidRDefault="007213F4" w:rsidP="007213F4">
      <w:pPr>
        <w:pStyle w:val="Tekstpodstawowy"/>
        <w:spacing w:line="320" w:lineRule="exact"/>
        <w:contextualSpacing/>
        <w:jc w:val="center"/>
        <w:rPr>
          <w:rFonts w:ascii="Times New Roman" w:hAnsi="Times New Roman"/>
          <w:b/>
          <w:bCs/>
          <w:color w:val="auto"/>
          <w:szCs w:val="24"/>
          <w:lang w:val="pl-PL"/>
        </w:rPr>
      </w:pPr>
    </w:p>
    <w:p w14:paraId="20391580" w14:textId="77777777" w:rsidR="007213F4" w:rsidRPr="004240AE" w:rsidRDefault="007213F4" w:rsidP="007213F4">
      <w:pPr>
        <w:pStyle w:val="Tekstpodstawowy"/>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8.  KARY UMOWNE</w:t>
      </w:r>
    </w:p>
    <w:p w14:paraId="48FA8E11" w14:textId="77777777" w:rsidR="007213F4" w:rsidRPr="004240AE" w:rsidRDefault="007213F4" w:rsidP="007213F4">
      <w:pPr>
        <w:pStyle w:val="Tekstpodstawowy"/>
        <w:spacing w:line="320" w:lineRule="exact"/>
        <w:contextualSpacing/>
        <w:jc w:val="center"/>
        <w:rPr>
          <w:rFonts w:ascii="Times New Roman" w:hAnsi="Times New Roman"/>
          <w:b/>
          <w:bCs/>
          <w:color w:val="auto"/>
          <w:szCs w:val="24"/>
          <w:lang w:val="pl-PL"/>
        </w:rPr>
      </w:pPr>
    </w:p>
    <w:p w14:paraId="4F28EF5A"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0,05 % ceny netto samochodu za każdy dzień zwłoki w dostarczeniu jemu samochodu, jednakże nie więcej niż 10% ceny netto.</w:t>
      </w:r>
    </w:p>
    <w:p w14:paraId="70732CFA"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1% ceny netto dostarczonego jemu samochodu za każdy przypadek niespełnienia przez odebrany przez ODBIORCĘ samochód parametru technicznego określonego w kolumnie nr 3 załącznika nr 1 do niniejszej umowy.</w:t>
      </w:r>
    </w:p>
    <w:p w14:paraId="0D91787F"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0,05% ceny netto dostarczonego jemu samochodu, za każdy dzień zwłoki w usunięciu w wyznaczonym przez </w:t>
      </w:r>
      <w:r w:rsidRPr="004240AE">
        <w:rPr>
          <w:rFonts w:ascii="Times New Roman" w:hAnsi="Times New Roman"/>
          <w:color w:val="auto"/>
          <w:szCs w:val="24"/>
        </w:rPr>
        <w:t>ZAMAWIAJĄCEGO</w:t>
      </w:r>
      <w:r w:rsidRPr="004240AE">
        <w:rPr>
          <w:rFonts w:ascii="Times New Roman" w:hAnsi="Times New Roman"/>
          <w:color w:val="auto"/>
          <w:szCs w:val="24"/>
          <w:lang w:val="pl-PL"/>
        </w:rPr>
        <w:t xml:space="preserve"> terminie wady samochodu wskazanej w protokole odbioru samochodu a także w wykonaniu obowiązków gwarancyjnych w związku z zawiadomieniem przesłanym przez </w:t>
      </w:r>
      <w:r w:rsidRPr="004240AE">
        <w:rPr>
          <w:rFonts w:ascii="Times New Roman" w:hAnsi="Times New Roman"/>
          <w:color w:val="auto"/>
          <w:szCs w:val="24"/>
        </w:rPr>
        <w:t>ZAMAWIAJĄCEGO</w:t>
      </w:r>
      <w:r w:rsidRPr="004240AE">
        <w:rPr>
          <w:rFonts w:ascii="Times New Roman" w:hAnsi="Times New Roman"/>
          <w:color w:val="auto"/>
          <w:szCs w:val="24"/>
          <w:lang w:val="pl-PL"/>
        </w:rPr>
        <w:t xml:space="preserve"> lub UŻYTKOWNIKA (usunięcie wady).</w:t>
      </w:r>
    </w:p>
    <w:p w14:paraId="20C8556A"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W przypadku odstąpienia od umowy z powodu niewykonania lub nienależytego wykonania umowy przez WYKONAWCĘ, WYKONAWCA zapłaci </w:t>
      </w:r>
      <w:r w:rsidRPr="004240AE">
        <w:rPr>
          <w:rFonts w:ascii="Times New Roman" w:hAnsi="Times New Roman"/>
          <w:color w:val="auto"/>
          <w:szCs w:val="24"/>
        </w:rPr>
        <w:t>ZAMAWIAJĄCEMU</w:t>
      </w:r>
      <w:r w:rsidRPr="004240AE">
        <w:rPr>
          <w:rFonts w:ascii="Times New Roman" w:hAnsi="Times New Roman"/>
          <w:color w:val="auto"/>
          <w:szCs w:val="24"/>
          <w:lang w:val="pl-PL"/>
        </w:rPr>
        <w:t xml:space="preserve"> karę umowną w wysokości 20% ceny netto samochodu, którego dotyczy odstąpienie. </w:t>
      </w:r>
    </w:p>
    <w:p w14:paraId="40817C9A"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rPr>
        <w:t>Łączna wysokość kar umownych nie może przekroczyć 20% wartości łącznej przedmiotu umowy, o której mowa §2 ust. 1 pkt 1.</w:t>
      </w:r>
    </w:p>
    <w:p w14:paraId="42960985"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lastRenderedPageBreak/>
        <w:t xml:space="preserve">W przypadku, gdy wysokość poniesionej szkody przewyższa wysokość kar zastrzeżonych </w:t>
      </w:r>
      <w:r w:rsidRPr="004240AE">
        <w:rPr>
          <w:rFonts w:ascii="Times New Roman" w:hAnsi="Times New Roman"/>
          <w:color w:val="auto"/>
          <w:szCs w:val="24"/>
          <w:lang w:val="pl-PL"/>
        </w:rPr>
        <w:br/>
        <w:t>w umowie, ZAMAWIAJĄCY może żądać odszkodowania przewyższającego wysokość zastrzeżonych kar umownych.</w:t>
      </w:r>
    </w:p>
    <w:p w14:paraId="10F80A89" w14:textId="77777777" w:rsidR="007213F4" w:rsidRPr="004240AE" w:rsidRDefault="007213F4" w:rsidP="007213F4">
      <w:pPr>
        <w:pStyle w:val="Tekstpodstawowy"/>
        <w:numPr>
          <w:ilvl w:val="0"/>
          <w:numId w:val="8"/>
        </w:numPr>
        <w:tabs>
          <w:tab w:val="num" w:pos="284"/>
        </w:tabs>
        <w:spacing w:line="320" w:lineRule="exact"/>
        <w:ind w:left="284" w:hanging="284"/>
        <w:contextualSpacing/>
        <w:jc w:val="both"/>
        <w:rPr>
          <w:rFonts w:ascii="Times New Roman" w:hAnsi="Times New Roman"/>
          <w:color w:val="auto"/>
          <w:szCs w:val="24"/>
          <w:lang w:val="pl-PL"/>
        </w:rPr>
      </w:pPr>
      <w:r w:rsidRPr="004240AE">
        <w:rPr>
          <w:rFonts w:ascii="Times New Roman" w:hAnsi="Times New Roman"/>
          <w:color w:val="auto"/>
          <w:szCs w:val="24"/>
          <w:lang w:val="pl-PL"/>
        </w:rPr>
        <w:t xml:space="preserve">Kara umowna zostanie zapłacona przez WYKONAWCĘ na podstawie noty obciążającej/rachunku wystawionej przez </w:t>
      </w:r>
      <w:r w:rsidRPr="004240AE">
        <w:rPr>
          <w:rFonts w:ascii="Times New Roman" w:hAnsi="Times New Roman"/>
          <w:color w:val="auto"/>
          <w:szCs w:val="24"/>
        </w:rPr>
        <w:t>ZAMAWIAJĄCEGO</w:t>
      </w:r>
      <w:r w:rsidRPr="004240AE">
        <w:rPr>
          <w:rFonts w:ascii="Times New Roman" w:hAnsi="Times New Roman"/>
          <w:color w:val="auto"/>
          <w:szCs w:val="24"/>
          <w:lang w:val="pl-PL"/>
        </w:rPr>
        <w:t>.</w:t>
      </w:r>
    </w:p>
    <w:p w14:paraId="16B8EDBB" w14:textId="77777777" w:rsidR="007213F4" w:rsidRPr="004240AE" w:rsidRDefault="007213F4" w:rsidP="007213F4">
      <w:pPr>
        <w:pStyle w:val="Tekstpodstawowy"/>
        <w:spacing w:line="320" w:lineRule="exact"/>
        <w:contextualSpacing/>
        <w:jc w:val="both"/>
        <w:rPr>
          <w:rFonts w:ascii="Times New Roman" w:hAnsi="Times New Roman"/>
          <w:color w:val="auto"/>
          <w:szCs w:val="24"/>
          <w:lang w:val="pl-PL"/>
        </w:rPr>
      </w:pPr>
    </w:p>
    <w:p w14:paraId="4F84EF1B" w14:textId="77777777" w:rsidR="007213F4" w:rsidRPr="004240AE" w:rsidRDefault="007213F4" w:rsidP="007213F4">
      <w:pPr>
        <w:pStyle w:val="Tekstpodstawowy"/>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9.  ZMIANY UMOWY</w:t>
      </w:r>
    </w:p>
    <w:p w14:paraId="39D5C649" w14:textId="77777777" w:rsidR="007213F4" w:rsidRPr="004240AE" w:rsidRDefault="007213F4" w:rsidP="007213F4">
      <w:pPr>
        <w:pStyle w:val="Tekstpodstawowy"/>
        <w:numPr>
          <w:ilvl w:val="0"/>
          <w:numId w:val="10"/>
        </w:numPr>
        <w:tabs>
          <w:tab w:val="clear" w:pos="705"/>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Zmiana umowy wymaga formy pisemnej pod rygorem nieważności.</w:t>
      </w:r>
    </w:p>
    <w:p w14:paraId="5924B270" w14:textId="77777777" w:rsidR="007213F4" w:rsidRPr="004240AE" w:rsidRDefault="007213F4" w:rsidP="007213F4">
      <w:pPr>
        <w:pStyle w:val="Tekstpodstawowy"/>
        <w:numPr>
          <w:ilvl w:val="0"/>
          <w:numId w:val="10"/>
        </w:numPr>
        <w:tabs>
          <w:tab w:val="clear" w:pos="705"/>
        </w:tabs>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Dopuszcza się zmiany istotnych postanowień umowy w następujących sytuacjach:</w:t>
      </w:r>
    </w:p>
    <w:p w14:paraId="6FDE5D4F" w14:textId="77777777" w:rsidR="007213F4" w:rsidRPr="004240AE" w:rsidRDefault="007213F4" w:rsidP="007213F4">
      <w:pPr>
        <w:pStyle w:val="Zwykytekst"/>
        <w:numPr>
          <w:ilvl w:val="0"/>
          <w:numId w:val="9"/>
        </w:numPr>
        <w:spacing w:before="120" w:after="120" w:line="320" w:lineRule="exact"/>
        <w:ind w:right="-142" w:hanging="284"/>
        <w:contextualSpacing/>
        <w:jc w:val="both"/>
        <w:outlineLvl w:val="0"/>
        <w:rPr>
          <w:rFonts w:ascii="Times New Roman" w:hAnsi="Times New Roman"/>
          <w:sz w:val="24"/>
          <w:szCs w:val="24"/>
        </w:rPr>
      </w:pPr>
      <w:r w:rsidRPr="004240AE">
        <w:rPr>
          <w:rFonts w:ascii="Times New Roman" w:hAnsi="Times New Roman"/>
          <w:sz w:val="24"/>
          <w:szCs w:val="24"/>
        </w:rPr>
        <w:t xml:space="preserve">w przypadku obiektywnej niemożności zapewnienia wyposażenia samochodów zgodnie </w:t>
      </w:r>
      <w:r w:rsidRPr="004240AE">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40AE8BBF" w14:textId="77777777" w:rsidR="007213F4" w:rsidRPr="004240AE" w:rsidRDefault="007213F4" w:rsidP="007213F4">
      <w:pPr>
        <w:pStyle w:val="Zwykytekst"/>
        <w:numPr>
          <w:ilvl w:val="0"/>
          <w:numId w:val="9"/>
        </w:numPr>
        <w:spacing w:line="320" w:lineRule="exact"/>
        <w:ind w:right="-142" w:hanging="284"/>
        <w:contextualSpacing/>
        <w:jc w:val="both"/>
        <w:rPr>
          <w:rFonts w:ascii="Times New Roman" w:hAnsi="Times New Roman"/>
          <w:sz w:val="24"/>
          <w:szCs w:val="24"/>
        </w:rPr>
      </w:pPr>
      <w:r w:rsidRPr="004240AE">
        <w:rPr>
          <w:rFonts w:ascii="Times New Roman" w:hAnsi="Times New Roman"/>
          <w:bCs/>
          <w:sz w:val="24"/>
          <w:szCs w:val="24"/>
        </w:rPr>
        <w:t xml:space="preserve">w przypadku zaproponowania przez WYKONAWCĘ szczególnie uzasadnionych pod względem funkcjonalności, sprawności lub przeznaczenia samochodu albo jego wyposażenia zmiany rozwiązań konstrukcyjnych w stosunku do koncepcji przedstawionej w </w:t>
      </w:r>
      <w:r w:rsidRPr="004240AE">
        <w:rPr>
          <w:rFonts w:ascii="Times New Roman" w:hAnsi="Times New Roman"/>
          <w:sz w:val="24"/>
          <w:szCs w:val="24"/>
        </w:rPr>
        <w:t xml:space="preserve">załączniku nr 1 do umowy </w:t>
      </w:r>
      <w:r w:rsidRPr="004240AE">
        <w:rPr>
          <w:rFonts w:ascii="Times New Roman" w:hAnsi="Times New Roman"/>
          <w:bCs/>
          <w:sz w:val="24"/>
          <w:szCs w:val="24"/>
        </w:rPr>
        <w:t>– dopuszcza się zmianę umowy w zakresie zawartych w załączniku nr 1 przyjętych rozwiązań konstrukcyjnych;</w:t>
      </w:r>
    </w:p>
    <w:p w14:paraId="0333F588" w14:textId="77777777" w:rsidR="007213F4" w:rsidRPr="004240AE" w:rsidRDefault="007213F4" w:rsidP="007213F4">
      <w:pPr>
        <w:pStyle w:val="Zwykytekst"/>
        <w:numPr>
          <w:ilvl w:val="0"/>
          <w:numId w:val="9"/>
        </w:numPr>
        <w:spacing w:line="320" w:lineRule="exact"/>
        <w:ind w:right="-142" w:hanging="284"/>
        <w:contextualSpacing/>
        <w:jc w:val="both"/>
        <w:rPr>
          <w:rFonts w:ascii="Times New Roman" w:hAnsi="Times New Roman"/>
          <w:sz w:val="24"/>
          <w:szCs w:val="24"/>
        </w:rPr>
      </w:pPr>
      <w:r w:rsidRPr="004240AE">
        <w:rPr>
          <w:rFonts w:ascii="Times New Roman" w:hAnsi="Times New Roman"/>
          <w:bCs/>
          <w:sz w:val="24"/>
          <w:szCs w:val="24"/>
        </w:rPr>
        <w:t>w przypadkach uzasadnionych potrzebami ZAMAWIAJĄCEGO, kwestiami ekonomicznymi lub logistycznymi – dopuszcza się zmianę umowy polegającą a ustaleniu innych niż pierwotnie zasad przeprowadzenia inspekcji produkcyjnej lub odbiorów samochodów.</w:t>
      </w:r>
    </w:p>
    <w:p w14:paraId="7B5F1F65" w14:textId="77777777" w:rsidR="007213F4" w:rsidRPr="004240AE" w:rsidRDefault="007213F4" w:rsidP="007213F4">
      <w:pPr>
        <w:pStyle w:val="Tekstpodstawowy"/>
        <w:numPr>
          <w:ilvl w:val="0"/>
          <w:numId w:val="10"/>
        </w:numPr>
        <w:tabs>
          <w:tab w:val="clear" w:pos="705"/>
        </w:tabs>
        <w:spacing w:line="320" w:lineRule="exact"/>
        <w:ind w:left="284" w:right="-142" w:hanging="284"/>
        <w:contextualSpacing/>
        <w:jc w:val="both"/>
        <w:rPr>
          <w:rFonts w:ascii="Times New Roman" w:hAnsi="Times New Roman"/>
          <w:color w:val="auto"/>
          <w:szCs w:val="24"/>
          <w:lang w:val="x-none"/>
        </w:rPr>
      </w:pPr>
      <w:r w:rsidRPr="004240AE">
        <w:rPr>
          <w:rFonts w:ascii="Times New Roman" w:hAnsi="Times New Roman"/>
          <w:bCs/>
          <w:color w:val="auto"/>
          <w:szCs w:val="24"/>
        </w:rPr>
        <w:t>Zmiany umowy</w:t>
      </w:r>
      <w:r w:rsidRPr="004240AE">
        <w:rPr>
          <w:rFonts w:ascii="Times New Roman" w:hAnsi="Times New Roman"/>
          <w:bCs/>
          <w:color w:val="auto"/>
          <w:szCs w:val="24"/>
          <w:lang w:val="pl-PL"/>
        </w:rPr>
        <w:t>, o których mowa w ust. 2 pkt 1-3,</w:t>
      </w:r>
      <w:r w:rsidRPr="004240AE">
        <w:rPr>
          <w:rFonts w:ascii="Times New Roman" w:hAnsi="Times New Roman"/>
          <w:bCs/>
          <w:color w:val="auto"/>
          <w:szCs w:val="24"/>
        </w:rPr>
        <w:t xml:space="preserve"> nie mogą prowadzić do zwiększenia ceny samochodów ani powodować powstania po stronie </w:t>
      </w:r>
      <w:r w:rsidRPr="004240AE">
        <w:rPr>
          <w:rFonts w:ascii="Times New Roman" w:hAnsi="Times New Roman"/>
          <w:color w:val="auto"/>
          <w:szCs w:val="24"/>
        </w:rPr>
        <w:t>ZAMAWIAJĄCEGO</w:t>
      </w:r>
      <w:r w:rsidRPr="004240AE">
        <w:rPr>
          <w:rFonts w:ascii="Times New Roman" w:hAnsi="Times New Roman"/>
          <w:bCs/>
          <w:color w:val="auto"/>
          <w:szCs w:val="24"/>
        </w:rPr>
        <w:t xml:space="preserve"> dodatkowych kosztów. </w:t>
      </w:r>
    </w:p>
    <w:p w14:paraId="0B44605B" w14:textId="77777777" w:rsidR="007213F4" w:rsidRPr="004240AE" w:rsidRDefault="007213F4" w:rsidP="007213F4">
      <w:pPr>
        <w:pStyle w:val="Zwykytekst"/>
        <w:spacing w:line="320" w:lineRule="exact"/>
        <w:ind w:left="284"/>
        <w:contextualSpacing/>
        <w:jc w:val="both"/>
        <w:rPr>
          <w:rFonts w:ascii="Times New Roman" w:hAnsi="Times New Roman"/>
          <w:bCs/>
          <w:sz w:val="24"/>
          <w:szCs w:val="24"/>
        </w:rPr>
      </w:pPr>
    </w:p>
    <w:p w14:paraId="5931346F" w14:textId="77777777" w:rsidR="007213F4" w:rsidRPr="004240AE" w:rsidRDefault="007213F4" w:rsidP="007213F4">
      <w:pPr>
        <w:pStyle w:val="Tekstpodstawowy"/>
        <w:spacing w:line="320" w:lineRule="exact"/>
        <w:ind w:left="709" w:hanging="709"/>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10.  ROZSTRZYGANIE SPORÓW I OBOWIĄZUJĄCE PRAWO</w:t>
      </w:r>
    </w:p>
    <w:p w14:paraId="4FB57B10" w14:textId="77777777" w:rsidR="007213F4" w:rsidRPr="004240AE" w:rsidRDefault="007213F4" w:rsidP="007213F4">
      <w:pPr>
        <w:pStyle w:val="Tekstpodstawowy"/>
        <w:spacing w:after="120" w:line="320" w:lineRule="exact"/>
        <w:ind w:right="-142"/>
        <w:contextualSpacing/>
        <w:jc w:val="both"/>
        <w:rPr>
          <w:rFonts w:ascii="Times New Roman" w:hAnsi="Times New Roman"/>
          <w:color w:val="auto"/>
          <w:szCs w:val="24"/>
        </w:rPr>
      </w:pPr>
    </w:p>
    <w:p w14:paraId="003EEE82" w14:textId="77777777" w:rsidR="007213F4" w:rsidRPr="004240AE" w:rsidRDefault="007213F4" w:rsidP="007213F4">
      <w:pPr>
        <w:pStyle w:val="Tekstpodstawowy"/>
        <w:spacing w:after="120" w:line="320" w:lineRule="exact"/>
        <w:ind w:right="-142"/>
        <w:contextualSpacing/>
        <w:jc w:val="both"/>
        <w:rPr>
          <w:rFonts w:ascii="Times New Roman" w:hAnsi="Times New Roman"/>
          <w:color w:val="auto"/>
          <w:szCs w:val="24"/>
        </w:rPr>
      </w:pPr>
      <w:r w:rsidRPr="004240AE">
        <w:rPr>
          <w:rFonts w:ascii="Times New Roman" w:hAnsi="Times New Roman"/>
          <w:color w:val="auto"/>
          <w:szCs w:val="24"/>
        </w:rPr>
        <w:t xml:space="preserve">W przypadku powstania sporu na tle realizacji umowy, strony zgodnie oświadczają, </w:t>
      </w:r>
      <w:r w:rsidRPr="004240AE">
        <w:rPr>
          <w:rFonts w:ascii="Times New Roman" w:hAnsi="Times New Roman"/>
          <w:color w:val="auto"/>
          <w:szCs w:val="24"/>
        </w:rPr>
        <w:br/>
        <w:t xml:space="preserve">że poddadzą go rozstrzygnięciu przez polski sąd powszechny właściwy dla siedziby ZAMAWIAJĄCEGO. </w:t>
      </w:r>
    </w:p>
    <w:p w14:paraId="09508E9A" w14:textId="77777777" w:rsidR="007213F4" w:rsidRPr="004240AE" w:rsidRDefault="007213F4" w:rsidP="007213F4">
      <w:pPr>
        <w:pStyle w:val="Tekstpodstawowy"/>
        <w:spacing w:after="120" w:line="320" w:lineRule="exact"/>
        <w:ind w:right="-142"/>
        <w:contextualSpacing/>
        <w:jc w:val="both"/>
        <w:rPr>
          <w:rFonts w:ascii="Times New Roman" w:hAnsi="Times New Roman"/>
          <w:color w:val="auto"/>
          <w:szCs w:val="24"/>
        </w:rPr>
      </w:pPr>
    </w:p>
    <w:p w14:paraId="727B6536" w14:textId="77777777" w:rsidR="007213F4" w:rsidRPr="004240AE" w:rsidRDefault="007213F4" w:rsidP="007213F4">
      <w:pPr>
        <w:pStyle w:val="Tekstpodstawowy"/>
        <w:spacing w:line="320" w:lineRule="exact"/>
        <w:contextualSpacing/>
        <w:jc w:val="center"/>
        <w:rPr>
          <w:rFonts w:ascii="Times New Roman" w:hAnsi="Times New Roman"/>
          <w:b/>
          <w:bCs/>
          <w:color w:val="auto"/>
          <w:szCs w:val="24"/>
          <w:lang w:val="pl-PL"/>
        </w:rPr>
      </w:pPr>
      <w:r w:rsidRPr="004240AE">
        <w:rPr>
          <w:rFonts w:ascii="Times New Roman" w:hAnsi="Times New Roman"/>
          <w:b/>
          <w:bCs/>
          <w:color w:val="auto"/>
          <w:szCs w:val="24"/>
          <w:lang w:val="pl-PL"/>
        </w:rPr>
        <w:t>§ 11. POSTANOWIENIA KOŃCOWE</w:t>
      </w:r>
    </w:p>
    <w:p w14:paraId="02E6CAD6" w14:textId="77777777" w:rsidR="007213F4" w:rsidRPr="004240AE" w:rsidRDefault="007213F4" w:rsidP="007213F4">
      <w:pPr>
        <w:pStyle w:val="Tekstpodstawowy"/>
        <w:numPr>
          <w:ilvl w:val="0"/>
          <w:numId w:val="21"/>
        </w:numPr>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Wszystkie załączniki do umowy stanowią jej integralną część.</w:t>
      </w:r>
    </w:p>
    <w:p w14:paraId="6B00329B" w14:textId="77777777" w:rsidR="007213F4" w:rsidRPr="004240AE" w:rsidRDefault="007213F4" w:rsidP="007213F4">
      <w:pPr>
        <w:pStyle w:val="Tekstpodstawowy"/>
        <w:numPr>
          <w:ilvl w:val="0"/>
          <w:numId w:val="21"/>
        </w:numPr>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 xml:space="preserve">Faktury i protokoły powstałe w wyniku realizacji umowy sporządzane są w języku polskim. Językiem obowiązującym strony przy wykonywaniu umowy jest język polski. </w:t>
      </w:r>
      <w:r w:rsidRPr="004240AE">
        <w:rPr>
          <w:rFonts w:ascii="Times New Roman" w:hAnsi="Times New Roman"/>
          <w:color w:val="auto"/>
          <w:szCs w:val="24"/>
        </w:rPr>
        <w:br/>
        <w:t xml:space="preserve">W związku z powyższym korespondencja prowadzona przez strony w związku z umową oraz wszelkie zawiadomienia sporządzane są w języku polskim. </w:t>
      </w:r>
    </w:p>
    <w:p w14:paraId="01A24D5D" w14:textId="77777777" w:rsidR="007213F4" w:rsidRPr="004240AE" w:rsidRDefault="007213F4" w:rsidP="007213F4">
      <w:pPr>
        <w:pStyle w:val="Tekstpodstawowy"/>
        <w:numPr>
          <w:ilvl w:val="0"/>
          <w:numId w:val="21"/>
        </w:numPr>
        <w:spacing w:line="320" w:lineRule="exact"/>
        <w:ind w:left="284" w:right="-142" w:hanging="284"/>
        <w:contextualSpacing/>
        <w:jc w:val="both"/>
        <w:rPr>
          <w:rFonts w:ascii="Times New Roman" w:hAnsi="Times New Roman"/>
          <w:color w:val="auto"/>
          <w:szCs w:val="24"/>
        </w:rPr>
      </w:pPr>
      <w:r w:rsidRPr="004240AE">
        <w:rPr>
          <w:rFonts w:ascii="Times New Roman" w:hAnsi="Times New Roman"/>
          <w:color w:val="auto"/>
          <w:szCs w:val="24"/>
        </w:rPr>
        <w:t>Umowę sporządzono w 2 jednobrzmiących egzemplarzach.</w:t>
      </w:r>
    </w:p>
    <w:p w14:paraId="4A7EA64D" w14:textId="77777777" w:rsidR="007213F4" w:rsidRPr="004240AE" w:rsidRDefault="007213F4" w:rsidP="007213F4">
      <w:pPr>
        <w:pStyle w:val="Tekstpodstawowy"/>
        <w:spacing w:before="120" w:line="320" w:lineRule="exact"/>
        <w:ind w:left="709" w:hanging="709"/>
        <w:contextualSpacing/>
        <w:jc w:val="both"/>
        <w:rPr>
          <w:rFonts w:ascii="Times New Roman" w:hAnsi="Times New Roman"/>
          <w:color w:val="auto"/>
          <w:szCs w:val="24"/>
        </w:rPr>
      </w:pPr>
    </w:p>
    <w:p w14:paraId="77BEB6AE" w14:textId="77777777" w:rsidR="007213F4" w:rsidRPr="004240AE" w:rsidRDefault="007213F4" w:rsidP="007213F4">
      <w:pPr>
        <w:pStyle w:val="Tekstpodstawowy"/>
        <w:spacing w:before="120" w:line="320" w:lineRule="exact"/>
        <w:ind w:left="709" w:hanging="709"/>
        <w:contextualSpacing/>
        <w:jc w:val="both"/>
        <w:rPr>
          <w:rFonts w:ascii="Times New Roman" w:hAnsi="Times New Roman"/>
          <w:color w:val="auto"/>
          <w:szCs w:val="24"/>
        </w:rPr>
      </w:pPr>
      <w:r w:rsidRPr="004240AE">
        <w:rPr>
          <w:rFonts w:ascii="Times New Roman" w:hAnsi="Times New Roman"/>
          <w:color w:val="auto"/>
          <w:szCs w:val="24"/>
        </w:rPr>
        <w:lastRenderedPageBreak/>
        <w:t>Załączniki do umowy:</w:t>
      </w:r>
    </w:p>
    <w:p w14:paraId="6A732D4A" w14:textId="77777777" w:rsidR="007213F4" w:rsidRPr="004240AE" w:rsidRDefault="007213F4" w:rsidP="007213F4">
      <w:pPr>
        <w:pStyle w:val="Tekstpodstawowy"/>
        <w:numPr>
          <w:ilvl w:val="1"/>
          <w:numId w:val="19"/>
        </w:numPr>
        <w:spacing w:before="120" w:line="320" w:lineRule="exact"/>
        <w:ind w:left="426"/>
        <w:contextualSpacing/>
        <w:jc w:val="both"/>
        <w:rPr>
          <w:rFonts w:ascii="Times New Roman" w:hAnsi="Times New Roman"/>
          <w:color w:val="auto"/>
          <w:szCs w:val="24"/>
        </w:rPr>
      </w:pPr>
      <w:r w:rsidRPr="004240AE">
        <w:rPr>
          <w:rFonts w:ascii="Times New Roman" w:hAnsi="Times New Roman"/>
          <w:color w:val="auto"/>
          <w:szCs w:val="24"/>
        </w:rPr>
        <w:t>Wypełniony formularz „</w:t>
      </w:r>
      <w:r w:rsidRPr="00AD29F4">
        <w:rPr>
          <w:rFonts w:ascii="Times New Roman" w:hAnsi="Times New Roman"/>
          <w:color w:val="FF0000"/>
        </w:rPr>
        <w:t xml:space="preserve">Opis przedmiotu zamówienia. Wymagania szczegółowe dla </w:t>
      </w:r>
      <w:r>
        <w:rPr>
          <w:rFonts w:ascii="Times New Roman" w:hAnsi="Times New Roman"/>
          <w:color w:val="FF0000"/>
        </w:rPr>
        <w:t xml:space="preserve">lekkiego </w:t>
      </w:r>
      <w:r w:rsidRPr="00AD29F4">
        <w:rPr>
          <w:rFonts w:ascii="Times New Roman" w:hAnsi="Times New Roman"/>
          <w:color w:val="FF0000"/>
        </w:rPr>
        <w:t xml:space="preserve">samochodu </w:t>
      </w:r>
      <w:r>
        <w:rPr>
          <w:rFonts w:ascii="Times New Roman" w:hAnsi="Times New Roman"/>
          <w:color w:val="FF0000"/>
        </w:rPr>
        <w:t>rozpoznawczo-ratowniczego</w:t>
      </w:r>
      <w:r w:rsidRPr="004240AE">
        <w:rPr>
          <w:rFonts w:ascii="Times New Roman" w:hAnsi="Times New Roman"/>
          <w:color w:val="auto"/>
          <w:szCs w:val="24"/>
        </w:rPr>
        <w:t>“ wraz z częścią techniczną tej oferty.</w:t>
      </w:r>
    </w:p>
    <w:p w14:paraId="5F9D684A" w14:textId="77777777" w:rsidR="007213F4" w:rsidRPr="004240AE" w:rsidRDefault="007213F4" w:rsidP="007213F4">
      <w:pPr>
        <w:pStyle w:val="Tekstpodstawowy"/>
        <w:numPr>
          <w:ilvl w:val="1"/>
          <w:numId w:val="19"/>
        </w:numPr>
        <w:spacing w:before="120" w:line="320" w:lineRule="exact"/>
        <w:ind w:left="426"/>
        <w:contextualSpacing/>
        <w:jc w:val="both"/>
        <w:rPr>
          <w:rFonts w:ascii="Times New Roman" w:hAnsi="Times New Roman"/>
          <w:color w:val="auto"/>
          <w:szCs w:val="24"/>
        </w:rPr>
      </w:pPr>
      <w:r w:rsidRPr="004240AE">
        <w:rPr>
          <w:rFonts w:ascii="Times New Roman" w:hAnsi="Times New Roman"/>
          <w:color w:val="auto"/>
          <w:szCs w:val="24"/>
        </w:rPr>
        <w:t>Wykaz użytkowników.</w:t>
      </w:r>
    </w:p>
    <w:p w14:paraId="34B6DB1D" w14:textId="77777777" w:rsidR="007213F4" w:rsidRPr="004240AE" w:rsidRDefault="007213F4" w:rsidP="007213F4">
      <w:pPr>
        <w:pStyle w:val="Tekstpodstawowy"/>
        <w:spacing w:before="120" w:line="320" w:lineRule="exact"/>
        <w:ind w:left="426"/>
        <w:contextualSpacing/>
        <w:jc w:val="both"/>
        <w:rPr>
          <w:rFonts w:ascii="Times New Roman" w:hAnsi="Times New Roman"/>
          <w:color w:val="auto"/>
          <w:szCs w:val="24"/>
        </w:rPr>
      </w:pPr>
    </w:p>
    <w:p w14:paraId="6600C784" w14:textId="77777777" w:rsidR="007213F4" w:rsidRPr="004240AE" w:rsidRDefault="007213F4" w:rsidP="007213F4">
      <w:pPr>
        <w:pStyle w:val="Tekstpodstawowy"/>
        <w:spacing w:before="120" w:line="320" w:lineRule="exact"/>
        <w:ind w:left="709" w:hanging="1"/>
        <w:contextualSpacing/>
        <w:jc w:val="both"/>
        <w:rPr>
          <w:rFonts w:ascii="Times New Roman" w:hAnsi="Times New Roman"/>
          <w:color w:val="auto"/>
          <w:szCs w:val="24"/>
          <w:lang w:val="pl-PL"/>
        </w:rPr>
      </w:pPr>
      <w:r w:rsidRPr="004240AE">
        <w:rPr>
          <w:rFonts w:ascii="Times New Roman" w:hAnsi="Times New Roman"/>
          <w:b/>
          <w:bCs/>
          <w:color w:val="auto"/>
          <w:szCs w:val="24"/>
          <w:lang w:val="pl-PL"/>
        </w:rPr>
        <w:t>ZA WYKONAWCĘ</w:t>
      </w:r>
      <w:r w:rsidRPr="004240AE">
        <w:rPr>
          <w:rFonts w:ascii="Times New Roman" w:hAnsi="Times New Roman"/>
          <w:b/>
          <w:bCs/>
          <w:color w:val="auto"/>
          <w:szCs w:val="24"/>
          <w:lang w:val="pl-PL"/>
        </w:rPr>
        <w:tab/>
      </w:r>
      <w:r w:rsidRPr="004240AE">
        <w:rPr>
          <w:rFonts w:ascii="Times New Roman" w:hAnsi="Times New Roman"/>
          <w:b/>
          <w:bCs/>
          <w:color w:val="auto"/>
          <w:szCs w:val="24"/>
          <w:lang w:val="pl-PL"/>
        </w:rPr>
        <w:tab/>
      </w:r>
      <w:r w:rsidRPr="004240AE">
        <w:rPr>
          <w:rFonts w:ascii="Times New Roman" w:hAnsi="Times New Roman"/>
          <w:b/>
          <w:bCs/>
          <w:color w:val="auto"/>
          <w:szCs w:val="24"/>
          <w:lang w:val="pl-PL"/>
        </w:rPr>
        <w:tab/>
      </w:r>
      <w:r w:rsidRPr="004240AE">
        <w:rPr>
          <w:rFonts w:ascii="Times New Roman" w:hAnsi="Times New Roman"/>
          <w:b/>
          <w:bCs/>
          <w:color w:val="auto"/>
          <w:szCs w:val="24"/>
          <w:lang w:val="pl-PL"/>
        </w:rPr>
        <w:tab/>
        <w:t xml:space="preserve">                      ZA ZAMAWIAJĄCEGO</w:t>
      </w:r>
    </w:p>
    <w:p w14:paraId="46F306F1" w14:textId="77777777" w:rsidR="007213F4" w:rsidRPr="004240AE" w:rsidRDefault="007213F4" w:rsidP="007213F4">
      <w:pPr>
        <w:rPr>
          <w:rFonts w:ascii="Times New Roman" w:hAnsi="Times New Roman" w:cs="Times New Roman"/>
          <w:sz w:val="24"/>
          <w:szCs w:val="24"/>
        </w:rPr>
      </w:pPr>
      <w:r w:rsidRPr="004240AE">
        <w:rPr>
          <w:rFonts w:ascii="Times New Roman" w:hAnsi="Times New Roman" w:cs="Times New Roman"/>
          <w:b/>
          <w:bCs/>
          <w:sz w:val="24"/>
          <w:szCs w:val="24"/>
        </w:rPr>
        <w:br w:type="page"/>
      </w:r>
    </w:p>
    <w:p w14:paraId="745E2C48" w14:textId="77777777" w:rsidR="007213F4" w:rsidRPr="00F622BF" w:rsidRDefault="007213F4" w:rsidP="007213F4">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Załącznik nr 3 do SWZ</w:t>
      </w:r>
    </w:p>
    <w:p w14:paraId="5BD5B31A" w14:textId="77777777" w:rsidR="007213F4" w:rsidRPr="00F622BF" w:rsidRDefault="007213F4" w:rsidP="007213F4">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3044CA7B" w14:textId="77777777" w:rsidR="007213F4" w:rsidRPr="00F622BF" w:rsidRDefault="007213F4" w:rsidP="007213F4">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5A18A8F3" w14:textId="77777777" w:rsidR="007213F4" w:rsidRPr="00F622BF" w:rsidRDefault="007213F4" w:rsidP="007213F4">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7F164B10" w14:textId="77777777" w:rsidR="007213F4" w:rsidRPr="00F622BF" w:rsidRDefault="007213F4" w:rsidP="007213F4">
      <w:pPr>
        <w:rPr>
          <w:rFonts w:ascii="Times New Roman" w:hAnsi="Times New Roman" w:cs="Times New Roman"/>
          <w:sz w:val="24"/>
          <w:szCs w:val="24"/>
        </w:rPr>
      </w:pPr>
      <w:r w:rsidRPr="00F622BF">
        <w:rPr>
          <w:rFonts w:ascii="Times New Roman" w:hAnsi="Times New Roman" w:cs="Times New Roman"/>
          <w:sz w:val="24"/>
          <w:szCs w:val="24"/>
        </w:rPr>
        <w:t>......................................................................................................................................................</w:t>
      </w:r>
    </w:p>
    <w:p w14:paraId="154AAE62" w14:textId="77777777" w:rsidR="007213F4" w:rsidRPr="00F622BF" w:rsidRDefault="007213F4" w:rsidP="007213F4">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6D10ABF5" w14:textId="77777777" w:rsidR="007213F4" w:rsidRPr="00F622BF" w:rsidRDefault="007213F4" w:rsidP="007213F4">
      <w:pPr>
        <w:rPr>
          <w:rFonts w:ascii="Times New Roman" w:hAnsi="Times New Roman" w:cs="Times New Roman"/>
          <w:sz w:val="24"/>
          <w:szCs w:val="24"/>
        </w:rPr>
      </w:pPr>
      <w:r w:rsidRPr="00F622BF">
        <w:rPr>
          <w:rFonts w:ascii="Times New Roman" w:hAnsi="Times New Roman" w:cs="Times New Roman"/>
          <w:sz w:val="24"/>
          <w:szCs w:val="24"/>
        </w:rPr>
        <w:t>......................................................................................................................................................</w:t>
      </w:r>
    </w:p>
    <w:p w14:paraId="33A1C559"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(adres siedziby wykonawcy)</w:t>
      </w:r>
    </w:p>
    <w:p w14:paraId="601CBE2C"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 xml:space="preserve">REGON............................................................................ </w:t>
      </w:r>
    </w:p>
    <w:p w14:paraId="49B88BD4"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Nr NIP  ..........................................................................</w:t>
      </w:r>
    </w:p>
    <w:p w14:paraId="47D928CB" w14:textId="77777777" w:rsidR="007213F4" w:rsidRPr="00F573A3" w:rsidRDefault="007213F4" w:rsidP="007213F4">
      <w:pPr>
        <w:rPr>
          <w:rFonts w:ascii="Times New Roman" w:hAnsi="Times New Roman" w:cs="Times New Roman"/>
          <w:sz w:val="24"/>
          <w:szCs w:val="24"/>
          <w:lang w:val="de-DE"/>
        </w:rPr>
      </w:pPr>
      <w:proofErr w:type="spellStart"/>
      <w:r w:rsidRPr="00F573A3">
        <w:rPr>
          <w:rFonts w:ascii="Times New Roman" w:hAnsi="Times New Roman" w:cs="Times New Roman"/>
          <w:sz w:val="24"/>
          <w:szCs w:val="24"/>
          <w:lang w:val="de-DE"/>
        </w:rPr>
        <w:t>nr</w:t>
      </w:r>
      <w:proofErr w:type="spellEnd"/>
      <w:r w:rsidRPr="00F573A3">
        <w:rPr>
          <w:rFonts w:ascii="Times New Roman" w:hAnsi="Times New Roman" w:cs="Times New Roman"/>
          <w:sz w:val="24"/>
          <w:szCs w:val="24"/>
          <w:lang w:val="de-DE"/>
        </w:rPr>
        <w:t xml:space="preserve"> </w:t>
      </w:r>
      <w:proofErr w:type="spellStart"/>
      <w:r w:rsidRPr="00F573A3">
        <w:rPr>
          <w:rFonts w:ascii="Times New Roman" w:hAnsi="Times New Roman" w:cs="Times New Roman"/>
          <w:sz w:val="24"/>
          <w:szCs w:val="24"/>
          <w:lang w:val="de-DE"/>
        </w:rPr>
        <w:t>telefonu</w:t>
      </w:r>
      <w:proofErr w:type="spellEnd"/>
      <w:r w:rsidRPr="00F573A3">
        <w:rPr>
          <w:rFonts w:ascii="Times New Roman" w:hAnsi="Times New Roman" w:cs="Times New Roman"/>
          <w:sz w:val="24"/>
          <w:szCs w:val="24"/>
          <w:lang w:val="de-DE"/>
        </w:rPr>
        <w:t xml:space="preserve"> ........................................................................</w:t>
      </w:r>
    </w:p>
    <w:p w14:paraId="70FED959" w14:textId="77777777" w:rsidR="007213F4" w:rsidRPr="00F573A3" w:rsidRDefault="007213F4" w:rsidP="007213F4">
      <w:pPr>
        <w:rPr>
          <w:rFonts w:ascii="Times New Roman" w:hAnsi="Times New Roman" w:cs="Times New Roman"/>
          <w:sz w:val="24"/>
          <w:szCs w:val="24"/>
          <w:lang w:val="de-DE"/>
        </w:rPr>
      </w:pPr>
      <w:r w:rsidRPr="00F573A3">
        <w:rPr>
          <w:rFonts w:ascii="Times New Roman" w:hAnsi="Times New Roman" w:cs="Times New Roman"/>
          <w:sz w:val="24"/>
          <w:szCs w:val="24"/>
          <w:lang w:val="de-DE"/>
        </w:rPr>
        <w:t xml:space="preserve"> </w:t>
      </w:r>
      <w:proofErr w:type="spellStart"/>
      <w:r w:rsidRPr="00F573A3">
        <w:rPr>
          <w:rFonts w:ascii="Times New Roman" w:hAnsi="Times New Roman" w:cs="Times New Roman"/>
          <w:sz w:val="24"/>
          <w:szCs w:val="24"/>
          <w:lang w:val="de-DE"/>
        </w:rPr>
        <w:t>e-mail</w:t>
      </w:r>
      <w:proofErr w:type="spellEnd"/>
      <w:r w:rsidRPr="00F573A3">
        <w:rPr>
          <w:rFonts w:ascii="Times New Roman" w:hAnsi="Times New Roman" w:cs="Times New Roman"/>
          <w:sz w:val="24"/>
          <w:szCs w:val="24"/>
          <w:lang w:val="de-DE"/>
        </w:rPr>
        <w:t xml:space="preserve">  ...........................................................................</w:t>
      </w:r>
    </w:p>
    <w:p w14:paraId="7BE510DB"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 xml:space="preserve">w odpowiedzi na ogłoszenie o postępowaniu o udzielenie zamówienia publicznego pn.: </w:t>
      </w:r>
    </w:p>
    <w:p w14:paraId="1DC4A68F" w14:textId="77777777" w:rsidR="007213F4" w:rsidRPr="00F573A3" w:rsidRDefault="007213F4" w:rsidP="007213F4">
      <w:pPr>
        <w:pStyle w:val="Tekstpodstawowy"/>
        <w:spacing w:before="20" w:after="20"/>
        <w:rPr>
          <w:rFonts w:ascii="Times New Roman" w:hAnsi="Times New Roman"/>
          <w:color w:val="auto"/>
          <w:szCs w:val="24"/>
          <w:lang w:val="pl-PL"/>
        </w:rPr>
      </w:pPr>
      <w:r w:rsidRPr="00F573A3">
        <w:rPr>
          <w:rFonts w:ascii="Times New Roman" w:hAnsi="Times New Roman"/>
          <w:b/>
          <w:bCs/>
          <w:color w:val="auto"/>
          <w:szCs w:val="24"/>
        </w:rPr>
        <w:t>„Dostawa</w:t>
      </w:r>
      <w:r>
        <w:rPr>
          <w:rFonts w:ascii="Times New Roman" w:hAnsi="Times New Roman"/>
          <w:b/>
          <w:bCs/>
          <w:color w:val="auto"/>
          <w:szCs w:val="24"/>
        </w:rPr>
        <w:t xml:space="preserve"> lekkich </w:t>
      </w:r>
      <w:r w:rsidRPr="00F573A3">
        <w:rPr>
          <w:rFonts w:ascii="Times New Roman" w:hAnsi="Times New Roman"/>
          <w:b/>
          <w:bCs/>
          <w:color w:val="auto"/>
          <w:szCs w:val="24"/>
        </w:rPr>
        <w:t xml:space="preserve">samochodów </w:t>
      </w:r>
      <w:r>
        <w:rPr>
          <w:rFonts w:ascii="Times New Roman" w:hAnsi="Times New Roman"/>
          <w:b/>
          <w:bCs/>
          <w:color w:val="auto"/>
          <w:szCs w:val="24"/>
        </w:rPr>
        <w:t>rozpoznawczo-ratowniczych</w:t>
      </w:r>
      <w:r w:rsidRPr="00F573A3">
        <w:rPr>
          <w:rFonts w:ascii="Times New Roman" w:hAnsi="Times New Roman"/>
          <w:b/>
          <w:bCs/>
          <w:color w:val="auto"/>
          <w:szCs w:val="24"/>
        </w:rPr>
        <w:t>”</w:t>
      </w:r>
    </w:p>
    <w:p w14:paraId="1C367F50" w14:textId="77777777" w:rsidR="007213F4" w:rsidRPr="00F573A3" w:rsidRDefault="007213F4" w:rsidP="007213F4">
      <w:pPr>
        <w:rPr>
          <w:rFonts w:ascii="Times New Roman" w:hAnsi="Times New Roman" w:cs="Times New Roman"/>
          <w:bCs/>
          <w:sz w:val="24"/>
          <w:szCs w:val="24"/>
        </w:rPr>
      </w:pPr>
      <w:r w:rsidRPr="00F573A3">
        <w:rPr>
          <w:rFonts w:ascii="Times New Roman" w:hAnsi="Times New Roman" w:cs="Times New Roman"/>
          <w:bCs/>
          <w:sz w:val="24"/>
          <w:szCs w:val="24"/>
        </w:rPr>
        <w:t xml:space="preserve">składam niniejszą ofertę: </w:t>
      </w:r>
    </w:p>
    <w:p w14:paraId="71BEDEDA" w14:textId="77777777" w:rsidR="007213F4" w:rsidRPr="00F573A3" w:rsidRDefault="007213F4" w:rsidP="007213F4">
      <w:pPr>
        <w:numPr>
          <w:ilvl w:val="0"/>
          <w:numId w:val="1"/>
        </w:numPr>
        <w:spacing w:after="0" w:line="240" w:lineRule="auto"/>
        <w:jc w:val="both"/>
        <w:rPr>
          <w:rFonts w:ascii="Times New Roman" w:hAnsi="Times New Roman" w:cs="Times New Roman"/>
          <w:sz w:val="24"/>
          <w:szCs w:val="24"/>
        </w:rPr>
      </w:pPr>
      <w:r w:rsidRPr="00F573A3">
        <w:rPr>
          <w:rFonts w:ascii="Times New Roman" w:hAnsi="Times New Roman" w:cs="Times New Roman"/>
          <w:sz w:val="24"/>
          <w:szCs w:val="24"/>
        </w:rPr>
        <w:t xml:space="preserve">Oferuję wykonanie zamówienia zgodnie z opisem przedmiotu zamówienia i na warunkach określonych w </w:t>
      </w:r>
      <w:proofErr w:type="spellStart"/>
      <w:r w:rsidRPr="00F573A3">
        <w:rPr>
          <w:rFonts w:ascii="Times New Roman" w:hAnsi="Times New Roman" w:cs="Times New Roman"/>
          <w:sz w:val="24"/>
          <w:szCs w:val="24"/>
        </w:rPr>
        <w:t>swz</w:t>
      </w:r>
      <w:proofErr w:type="spellEnd"/>
      <w:r w:rsidRPr="00F573A3">
        <w:rPr>
          <w:rFonts w:ascii="Times New Roman" w:hAnsi="Times New Roman" w:cs="Times New Roman"/>
          <w:sz w:val="24"/>
          <w:szCs w:val="24"/>
        </w:rPr>
        <w:t xml:space="preserve"> za cenę: </w:t>
      </w:r>
    </w:p>
    <w:p w14:paraId="42783347" w14:textId="77777777" w:rsidR="007213F4" w:rsidRPr="00F573A3" w:rsidRDefault="007213F4" w:rsidP="007213F4">
      <w:pPr>
        <w:pStyle w:val="Tekstpodstawowy"/>
        <w:spacing w:line="240" w:lineRule="atLeast"/>
        <w:ind w:right="-142"/>
        <w:rPr>
          <w:rFonts w:ascii="Times New Roman" w:hAnsi="Times New Roman"/>
          <w:bCs/>
          <w:color w:val="auto"/>
          <w:szCs w:val="24"/>
        </w:rPr>
      </w:pPr>
      <w:r w:rsidRPr="00F573A3">
        <w:rPr>
          <w:rFonts w:ascii="Times New Roman" w:hAnsi="Times New Roman"/>
          <w:bCs/>
          <w:color w:val="auto"/>
          <w:szCs w:val="24"/>
        </w:rPr>
        <w:t xml:space="preserve">1) Cena jednostkowa (za 1 samochód) netto wynosi ..................................… </w:t>
      </w:r>
      <w:r>
        <w:rPr>
          <w:rFonts w:ascii="Times New Roman" w:hAnsi="Times New Roman"/>
          <w:bCs/>
          <w:color w:val="auto"/>
          <w:szCs w:val="24"/>
        </w:rPr>
        <w:t>zł</w:t>
      </w:r>
    </w:p>
    <w:p w14:paraId="1853FBCB"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zł)</w:t>
      </w:r>
    </w:p>
    <w:p w14:paraId="68EF5BC8" w14:textId="77777777" w:rsidR="007213F4" w:rsidRPr="00F573A3" w:rsidRDefault="007213F4" w:rsidP="007213F4">
      <w:pPr>
        <w:pStyle w:val="Tekstpodstawowy"/>
        <w:spacing w:line="240" w:lineRule="atLeast"/>
        <w:ind w:right="-142"/>
        <w:rPr>
          <w:rFonts w:ascii="Times New Roman" w:hAnsi="Times New Roman"/>
          <w:bCs/>
          <w:color w:val="auto"/>
          <w:szCs w:val="24"/>
        </w:rPr>
      </w:pPr>
      <w:r w:rsidRPr="00F573A3">
        <w:rPr>
          <w:rFonts w:ascii="Times New Roman" w:hAnsi="Times New Roman"/>
          <w:bCs/>
          <w:color w:val="auto"/>
          <w:szCs w:val="24"/>
        </w:rPr>
        <w:t xml:space="preserve">2) </w:t>
      </w:r>
      <w:r>
        <w:rPr>
          <w:rFonts w:ascii="Times New Roman" w:hAnsi="Times New Roman"/>
          <w:bCs/>
          <w:color w:val="auto"/>
          <w:szCs w:val="24"/>
        </w:rPr>
        <w:t>*</w:t>
      </w:r>
      <w:r w:rsidRPr="00F573A3">
        <w:rPr>
          <w:rFonts w:ascii="Times New Roman" w:hAnsi="Times New Roman"/>
          <w:bCs/>
          <w:color w:val="auto"/>
          <w:szCs w:val="24"/>
        </w:rPr>
        <w:t xml:space="preserve">Cena jednostkowa (za 1 samochód) brutto wynosi ..................................… </w:t>
      </w:r>
      <w:r>
        <w:rPr>
          <w:rFonts w:ascii="Times New Roman" w:hAnsi="Times New Roman"/>
          <w:bCs/>
          <w:color w:val="auto"/>
          <w:szCs w:val="24"/>
        </w:rPr>
        <w:t>zł</w:t>
      </w:r>
    </w:p>
    <w:p w14:paraId="41A0FAF9" w14:textId="77777777" w:rsidR="007213F4" w:rsidRPr="00F573A3" w:rsidRDefault="007213F4" w:rsidP="007213F4">
      <w:pPr>
        <w:pStyle w:val="Tekstpodstawowy"/>
        <w:spacing w:line="240" w:lineRule="atLeast"/>
        <w:ind w:right="-142"/>
        <w:rPr>
          <w:rFonts w:ascii="Times New Roman" w:hAnsi="Times New Roman"/>
          <w:iCs/>
          <w:color w:val="auto"/>
          <w:szCs w:val="24"/>
        </w:rPr>
      </w:pPr>
    </w:p>
    <w:p w14:paraId="57C8EAD6"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w tym  podatek VAT w wysokości ........ %, co stanowi kwotę  .................................... zł</w:t>
      </w:r>
    </w:p>
    <w:p w14:paraId="51E5FF6A"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 zł)</w:t>
      </w:r>
    </w:p>
    <w:p w14:paraId="7F846005" w14:textId="77777777" w:rsidR="007213F4" w:rsidRPr="00F573A3" w:rsidRDefault="007213F4" w:rsidP="007213F4">
      <w:pPr>
        <w:pStyle w:val="Tekstpodstawowy"/>
        <w:spacing w:line="240" w:lineRule="atLeast"/>
        <w:ind w:right="-142"/>
        <w:rPr>
          <w:rFonts w:ascii="Times New Roman" w:hAnsi="Times New Roman"/>
          <w:iCs/>
          <w:color w:val="auto"/>
          <w:szCs w:val="24"/>
        </w:rPr>
      </w:pPr>
    </w:p>
    <w:p w14:paraId="146489D8"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3) Cena netto przedmiotu zamówienia (za dostawę 5 samochodów)  wynosi   ....................................................... zł( słownie............................................................ zł)</w:t>
      </w:r>
    </w:p>
    <w:p w14:paraId="7008D7D7"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4)*Cena brutto przedmiotu zamówienia (wartość całkowita) wynosi   ........................ zł</w:t>
      </w:r>
    </w:p>
    <w:p w14:paraId="1E4D5209"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zł)</w:t>
      </w:r>
    </w:p>
    <w:p w14:paraId="1750F1B9"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xml:space="preserve"> </w:t>
      </w:r>
    </w:p>
    <w:p w14:paraId="17560081"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w tym  podatek VAT w wysokości ........ %, co stanowi kwotę  .................................... zł</w:t>
      </w:r>
    </w:p>
    <w:p w14:paraId="595E147A" w14:textId="77777777" w:rsidR="007213F4" w:rsidRPr="00F573A3" w:rsidRDefault="007213F4" w:rsidP="007213F4">
      <w:pPr>
        <w:pStyle w:val="Tekstpodstawowy"/>
        <w:spacing w:line="240" w:lineRule="atLeast"/>
        <w:ind w:right="-142"/>
        <w:rPr>
          <w:rFonts w:ascii="Times New Roman" w:hAnsi="Times New Roman"/>
          <w:iCs/>
          <w:color w:val="auto"/>
          <w:szCs w:val="24"/>
        </w:rPr>
      </w:pPr>
      <w:r w:rsidRPr="00F573A3">
        <w:rPr>
          <w:rFonts w:ascii="Times New Roman" w:hAnsi="Times New Roman"/>
          <w:iCs/>
          <w:color w:val="auto"/>
          <w:szCs w:val="24"/>
        </w:rPr>
        <w:t>( słownie  ................................................................................................................ zł)</w:t>
      </w:r>
    </w:p>
    <w:p w14:paraId="09446E55" w14:textId="77777777" w:rsidR="007213F4" w:rsidRPr="00F573A3" w:rsidRDefault="007213F4" w:rsidP="007213F4">
      <w:pPr>
        <w:pStyle w:val="Tekstpodstawowy"/>
        <w:spacing w:line="240" w:lineRule="atLeast"/>
        <w:ind w:right="-142"/>
        <w:rPr>
          <w:rFonts w:ascii="Times New Roman" w:hAnsi="Times New Roman"/>
          <w:iCs/>
          <w:color w:val="auto"/>
          <w:szCs w:val="24"/>
        </w:rPr>
      </w:pPr>
    </w:p>
    <w:p w14:paraId="21495679" w14:textId="77777777" w:rsidR="007213F4" w:rsidRPr="00F573A3" w:rsidRDefault="007213F4" w:rsidP="007213F4">
      <w:pPr>
        <w:pStyle w:val="Tekstpodstawowy"/>
        <w:spacing w:line="240" w:lineRule="atLeast"/>
        <w:ind w:right="-142"/>
        <w:rPr>
          <w:rFonts w:ascii="Times New Roman" w:hAnsi="Times New Roman"/>
          <w:color w:val="auto"/>
          <w:szCs w:val="24"/>
        </w:rPr>
      </w:pPr>
      <w:r w:rsidRPr="00F573A3">
        <w:rPr>
          <w:rFonts w:ascii="Times New Roman" w:hAnsi="Times New Roman"/>
          <w:iCs/>
          <w:color w:val="auto"/>
          <w:szCs w:val="24"/>
        </w:rPr>
        <w:t xml:space="preserve">*i została obliczona </w:t>
      </w:r>
      <w:r w:rsidRPr="00F573A3">
        <w:rPr>
          <w:rFonts w:ascii="Times New Roman" w:hAnsi="Times New Roman"/>
          <w:color w:val="auto"/>
          <w:szCs w:val="24"/>
        </w:rPr>
        <w:t xml:space="preserve">wg </w:t>
      </w:r>
      <w:r>
        <w:rPr>
          <w:rFonts w:ascii="Times New Roman" w:hAnsi="Times New Roman"/>
          <w:color w:val="auto"/>
          <w:szCs w:val="24"/>
        </w:rPr>
        <w:t>zależności</w:t>
      </w:r>
      <w:r w:rsidRPr="00F573A3">
        <w:rPr>
          <w:rFonts w:ascii="Times New Roman" w:hAnsi="Times New Roman"/>
          <w:color w:val="auto"/>
          <w:szCs w:val="24"/>
        </w:rPr>
        <w:t>: cena netto  +  ….. % VAT = cena brutto</w:t>
      </w:r>
    </w:p>
    <w:p w14:paraId="15871E27" w14:textId="77777777" w:rsidR="007213F4" w:rsidRPr="00C50AA9" w:rsidRDefault="007213F4" w:rsidP="007213F4">
      <w:pPr>
        <w:numPr>
          <w:ilvl w:val="0"/>
          <w:numId w:val="1"/>
        </w:numPr>
        <w:rPr>
          <w:rFonts w:ascii="Times New Roman" w:hAnsi="Times New Roman" w:cs="Times New Roman"/>
          <w:sz w:val="24"/>
          <w:szCs w:val="24"/>
        </w:rPr>
      </w:pPr>
      <w:r w:rsidRPr="00C50AA9">
        <w:rPr>
          <w:rFonts w:ascii="Times New Roman" w:hAnsi="Times New Roman" w:cs="Times New Roman"/>
          <w:sz w:val="24"/>
          <w:szCs w:val="24"/>
        </w:rPr>
        <w:t xml:space="preserve">Akceptujemy termin realizacji zamówienia określony w SWZ – 50 dni od zawarcia umowy.                                        </w:t>
      </w:r>
    </w:p>
    <w:p w14:paraId="7B9C6880"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F573A3">
        <w:rPr>
          <w:rFonts w:ascii="Times New Roman" w:hAnsi="Times New Roman" w:cs="Times New Roman"/>
          <w:sz w:val="24"/>
          <w:szCs w:val="24"/>
        </w:rPr>
        <w:br/>
        <w:t>i terminie określonym przez zamawiającego.</w:t>
      </w:r>
    </w:p>
    <w:p w14:paraId="3A61E864"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19</w:t>
      </w:r>
      <w:r w:rsidRPr="00F573A3">
        <w:rPr>
          <w:rFonts w:ascii="Times New Roman" w:hAnsi="Times New Roman" w:cs="Times New Roman"/>
          <w:sz w:val="24"/>
          <w:szCs w:val="24"/>
        </w:rPr>
        <w:t>.</w:t>
      </w:r>
      <w:r>
        <w:rPr>
          <w:rFonts w:ascii="Times New Roman" w:hAnsi="Times New Roman" w:cs="Times New Roman"/>
          <w:sz w:val="24"/>
          <w:szCs w:val="24"/>
        </w:rPr>
        <w:t>10</w:t>
      </w:r>
      <w:r w:rsidRPr="00F573A3">
        <w:rPr>
          <w:rFonts w:ascii="Times New Roman" w:hAnsi="Times New Roman" w:cs="Times New Roman"/>
          <w:sz w:val="24"/>
          <w:szCs w:val="24"/>
        </w:rPr>
        <w:t>.2021 r.</w:t>
      </w:r>
    </w:p>
    <w:p w14:paraId="591D21C3"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lastRenderedPageBreak/>
        <w:t xml:space="preserve">Potwierdzam wniesienie wadium w wysokości ……………………………. w formie ……………………… </w:t>
      </w:r>
    </w:p>
    <w:p w14:paraId="4DA52316"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Wniesione wadium (</w:t>
      </w:r>
      <w:r w:rsidRPr="00F573A3">
        <w:rPr>
          <w:rFonts w:ascii="Times New Roman" w:hAnsi="Times New Roman" w:cs="Times New Roman"/>
          <w:i/>
          <w:sz w:val="24"/>
          <w:szCs w:val="24"/>
        </w:rPr>
        <w:t>dotyczy Wykonawców wnoszących wadium w pieniądzu</w:t>
      </w:r>
      <w:r w:rsidRPr="00F573A3">
        <w:rPr>
          <w:rFonts w:ascii="Times New Roman" w:hAnsi="Times New Roman" w:cs="Times New Roman"/>
          <w:sz w:val="24"/>
          <w:szCs w:val="24"/>
        </w:rPr>
        <w:t>) zwrócić na:</w:t>
      </w:r>
    </w:p>
    <w:p w14:paraId="533FD663" w14:textId="77777777" w:rsidR="007213F4" w:rsidRPr="00F573A3" w:rsidRDefault="007213F4" w:rsidP="007213F4">
      <w:pPr>
        <w:numPr>
          <w:ilvl w:val="0"/>
          <w:numId w:val="4"/>
        </w:numPr>
        <w:rPr>
          <w:rFonts w:ascii="Times New Roman" w:hAnsi="Times New Roman" w:cs="Times New Roman"/>
          <w:sz w:val="24"/>
          <w:szCs w:val="24"/>
        </w:rPr>
      </w:pPr>
      <w:r w:rsidRPr="00F573A3">
        <w:rPr>
          <w:rFonts w:ascii="Times New Roman" w:hAnsi="Times New Roman" w:cs="Times New Roman"/>
          <w:sz w:val="24"/>
          <w:szCs w:val="24"/>
        </w:rPr>
        <w:t>rachunek bankowy, z którego dokonano przelewu wpłaty wadium,</w:t>
      </w:r>
    </w:p>
    <w:p w14:paraId="5310742C" w14:textId="77777777" w:rsidR="007213F4" w:rsidRPr="00F573A3" w:rsidRDefault="007213F4" w:rsidP="007213F4">
      <w:pPr>
        <w:numPr>
          <w:ilvl w:val="0"/>
          <w:numId w:val="4"/>
        </w:numPr>
        <w:rPr>
          <w:rFonts w:ascii="Times New Roman" w:hAnsi="Times New Roman" w:cs="Times New Roman"/>
          <w:sz w:val="24"/>
          <w:szCs w:val="24"/>
        </w:rPr>
      </w:pPr>
      <w:r w:rsidRPr="00F573A3">
        <w:rPr>
          <w:rFonts w:ascii="Times New Roman" w:hAnsi="Times New Roman" w:cs="Times New Roman"/>
          <w:sz w:val="24"/>
          <w:szCs w:val="24"/>
        </w:rPr>
        <w:t>wskazany poniżej rachunek bankowy (</w:t>
      </w:r>
      <w:r w:rsidRPr="00F573A3">
        <w:rPr>
          <w:rFonts w:ascii="Times New Roman" w:hAnsi="Times New Roman" w:cs="Times New Roman"/>
          <w:i/>
          <w:sz w:val="24"/>
          <w:szCs w:val="24"/>
        </w:rPr>
        <w:t>podać nazwę banku oraz nr konta</w:t>
      </w:r>
      <w:r w:rsidRPr="00F573A3">
        <w:rPr>
          <w:rFonts w:ascii="Times New Roman" w:hAnsi="Times New Roman" w:cs="Times New Roman"/>
          <w:sz w:val="24"/>
          <w:szCs w:val="24"/>
        </w:rPr>
        <w:t>):</w:t>
      </w:r>
    </w:p>
    <w:p w14:paraId="39459E84"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w:t>
      </w:r>
    </w:p>
    <w:p w14:paraId="3EDF0253" w14:textId="77777777" w:rsidR="007213F4" w:rsidRPr="009D398A" w:rsidRDefault="007213F4" w:rsidP="007213F4">
      <w:pPr>
        <w:numPr>
          <w:ilvl w:val="0"/>
          <w:numId w:val="1"/>
        </w:numPr>
        <w:rPr>
          <w:rFonts w:ascii="Times New Roman" w:hAnsi="Times New Roman" w:cs="Times New Roman"/>
          <w:b/>
          <w:bCs/>
          <w:sz w:val="24"/>
          <w:szCs w:val="24"/>
        </w:rPr>
      </w:pPr>
      <w:r w:rsidRPr="00F573A3">
        <w:rPr>
          <w:rFonts w:ascii="Times New Roman" w:hAnsi="Times New Roman" w:cs="Times New Roman"/>
          <w:sz w:val="24"/>
          <w:szCs w:val="24"/>
        </w:rPr>
        <w:t xml:space="preserve">Oferuję </w:t>
      </w:r>
      <w:r>
        <w:rPr>
          <w:rFonts w:ascii="Times New Roman" w:hAnsi="Times New Roman" w:cs="Times New Roman"/>
          <w:sz w:val="24"/>
          <w:szCs w:val="24"/>
        </w:rPr>
        <w:t>okres</w:t>
      </w:r>
      <w:r w:rsidRPr="00F573A3">
        <w:rPr>
          <w:rFonts w:ascii="Times New Roman" w:hAnsi="Times New Roman" w:cs="Times New Roman"/>
          <w:sz w:val="24"/>
          <w:szCs w:val="24"/>
        </w:rPr>
        <w:t xml:space="preserve"> gwarancji wynoszący ……………….lat na całość dostawy</w:t>
      </w:r>
      <w:r>
        <w:rPr>
          <w:rFonts w:ascii="Times New Roman" w:hAnsi="Times New Roman" w:cs="Times New Roman"/>
          <w:sz w:val="24"/>
          <w:szCs w:val="24"/>
        </w:rPr>
        <w:t xml:space="preserve"> </w:t>
      </w:r>
      <w:r w:rsidRPr="009D398A">
        <w:rPr>
          <w:rFonts w:ascii="Times New Roman" w:hAnsi="Times New Roman" w:cs="Times New Roman"/>
          <w:b/>
          <w:bCs/>
          <w:sz w:val="24"/>
          <w:szCs w:val="24"/>
        </w:rPr>
        <w:t xml:space="preserve">(parametr podlegający ocenie ofert – rozdz. XVII </w:t>
      </w:r>
      <w:proofErr w:type="spellStart"/>
      <w:r w:rsidRPr="009D398A">
        <w:rPr>
          <w:rFonts w:ascii="Times New Roman" w:hAnsi="Times New Roman" w:cs="Times New Roman"/>
          <w:b/>
          <w:bCs/>
          <w:sz w:val="24"/>
          <w:szCs w:val="24"/>
        </w:rPr>
        <w:t>swz</w:t>
      </w:r>
      <w:proofErr w:type="spellEnd"/>
      <w:r w:rsidRPr="009D398A">
        <w:rPr>
          <w:rFonts w:ascii="Times New Roman" w:hAnsi="Times New Roman" w:cs="Times New Roman"/>
          <w:b/>
          <w:bCs/>
          <w:sz w:val="24"/>
          <w:szCs w:val="24"/>
        </w:rPr>
        <w:t>; minimalne wymaganie zamawiającego – 2 letni okres gwarancji).</w:t>
      </w:r>
    </w:p>
    <w:p w14:paraId="0C68F1DD"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Oświadczam, że złożona oferta:</w:t>
      </w:r>
    </w:p>
    <w:p w14:paraId="3113583E" w14:textId="77777777" w:rsidR="007213F4" w:rsidRPr="00F573A3" w:rsidRDefault="007213F4" w:rsidP="007213F4">
      <w:pPr>
        <w:numPr>
          <w:ilvl w:val="0"/>
          <w:numId w:val="5"/>
        </w:numPr>
        <w:rPr>
          <w:rFonts w:ascii="Times New Roman" w:hAnsi="Times New Roman" w:cs="Times New Roman"/>
          <w:sz w:val="24"/>
          <w:szCs w:val="24"/>
        </w:rPr>
      </w:pPr>
      <w:r w:rsidRPr="00F573A3">
        <w:rPr>
          <w:rFonts w:ascii="Times New Roman" w:hAnsi="Times New Roman" w:cs="Times New Roman"/>
          <w:sz w:val="24"/>
          <w:szCs w:val="24"/>
        </w:rPr>
        <w:t xml:space="preserve">nie prowadzi do powstania u Zamawiającego obowiązku podatkowego zgodnie </w:t>
      </w:r>
      <w:r w:rsidRPr="00F573A3">
        <w:rPr>
          <w:rFonts w:ascii="Times New Roman" w:hAnsi="Times New Roman" w:cs="Times New Roman"/>
          <w:sz w:val="24"/>
          <w:szCs w:val="24"/>
        </w:rPr>
        <w:br/>
        <w:t>z przepisami o podatku od towarów i usług,</w:t>
      </w:r>
    </w:p>
    <w:p w14:paraId="4E2D1BC3" w14:textId="77777777" w:rsidR="007213F4" w:rsidRPr="00F573A3" w:rsidRDefault="007213F4" w:rsidP="007213F4">
      <w:pPr>
        <w:numPr>
          <w:ilvl w:val="0"/>
          <w:numId w:val="5"/>
        </w:numPr>
        <w:rPr>
          <w:rFonts w:ascii="Times New Roman" w:hAnsi="Times New Roman" w:cs="Times New Roman"/>
          <w:sz w:val="24"/>
          <w:szCs w:val="24"/>
        </w:rPr>
      </w:pPr>
      <w:r w:rsidRPr="00F573A3">
        <w:rPr>
          <w:rFonts w:ascii="Times New Roman" w:hAnsi="Times New Roman" w:cs="Times New Roman"/>
          <w:sz w:val="24"/>
          <w:szCs w:val="24"/>
        </w:rPr>
        <w:t xml:space="preserve">prowadzi do powstania u Zamawiającego obowiązku podatkowego zgodnie </w:t>
      </w:r>
      <w:r w:rsidRPr="00F573A3">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7213F4" w:rsidRPr="00F573A3" w14:paraId="7EF76BD9" w14:textId="77777777" w:rsidTr="008A2D59">
        <w:tc>
          <w:tcPr>
            <w:tcW w:w="603" w:type="dxa"/>
            <w:shd w:val="clear" w:color="auto" w:fill="auto"/>
            <w:vAlign w:val="center"/>
          </w:tcPr>
          <w:p w14:paraId="338EEE7E"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L.p.</w:t>
            </w:r>
          </w:p>
        </w:tc>
        <w:tc>
          <w:tcPr>
            <w:tcW w:w="2849" w:type="dxa"/>
            <w:shd w:val="clear" w:color="auto" w:fill="auto"/>
            <w:vAlign w:val="center"/>
          </w:tcPr>
          <w:p w14:paraId="0D602BC5"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Nazwa (rodzaj) towaru lub usługi</w:t>
            </w:r>
          </w:p>
        </w:tc>
        <w:tc>
          <w:tcPr>
            <w:tcW w:w="2890" w:type="dxa"/>
          </w:tcPr>
          <w:p w14:paraId="3D7BEFCB"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Wartość bez kwoty podatku [zł]</w:t>
            </w:r>
          </w:p>
        </w:tc>
        <w:tc>
          <w:tcPr>
            <w:tcW w:w="2720" w:type="dxa"/>
            <w:shd w:val="clear" w:color="auto" w:fill="auto"/>
            <w:vAlign w:val="center"/>
          </w:tcPr>
          <w:p w14:paraId="56AB26AC"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 xml:space="preserve">Stawka podatku [%] </w:t>
            </w:r>
          </w:p>
        </w:tc>
      </w:tr>
      <w:tr w:rsidR="007213F4" w:rsidRPr="00F573A3" w14:paraId="49402606" w14:textId="77777777" w:rsidTr="008A2D59">
        <w:tc>
          <w:tcPr>
            <w:tcW w:w="603" w:type="dxa"/>
            <w:shd w:val="clear" w:color="auto" w:fill="auto"/>
            <w:vAlign w:val="center"/>
          </w:tcPr>
          <w:p w14:paraId="74F15C17" w14:textId="77777777" w:rsidR="007213F4" w:rsidRPr="00F573A3" w:rsidRDefault="007213F4" w:rsidP="008A2D59">
            <w:pPr>
              <w:rPr>
                <w:rFonts w:ascii="Times New Roman" w:hAnsi="Times New Roman" w:cs="Times New Roman"/>
                <w:sz w:val="24"/>
                <w:szCs w:val="24"/>
              </w:rPr>
            </w:pPr>
          </w:p>
        </w:tc>
        <w:tc>
          <w:tcPr>
            <w:tcW w:w="2849" w:type="dxa"/>
            <w:shd w:val="clear" w:color="auto" w:fill="auto"/>
            <w:vAlign w:val="center"/>
          </w:tcPr>
          <w:p w14:paraId="6A66CCB9" w14:textId="77777777" w:rsidR="007213F4" w:rsidRPr="00F573A3" w:rsidRDefault="007213F4" w:rsidP="008A2D59">
            <w:pPr>
              <w:rPr>
                <w:rFonts w:ascii="Times New Roman" w:hAnsi="Times New Roman" w:cs="Times New Roman"/>
                <w:sz w:val="24"/>
                <w:szCs w:val="24"/>
              </w:rPr>
            </w:pPr>
          </w:p>
        </w:tc>
        <w:tc>
          <w:tcPr>
            <w:tcW w:w="2890" w:type="dxa"/>
          </w:tcPr>
          <w:p w14:paraId="04C8C47B" w14:textId="77777777" w:rsidR="007213F4" w:rsidRPr="00F573A3" w:rsidRDefault="007213F4" w:rsidP="008A2D59">
            <w:pPr>
              <w:rPr>
                <w:rFonts w:ascii="Times New Roman" w:hAnsi="Times New Roman" w:cs="Times New Roman"/>
                <w:sz w:val="24"/>
                <w:szCs w:val="24"/>
              </w:rPr>
            </w:pPr>
          </w:p>
        </w:tc>
        <w:tc>
          <w:tcPr>
            <w:tcW w:w="2720" w:type="dxa"/>
            <w:shd w:val="clear" w:color="auto" w:fill="auto"/>
            <w:vAlign w:val="center"/>
          </w:tcPr>
          <w:p w14:paraId="25264C0C" w14:textId="77777777" w:rsidR="007213F4" w:rsidRPr="00F573A3" w:rsidRDefault="007213F4" w:rsidP="008A2D59">
            <w:pPr>
              <w:rPr>
                <w:rFonts w:ascii="Times New Roman" w:hAnsi="Times New Roman" w:cs="Times New Roman"/>
                <w:sz w:val="24"/>
                <w:szCs w:val="24"/>
              </w:rPr>
            </w:pPr>
          </w:p>
        </w:tc>
      </w:tr>
      <w:tr w:rsidR="007213F4" w:rsidRPr="00F573A3" w14:paraId="79EE6D65" w14:textId="77777777" w:rsidTr="008A2D59">
        <w:tc>
          <w:tcPr>
            <w:tcW w:w="603" w:type="dxa"/>
            <w:shd w:val="clear" w:color="auto" w:fill="auto"/>
            <w:vAlign w:val="center"/>
          </w:tcPr>
          <w:p w14:paraId="3CFFA0D4" w14:textId="77777777" w:rsidR="007213F4" w:rsidRPr="00F573A3" w:rsidRDefault="007213F4" w:rsidP="008A2D59">
            <w:pPr>
              <w:rPr>
                <w:rFonts w:ascii="Times New Roman" w:hAnsi="Times New Roman" w:cs="Times New Roman"/>
                <w:sz w:val="24"/>
                <w:szCs w:val="24"/>
              </w:rPr>
            </w:pPr>
          </w:p>
        </w:tc>
        <w:tc>
          <w:tcPr>
            <w:tcW w:w="2849" w:type="dxa"/>
            <w:shd w:val="clear" w:color="auto" w:fill="auto"/>
            <w:vAlign w:val="center"/>
          </w:tcPr>
          <w:p w14:paraId="35C9A707" w14:textId="77777777" w:rsidR="007213F4" w:rsidRPr="00F573A3" w:rsidRDefault="007213F4" w:rsidP="008A2D59">
            <w:pPr>
              <w:rPr>
                <w:rFonts w:ascii="Times New Roman" w:hAnsi="Times New Roman" w:cs="Times New Roman"/>
                <w:sz w:val="24"/>
                <w:szCs w:val="24"/>
              </w:rPr>
            </w:pPr>
          </w:p>
        </w:tc>
        <w:tc>
          <w:tcPr>
            <w:tcW w:w="2890" w:type="dxa"/>
          </w:tcPr>
          <w:p w14:paraId="1419925C" w14:textId="77777777" w:rsidR="007213F4" w:rsidRPr="00F573A3" w:rsidRDefault="007213F4" w:rsidP="008A2D59">
            <w:pPr>
              <w:rPr>
                <w:rFonts w:ascii="Times New Roman" w:hAnsi="Times New Roman" w:cs="Times New Roman"/>
                <w:sz w:val="24"/>
                <w:szCs w:val="24"/>
              </w:rPr>
            </w:pPr>
          </w:p>
        </w:tc>
        <w:tc>
          <w:tcPr>
            <w:tcW w:w="2720" w:type="dxa"/>
            <w:shd w:val="clear" w:color="auto" w:fill="auto"/>
            <w:vAlign w:val="center"/>
          </w:tcPr>
          <w:p w14:paraId="34108C98" w14:textId="77777777" w:rsidR="007213F4" w:rsidRPr="00F573A3" w:rsidRDefault="007213F4" w:rsidP="008A2D59">
            <w:pPr>
              <w:rPr>
                <w:rFonts w:ascii="Times New Roman" w:hAnsi="Times New Roman" w:cs="Times New Roman"/>
                <w:sz w:val="24"/>
                <w:szCs w:val="24"/>
              </w:rPr>
            </w:pPr>
          </w:p>
        </w:tc>
      </w:tr>
    </w:tbl>
    <w:p w14:paraId="4AE7B526"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Oświadczam na podstawie art. 18 ust. 3 ustawy </w:t>
      </w:r>
      <w:proofErr w:type="spellStart"/>
      <w:r w:rsidRPr="00F573A3">
        <w:rPr>
          <w:rFonts w:ascii="Times New Roman" w:hAnsi="Times New Roman" w:cs="Times New Roman"/>
          <w:sz w:val="24"/>
          <w:szCs w:val="24"/>
        </w:rPr>
        <w:t>Pzp</w:t>
      </w:r>
      <w:proofErr w:type="spellEnd"/>
      <w:r w:rsidRPr="00F573A3">
        <w:rPr>
          <w:rFonts w:ascii="Times New Roman" w:hAnsi="Times New Roman" w:cs="Times New Roman"/>
          <w:sz w:val="24"/>
          <w:szCs w:val="24"/>
        </w:rPr>
        <w:t>, że:</w:t>
      </w:r>
    </w:p>
    <w:p w14:paraId="361D5D94" w14:textId="77777777" w:rsidR="007213F4" w:rsidRPr="00F573A3" w:rsidRDefault="007213F4" w:rsidP="007213F4">
      <w:pPr>
        <w:numPr>
          <w:ilvl w:val="0"/>
          <w:numId w:val="6"/>
        </w:numPr>
        <w:ind w:left="426"/>
        <w:rPr>
          <w:rFonts w:ascii="Times New Roman" w:hAnsi="Times New Roman" w:cs="Times New Roman"/>
          <w:sz w:val="24"/>
          <w:szCs w:val="24"/>
        </w:rPr>
      </w:pPr>
      <w:r w:rsidRPr="00F573A3">
        <w:rPr>
          <w:rFonts w:ascii="Times New Roman" w:hAnsi="Times New Roman" w:cs="Times New Roman"/>
          <w:sz w:val="24"/>
          <w:szCs w:val="24"/>
        </w:rPr>
        <w:t xml:space="preserve">żadna z informacji zawarta w ofercie nie stanowi tajemnicy przedsiębiorstwa </w:t>
      </w:r>
      <w:r w:rsidRPr="00F573A3">
        <w:rPr>
          <w:rFonts w:ascii="Times New Roman" w:hAnsi="Times New Roman" w:cs="Times New Roman"/>
          <w:sz w:val="24"/>
          <w:szCs w:val="24"/>
        </w:rPr>
        <w:br/>
        <w:t>w rozumieniu przepisów o zwalczaniu nieuczciwej konkurencji,</w:t>
      </w:r>
    </w:p>
    <w:p w14:paraId="1F9BCA63" w14:textId="77777777" w:rsidR="007213F4" w:rsidRPr="00F573A3" w:rsidRDefault="007213F4" w:rsidP="007213F4">
      <w:pPr>
        <w:numPr>
          <w:ilvl w:val="0"/>
          <w:numId w:val="6"/>
        </w:numPr>
        <w:ind w:left="426"/>
        <w:rPr>
          <w:rFonts w:ascii="Times New Roman" w:hAnsi="Times New Roman" w:cs="Times New Roman"/>
          <w:sz w:val="24"/>
          <w:szCs w:val="24"/>
        </w:rPr>
      </w:pPr>
      <w:r w:rsidRPr="00F573A3">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F573A3">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7213F4" w:rsidRPr="00F573A3" w14:paraId="6232269D" w14:textId="77777777" w:rsidTr="008A2D59">
        <w:trPr>
          <w:jc w:val="center"/>
        </w:trPr>
        <w:tc>
          <w:tcPr>
            <w:tcW w:w="604" w:type="dxa"/>
            <w:vMerge w:val="restart"/>
            <w:shd w:val="clear" w:color="auto" w:fill="auto"/>
            <w:vAlign w:val="center"/>
          </w:tcPr>
          <w:p w14:paraId="36B006B7"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L.p.</w:t>
            </w:r>
          </w:p>
        </w:tc>
        <w:tc>
          <w:tcPr>
            <w:tcW w:w="5039" w:type="dxa"/>
            <w:vMerge w:val="restart"/>
            <w:shd w:val="clear" w:color="auto" w:fill="auto"/>
            <w:vAlign w:val="center"/>
          </w:tcPr>
          <w:p w14:paraId="19FE70A7"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Oznaczenie rodzaju (nazwy) informacji</w:t>
            </w:r>
          </w:p>
        </w:tc>
        <w:tc>
          <w:tcPr>
            <w:tcW w:w="3419" w:type="dxa"/>
            <w:gridSpan w:val="2"/>
            <w:shd w:val="clear" w:color="auto" w:fill="auto"/>
            <w:vAlign w:val="center"/>
          </w:tcPr>
          <w:p w14:paraId="513465CC"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Numery stron</w:t>
            </w:r>
          </w:p>
        </w:tc>
      </w:tr>
      <w:tr w:rsidR="007213F4" w:rsidRPr="00F573A3" w14:paraId="6EB4ECE6" w14:textId="77777777" w:rsidTr="008A2D59">
        <w:trPr>
          <w:jc w:val="center"/>
        </w:trPr>
        <w:tc>
          <w:tcPr>
            <w:tcW w:w="604" w:type="dxa"/>
            <w:vMerge/>
            <w:shd w:val="clear" w:color="auto" w:fill="auto"/>
            <w:vAlign w:val="center"/>
          </w:tcPr>
          <w:p w14:paraId="39003744" w14:textId="77777777" w:rsidR="007213F4" w:rsidRPr="00F573A3" w:rsidRDefault="007213F4" w:rsidP="008A2D59">
            <w:pPr>
              <w:rPr>
                <w:rFonts w:ascii="Times New Roman" w:hAnsi="Times New Roman" w:cs="Times New Roman"/>
                <w:sz w:val="24"/>
                <w:szCs w:val="24"/>
              </w:rPr>
            </w:pPr>
          </w:p>
        </w:tc>
        <w:tc>
          <w:tcPr>
            <w:tcW w:w="5039" w:type="dxa"/>
            <w:vMerge/>
            <w:shd w:val="clear" w:color="auto" w:fill="auto"/>
            <w:vAlign w:val="center"/>
          </w:tcPr>
          <w:p w14:paraId="58550A90" w14:textId="77777777" w:rsidR="007213F4" w:rsidRPr="00F573A3" w:rsidRDefault="007213F4" w:rsidP="008A2D59">
            <w:pPr>
              <w:rPr>
                <w:rFonts w:ascii="Times New Roman" w:hAnsi="Times New Roman" w:cs="Times New Roman"/>
                <w:sz w:val="24"/>
                <w:szCs w:val="24"/>
              </w:rPr>
            </w:pPr>
          </w:p>
        </w:tc>
        <w:tc>
          <w:tcPr>
            <w:tcW w:w="1797" w:type="dxa"/>
            <w:shd w:val="clear" w:color="auto" w:fill="auto"/>
            <w:vAlign w:val="center"/>
          </w:tcPr>
          <w:p w14:paraId="51830E81"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od</w:t>
            </w:r>
          </w:p>
        </w:tc>
        <w:tc>
          <w:tcPr>
            <w:tcW w:w="1622" w:type="dxa"/>
            <w:shd w:val="clear" w:color="auto" w:fill="auto"/>
            <w:vAlign w:val="center"/>
          </w:tcPr>
          <w:p w14:paraId="2BD03CB0"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do</w:t>
            </w:r>
          </w:p>
        </w:tc>
      </w:tr>
      <w:tr w:rsidR="007213F4" w:rsidRPr="00F573A3" w14:paraId="616C4DB3" w14:textId="77777777" w:rsidTr="008A2D59">
        <w:trPr>
          <w:jc w:val="center"/>
        </w:trPr>
        <w:tc>
          <w:tcPr>
            <w:tcW w:w="604" w:type="dxa"/>
            <w:shd w:val="clear" w:color="auto" w:fill="auto"/>
            <w:vAlign w:val="center"/>
          </w:tcPr>
          <w:p w14:paraId="2DF11FE7" w14:textId="77777777" w:rsidR="007213F4" w:rsidRPr="00F573A3" w:rsidRDefault="007213F4" w:rsidP="008A2D59">
            <w:pPr>
              <w:rPr>
                <w:rFonts w:ascii="Times New Roman" w:hAnsi="Times New Roman" w:cs="Times New Roman"/>
                <w:sz w:val="24"/>
                <w:szCs w:val="24"/>
              </w:rPr>
            </w:pPr>
          </w:p>
        </w:tc>
        <w:tc>
          <w:tcPr>
            <w:tcW w:w="5039" w:type="dxa"/>
            <w:shd w:val="clear" w:color="auto" w:fill="auto"/>
            <w:vAlign w:val="center"/>
          </w:tcPr>
          <w:p w14:paraId="1661AD93" w14:textId="77777777" w:rsidR="007213F4" w:rsidRPr="00F573A3" w:rsidRDefault="007213F4" w:rsidP="008A2D59">
            <w:pPr>
              <w:rPr>
                <w:rFonts w:ascii="Times New Roman" w:hAnsi="Times New Roman" w:cs="Times New Roman"/>
                <w:sz w:val="24"/>
                <w:szCs w:val="24"/>
              </w:rPr>
            </w:pPr>
          </w:p>
        </w:tc>
        <w:tc>
          <w:tcPr>
            <w:tcW w:w="1797" w:type="dxa"/>
            <w:shd w:val="clear" w:color="auto" w:fill="auto"/>
            <w:vAlign w:val="center"/>
          </w:tcPr>
          <w:p w14:paraId="3C4C8CE9" w14:textId="77777777" w:rsidR="007213F4" w:rsidRPr="00F573A3" w:rsidRDefault="007213F4" w:rsidP="008A2D59">
            <w:pPr>
              <w:rPr>
                <w:rFonts w:ascii="Times New Roman" w:hAnsi="Times New Roman" w:cs="Times New Roman"/>
                <w:sz w:val="24"/>
                <w:szCs w:val="24"/>
              </w:rPr>
            </w:pPr>
          </w:p>
        </w:tc>
        <w:tc>
          <w:tcPr>
            <w:tcW w:w="1622" w:type="dxa"/>
            <w:shd w:val="clear" w:color="auto" w:fill="auto"/>
            <w:vAlign w:val="center"/>
          </w:tcPr>
          <w:p w14:paraId="5FC69C70" w14:textId="77777777" w:rsidR="007213F4" w:rsidRPr="00F573A3" w:rsidRDefault="007213F4" w:rsidP="008A2D59">
            <w:pPr>
              <w:rPr>
                <w:rFonts w:ascii="Times New Roman" w:hAnsi="Times New Roman" w:cs="Times New Roman"/>
                <w:sz w:val="24"/>
                <w:szCs w:val="24"/>
              </w:rPr>
            </w:pPr>
          </w:p>
        </w:tc>
      </w:tr>
      <w:tr w:rsidR="007213F4" w:rsidRPr="00F573A3" w14:paraId="22A8EC04" w14:textId="77777777" w:rsidTr="008A2D59">
        <w:trPr>
          <w:jc w:val="center"/>
        </w:trPr>
        <w:tc>
          <w:tcPr>
            <w:tcW w:w="604" w:type="dxa"/>
            <w:shd w:val="clear" w:color="auto" w:fill="auto"/>
            <w:vAlign w:val="center"/>
          </w:tcPr>
          <w:p w14:paraId="12EDC424" w14:textId="77777777" w:rsidR="007213F4" w:rsidRPr="00F573A3" w:rsidRDefault="007213F4" w:rsidP="008A2D59">
            <w:pPr>
              <w:rPr>
                <w:rFonts w:ascii="Times New Roman" w:hAnsi="Times New Roman" w:cs="Times New Roman"/>
                <w:sz w:val="24"/>
                <w:szCs w:val="24"/>
              </w:rPr>
            </w:pPr>
          </w:p>
        </w:tc>
        <w:tc>
          <w:tcPr>
            <w:tcW w:w="5039" w:type="dxa"/>
            <w:shd w:val="clear" w:color="auto" w:fill="auto"/>
            <w:vAlign w:val="center"/>
          </w:tcPr>
          <w:p w14:paraId="468A5313" w14:textId="77777777" w:rsidR="007213F4" w:rsidRPr="00F573A3" w:rsidRDefault="007213F4" w:rsidP="008A2D59">
            <w:pPr>
              <w:rPr>
                <w:rFonts w:ascii="Times New Roman" w:hAnsi="Times New Roman" w:cs="Times New Roman"/>
                <w:sz w:val="24"/>
                <w:szCs w:val="24"/>
              </w:rPr>
            </w:pPr>
          </w:p>
        </w:tc>
        <w:tc>
          <w:tcPr>
            <w:tcW w:w="1797" w:type="dxa"/>
            <w:shd w:val="clear" w:color="auto" w:fill="auto"/>
            <w:vAlign w:val="center"/>
          </w:tcPr>
          <w:p w14:paraId="43A1CA02" w14:textId="77777777" w:rsidR="007213F4" w:rsidRPr="00F573A3" w:rsidRDefault="007213F4" w:rsidP="008A2D59">
            <w:pPr>
              <w:rPr>
                <w:rFonts w:ascii="Times New Roman" w:hAnsi="Times New Roman" w:cs="Times New Roman"/>
                <w:sz w:val="24"/>
                <w:szCs w:val="24"/>
              </w:rPr>
            </w:pPr>
          </w:p>
        </w:tc>
        <w:tc>
          <w:tcPr>
            <w:tcW w:w="1622" w:type="dxa"/>
            <w:shd w:val="clear" w:color="auto" w:fill="auto"/>
            <w:vAlign w:val="center"/>
          </w:tcPr>
          <w:p w14:paraId="30CF7ADB" w14:textId="77777777" w:rsidR="007213F4" w:rsidRPr="00F573A3" w:rsidRDefault="007213F4" w:rsidP="008A2D59">
            <w:pPr>
              <w:rPr>
                <w:rFonts w:ascii="Times New Roman" w:hAnsi="Times New Roman" w:cs="Times New Roman"/>
                <w:sz w:val="24"/>
                <w:szCs w:val="24"/>
              </w:rPr>
            </w:pPr>
          </w:p>
        </w:tc>
      </w:tr>
    </w:tbl>
    <w:p w14:paraId="457321BB" w14:textId="77777777" w:rsidR="007213F4" w:rsidRPr="00F573A3" w:rsidRDefault="007213F4" w:rsidP="007213F4">
      <w:pPr>
        <w:rPr>
          <w:rFonts w:ascii="Times New Roman" w:hAnsi="Times New Roman" w:cs="Times New Roman"/>
          <w:sz w:val="24"/>
          <w:szCs w:val="24"/>
        </w:rPr>
      </w:pPr>
    </w:p>
    <w:p w14:paraId="6CE1D953"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Uzasadnienie zastrzeżenia dokumentów: ………………………………………………………. …………………………………………………………………………………………………  .</w:t>
      </w:r>
    </w:p>
    <w:p w14:paraId="2F5B2F8D" w14:textId="77777777" w:rsidR="007213F4" w:rsidRPr="00F573A3" w:rsidRDefault="007213F4" w:rsidP="007213F4">
      <w:pPr>
        <w:rPr>
          <w:rFonts w:ascii="Times New Roman" w:hAnsi="Times New Roman" w:cs="Times New Roman"/>
          <w:sz w:val="24"/>
          <w:szCs w:val="24"/>
          <w:lang w:val="x-none"/>
        </w:rPr>
      </w:pPr>
      <w:r w:rsidRPr="00F573A3">
        <w:rPr>
          <w:rFonts w:ascii="Times New Roman" w:hAnsi="Times New Roman" w:cs="Times New Roman"/>
          <w:bCs/>
          <w:sz w:val="24"/>
          <w:szCs w:val="24"/>
          <w:lang w:val="x-none"/>
        </w:rPr>
        <w:lastRenderedPageBreak/>
        <w:t xml:space="preserve">Uwaga! W przypadku braku wykazania, że informacje zastrzeżone stanowią tajemnice przedsiębiorstwa lub niewystarczającego uzasadnienia, informacje te zostaną uznane </w:t>
      </w:r>
      <w:r w:rsidRPr="00F573A3">
        <w:rPr>
          <w:rFonts w:ascii="Times New Roman" w:hAnsi="Times New Roman" w:cs="Times New Roman"/>
          <w:bCs/>
          <w:sz w:val="24"/>
          <w:szCs w:val="24"/>
          <w:lang w:val="x-none"/>
        </w:rPr>
        <w:br/>
        <w:t>za jawne.</w:t>
      </w:r>
    </w:p>
    <w:p w14:paraId="583C0B5D"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Oświadczam, że:</w:t>
      </w:r>
    </w:p>
    <w:p w14:paraId="128CD225" w14:textId="77777777" w:rsidR="007213F4" w:rsidRPr="00F573A3" w:rsidRDefault="007213F4" w:rsidP="007213F4">
      <w:pPr>
        <w:numPr>
          <w:ilvl w:val="0"/>
          <w:numId w:val="7"/>
        </w:numPr>
        <w:rPr>
          <w:rFonts w:ascii="Times New Roman" w:hAnsi="Times New Roman" w:cs="Times New Roman"/>
          <w:sz w:val="24"/>
          <w:szCs w:val="24"/>
        </w:rPr>
      </w:pPr>
      <w:r w:rsidRPr="00F573A3">
        <w:rPr>
          <w:rFonts w:ascii="Times New Roman" w:hAnsi="Times New Roman" w:cs="Times New Roman"/>
          <w:sz w:val="24"/>
          <w:szCs w:val="24"/>
        </w:rPr>
        <w:t>zamierzam wykonać zamówienie siłami własnymi, bez udziału podwykonawców,</w:t>
      </w:r>
    </w:p>
    <w:p w14:paraId="3F66835F" w14:textId="77777777" w:rsidR="007213F4" w:rsidRPr="00F573A3" w:rsidRDefault="007213F4" w:rsidP="007213F4">
      <w:pPr>
        <w:numPr>
          <w:ilvl w:val="0"/>
          <w:numId w:val="7"/>
        </w:numPr>
        <w:rPr>
          <w:rFonts w:ascii="Times New Roman" w:hAnsi="Times New Roman" w:cs="Times New Roman"/>
          <w:sz w:val="24"/>
          <w:szCs w:val="24"/>
        </w:rPr>
      </w:pPr>
      <w:r w:rsidRPr="00F573A3">
        <w:rPr>
          <w:rFonts w:ascii="Times New Roman" w:hAnsi="Times New Roman" w:cs="Times New Roman"/>
          <w:sz w:val="24"/>
          <w:szCs w:val="24"/>
        </w:rPr>
        <w:t>zamierzam powierzyć wykonanie następujących części zamówienia podwykonawcom:</w:t>
      </w:r>
    </w:p>
    <w:p w14:paraId="5ACABA9D" w14:textId="77777777" w:rsidR="007213F4" w:rsidRPr="00F573A3" w:rsidRDefault="007213F4" w:rsidP="007213F4">
      <w:pPr>
        <w:numPr>
          <w:ilvl w:val="0"/>
          <w:numId w:val="1"/>
        </w:numPr>
        <w:rPr>
          <w:rFonts w:ascii="Times New Roman" w:hAnsi="Times New Roman" w:cs="Times New Roman"/>
          <w:sz w:val="24"/>
          <w:szCs w:val="24"/>
        </w:rPr>
      </w:pPr>
      <w:r w:rsidRPr="00F573A3">
        <w:rPr>
          <w:rFonts w:ascii="Times New Roman" w:hAnsi="Times New Roman" w:cs="Times New Roman"/>
          <w:sz w:val="24"/>
          <w:szCs w:val="24"/>
        </w:rPr>
        <w:t xml:space="preserve">Oświadczam, że w celu potwierdzenia spełniania warunków udziału w postępowaniu, będziemy polegać na zdolnościach  </w:t>
      </w:r>
      <w:r w:rsidRPr="00F573A3">
        <w:rPr>
          <w:rFonts w:ascii="Times New Roman" w:hAnsi="Times New Roman" w:cs="Times New Roman"/>
          <w:sz w:val="24"/>
          <w:szCs w:val="24"/>
          <w:u w:val="single"/>
        </w:rPr>
        <w:t>technicznych</w:t>
      </w:r>
      <w:r w:rsidRPr="00F573A3">
        <w:rPr>
          <w:rFonts w:ascii="Times New Roman" w:hAnsi="Times New Roman" w:cs="Times New Roman"/>
          <w:sz w:val="24"/>
          <w:szCs w:val="24"/>
        </w:rPr>
        <w:t xml:space="preserve"> lub </w:t>
      </w:r>
      <w:r w:rsidRPr="00F573A3">
        <w:rPr>
          <w:rFonts w:ascii="Times New Roman" w:hAnsi="Times New Roman" w:cs="Times New Roman"/>
          <w:sz w:val="24"/>
          <w:szCs w:val="24"/>
          <w:u w:val="single"/>
        </w:rPr>
        <w:t>zawodowych</w:t>
      </w:r>
      <w:r w:rsidRPr="00F573A3">
        <w:rPr>
          <w:rFonts w:ascii="Times New Roman" w:hAnsi="Times New Roman" w:cs="Times New Roman"/>
          <w:sz w:val="24"/>
          <w:szCs w:val="24"/>
        </w:rPr>
        <w:t xml:space="preserve"> lub </w:t>
      </w:r>
      <w:r w:rsidRPr="00F573A3">
        <w:rPr>
          <w:rFonts w:ascii="Times New Roman" w:hAnsi="Times New Roman" w:cs="Times New Roman"/>
          <w:sz w:val="24"/>
          <w:szCs w:val="24"/>
          <w:u w:val="single"/>
        </w:rPr>
        <w:t>sytuacji finansowej</w:t>
      </w:r>
      <w:r w:rsidRPr="00F573A3">
        <w:rPr>
          <w:rFonts w:ascii="Times New Roman" w:hAnsi="Times New Roman" w:cs="Times New Roman"/>
          <w:sz w:val="24"/>
          <w:szCs w:val="24"/>
        </w:rPr>
        <w:t xml:space="preserve"> lub </w:t>
      </w:r>
      <w:r w:rsidRPr="00F573A3">
        <w:rPr>
          <w:rFonts w:ascii="Times New Roman" w:hAnsi="Times New Roman" w:cs="Times New Roman"/>
          <w:sz w:val="24"/>
          <w:szCs w:val="24"/>
          <w:u w:val="single"/>
        </w:rPr>
        <w:t>ekonomicznej</w:t>
      </w:r>
      <w:r w:rsidRPr="00F573A3">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7213F4" w:rsidRPr="00F573A3" w14:paraId="28FFF37D" w14:textId="77777777" w:rsidTr="008A2D59">
        <w:trPr>
          <w:jc w:val="center"/>
        </w:trPr>
        <w:tc>
          <w:tcPr>
            <w:tcW w:w="618" w:type="dxa"/>
            <w:vAlign w:val="center"/>
          </w:tcPr>
          <w:p w14:paraId="2E65F07A"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Lp.</w:t>
            </w:r>
          </w:p>
        </w:tc>
        <w:tc>
          <w:tcPr>
            <w:tcW w:w="4047" w:type="dxa"/>
            <w:vAlign w:val="center"/>
          </w:tcPr>
          <w:p w14:paraId="17C75130"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Firma (nazwa) podmiotu trzeciego</w:t>
            </w:r>
          </w:p>
        </w:tc>
        <w:tc>
          <w:tcPr>
            <w:tcW w:w="4508" w:type="dxa"/>
            <w:vAlign w:val="center"/>
          </w:tcPr>
          <w:p w14:paraId="5482623F"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 xml:space="preserve">Udostępniany potencjał </w:t>
            </w:r>
          </w:p>
        </w:tc>
      </w:tr>
      <w:tr w:rsidR="007213F4" w:rsidRPr="00F573A3" w14:paraId="0C505BFD" w14:textId="77777777" w:rsidTr="008A2D59">
        <w:trPr>
          <w:jc w:val="center"/>
        </w:trPr>
        <w:tc>
          <w:tcPr>
            <w:tcW w:w="618" w:type="dxa"/>
            <w:vAlign w:val="center"/>
          </w:tcPr>
          <w:p w14:paraId="7E2CCBC3"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1.</w:t>
            </w:r>
          </w:p>
        </w:tc>
        <w:tc>
          <w:tcPr>
            <w:tcW w:w="4047" w:type="dxa"/>
            <w:vAlign w:val="center"/>
          </w:tcPr>
          <w:p w14:paraId="1791F160" w14:textId="77777777" w:rsidR="007213F4" w:rsidRPr="00F573A3" w:rsidRDefault="007213F4" w:rsidP="008A2D59">
            <w:pPr>
              <w:rPr>
                <w:rFonts w:ascii="Times New Roman" w:hAnsi="Times New Roman" w:cs="Times New Roman"/>
                <w:sz w:val="24"/>
                <w:szCs w:val="24"/>
              </w:rPr>
            </w:pPr>
          </w:p>
        </w:tc>
        <w:tc>
          <w:tcPr>
            <w:tcW w:w="4508" w:type="dxa"/>
            <w:vAlign w:val="center"/>
          </w:tcPr>
          <w:p w14:paraId="54E5BB54" w14:textId="77777777" w:rsidR="007213F4" w:rsidRPr="00F573A3" w:rsidRDefault="007213F4" w:rsidP="008A2D59">
            <w:pPr>
              <w:rPr>
                <w:rFonts w:ascii="Times New Roman" w:hAnsi="Times New Roman" w:cs="Times New Roman"/>
                <w:sz w:val="24"/>
                <w:szCs w:val="24"/>
              </w:rPr>
            </w:pPr>
          </w:p>
        </w:tc>
      </w:tr>
      <w:tr w:rsidR="007213F4" w:rsidRPr="00F573A3" w14:paraId="7AEA0063" w14:textId="77777777" w:rsidTr="008A2D59">
        <w:trPr>
          <w:jc w:val="center"/>
        </w:trPr>
        <w:tc>
          <w:tcPr>
            <w:tcW w:w="618" w:type="dxa"/>
            <w:vAlign w:val="center"/>
          </w:tcPr>
          <w:p w14:paraId="01E59D8E" w14:textId="77777777" w:rsidR="007213F4" w:rsidRPr="00F573A3" w:rsidRDefault="007213F4" w:rsidP="008A2D59">
            <w:pPr>
              <w:rPr>
                <w:rFonts w:ascii="Times New Roman" w:hAnsi="Times New Roman" w:cs="Times New Roman"/>
                <w:sz w:val="24"/>
                <w:szCs w:val="24"/>
              </w:rPr>
            </w:pPr>
            <w:r w:rsidRPr="00F573A3">
              <w:rPr>
                <w:rFonts w:ascii="Times New Roman" w:hAnsi="Times New Roman" w:cs="Times New Roman"/>
                <w:sz w:val="24"/>
                <w:szCs w:val="24"/>
              </w:rPr>
              <w:t>2.</w:t>
            </w:r>
          </w:p>
        </w:tc>
        <w:tc>
          <w:tcPr>
            <w:tcW w:w="4047" w:type="dxa"/>
            <w:vAlign w:val="center"/>
          </w:tcPr>
          <w:p w14:paraId="60D9FD3E" w14:textId="77777777" w:rsidR="007213F4" w:rsidRPr="00F573A3" w:rsidRDefault="007213F4" w:rsidP="008A2D59">
            <w:pPr>
              <w:rPr>
                <w:rFonts w:ascii="Times New Roman" w:hAnsi="Times New Roman" w:cs="Times New Roman"/>
                <w:sz w:val="24"/>
                <w:szCs w:val="24"/>
              </w:rPr>
            </w:pPr>
          </w:p>
        </w:tc>
        <w:tc>
          <w:tcPr>
            <w:tcW w:w="4508" w:type="dxa"/>
            <w:vAlign w:val="center"/>
          </w:tcPr>
          <w:p w14:paraId="25D51742" w14:textId="77777777" w:rsidR="007213F4" w:rsidRPr="00F573A3" w:rsidRDefault="007213F4" w:rsidP="008A2D59">
            <w:pPr>
              <w:rPr>
                <w:rFonts w:ascii="Times New Roman" w:hAnsi="Times New Roman" w:cs="Times New Roman"/>
                <w:sz w:val="24"/>
                <w:szCs w:val="24"/>
              </w:rPr>
            </w:pPr>
          </w:p>
        </w:tc>
      </w:tr>
    </w:tbl>
    <w:p w14:paraId="7E1DC5C1"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(należy wypełnić, jeżeli wykonawca przewiduje udział podmiotów trzecich)</w:t>
      </w:r>
    </w:p>
    <w:p w14:paraId="57387D9D" w14:textId="77777777" w:rsidR="007213F4" w:rsidRPr="00F573A3" w:rsidRDefault="007213F4" w:rsidP="007213F4">
      <w:pPr>
        <w:numPr>
          <w:ilvl w:val="0"/>
          <w:numId w:val="1"/>
        </w:numPr>
        <w:rPr>
          <w:rFonts w:ascii="Times New Roman" w:hAnsi="Times New Roman" w:cs="Times New Roman"/>
          <w:sz w:val="24"/>
          <w:szCs w:val="24"/>
          <w:lang w:val="x-none"/>
        </w:rPr>
      </w:pPr>
      <w:r w:rsidRPr="00F573A3">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F573A3">
        <w:rPr>
          <w:rFonts w:ascii="Times New Roman" w:hAnsi="Times New Roman" w:cs="Times New Roman"/>
          <w:sz w:val="24"/>
          <w:szCs w:val="24"/>
        </w:rPr>
        <w:br/>
        <w:t>i przyjmujemy je bez zastrzeżeń.</w:t>
      </w:r>
    </w:p>
    <w:p w14:paraId="2D37DDA8" w14:textId="77777777" w:rsidR="007213F4" w:rsidRPr="00F573A3" w:rsidRDefault="007213F4" w:rsidP="007213F4">
      <w:pPr>
        <w:numPr>
          <w:ilvl w:val="0"/>
          <w:numId w:val="1"/>
        </w:numPr>
        <w:rPr>
          <w:rFonts w:ascii="Times New Roman" w:hAnsi="Times New Roman" w:cs="Times New Roman"/>
          <w:sz w:val="24"/>
          <w:szCs w:val="24"/>
          <w:lang w:val="x-none"/>
        </w:rPr>
      </w:pPr>
      <w:r w:rsidRPr="00F573A3">
        <w:rPr>
          <w:rFonts w:ascii="Times New Roman" w:hAnsi="Times New Roman" w:cs="Times New Roman"/>
          <w:sz w:val="24"/>
          <w:szCs w:val="24"/>
        </w:rPr>
        <w:t>Oświadczam, że wypełniłem obowiązki informacyjne przewidziane w art. 13 lub art. 14 RODO</w:t>
      </w:r>
      <w:r w:rsidRPr="00F573A3">
        <w:rPr>
          <w:rFonts w:ascii="Times New Roman" w:hAnsi="Times New Roman" w:cs="Times New Roman"/>
          <w:sz w:val="24"/>
          <w:szCs w:val="24"/>
          <w:vertAlign w:val="superscript"/>
        </w:rPr>
        <w:t>[1]</w:t>
      </w:r>
      <w:r w:rsidRPr="00F573A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533F45E7" w14:textId="77777777" w:rsidR="007213F4" w:rsidRPr="00F573A3" w:rsidRDefault="007213F4" w:rsidP="007213F4">
      <w:pPr>
        <w:rPr>
          <w:rFonts w:ascii="Times New Roman" w:hAnsi="Times New Roman" w:cs="Times New Roman"/>
          <w:sz w:val="24"/>
          <w:szCs w:val="24"/>
          <w:lang w:val="x-none"/>
        </w:rPr>
      </w:pPr>
      <w:r w:rsidRPr="00F573A3">
        <w:rPr>
          <w:rFonts w:ascii="Times New Roman" w:hAnsi="Times New Roman" w:cs="Times New Roman"/>
          <w:bCs/>
          <w:sz w:val="24"/>
          <w:szCs w:val="24"/>
          <w:vertAlign w:val="superscript"/>
          <w:lang w:val="x-none"/>
        </w:rPr>
        <w:t xml:space="preserve">[1] </w:t>
      </w:r>
      <w:r w:rsidRPr="00F573A3">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D69A0E2" w14:textId="77777777" w:rsidR="007213F4" w:rsidRPr="00F573A3" w:rsidRDefault="007213F4" w:rsidP="007213F4">
      <w:pPr>
        <w:numPr>
          <w:ilvl w:val="0"/>
          <w:numId w:val="1"/>
        </w:numPr>
        <w:rPr>
          <w:rFonts w:ascii="Times New Roman" w:hAnsi="Times New Roman" w:cs="Times New Roman"/>
          <w:sz w:val="24"/>
          <w:szCs w:val="24"/>
          <w:lang w:val="x-none"/>
        </w:rPr>
      </w:pPr>
      <w:r w:rsidRPr="00F573A3">
        <w:rPr>
          <w:rFonts w:ascii="Times New Roman" w:hAnsi="Times New Roman" w:cs="Times New Roman"/>
          <w:bCs/>
          <w:sz w:val="24"/>
          <w:szCs w:val="24"/>
          <w:lang w:val="x-none"/>
        </w:rPr>
        <w:t>Czy Wykonawca jest małym lub średnim przedsiębiorstwem**</w:t>
      </w:r>
    </w:p>
    <w:p w14:paraId="184DE282" w14:textId="77777777" w:rsidR="007213F4" w:rsidRPr="00F573A3" w:rsidRDefault="007213F4" w:rsidP="007213F4">
      <w:pPr>
        <w:numPr>
          <w:ilvl w:val="0"/>
          <w:numId w:val="3"/>
        </w:numPr>
        <w:rPr>
          <w:rFonts w:ascii="Times New Roman" w:hAnsi="Times New Roman" w:cs="Times New Roman"/>
          <w:sz w:val="24"/>
          <w:szCs w:val="24"/>
        </w:rPr>
      </w:pPr>
      <w:r w:rsidRPr="00F573A3">
        <w:rPr>
          <w:rFonts w:ascii="Times New Roman" w:hAnsi="Times New Roman" w:cs="Times New Roman"/>
          <w:sz w:val="24"/>
          <w:szCs w:val="24"/>
        </w:rPr>
        <w:t xml:space="preserve">Tak </w:t>
      </w:r>
    </w:p>
    <w:p w14:paraId="7EF757FC" w14:textId="77777777" w:rsidR="007213F4" w:rsidRPr="00F573A3" w:rsidRDefault="007213F4" w:rsidP="007213F4">
      <w:pPr>
        <w:numPr>
          <w:ilvl w:val="0"/>
          <w:numId w:val="3"/>
        </w:numPr>
        <w:rPr>
          <w:rFonts w:ascii="Times New Roman" w:hAnsi="Times New Roman" w:cs="Times New Roman"/>
          <w:sz w:val="24"/>
          <w:szCs w:val="24"/>
        </w:rPr>
      </w:pPr>
      <w:r w:rsidRPr="00F573A3">
        <w:rPr>
          <w:rFonts w:ascii="Times New Roman" w:hAnsi="Times New Roman" w:cs="Times New Roman"/>
          <w:sz w:val="24"/>
          <w:szCs w:val="24"/>
        </w:rPr>
        <w:t>Nie</w:t>
      </w:r>
    </w:p>
    <w:p w14:paraId="71F758AD" w14:textId="77777777" w:rsidR="007213F4" w:rsidRPr="00F573A3" w:rsidRDefault="007213F4" w:rsidP="007213F4">
      <w:pPr>
        <w:rPr>
          <w:rFonts w:ascii="Times New Roman" w:hAnsi="Times New Roman" w:cs="Times New Roman"/>
          <w:sz w:val="24"/>
          <w:szCs w:val="24"/>
          <w:lang w:val="x-none"/>
        </w:rPr>
      </w:pPr>
      <w:r w:rsidRPr="00F573A3">
        <w:rPr>
          <w:rFonts w:ascii="Times New Roman" w:hAnsi="Times New Roman" w:cs="Times New Roman"/>
          <w:sz w:val="24"/>
          <w:szCs w:val="24"/>
          <w:lang w:val="x-none"/>
        </w:rPr>
        <w:tab/>
        <w:t>**</w:t>
      </w:r>
      <w:r w:rsidRPr="00F573A3">
        <w:rPr>
          <w:rFonts w:ascii="Times New Roman" w:hAnsi="Times New Roman" w:cs="Times New Roman"/>
          <w:sz w:val="24"/>
          <w:szCs w:val="24"/>
        </w:rPr>
        <w:t xml:space="preserve"> </w:t>
      </w:r>
      <w:r w:rsidRPr="00F573A3">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3911E80C" w14:textId="77777777" w:rsidR="007213F4" w:rsidRPr="00F573A3" w:rsidRDefault="007213F4" w:rsidP="007213F4">
      <w:pPr>
        <w:rPr>
          <w:rFonts w:ascii="Times New Roman" w:hAnsi="Times New Roman" w:cs="Times New Roman"/>
          <w:bCs/>
          <w:sz w:val="24"/>
          <w:szCs w:val="24"/>
          <w:lang w:val="x-none"/>
        </w:rPr>
      </w:pPr>
      <w:r w:rsidRPr="00F573A3">
        <w:rPr>
          <w:rFonts w:ascii="Times New Roman" w:hAnsi="Times New Roman" w:cs="Times New Roman"/>
          <w:bCs/>
          <w:sz w:val="24"/>
          <w:szCs w:val="24"/>
          <w:lang w:val="x-none"/>
        </w:rPr>
        <w:t>Na ofertę składają się następujące dokumenty/oświadczenia:</w:t>
      </w:r>
    </w:p>
    <w:p w14:paraId="7EFFF04B" w14:textId="77777777" w:rsidR="007213F4" w:rsidRPr="00F573A3" w:rsidRDefault="007213F4" w:rsidP="007213F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lang w:val="x-none"/>
        </w:rPr>
        <w:t>...................................</w:t>
      </w:r>
    </w:p>
    <w:p w14:paraId="3BB26894" w14:textId="77777777" w:rsidR="007213F4" w:rsidRPr="00F573A3" w:rsidRDefault="007213F4" w:rsidP="007213F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lang w:val="x-none"/>
        </w:rPr>
        <w:t>...................................</w:t>
      </w:r>
    </w:p>
    <w:p w14:paraId="4662CF01" w14:textId="77777777" w:rsidR="007213F4" w:rsidRPr="00F573A3" w:rsidRDefault="007213F4" w:rsidP="007213F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lang w:val="x-none"/>
        </w:rPr>
        <w:lastRenderedPageBreak/>
        <w:t>...................................</w:t>
      </w:r>
    </w:p>
    <w:p w14:paraId="57AC4004" w14:textId="77777777" w:rsidR="007213F4" w:rsidRPr="00F573A3" w:rsidRDefault="007213F4" w:rsidP="007213F4">
      <w:pPr>
        <w:numPr>
          <w:ilvl w:val="0"/>
          <w:numId w:val="2"/>
        </w:numPr>
        <w:rPr>
          <w:rFonts w:ascii="Times New Roman" w:hAnsi="Times New Roman" w:cs="Times New Roman"/>
          <w:sz w:val="24"/>
          <w:szCs w:val="24"/>
          <w:lang w:val="x-none"/>
        </w:rPr>
      </w:pPr>
      <w:r w:rsidRPr="00F573A3">
        <w:rPr>
          <w:rFonts w:ascii="Times New Roman" w:hAnsi="Times New Roman" w:cs="Times New Roman"/>
          <w:sz w:val="24"/>
          <w:szCs w:val="24"/>
        </w:rPr>
        <w:t>……………………..</w:t>
      </w:r>
    </w:p>
    <w:p w14:paraId="0620AD74" w14:textId="77777777" w:rsidR="007213F4" w:rsidRPr="00F573A3" w:rsidRDefault="007213F4" w:rsidP="007213F4">
      <w:pPr>
        <w:ind w:right="425"/>
        <w:jc w:val="both"/>
        <w:rPr>
          <w:rFonts w:ascii="Times New Roman" w:hAnsi="Times New Roman" w:cs="Times New Roman"/>
          <w:sz w:val="24"/>
          <w:szCs w:val="24"/>
        </w:rPr>
      </w:pPr>
      <w:r w:rsidRPr="00F573A3">
        <w:rPr>
          <w:rFonts w:ascii="Times New Roman" w:hAnsi="Times New Roman" w:cs="Times New Roman"/>
          <w:sz w:val="24"/>
          <w:szCs w:val="24"/>
        </w:rPr>
        <w:t>Podpisano dnia /elektroniczny znacznik czasu/</w:t>
      </w:r>
    </w:p>
    <w:p w14:paraId="2EAAE002" w14:textId="77777777" w:rsidR="007213F4" w:rsidRPr="00F573A3" w:rsidRDefault="007213F4" w:rsidP="007213F4">
      <w:pPr>
        <w:rPr>
          <w:rFonts w:ascii="Times New Roman" w:hAnsi="Times New Roman" w:cs="Times New Roman"/>
          <w:sz w:val="24"/>
          <w:szCs w:val="24"/>
        </w:rPr>
      </w:pPr>
    </w:p>
    <w:p w14:paraId="6C606E49"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w:t>
      </w:r>
    </w:p>
    <w:p w14:paraId="4A73E440"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(podpis(y) osób uprawnionych do reprezentacji wykonawcy, w przypadku oferty wspólnej- podpis pełnomocnika wykonawców)</w:t>
      </w:r>
    </w:p>
    <w:p w14:paraId="5B083D4C" w14:textId="77777777" w:rsidR="007213F4" w:rsidRPr="00F573A3" w:rsidRDefault="007213F4" w:rsidP="007213F4">
      <w:pPr>
        <w:rPr>
          <w:rFonts w:ascii="Times New Roman" w:hAnsi="Times New Roman" w:cs="Times New Roman"/>
          <w:sz w:val="24"/>
          <w:szCs w:val="24"/>
        </w:rPr>
      </w:pPr>
    </w:p>
    <w:p w14:paraId="6624627A" w14:textId="77777777" w:rsidR="007213F4" w:rsidRPr="00F573A3" w:rsidRDefault="007213F4" w:rsidP="007213F4">
      <w:pPr>
        <w:rPr>
          <w:rFonts w:ascii="Times New Roman" w:hAnsi="Times New Roman" w:cs="Times New Roman"/>
          <w:sz w:val="24"/>
          <w:szCs w:val="24"/>
        </w:rPr>
      </w:pPr>
      <w:r w:rsidRPr="00F573A3">
        <w:rPr>
          <w:rFonts w:ascii="Times New Roman" w:hAnsi="Times New Roman" w:cs="Times New Roman"/>
          <w:sz w:val="24"/>
          <w:szCs w:val="24"/>
        </w:rPr>
        <w:t>UWAGA: wykonawca wypełnia lub zaznacza wybrane pola.</w:t>
      </w:r>
    </w:p>
    <w:p w14:paraId="1CE2C24E" w14:textId="77777777" w:rsidR="007213F4" w:rsidRDefault="007213F4" w:rsidP="007213F4">
      <w:pPr>
        <w:rPr>
          <w:rFonts w:ascii="Times New Roman" w:hAnsi="Times New Roman" w:cs="Times New Roman"/>
          <w:bCs/>
          <w:iCs/>
          <w:sz w:val="24"/>
          <w:szCs w:val="24"/>
        </w:rPr>
      </w:pPr>
      <w:r>
        <w:rPr>
          <w:rFonts w:ascii="Times New Roman" w:hAnsi="Times New Roman" w:cs="Times New Roman"/>
          <w:bCs/>
          <w:iCs/>
          <w:sz w:val="24"/>
          <w:szCs w:val="24"/>
        </w:rPr>
        <w:br w:type="page"/>
      </w:r>
    </w:p>
    <w:p w14:paraId="4244F7F6" w14:textId="77777777" w:rsidR="007213F4" w:rsidRPr="00F622BF" w:rsidRDefault="007213F4" w:rsidP="007213F4">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6AE97919" w14:textId="77777777" w:rsidR="007213F4" w:rsidRPr="00F622BF" w:rsidRDefault="007213F4" w:rsidP="007213F4">
      <w:pPr>
        <w:rPr>
          <w:rFonts w:ascii="Times New Roman" w:hAnsi="Times New Roman" w:cs="Times New Roman"/>
          <w:sz w:val="24"/>
          <w:szCs w:val="24"/>
        </w:rPr>
      </w:pPr>
    </w:p>
    <w:p w14:paraId="19D7A108" w14:textId="77777777" w:rsidR="007213F4" w:rsidRPr="00F622BF" w:rsidRDefault="007213F4" w:rsidP="007213F4">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00496795" w14:textId="77777777" w:rsidR="007213F4" w:rsidRPr="00F622BF" w:rsidRDefault="007213F4" w:rsidP="007213F4">
      <w:pPr>
        <w:rPr>
          <w:rFonts w:ascii="Times New Roman" w:hAnsi="Times New Roman" w:cs="Times New Roman"/>
          <w:sz w:val="24"/>
          <w:szCs w:val="24"/>
        </w:rPr>
      </w:pPr>
    </w:p>
    <w:p w14:paraId="1B177109" w14:textId="77777777" w:rsidR="007213F4" w:rsidRPr="00521394" w:rsidRDefault="007213F4" w:rsidP="007213F4">
      <w:pPr>
        <w:pStyle w:val="Tekstpodstawowy"/>
        <w:spacing w:before="20" w:after="20"/>
        <w:rPr>
          <w:rFonts w:ascii="Times New Roman" w:hAnsi="Times New Roman"/>
          <w:color w:val="auto"/>
          <w:sz w:val="28"/>
          <w:szCs w:val="28"/>
          <w:lang w:val="pl-PL"/>
        </w:rPr>
      </w:pPr>
      <w:r w:rsidRPr="00F622BF">
        <w:rPr>
          <w:rFonts w:ascii="Times New Roman" w:hAnsi="Times New Roman"/>
          <w:bCs/>
          <w:szCs w:val="24"/>
        </w:rPr>
        <w:t xml:space="preserve">Przystępując do udziału w postępowaniu o udzielenie zamówienia publicznego pod nazwą </w:t>
      </w:r>
      <w:r w:rsidRPr="00F622BF">
        <w:rPr>
          <w:rFonts w:ascii="Times New Roman" w:hAnsi="Times New Roman"/>
          <w:b/>
          <w:bCs/>
          <w:szCs w:val="24"/>
          <w:lang w:eastAsia="zh-CN"/>
        </w:rPr>
        <w:t>„</w:t>
      </w:r>
      <w:r w:rsidRPr="00F622BF">
        <w:rPr>
          <w:rFonts w:ascii="Times New Roman" w:hAnsi="Times New Roman"/>
          <w:b/>
          <w:bCs/>
          <w:color w:val="auto"/>
          <w:sz w:val="28"/>
          <w:szCs w:val="28"/>
        </w:rPr>
        <w:t xml:space="preserve">Dostawa </w:t>
      </w:r>
      <w:r>
        <w:rPr>
          <w:rFonts w:ascii="Times New Roman" w:hAnsi="Times New Roman"/>
          <w:b/>
          <w:bCs/>
          <w:color w:val="auto"/>
          <w:sz w:val="28"/>
          <w:szCs w:val="28"/>
        </w:rPr>
        <w:t>lekkich samochodów rozpoznawczo-ratowniczych</w:t>
      </w:r>
      <w:r w:rsidRPr="00F622BF">
        <w:rPr>
          <w:rFonts w:ascii="Times New Roman" w:hAnsi="Times New Roman"/>
          <w:b/>
          <w:bCs/>
          <w:szCs w:val="24"/>
          <w:lang w:eastAsia="zh-CN"/>
        </w:rPr>
        <w:t xml:space="preserve">” </w:t>
      </w:r>
      <w:r w:rsidRPr="00F622BF">
        <w:rPr>
          <w:rFonts w:ascii="Times New Roman" w:hAnsi="Times New Roman"/>
          <w:bCs/>
          <w:szCs w:val="24"/>
        </w:rPr>
        <w:t>oświadczam/y, że wobec reprezentowanego przeze mnie podmiotu nie zachodzą przesłanki</w:t>
      </w:r>
      <w:r w:rsidRPr="00F622BF">
        <w:rPr>
          <w:rFonts w:ascii="Times New Roman" w:hAnsi="Times New Roman"/>
          <w:b/>
          <w:bCs/>
          <w:i/>
          <w:szCs w:val="24"/>
        </w:rPr>
        <w:t xml:space="preserve"> </w:t>
      </w:r>
      <w:r w:rsidRPr="00F622BF">
        <w:rPr>
          <w:rFonts w:ascii="Times New Roman" w:hAnsi="Times New Roman"/>
          <w:bCs/>
          <w:szCs w:val="24"/>
        </w:rPr>
        <w:t>wykluczenia z art. 108 ust. 1 pkt. 5 ustawy.</w:t>
      </w:r>
    </w:p>
    <w:p w14:paraId="6D5818B2" w14:textId="77777777" w:rsidR="007213F4" w:rsidRPr="00F622BF" w:rsidRDefault="007213F4" w:rsidP="007213F4">
      <w:pPr>
        <w:rPr>
          <w:rFonts w:ascii="Times New Roman" w:hAnsi="Times New Roman" w:cs="Times New Roman"/>
          <w:b/>
          <w:i/>
          <w:sz w:val="24"/>
          <w:szCs w:val="24"/>
        </w:rPr>
      </w:pPr>
    </w:p>
    <w:p w14:paraId="67B85641" w14:textId="77777777" w:rsidR="007213F4" w:rsidRPr="00F622BF" w:rsidRDefault="007213F4" w:rsidP="007213F4">
      <w:pPr>
        <w:pStyle w:val="Akapitzlist"/>
        <w:numPr>
          <w:ilvl w:val="0"/>
          <w:numId w:val="1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25D1E38A" w14:textId="77777777" w:rsidR="007213F4" w:rsidRPr="00F622BF" w:rsidRDefault="007213F4" w:rsidP="007213F4">
      <w:pPr>
        <w:pStyle w:val="Akapitzlist"/>
        <w:tabs>
          <w:tab w:val="left" w:pos="567"/>
        </w:tabs>
        <w:suppressAutoHyphens/>
        <w:ind w:left="567" w:right="-24"/>
        <w:rPr>
          <w:rFonts w:ascii="Times New Roman" w:hAnsi="Times New Roman" w:cs="Times New Roman"/>
          <w:sz w:val="24"/>
          <w:szCs w:val="24"/>
          <w:lang w:eastAsia="zh-CN"/>
        </w:rPr>
      </w:pPr>
    </w:p>
    <w:p w14:paraId="0012FC81" w14:textId="77777777" w:rsidR="007213F4" w:rsidRPr="00F622BF" w:rsidRDefault="007213F4" w:rsidP="007213F4">
      <w:pPr>
        <w:pStyle w:val="Akapitzlist"/>
        <w:numPr>
          <w:ilvl w:val="0"/>
          <w:numId w:val="1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736D8C65" w14:textId="77777777" w:rsidR="007213F4" w:rsidRPr="00F622BF" w:rsidRDefault="007213F4" w:rsidP="007213F4">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4CAFECFD" w14:textId="77777777" w:rsidR="007213F4" w:rsidRPr="00F622BF" w:rsidRDefault="007213F4" w:rsidP="007213F4">
      <w:pPr>
        <w:spacing w:line="240" w:lineRule="atLeast"/>
        <w:ind w:left="425" w:right="425"/>
        <w:rPr>
          <w:rFonts w:ascii="Times New Roman" w:hAnsi="Times New Roman" w:cs="Times New Roman"/>
          <w:b/>
          <w:bCs/>
          <w:sz w:val="24"/>
          <w:szCs w:val="24"/>
        </w:rPr>
      </w:pPr>
    </w:p>
    <w:p w14:paraId="14237590" w14:textId="77777777" w:rsidR="007213F4" w:rsidRPr="00F622BF" w:rsidRDefault="007213F4" w:rsidP="007213F4">
      <w:pPr>
        <w:spacing w:line="240" w:lineRule="atLeast"/>
        <w:ind w:right="425"/>
        <w:rPr>
          <w:rFonts w:ascii="Times New Roman" w:hAnsi="Times New Roman" w:cs="Times New Roman"/>
          <w:b/>
          <w:bCs/>
          <w:sz w:val="24"/>
          <w:szCs w:val="24"/>
        </w:rPr>
      </w:pPr>
    </w:p>
    <w:p w14:paraId="2F61CC03" w14:textId="77777777" w:rsidR="007213F4" w:rsidRPr="00F622BF" w:rsidRDefault="007213F4" w:rsidP="007213F4">
      <w:pPr>
        <w:spacing w:line="240" w:lineRule="atLeast"/>
        <w:ind w:right="425"/>
        <w:rPr>
          <w:rFonts w:ascii="Times New Roman" w:hAnsi="Times New Roman" w:cs="Times New Roman"/>
          <w:b/>
          <w:bCs/>
          <w:sz w:val="24"/>
          <w:szCs w:val="24"/>
        </w:rPr>
      </w:pPr>
    </w:p>
    <w:p w14:paraId="55DC597E" w14:textId="77777777" w:rsidR="007213F4" w:rsidRPr="00F622BF" w:rsidRDefault="007213F4" w:rsidP="007213F4">
      <w:pPr>
        <w:ind w:right="425"/>
        <w:jc w:val="both"/>
        <w:rPr>
          <w:rFonts w:ascii="Times New Roman" w:hAnsi="Times New Roman" w:cs="Times New Roman"/>
          <w:sz w:val="24"/>
          <w:szCs w:val="24"/>
        </w:rPr>
      </w:pPr>
      <w:bookmarkStart w:id="4" w:name="_Hlk58783358"/>
      <w:r w:rsidRPr="00F622BF">
        <w:rPr>
          <w:rFonts w:ascii="Times New Roman" w:hAnsi="Times New Roman" w:cs="Times New Roman"/>
          <w:sz w:val="24"/>
          <w:szCs w:val="24"/>
        </w:rPr>
        <w:t>Podpisano dnia /elektroniczny znacznik czasu/</w:t>
      </w:r>
    </w:p>
    <w:p w14:paraId="01621EC7" w14:textId="77777777" w:rsidR="007213F4" w:rsidRPr="00F622BF" w:rsidRDefault="007213F4" w:rsidP="007213F4">
      <w:pPr>
        <w:ind w:right="425"/>
        <w:jc w:val="both"/>
        <w:rPr>
          <w:rFonts w:ascii="Times New Roman" w:hAnsi="Times New Roman" w:cs="Times New Roman"/>
          <w:sz w:val="24"/>
          <w:szCs w:val="24"/>
        </w:rPr>
      </w:pPr>
    </w:p>
    <w:p w14:paraId="2C437044" w14:textId="77777777" w:rsidR="007213F4" w:rsidRPr="00F622BF" w:rsidRDefault="007213F4" w:rsidP="007213F4">
      <w:pPr>
        <w:pStyle w:val="Akapitzlist"/>
        <w:numPr>
          <w:ilvl w:val="0"/>
          <w:numId w:val="1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3236AE7B" w14:textId="77777777" w:rsidR="007213F4" w:rsidRPr="00F622BF" w:rsidRDefault="007213F4" w:rsidP="007213F4">
      <w:pPr>
        <w:pStyle w:val="Akapitzlist"/>
        <w:numPr>
          <w:ilvl w:val="0"/>
          <w:numId w:val="1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76D0787D" w14:textId="77777777" w:rsidR="007213F4" w:rsidRPr="00F622BF" w:rsidRDefault="007213F4" w:rsidP="007213F4">
      <w:pPr>
        <w:rPr>
          <w:rFonts w:ascii="Times New Roman" w:hAnsi="Times New Roman" w:cs="Times New Roman"/>
          <w:sz w:val="24"/>
          <w:szCs w:val="24"/>
        </w:rPr>
      </w:pPr>
    </w:p>
    <w:p w14:paraId="36AB46C3" w14:textId="77777777" w:rsidR="007213F4" w:rsidRPr="00F622BF" w:rsidRDefault="007213F4" w:rsidP="007213F4">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63C685EC" w14:textId="77777777" w:rsidR="007213F4" w:rsidRPr="00F622BF" w:rsidRDefault="007213F4" w:rsidP="007213F4">
      <w:pPr>
        <w:rPr>
          <w:rFonts w:ascii="Times New Roman" w:hAnsi="Times New Roman" w:cs="Times New Roman"/>
          <w:sz w:val="24"/>
          <w:szCs w:val="24"/>
        </w:rPr>
      </w:pPr>
    </w:p>
    <w:bookmarkEnd w:id="4"/>
    <w:p w14:paraId="520C9BD4" w14:textId="77777777" w:rsidR="007213F4" w:rsidRPr="00F622BF" w:rsidRDefault="007213F4" w:rsidP="007213F4">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5" w:name="_Hlk65783041"/>
    </w:p>
    <w:bookmarkEnd w:id="5"/>
    <w:p w14:paraId="199DA39C" w14:textId="77777777" w:rsidR="007213F4" w:rsidRDefault="007213F4"/>
    <w:sectPr w:rsidR="007213F4" w:rsidSect="004C098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8C33C6"/>
    <w:multiLevelType w:val="hybridMultilevel"/>
    <w:tmpl w:val="E5F0C8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12BCA"/>
    <w:multiLevelType w:val="hybridMultilevel"/>
    <w:tmpl w:val="A3ACAA18"/>
    <w:lvl w:ilvl="0" w:tplc="7E9E122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5" w15:restartNumberingAfterBreak="0">
    <w:nsid w:val="1A4A48DC"/>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544DE8"/>
    <w:multiLevelType w:val="hybridMultilevel"/>
    <w:tmpl w:val="6D1E7704"/>
    <w:lvl w:ilvl="0" w:tplc="7DEC6B4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06507A"/>
    <w:multiLevelType w:val="hybridMultilevel"/>
    <w:tmpl w:val="20E43FFE"/>
    <w:lvl w:ilvl="0" w:tplc="FDEE595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0E7057"/>
    <w:multiLevelType w:val="multilevel"/>
    <w:tmpl w:val="11868DDC"/>
    <w:lvl w:ilvl="0">
      <w:start w:val="1"/>
      <w:numFmt w:val="decimal"/>
      <w:lvlText w:val="%1."/>
      <w:lvlJc w:val="left"/>
      <w:pPr>
        <w:tabs>
          <w:tab w:val="num" w:pos="700"/>
        </w:tabs>
        <w:ind w:left="624" w:hanging="284"/>
      </w:pPr>
      <w:rPr>
        <w:rFonts w:ascii="Arial" w:hAnsi="Arial" w:cs="Arial" w:hint="default"/>
        <w:b w:val="0"/>
        <w:i w:val="0"/>
        <w:strike w:val="0"/>
        <w:color w:val="auto"/>
        <w:w w:val="100"/>
        <w:sz w:val="22"/>
        <w:szCs w:val="22"/>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3"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5" w15:restartNumberingAfterBreak="0">
    <w:nsid w:val="3FB25381"/>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1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932302"/>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4E123BD8"/>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5740CA"/>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8"/>
  </w:num>
  <w:num w:numId="4">
    <w:abstractNumId w:val="7"/>
  </w:num>
  <w:num w:numId="5">
    <w:abstractNumId w:val="6"/>
  </w:num>
  <w:num w:numId="6">
    <w:abstractNumId w:val="23"/>
  </w:num>
  <w:num w:numId="7">
    <w:abstractNumId w:val="1"/>
  </w:num>
  <w:num w:numId="8">
    <w:abstractNumId w:val="14"/>
    <w:lvlOverride w:ilvl="0">
      <w:startOverride w:val="1"/>
    </w:lvlOverride>
  </w:num>
  <w:num w:numId="9">
    <w:abstractNumId w:val="16"/>
  </w:num>
  <w:num w:numId="10">
    <w:abstractNumId w:val="10"/>
  </w:num>
  <w:num w:numId="11">
    <w:abstractNumId w:val="21"/>
  </w:num>
  <w:num w:numId="12">
    <w:abstractNumId w:val="9"/>
  </w:num>
  <w:num w:numId="13">
    <w:abstractNumId w:val="13"/>
  </w:num>
  <w:num w:numId="14">
    <w:abstractNumId w:val="15"/>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8"/>
  </w:num>
  <w:num w:numId="23">
    <w:abstractNumId w:val="19"/>
  </w:num>
  <w:num w:numId="24">
    <w:abstractNumId w:val="25"/>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F4"/>
    <w:rsid w:val="00721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9E43"/>
  <w15:chartTrackingRefBased/>
  <w15:docId w15:val="{4907F147-612B-4383-81E4-91E3D59F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3F4"/>
    <w:rPr>
      <w:rFonts w:ascii="Arial" w:hAnsi="Arial"/>
    </w:rPr>
  </w:style>
  <w:style w:type="paragraph" w:styleId="Nagwek1">
    <w:name w:val="heading 1"/>
    <w:basedOn w:val="Normalny"/>
    <w:next w:val="Normalny"/>
    <w:link w:val="Nagwek1Znak"/>
    <w:qFormat/>
    <w:rsid w:val="007213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721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13F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7213F4"/>
    <w:rPr>
      <w:rFonts w:asciiTheme="majorHAnsi" w:eastAsiaTheme="majorEastAsia" w:hAnsiTheme="majorHAnsi" w:cstheme="majorBidi"/>
      <w:color w:val="1F3763" w:themeColor="accent1" w:themeShade="7F"/>
      <w:sz w:val="24"/>
      <w:szCs w:val="24"/>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7213F4"/>
    <w:pPr>
      <w:ind w:left="720"/>
      <w:contextualSpacing/>
    </w:pPr>
  </w:style>
  <w:style w:type="paragraph" w:styleId="Tekstpodstawowy">
    <w:name w:val="Body Text"/>
    <w:basedOn w:val="Normalny"/>
    <w:link w:val="TekstpodstawowyZnak"/>
    <w:rsid w:val="007213F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7213F4"/>
    <w:rPr>
      <w:rFonts w:ascii="TimesNewRomanPS" w:eastAsia="Times New Roman" w:hAnsi="TimesNewRomanPS" w:cs="Times New Roman"/>
      <w:color w:val="000000"/>
      <w:sz w:val="24"/>
      <w:szCs w:val="20"/>
      <w:lang w:val="cs-CZ" w:eastAsia="pl-PL"/>
    </w:rPr>
  </w:style>
  <w:style w:type="paragraph" w:customStyle="1" w:styleId="Default">
    <w:name w:val="Default"/>
    <w:rsid w:val="007213F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7213F4"/>
    <w:rPr>
      <w:rFonts w:ascii="Arial" w:hAnsi="Arial"/>
    </w:rPr>
  </w:style>
  <w:style w:type="paragraph" w:styleId="Zwykytekst">
    <w:name w:val="Plain Text"/>
    <w:basedOn w:val="Normalny"/>
    <w:link w:val="ZwykytekstZnak"/>
    <w:rsid w:val="007213F4"/>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7213F4"/>
    <w:rPr>
      <w:rFonts w:ascii="Courier New" w:eastAsia="Times New Roman" w:hAnsi="Courier New" w:cs="Times New Roman"/>
      <w:sz w:val="20"/>
      <w:szCs w:val="20"/>
    </w:rPr>
  </w:style>
  <w:style w:type="paragraph" w:customStyle="1" w:styleId="Styl1">
    <w:name w:val="Styl1"/>
    <w:basedOn w:val="Normalny"/>
    <w:rsid w:val="007213F4"/>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customStyle="1" w:styleId="ListParagraph1">
    <w:name w:val="List Paragraph1"/>
    <w:basedOn w:val="Normalny"/>
    <w:rsid w:val="007213F4"/>
    <w:pPr>
      <w:spacing w:after="200" w:line="276" w:lineRule="auto"/>
      <w:ind w:left="720"/>
      <w:contextualSpacing/>
    </w:pPr>
    <w:rPr>
      <w:rFonts w:ascii="Calibri" w:eastAsia="Times New Roman" w:hAnsi="Calibri" w:cs="Times New Roman"/>
    </w:rPr>
  </w:style>
  <w:style w:type="paragraph" w:styleId="Tekstpodstawowywcity3">
    <w:name w:val="Body Text Indent 3"/>
    <w:basedOn w:val="Normalny"/>
    <w:link w:val="Tekstpodstawowywcity3Znak"/>
    <w:unhideWhenUsed/>
    <w:rsid w:val="007213F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213F4"/>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5736</Words>
  <Characters>34419</Characters>
  <Application>Microsoft Office Word</Application>
  <DocSecurity>0</DocSecurity>
  <Lines>286</Lines>
  <Paragraphs>80</Paragraphs>
  <ScaleCrop>false</ScaleCrop>
  <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2021-08-18T11:00:00Z</dcterms:created>
  <dcterms:modified xsi:type="dcterms:W3CDTF">2021-08-18T11:01:00Z</dcterms:modified>
</cp:coreProperties>
</file>