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2674A7">
            <w:pPr>
              <w:pStyle w:val="Nagwek3"/>
              <w:rPr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5F4A43">
              <w:rPr>
                <w:b/>
                <w:bCs/>
                <w:szCs w:val="24"/>
              </w:rPr>
              <w:t>6</w:t>
            </w:r>
            <w:r w:rsidR="002674A7">
              <w:rPr>
                <w:b/>
                <w:bCs/>
                <w:szCs w:val="24"/>
              </w:rPr>
              <w:t>2</w:t>
            </w:r>
            <w:r w:rsidR="003622D8">
              <w:rPr>
                <w:b/>
                <w:bCs/>
                <w:szCs w:val="24"/>
              </w:rPr>
              <w:t>.2018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163299" w:rsidRPr="00163299" w:rsidRDefault="00F431B6" w:rsidP="00163299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5F4A43">
        <w:rPr>
          <w:i/>
          <w:sz w:val="24"/>
          <w:szCs w:val="24"/>
        </w:rPr>
        <w:t>na</w:t>
      </w:r>
      <w:r w:rsidR="005F4A43">
        <w:rPr>
          <w:sz w:val="24"/>
          <w:szCs w:val="24"/>
        </w:rPr>
        <w:t xml:space="preserve"> </w:t>
      </w:r>
      <w:r w:rsidR="002674A7" w:rsidRPr="002674A7">
        <w:rPr>
          <w:i/>
          <w:sz w:val="24"/>
          <w:szCs w:val="24"/>
        </w:rPr>
        <w:t>świadczenie usług cateringowych dla uczestników spotkania informacyjnego pn. „Transfer wiedzy i działalność informacyjna – PROW 2014-2020”, odbywającego się w dni</w:t>
      </w:r>
      <w:r w:rsidR="008B0930">
        <w:rPr>
          <w:i/>
          <w:sz w:val="24"/>
          <w:szCs w:val="24"/>
        </w:rPr>
        <w:t>u</w:t>
      </w:r>
      <w:r w:rsidR="002674A7" w:rsidRPr="002674A7">
        <w:rPr>
          <w:i/>
          <w:sz w:val="24"/>
          <w:szCs w:val="24"/>
        </w:rPr>
        <w:t>10 września 2018 r.</w:t>
      </w:r>
      <w:r w:rsidR="008B0930">
        <w:rPr>
          <w:i/>
          <w:sz w:val="24"/>
          <w:szCs w:val="24"/>
        </w:rPr>
        <w:t>”</w:t>
      </w:r>
    </w:p>
    <w:p w:rsidR="001A0169" w:rsidRDefault="001A0169" w:rsidP="00283597">
      <w:pPr>
        <w:tabs>
          <w:tab w:val="left" w:pos="8364"/>
        </w:tabs>
        <w:jc w:val="both"/>
        <w:rPr>
          <w:sz w:val="24"/>
          <w:szCs w:val="24"/>
        </w:rPr>
      </w:pPr>
    </w:p>
    <w:p w:rsidR="007D212C" w:rsidRDefault="007D212C" w:rsidP="00283597">
      <w:pPr>
        <w:tabs>
          <w:tab w:val="left" w:pos="8364"/>
        </w:tabs>
        <w:jc w:val="both"/>
        <w:rPr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51"/>
      </w:tblGrid>
      <w:tr w:rsidR="00640ABF" w:rsidTr="005F2012">
        <w:tc>
          <w:tcPr>
            <w:tcW w:w="5671" w:type="dxa"/>
          </w:tcPr>
          <w:p w:rsidR="00640ABF" w:rsidRPr="007F6666" w:rsidRDefault="00C15125" w:rsidP="005F201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pkt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7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 xml:space="preserve">1579, 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późń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F431B6" w:rsidRPr="00C261DA" w:rsidRDefault="00F431B6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Pr="00163299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163299" w:rsidRPr="00C54B67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677434" w:rsidRDefault="00677434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501A49" w:rsidRDefault="00501A49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A016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5F4A43">
              <w:rPr>
                <w:b/>
                <w:color w:val="000000"/>
                <w:sz w:val="24"/>
                <w:szCs w:val="24"/>
              </w:rPr>
              <w:t>6</w:t>
            </w:r>
            <w:r w:rsidR="002674A7">
              <w:rPr>
                <w:b/>
                <w:color w:val="000000"/>
                <w:sz w:val="24"/>
                <w:szCs w:val="24"/>
              </w:rPr>
              <w:t>2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095F" w:rsidRPr="007B0BB0" w:rsidRDefault="00555E78" w:rsidP="0003095F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2674A7" w:rsidRPr="002674A7">
        <w:rPr>
          <w:i/>
          <w:sz w:val="24"/>
          <w:szCs w:val="24"/>
        </w:rPr>
        <w:t>świadczenie usług cateringowych dla uczestników spotkania informacyjnego pn. „Transfer wiedzy i działalność informacyjna – PROW 2014-2020”, odbywającego się w dni</w:t>
      </w:r>
      <w:r w:rsidR="008B0930">
        <w:rPr>
          <w:i/>
          <w:sz w:val="24"/>
          <w:szCs w:val="24"/>
        </w:rPr>
        <w:t>u</w:t>
      </w:r>
      <w:r w:rsidR="002674A7" w:rsidRPr="002674A7">
        <w:rPr>
          <w:i/>
          <w:sz w:val="24"/>
          <w:szCs w:val="24"/>
        </w:rPr>
        <w:t xml:space="preserve"> 10 września 2018 r.</w:t>
      </w:r>
      <w:r w:rsidR="008B0930">
        <w:rPr>
          <w:i/>
          <w:sz w:val="24"/>
          <w:szCs w:val="24"/>
        </w:rPr>
        <w:t>”</w:t>
      </w:r>
      <w:r w:rsidR="00163299">
        <w:rPr>
          <w:sz w:val="24"/>
          <w:szCs w:val="24"/>
        </w:rPr>
        <w:t>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43"/>
        <w:gridCol w:w="3544"/>
        <w:gridCol w:w="2268"/>
        <w:gridCol w:w="1559"/>
      </w:tblGrid>
      <w:tr w:rsidR="004725AC" w:rsidRPr="000313D6" w:rsidTr="00F7091A">
        <w:tc>
          <w:tcPr>
            <w:tcW w:w="92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2674A7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5F4A43">
              <w:rPr>
                <w:b/>
                <w:sz w:val="24"/>
                <w:szCs w:val="24"/>
              </w:rPr>
              <w:t>6</w:t>
            </w:r>
            <w:r w:rsidR="002674A7">
              <w:rPr>
                <w:b/>
                <w:sz w:val="24"/>
                <w:szCs w:val="24"/>
              </w:rPr>
              <w:t>2</w:t>
            </w:r>
            <w:r w:rsidR="001A0169">
              <w:rPr>
                <w:b/>
                <w:sz w:val="24"/>
                <w:szCs w:val="24"/>
              </w:rPr>
              <w:t>.2018</w:t>
            </w:r>
            <w:r w:rsidRPr="000313D6">
              <w:rPr>
                <w:b/>
                <w:sz w:val="24"/>
                <w:szCs w:val="24"/>
              </w:rPr>
              <w:t xml:space="preserve">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F7091A">
        <w:tc>
          <w:tcPr>
            <w:tcW w:w="92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0169" w:rsidRDefault="00F7091A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A30991" w:rsidRDefault="00633347" w:rsidP="002674A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(min.</w:t>
            </w:r>
            <w:r w:rsidR="00E0469C">
              <w:rPr>
                <w:b/>
              </w:rPr>
              <w:t xml:space="preserve"> </w:t>
            </w:r>
            <w:r w:rsidR="002674A7">
              <w:rPr>
                <w:b/>
              </w:rPr>
              <w:t>100</w:t>
            </w:r>
            <w:r w:rsidRPr="00AA245B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544C53" w:rsidRPr="000313D6" w:rsidRDefault="00544C53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1A0169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Pr="000313D6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1.</w:t>
      </w:r>
      <w:r w:rsidR="005F4A43">
        <w:rPr>
          <w:b/>
          <w:bCs/>
          <w:sz w:val="22"/>
          <w:szCs w:val="22"/>
        </w:rPr>
        <w:t>6</w:t>
      </w:r>
      <w:r w:rsidR="002674A7">
        <w:rPr>
          <w:b/>
          <w:bCs/>
          <w:sz w:val="22"/>
          <w:szCs w:val="22"/>
        </w:rPr>
        <w:t>2</w:t>
      </w:r>
      <w:r w:rsidR="001A0169">
        <w:rPr>
          <w:b/>
          <w:bCs/>
          <w:sz w:val="22"/>
          <w:szCs w:val="22"/>
        </w:rPr>
        <w:t>.2018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61657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5F4A43">
              <w:rPr>
                <w:b/>
                <w:color w:val="000000"/>
                <w:sz w:val="24"/>
                <w:szCs w:val="24"/>
              </w:rPr>
              <w:t>6</w:t>
            </w:r>
            <w:r w:rsidR="002674A7">
              <w:rPr>
                <w:b/>
                <w:color w:val="000000"/>
                <w:sz w:val="24"/>
                <w:szCs w:val="24"/>
              </w:rPr>
              <w:t>2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61657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E3A81" w:rsidRPr="0093784D" w:rsidRDefault="00555E78" w:rsidP="002E3A8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2674A7" w:rsidRPr="002674A7">
        <w:rPr>
          <w:i/>
          <w:sz w:val="24"/>
          <w:szCs w:val="24"/>
        </w:rPr>
        <w:t>świadczenie usług cateringowych dla uczestników spotkania informacyjnego pn. „Transfer wiedzy i działalność informacyjna – PROW 2014-2020”, odbywającego się w dni</w:t>
      </w:r>
      <w:r w:rsidR="008B0930">
        <w:rPr>
          <w:i/>
          <w:sz w:val="24"/>
          <w:szCs w:val="24"/>
        </w:rPr>
        <w:t>u</w:t>
      </w:r>
      <w:r w:rsidR="002674A7" w:rsidRPr="002674A7">
        <w:rPr>
          <w:i/>
          <w:sz w:val="24"/>
          <w:szCs w:val="24"/>
        </w:rPr>
        <w:t xml:space="preserve"> 10 września 2018 r.</w:t>
      </w:r>
      <w:r w:rsidR="008B0930">
        <w:rPr>
          <w:i/>
          <w:sz w:val="24"/>
          <w:szCs w:val="24"/>
        </w:rPr>
        <w:t>”</w:t>
      </w:r>
      <w:r w:rsidR="00163299">
        <w:rPr>
          <w:sz w:val="24"/>
          <w:szCs w:val="24"/>
        </w:rPr>
        <w:t xml:space="preserve">, 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1A0169" w:rsidRPr="00F23075" w:rsidRDefault="001A0169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B90438" w:rsidRDefault="000E7649" w:rsidP="000E7649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5F500C" w:rsidRPr="0095605F" w:rsidTr="00D800E4">
        <w:tc>
          <w:tcPr>
            <w:tcW w:w="9356" w:type="dxa"/>
          </w:tcPr>
          <w:p w:rsidR="005F500C" w:rsidRPr="001F4D88" w:rsidRDefault="00B26B94" w:rsidP="002674A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F4A43">
              <w:rPr>
                <w:b/>
                <w:szCs w:val="24"/>
              </w:rPr>
              <w:t>6</w:t>
            </w:r>
            <w:r w:rsidR="002674A7">
              <w:rPr>
                <w:b/>
                <w:szCs w:val="24"/>
              </w:rPr>
              <w:t>2</w:t>
            </w:r>
            <w:r w:rsidR="001B65FC">
              <w:rPr>
                <w:b/>
                <w:szCs w:val="24"/>
              </w:rPr>
              <w:t>.201</w:t>
            </w:r>
            <w:r w:rsidR="001A0169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D800E4">
        <w:tc>
          <w:tcPr>
            <w:tcW w:w="9356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A0169" w:rsidRDefault="005F500C" w:rsidP="0028359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2674A7" w:rsidRPr="002674A7">
        <w:rPr>
          <w:i/>
          <w:sz w:val="24"/>
          <w:szCs w:val="24"/>
        </w:rPr>
        <w:t>świadczenie usług cateringowych dla uczestników spotkania informacyjnego pn. „Transfer wiedzy i działalność informacyjna – PROW 2014-2020”, odbywającego się w dni</w:t>
      </w:r>
      <w:r w:rsidR="008B0930">
        <w:rPr>
          <w:i/>
          <w:sz w:val="24"/>
          <w:szCs w:val="24"/>
        </w:rPr>
        <w:t>u</w:t>
      </w:r>
      <w:r w:rsidR="002674A7" w:rsidRPr="002674A7">
        <w:rPr>
          <w:i/>
          <w:sz w:val="24"/>
          <w:szCs w:val="24"/>
        </w:rPr>
        <w:t xml:space="preserve"> 10 września 2018 r.</w:t>
      </w:r>
      <w:r w:rsidR="008B0930">
        <w:rPr>
          <w:i/>
          <w:sz w:val="24"/>
          <w:szCs w:val="24"/>
        </w:rPr>
        <w:t>”</w:t>
      </w:r>
      <w:r w:rsidR="00163299">
        <w:rPr>
          <w:sz w:val="24"/>
          <w:szCs w:val="24"/>
        </w:rPr>
        <w:t xml:space="preserve">, </w:t>
      </w: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B17DBB" w:rsidRPr="00163299">
        <w:rPr>
          <w:sz w:val="22"/>
          <w:szCs w:val="22"/>
        </w:rPr>
        <w:t xml:space="preserve"> i konsumentów (Dz. U. z 2017 r. poz. 229</w:t>
      </w:r>
      <w:r w:rsidRPr="00163299">
        <w:rPr>
          <w:sz w:val="22"/>
          <w:szCs w:val="22"/>
        </w:rPr>
        <w:t xml:space="preserve">, z późn. zm.), </w:t>
      </w:r>
      <w:r w:rsidRPr="00163299">
        <w:rPr>
          <w:sz w:val="22"/>
          <w:szCs w:val="22"/>
        </w:rPr>
        <w:br/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B17DBB" w:rsidRPr="00163299">
        <w:rPr>
          <w:sz w:val="22"/>
          <w:szCs w:val="22"/>
        </w:rPr>
        <w:t>cji i konsumentów (Dz. U. z 2017 r. poz. 229</w:t>
      </w:r>
      <w:r w:rsidRPr="00163299">
        <w:rPr>
          <w:sz w:val="22"/>
          <w:szCs w:val="22"/>
        </w:rPr>
        <w:t xml:space="preserve">, z późn. zm.), </w:t>
      </w:r>
      <w:r w:rsidRPr="00163299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8D1BCC" w:rsidRPr="00EB1A23" w:rsidRDefault="008F5E1B" w:rsidP="008D1BCC">
      <w:pPr>
        <w:pStyle w:val="Style11"/>
        <w:widowControl/>
        <w:spacing w:line="240" w:lineRule="auto"/>
        <w:rPr>
          <w:b/>
          <w:sz w:val="16"/>
          <w:szCs w:val="16"/>
          <w:u w:val="single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MRiRW </w:t>
      </w:r>
      <w:hyperlink r:id="rId9" w:history="1">
        <w:r w:rsidR="00163299" w:rsidRPr="00EB1A23">
          <w:rPr>
            <w:rStyle w:val="Hipercze"/>
            <w:rFonts w:eastAsiaTheme="majorEastAsia"/>
            <w:sz w:val="16"/>
            <w:szCs w:val="16"/>
          </w:rPr>
          <w:t>https://www.gov.pl/rolnictwo/zamowienia-publiczne</w:t>
        </w:r>
        <w:r w:rsidR="00163299" w:rsidRPr="00EB1A23">
          <w:rPr>
            <w:rStyle w:val="Hipercze"/>
            <w:sz w:val="16"/>
            <w:szCs w:val="16"/>
          </w:rPr>
          <w:t>-2018-r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2674A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F4A43">
              <w:rPr>
                <w:b/>
                <w:szCs w:val="24"/>
              </w:rPr>
              <w:t>6</w:t>
            </w:r>
            <w:r w:rsidR="002674A7">
              <w:rPr>
                <w:b/>
                <w:szCs w:val="24"/>
              </w:rPr>
              <w:t>2</w:t>
            </w:r>
            <w:r w:rsidR="001A0169">
              <w:rPr>
                <w:b/>
                <w:szCs w:val="24"/>
              </w:rPr>
              <w:t>.2018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A0169" w:rsidRDefault="00D358A6" w:rsidP="005F4A43">
      <w:pPr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2674A7" w:rsidRPr="002674A7">
        <w:rPr>
          <w:i/>
          <w:sz w:val="24"/>
          <w:szCs w:val="24"/>
        </w:rPr>
        <w:t>świadczenie usług cateringowych dla uczestników spotkania informacyjnego pn. „Transfer wiedzy i działalność informacyjna – PROW 2014-2020”, odbywającego się w dni</w:t>
      </w:r>
      <w:r w:rsidR="008B0930">
        <w:rPr>
          <w:i/>
          <w:sz w:val="24"/>
          <w:szCs w:val="24"/>
        </w:rPr>
        <w:t>u</w:t>
      </w:r>
      <w:r w:rsidR="002674A7" w:rsidRPr="002674A7">
        <w:rPr>
          <w:i/>
          <w:sz w:val="24"/>
          <w:szCs w:val="24"/>
        </w:rPr>
        <w:t xml:space="preserve"> 10 września 2018 r.</w:t>
      </w:r>
      <w:r w:rsidR="008B0930">
        <w:rPr>
          <w:i/>
          <w:sz w:val="24"/>
          <w:szCs w:val="24"/>
        </w:rPr>
        <w:t>”</w:t>
      </w:r>
      <w:r w:rsidR="00163299">
        <w:rPr>
          <w:sz w:val="24"/>
          <w:szCs w:val="24"/>
        </w:rPr>
        <w:t xml:space="preserve">, </w:t>
      </w: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B17DBB" w:rsidRPr="005F4A43">
        <w:rPr>
          <w:sz w:val="24"/>
          <w:szCs w:val="24"/>
        </w:rPr>
        <w:t>7 r. poz. 229</w:t>
      </w:r>
      <w:r w:rsidRPr="005F4A43">
        <w:rPr>
          <w:sz w:val="24"/>
          <w:szCs w:val="24"/>
        </w:rPr>
        <w:t xml:space="preserve">,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z późn. zm.).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27"/>
        <w:gridCol w:w="3402"/>
        <w:gridCol w:w="2268"/>
        <w:gridCol w:w="1701"/>
      </w:tblGrid>
      <w:tr w:rsidR="00F739D0" w:rsidRPr="000313D6" w:rsidTr="00F7091A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2674A7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F4A43">
              <w:rPr>
                <w:b/>
                <w:sz w:val="24"/>
                <w:szCs w:val="24"/>
              </w:rPr>
              <w:t>6</w:t>
            </w:r>
            <w:r w:rsidR="002674A7">
              <w:rPr>
                <w:b/>
                <w:sz w:val="24"/>
                <w:szCs w:val="24"/>
              </w:rPr>
              <w:t>2</w:t>
            </w:r>
            <w:r w:rsidR="001A0169">
              <w:rPr>
                <w:b/>
                <w:sz w:val="24"/>
                <w:szCs w:val="24"/>
              </w:rPr>
              <w:t xml:space="preserve">.2018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F7091A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0313D6" w:rsidRDefault="00897C0D" w:rsidP="002674A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(min. </w:t>
            </w:r>
            <w:r w:rsidR="002674A7">
              <w:rPr>
                <w:b/>
              </w:rPr>
              <w:t>10</w:t>
            </w:r>
            <w:r w:rsidR="00633347">
              <w:rPr>
                <w:b/>
              </w:rPr>
              <w:t>0</w:t>
            </w:r>
            <w:r w:rsidR="00633347" w:rsidRPr="00AA245B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sectPr w:rsidR="0086366D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6B" w:rsidRDefault="00F56F6B" w:rsidP="00555E78">
      <w:r>
        <w:separator/>
      </w:r>
    </w:p>
  </w:endnote>
  <w:endnote w:type="continuationSeparator" w:id="0">
    <w:p w:rsidR="00F56F6B" w:rsidRDefault="00F56F6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771FD2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771FD2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F564D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6B" w:rsidRDefault="00F56F6B" w:rsidP="00555E78">
      <w:r>
        <w:separator/>
      </w:r>
    </w:p>
  </w:footnote>
  <w:footnote w:type="continuationSeparator" w:id="0">
    <w:p w:rsidR="00F56F6B" w:rsidRDefault="00F56F6B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4">
    <w:p w:rsidR="00D02B74" w:rsidRPr="00163299" w:rsidRDefault="00D02B74" w:rsidP="00D02B74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  <w:p w:rsidR="00D02B74" w:rsidRPr="00163299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4725AC" w:rsidRPr="00EB1A23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49DB"/>
    <w:rsid w:val="0001150B"/>
    <w:rsid w:val="000127D6"/>
    <w:rsid w:val="00014A9B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E79"/>
    <w:rsid w:val="000562CB"/>
    <w:rsid w:val="00056956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4621"/>
    <w:rsid w:val="001E4940"/>
    <w:rsid w:val="001F00E1"/>
    <w:rsid w:val="001F121C"/>
    <w:rsid w:val="001F7206"/>
    <w:rsid w:val="00201BFB"/>
    <w:rsid w:val="00203571"/>
    <w:rsid w:val="002066A2"/>
    <w:rsid w:val="00212EE8"/>
    <w:rsid w:val="00213E95"/>
    <w:rsid w:val="0021787F"/>
    <w:rsid w:val="00221FFD"/>
    <w:rsid w:val="0022279C"/>
    <w:rsid w:val="00224664"/>
    <w:rsid w:val="002258FB"/>
    <w:rsid w:val="002303C8"/>
    <w:rsid w:val="00233C96"/>
    <w:rsid w:val="00233D99"/>
    <w:rsid w:val="00236A00"/>
    <w:rsid w:val="00237E6A"/>
    <w:rsid w:val="00250927"/>
    <w:rsid w:val="00256AE6"/>
    <w:rsid w:val="00263ABC"/>
    <w:rsid w:val="002674A7"/>
    <w:rsid w:val="00271472"/>
    <w:rsid w:val="002760C1"/>
    <w:rsid w:val="00282616"/>
    <w:rsid w:val="00283370"/>
    <w:rsid w:val="00283597"/>
    <w:rsid w:val="00283F80"/>
    <w:rsid w:val="002925A9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D3F"/>
    <w:rsid w:val="003949BB"/>
    <w:rsid w:val="00396B55"/>
    <w:rsid w:val="003A7219"/>
    <w:rsid w:val="003B2C86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3F17"/>
    <w:rsid w:val="004075AA"/>
    <w:rsid w:val="00410224"/>
    <w:rsid w:val="00410FF0"/>
    <w:rsid w:val="0041364A"/>
    <w:rsid w:val="00416200"/>
    <w:rsid w:val="00434B1C"/>
    <w:rsid w:val="00440A40"/>
    <w:rsid w:val="00441149"/>
    <w:rsid w:val="00441B6C"/>
    <w:rsid w:val="0044555D"/>
    <w:rsid w:val="00450F69"/>
    <w:rsid w:val="00451735"/>
    <w:rsid w:val="00454743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77AC"/>
    <w:rsid w:val="00526C25"/>
    <w:rsid w:val="00532994"/>
    <w:rsid w:val="00536D2E"/>
    <w:rsid w:val="005435C5"/>
    <w:rsid w:val="00544C53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3B4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F0E9C"/>
    <w:rsid w:val="005F41EF"/>
    <w:rsid w:val="005F4A43"/>
    <w:rsid w:val="005F500C"/>
    <w:rsid w:val="00604675"/>
    <w:rsid w:val="006076C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2C92"/>
    <w:rsid w:val="00663F06"/>
    <w:rsid w:val="00670EA1"/>
    <w:rsid w:val="006730CD"/>
    <w:rsid w:val="00677434"/>
    <w:rsid w:val="00683EB2"/>
    <w:rsid w:val="0068668C"/>
    <w:rsid w:val="006875C6"/>
    <w:rsid w:val="0068784A"/>
    <w:rsid w:val="00692783"/>
    <w:rsid w:val="00693EE1"/>
    <w:rsid w:val="00695B83"/>
    <w:rsid w:val="00696A0C"/>
    <w:rsid w:val="006979A1"/>
    <w:rsid w:val="006A030B"/>
    <w:rsid w:val="006A238D"/>
    <w:rsid w:val="006A4686"/>
    <w:rsid w:val="006A4C31"/>
    <w:rsid w:val="006A7D96"/>
    <w:rsid w:val="006B0874"/>
    <w:rsid w:val="006C1484"/>
    <w:rsid w:val="006C1D5E"/>
    <w:rsid w:val="006C32A1"/>
    <w:rsid w:val="006C5796"/>
    <w:rsid w:val="006C6D3A"/>
    <w:rsid w:val="006D4052"/>
    <w:rsid w:val="006D57DB"/>
    <w:rsid w:val="006D78D6"/>
    <w:rsid w:val="006D7B98"/>
    <w:rsid w:val="006E2F72"/>
    <w:rsid w:val="006E61F6"/>
    <w:rsid w:val="006F1A5F"/>
    <w:rsid w:val="006F7297"/>
    <w:rsid w:val="00706FF2"/>
    <w:rsid w:val="00707E2B"/>
    <w:rsid w:val="007102E7"/>
    <w:rsid w:val="00731FF2"/>
    <w:rsid w:val="00732990"/>
    <w:rsid w:val="00746317"/>
    <w:rsid w:val="00756B42"/>
    <w:rsid w:val="00761346"/>
    <w:rsid w:val="00766903"/>
    <w:rsid w:val="00771FD2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6BEE"/>
    <w:rsid w:val="007E0EBF"/>
    <w:rsid w:val="007F435A"/>
    <w:rsid w:val="008004AB"/>
    <w:rsid w:val="0080089A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61FC8"/>
    <w:rsid w:val="0086366D"/>
    <w:rsid w:val="00864B9B"/>
    <w:rsid w:val="0086634B"/>
    <w:rsid w:val="00866A2F"/>
    <w:rsid w:val="00871150"/>
    <w:rsid w:val="00872E52"/>
    <w:rsid w:val="00877093"/>
    <w:rsid w:val="00886332"/>
    <w:rsid w:val="0089059F"/>
    <w:rsid w:val="00894FB9"/>
    <w:rsid w:val="00897C0D"/>
    <w:rsid w:val="008A28D7"/>
    <w:rsid w:val="008B0930"/>
    <w:rsid w:val="008B3E7F"/>
    <w:rsid w:val="008B6501"/>
    <w:rsid w:val="008C0EE4"/>
    <w:rsid w:val="008C69EA"/>
    <w:rsid w:val="008D1BCC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90F46"/>
    <w:rsid w:val="00993EAC"/>
    <w:rsid w:val="009A4D3E"/>
    <w:rsid w:val="009B0DAE"/>
    <w:rsid w:val="009B1179"/>
    <w:rsid w:val="009B3E06"/>
    <w:rsid w:val="009B3F73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4568"/>
    <w:rsid w:val="00A108B3"/>
    <w:rsid w:val="00A116A7"/>
    <w:rsid w:val="00A1449B"/>
    <w:rsid w:val="00A1612D"/>
    <w:rsid w:val="00A17456"/>
    <w:rsid w:val="00A17B03"/>
    <w:rsid w:val="00A22656"/>
    <w:rsid w:val="00A23F2C"/>
    <w:rsid w:val="00A30991"/>
    <w:rsid w:val="00A41E76"/>
    <w:rsid w:val="00A43FFE"/>
    <w:rsid w:val="00A52EF5"/>
    <w:rsid w:val="00A5757F"/>
    <w:rsid w:val="00A63844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4181"/>
    <w:rsid w:val="00AD7D81"/>
    <w:rsid w:val="00AE0BEB"/>
    <w:rsid w:val="00AE54BD"/>
    <w:rsid w:val="00AF0635"/>
    <w:rsid w:val="00AF41F6"/>
    <w:rsid w:val="00AF4B24"/>
    <w:rsid w:val="00AF7679"/>
    <w:rsid w:val="00B10701"/>
    <w:rsid w:val="00B13594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64F59"/>
    <w:rsid w:val="00B7044C"/>
    <w:rsid w:val="00B70C19"/>
    <w:rsid w:val="00B7647E"/>
    <w:rsid w:val="00B82A1E"/>
    <w:rsid w:val="00B9271B"/>
    <w:rsid w:val="00BA3659"/>
    <w:rsid w:val="00BA5172"/>
    <w:rsid w:val="00BB6C44"/>
    <w:rsid w:val="00BE0E23"/>
    <w:rsid w:val="00BE33CC"/>
    <w:rsid w:val="00BE3461"/>
    <w:rsid w:val="00BE53B9"/>
    <w:rsid w:val="00BE6333"/>
    <w:rsid w:val="00BE6B8C"/>
    <w:rsid w:val="00BF07FC"/>
    <w:rsid w:val="00BF0BD2"/>
    <w:rsid w:val="00BF36FC"/>
    <w:rsid w:val="00BF7E00"/>
    <w:rsid w:val="00C03F5D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46C9"/>
    <w:rsid w:val="00C96941"/>
    <w:rsid w:val="00C97F70"/>
    <w:rsid w:val="00CA215F"/>
    <w:rsid w:val="00CA2C02"/>
    <w:rsid w:val="00CA4D8F"/>
    <w:rsid w:val="00CB0FCB"/>
    <w:rsid w:val="00CB77BC"/>
    <w:rsid w:val="00CC0C26"/>
    <w:rsid w:val="00CC2B9F"/>
    <w:rsid w:val="00CC39E8"/>
    <w:rsid w:val="00CD264F"/>
    <w:rsid w:val="00CD5876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E5178"/>
    <w:rsid w:val="00DE5401"/>
    <w:rsid w:val="00DF6C87"/>
    <w:rsid w:val="00E0469C"/>
    <w:rsid w:val="00E063C8"/>
    <w:rsid w:val="00E1080C"/>
    <w:rsid w:val="00E119F5"/>
    <w:rsid w:val="00E149AC"/>
    <w:rsid w:val="00E30D3C"/>
    <w:rsid w:val="00E31723"/>
    <w:rsid w:val="00E34AA9"/>
    <w:rsid w:val="00E35A0F"/>
    <w:rsid w:val="00E36C58"/>
    <w:rsid w:val="00E40A6E"/>
    <w:rsid w:val="00E429E1"/>
    <w:rsid w:val="00E51AAC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7982"/>
    <w:rsid w:val="00E95292"/>
    <w:rsid w:val="00EA21B9"/>
    <w:rsid w:val="00EA3319"/>
    <w:rsid w:val="00EA6795"/>
    <w:rsid w:val="00EB1A23"/>
    <w:rsid w:val="00EB2454"/>
    <w:rsid w:val="00EB5488"/>
    <w:rsid w:val="00EB5EC7"/>
    <w:rsid w:val="00EB780E"/>
    <w:rsid w:val="00EC2F68"/>
    <w:rsid w:val="00EC5082"/>
    <w:rsid w:val="00ED2E4C"/>
    <w:rsid w:val="00ED5758"/>
    <w:rsid w:val="00EE5E7A"/>
    <w:rsid w:val="00EF08FD"/>
    <w:rsid w:val="00EF1AB3"/>
    <w:rsid w:val="00EF2CDC"/>
    <w:rsid w:val="00EF349D"/>
    <w:rsid w:val="00EF36CC"/>
    <w:rsid w:val="00F0265F"/>
    <w:rsid w:val="00F03166"/>
    <w:rsid w:val="00F07BCF"/>
    <w:rsid w:val="00F123D4"/>
    <w:rsid w:val="00F128CC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4DC"/>
    <w:rsid w:val="00F56D6B"/>
    <w:rsid w:val="00F56DB5"/>
    <w:rsid w:val="00F56F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3C72"/>
    <w:rsid w:val="00FB42DE"/>
    <w:rsid w:val="00FC005B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rolnictwo/zamowienia-publiczne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1C388-1C40-4BE3-8D1D-0A631EA9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2529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3</cp:revision>
  <cp:lastPrinted>2017-09-15T13:59:00Z</cp:lastPrinted>
  <dcterms:created xsi:type="dcterms:W3CDTF">2018-07-26T06:55:00Z</dcterms:created>
  <dcterms:modified xsi:type="dcterms:W3CDTF">2018-07-26T06:55:00Z</dcterms:modified>
</cp:coreProperties>
</file>