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  <w:bookmarkStart w:id="0" w:name="_GoBack"/>
      <w:bookmarkEnd w:id="0"/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EBE1545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C56C06" w:rsidRPr="00C56C06">
        <w:rPr>
          <w:b/>
          <w:sz w:val="22"/>
          <w:szCs w:val="22"/>
        </w:rPr>
        <w:t>Projektowanie, znakowanie i odnawianie szlaków turystycznych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77F7E60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C56C06" w:rsidRPr="00C56C06">
        <w:rPr>
          <w:rFonts w:ascii="Arial" w:hAnsi="Arial" w:cs="Arial"/>
          <w:sz w:val="22"/>
          <w:szCs w:val="22"/>
        </w:rPr>
        <w:t>Projektowanie, znakowanie i odnawianie szlaków turystycznych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1E0C209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E7BE8">
        <w:rPr>
          <w:rFonts w:ascii="Arial" w:hAnsi="Arial" w:cs="Arial"/>
          <w:spacing w:val="4"/>
          <w:sz w:val="22"/>
          <w:szCs w:val="22"/>
        </w:rPr>
        <w:t>Senatorska 14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08</w:t>
      </w:r>
      <w:r w:rsidR="00500443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28F7C" w14:textId="77777777" w:rsidR="00F21616" w:rsidRDefault="00F21616">
      <w:r>
        <w:separator/>
      </w:r>
    </w:p>
  </w:endnote>
  <w:endnote w:type="continuationSeparator" w:id="0">
    <w:p w14:paraId="49E93A74" w14:textId="77777777" w:rsidR="00F21616" w:rsidRDefault="00F2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83872" w14:textId="77777777" w:rsidR="00F21616" w:rsidRDefault="00F21616">
      <w:r>
        <w:separator/>
      </w:r>
    </w:p>
  </w:footnote>
  <w:footnote w:type="continuationSeparator" w:id="0">
    <w:p w14:paraId="457A2874" w14:textId="77777777" w:rsidR="00F21616" w:rsidRDefault="00F21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F2161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15EA8"/>
    <w:rsid w:val="00557210"/>
    <w:rsid w:val="005A73E6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E167E"/>
    <w:rsid w:val="00C052AA"/>
    <w:rsid w:val="00C47C44"/>
    <w:rsid w:val="00C543E8"/>
    <w:rsid w:val="00C56C06"/>
    <w:rsid w:val="00CF79A6"/>
    <w:rsid w:val="00E50F63"/>
    <w:rsid w:val="00EB3EDC"/>
    <w:rsid w:val="00F21616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Szarek Agata</cp:lastModifiedBy>
  <cp:revision>2</cp:revision>
  <dcterms:created xsi:type="dcterms:W3CDTF">2022-06-06T09:53:00Z</dcterms:created>
  <dcterms:modified xsi:type="dcterms:W3CDTF">2022-06-06T09:53:00Z</dcterms:modified>
</cp:coreProperties>
</file>