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B4D4" w14:textId="01F7DE06" w:rsidR="00B91052" w:rsidRPr="00362C40" w:rsidRDefault="00362C40" w:rsidP="00362C40">
      <w:pPr>
        <w:jc w:val="right"/>
        <w:rPr>
          <w:b/>
          <w:bCs/>
          <w:i/>
          <w:iCs/>
          <w:u w:val="single"/>
        </w:rPr>
      </w:pPr>
      <w:r w:rsidRPr="00362C40">
        <w:rPr>
          <w:b/>
          <w:bCs/>
          <w:i/>
          <w:iCs/>
          <w:u w:val="single"/>
        </w:rPr>
        <w:t>Załą</w:t>
      </w:r>
      <w:r>
        <w:rPr>
          <w:b/>
          <w:bCs/>
          <w:i/>
          <w:iCs/>
          <w:u w:val="single"/>
        </w:rPr>
        <w:t>cz</w:t>
      </w:r>
      <w:r w:rsidRPr="00362C40">
        <w:rPr>
          <w:b/>
          <w:bCs/>
          <w:i/>
          <w:iCs/>
          <w:u w:val="single"/>
        </w:rPr>
        <w:t>nik nr 2.1 do SWZ</w:t>
      </w:r>
    </w:p>
    <w:p w14:paraId="75A98692" w14:textId="4310536B" w:rsidR="00B91052" w:rsidRDefault="00B91052" w:rsidP="00B91052">
      <w:pPr>
        <w:rPr>
          <w:b/>
          <w:bCs/>
          <w:i/>
          <w:iCs/>
          <w:u w:val="single"/>
        </w:rPr>
      </w:pPr>
      <w:r w:rsidRPr="00BC67F4">
        <w:rPr>
          <w:b/>
          <w:bCs/>
          <w:i/>
          <w:iCs/>
          <w:u w:val="single"/>
        </w:rPr>
        <w:t xml:space="preserve">Znak sprawy </w:t>
      </w:r>
      <w:bookmarkStart w:id="0" w:name="_Hlk140142042"/>
      <w:bookmarkStart w:id="1" w:name="_Hlk144807599"/>
      <w:r w:rsidRPr="00B44A76">
        <w:rPr>
          <w:b/>
          <w:bCs/>
          <w:i/>
          <w:iCs/>
          <w:u w:val="single"/>
        </w:rPr>
        <w:t>PSA</w:t>
      </w:r>
      <w:bookmarkEnd w:id="0"/>
      <w:r w:rsidRPr="00B44A76">
        <w:rPr>
          <w:b/>
          <w:bCs/>
          <w:i/>
          <w:iCs/>
          <w:u w:val="single"/>
        </w:rPr>
        <w:t>.272.</w:t>
      </w:r>
      <w:r w:rsidR="003E5A58" w:rsidRPr="00B44A76">
        <w:rPr>
          <w:b/>
          <w:bCs/>
          <w:i/>
          <w:iCs/>
          <w:u w:val="single"/>
        </w:rPr>
        <w:t>8</w:t>
      </w:r>
      <w:r w:rsidRPr="00B44A76">
        <w:rPr>
          <w:b/>
          <w:bCs/>
          <w:i/>
          <w:iCs/>
          <w:u w:val="single"/>
        </w:rPr>
        <w:t>.2023</w:t>
      </w:r>
      <w:bookmarkEnd w:id="1"/>
    </w:p>
    <w:p w14:paraId="185644BF" w14:textId="77777777" w:rsidR="00362C40" w:rsidRDefault="00362C40" w:rsidP="00B22909">
      <w:pPr>
        <w:jc w:val="center"/>
        <w:rPr>
          <w:b/>
          <w:bCs/>
          <w:i/>
          <w:iCs/>
          <w:u w:val="single"/>
        </w:rPr>
      </w:pPr>
    </w:p>
    <w:p w14:paraId="41A3AC6D" w14:textId="4292E489" w:rsidR="00B22909" w:rsidRDefault="00B22909" w:rsidP="00B22909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ZESTAWIENIE WYMAGANYCH PARAMETRÓW TECHNICZNYC</w:t>
      </w:r>
      <w:r w:rsidR="00BC67F4">
        <w:rPr>
          <w:b/>
          <w:bCs/>
          <w:i/>
          <w:iCs/>
          <w:u w:val="single"/>
        </w:rPr>
        <w:t xml:space="preserve">H </w:t>
      </w:r>
    </w:p>
    <w:p w14:paraId="00E67F52" w14:textId="77777777" w:rsidR="00362C40" w:rsidRPr="00E35C34" w:rsidRDefault="00362C40" w:rsidP="00B22909">
      <w:pPr>
        <w:jc w:val="center"/>
        <w:rPr>
          <w:b/>
          <w:bCs/>
          <w:i/>
          <w:iCs/>
          <w:u w:val="single"/>
        </w:rPr>
      </w:pPr>
    </w:p>
    <w:p w14:paraId="3B174B19" w14:textId="27063975" w:rsidR="00B22909" w:rsidRPr="00733B2A" w:rsidRDefault="00362C40" w:rsidP="00B22909">
      <w:pPr>
        <w:rPr>
          <w:sz w:val="24"/>
          <w:szCs w:val="24"/>
        </w:rPr>
      </w:pPr>
      <w:r w:rsidRPr="00733B2A">
        <w:rPr>
          <w:b/>
          <w:bCs/>
          <w:sz w:val="24"/>
          <w:szCs w:val="24"/>
        </w:rPr>
        <w:t xml:space="preserve">I. </w:t>
      </w:r>
      <w:r w:rsidR="00B22909" w:rsidRPr="00733B2A">
        <w:rPr>
          <w:b/>
          <w:bCs/>
          <w:sz w:val="24"/>
          <w:szCs w:val="24"/>
        </w:rPr>
        <w:t>Nazwa sprzętu:</w:t>
      </w:r>
      <w:r w:rsidR="00B22909" w:rsidRPr="00733B2A">
        <w:rPr>
          <w:sz w:val="24"/>
          <w:szCs w:val="24"/>
        </w:rPr>
        <w:t xml:space="preserve"> </w:t>
      </w:r>
      <w:proofErr w:type="spellStart"/>
      <w:r w:rsidR="0022166E" w:rsidRPr="00733B2A">
        <w:rPr>
          <w:b/>
          <w:bCs/>
          <w:sz w:val="24"/>
          <w:szCs w:val="24"/>
        </w:rPr>
        <w:t>Demineralizator</w:t>
      </w:r>
      <w:proofErr w:type="spellEnd"/>
      <w:r w:rsidR="0022166E" w:rsidRPr="00733B2A">
        <w:rPr>
          <w:b/>
          <w:bCs/>
          <w:sz w:val="24"/>
          <w:szCs w:val="24"/>
        </w:rPr>
        <w:t xml:space="preserve"> </w:t>
      </w:r>
      <w:r w:rsidRPr="00733B2A">
        <w:rPr>
          <w:b/>
          <w:bCs/>
          <w:sz w:val="24"/>
          <w:szCs w:val="24"/>
        </w:rPr>
        <w:t xml:space="preserve">wody </w:t>
      </w:r>
      <w:r w:rsidR="00B22909" w:rsidRPr="00733B2A">
        <w:rPr>
          <w:b/>
          <w:bCs/>
          <w:sz w:val="24"/>
          <w:szCs w:val="24"/>
        </w:rPr>
        <w:t>szt. - 1</w:t>
      </w:r>
    </w:p>
    <w:p w14:paraId="07A8D215" w14:textId="77777777" w:rsidR="00B22909" w:rsidRPr="004D4DDD" w:rsidRDefault="00B22909" w:rsidP="00B22909">
      <w:r w:rsidRPr="004D4DDD">
        <w:t>Typ/model oferowanego sprzętu: ……………………………………………………………………………………………………….</w:t>
      </w:r>
    </w:p>
    <w:p w14:paraId="7290147E" w14:textId="77777777" w:rsidR="00B22909" w:rsidRPr="004D4DDD" w:rsidRDefault="00B22909" w:rsidP="00B22909">
      <w:r w:rsidRPr="004D4DDD">
        <w:t>Producent: …………………………………………………………………………………………………………………………………………..</w:t>
      </w:r>
    </w:p>
    <w:p w14:paraId="1C6F0DB4" w14:textId="77777777" w:rsidR="00B22909" w:rsidRPr="004D4DDD" w:rsidRDefault="00B22909" w:rsidP="00B22909">
      <w:r w:rsidRPr="004D4DDD">
        <w:t>Kraj produkcji: ……………………………………………………………………………………………………………………………………..</w:t>
      </w:r>
    </w:p>
    <w:p w14:paraId="6B6D6377" w14:textId="77777777" w:rsidR="00B22909" w:rsidRPr="004D4DDD" w:rsidRDefault="00B22909" w:rsidP="00B22909">
      <w:r w:rsidRPr="004D4DDD">
        <w:t>Rok produkcji: ……………………………………………………………………………………………………………………………………..</w:t>
      </w:r>
    </w:p>
    <w:p w14:paraId="5E8DCB75" w14:textId="77777777" w:rsidR="00B22909" w:rsidRDefault="00B22909" w:rsidP="00B22909">
      <w:r w:rsidRPr="004D4DDD">
        <w:t>Nie spełnienie choćby jednego z postawionych poniżej wymagań co do ich wartości minimalnych spowoduje odrzucenie oferty.</w:t>
      </w:r>
    </w:p>
    <w:tbl>
      <w:tblPr>
        <w:tblStyle w:val="Tabela-Siatka"/>
        <w:tblW w:w="993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4252"/>
        <w:gridCol w:w="1701"/>
        <w:gridCol w:w="1864"/>
      </w:tblGrid>
      <w:tr w:rsidR="00B22909" w:rsidRPr="004D4DDD" w14:paraId="1B65A939" w14:textId="77777777" w:rsidTr="00362C40">
        <w:trPr>
          <w:trHeight w:val="1068"/>
        </w:trPr>
        <w:tc>
          <w:tcPr>
            <w:tcW w:w="562" w:type="dxa"/>
            <w:vAlign w:val="center"/>
          </w:tcPr>
          <w:p w14:paraId="2B1BB5A6" w14:textId="77777777" w:rsidR="00B22909" w:rsidRPr="004D4DDD" w:rsidRDefault="00B22909" w:rsidP="006A04F8">
            <w:r w:rsidRPr="004D4DDD">
              <w:t>LP.</w:t>
            </w:r>
          </w:p>
        </w:tc>
        <w:tc>
          <w:tcPr>
            <w:tcW w:w="1560" w:type="dxa"/>
            <w:vAlign w:val="center"/>
          </w:tcPr>
          <w:p w14:paraId="61145FCB" w14:textId="77777777" w:rsidR="00B22909" w:rsidRPr="004D4DDD" w:rsidRDefault="00B22909" w:rsidP="006A04F8">
            <w:r w:rsidRPr="004D4DDD">
              <w:t>PARAMETR</w:t>
            </w:r>
          </w:p>
        </w:tc>
        <w:tc>
          <w:tcPr>
            <w:tcW w:w="4252" w:type="dxa"/>
            <w:vAlign w:val="center"/>
          </w:tcPr>
          <w:p w14:paraId="65ABDB51" w14:textId="77777777" w:rsidR="00B22909" w:rsidRPr="004D4DDD" w:rsidRDefault="00B22909" w:rsidP="006A04F8">
            <w:r w:rsidRPr="004D4DDD">
              <w:t>Wymagana wartość/cecha graniczna</w:t>
            </w:r>
          </w:p>
        </w:tc>
        <w:tc>
          <w:tcPr>
            <w:tcW w:w="1701" w:type="dxa"/>
            <w:vAlign w:val="center"/>
          </w:tcPr>
          <w:p w14:paraId="0D0993D6" w14:textId="77777777" w:rsidR="00B22909" w:rsidRPr="004D4DDD" w:rsidRDefault="00B22909" w:rsidP="006A04F8">
            <w:r w:rsidRPr="004D4DDD">
              <w:t>Potwierdzenie wartości/cechy granicznej/Tak*</w:t>
            </w:r>
          </w:p>
        </w:tc>
        <w:tc>
          <w:tcPr>
            <w:tcW w:w="1864" w:type="dxa"/>
            <w:vAlign w:val="center"/>
          </w:tcPr>
          <w:p w14:paraId="43793150" w14:textId="77777777" w:rsidR="00B22909" w:rsidRPr="004D4DDD" w:rsidRDefault="00B22909" w:rsidP="006A04F8">
            <w:r w:rsidRPr="004D4DDD">
              <w:t>Oferowany parametr (opisać)*</w:t>
            </w:r>
          </w:p>
        </w:tc>
      </w:tr>
      <w:tr w:rsidR="00B22909" w:rsidRPr="004D4DDD" w14:paraId="4BB004C5" w14:textId="77777777" w:rsidTr="00362C40">
        <w:trPr>
          <w:trHeight w:val="504"/>
        </w:trPr>
        <w:tc>
          <w:tcPr>
            <w:tcW w:w="562" w:type="dxa"/>
            <w:vAlign w:val="center"/>
          </w:tcPr>
          <w:p w14:paraId="2619BD69" w14:textId="77777777" w:rsidR="00B22909" w:rsidRPr="004D4DDD" w:rsidRDefault="00B22909" w:rsidP="006A04F8">
            <w:r w:rsidRPr="004D4DDD">
              <w:t>1</w:t>
            </w:r>
          </w:p>
        </w:tc>
        <w:tc>
          <w:tcPr>
            <w:tcW w:w="1560" w:type="dxa"/>
            <w:vAlign w:val="center"/>
          </w:tcPr>
          <w:p w14:paraId="4484267B" w14:textId="77777777" w:rsidR="00B22909" w:rsidRPr="004D4DDD" w:rsidRDefault="00B22909" w:rsidP="006A04F8">
            <w:r w:rsidRPr="004D4DDD">
              <w:t>2</w:t>
            </w:r>
          </w:p>
        </w:tc>
        <w:tc>
          <w:tcPr>
            <w:tcW w:w="4252" w:type="dxa"/>
            <w:vAlign w:val="center"/>
          </w:tcPr>
          <w:p w14:paraId="1CC52583" w14:textId="77777777" w:rsidR="00B22909" w:rsidRPr="004D4DDD" w:rsidRDefault="00B22909" w:rsidP="006A04F8">
            <w:r w:rsidRPr="004D4DDD">
              <w:t>3</w:t>
            </w:r>
          </w:p>
        </w:tc>
        <w:tc>
          <w:tcPr>
            <w:tcW w:w="1701" w:type="dxa"/>
            <w:vAlign w:val="center"/>
          </w:tcPr>
          <w:p w14:paraId="523CCA7C" w14:textId="77777777" w:rsidR="00B22909" w:rsidRPr="004D4DDD" w:rsidRDefault="00B22909" w:rsidP="006A04F8">
            <w:r w:rsidRPr="004D4DDD">
              <w:t>4</w:t>
            </w:r>
          </w:p>
        </w:tc>
        <w:tc>
          <w:tcPr>
            <w:tcW w:w="1864" w:type="dxa"/>
            <w:vAlign w:val="center"/>
          </w:tcPr>
          <w:p w14:paraId="0130E439" w14:textId="77777777" w:rsidR="00B22909" w:rsidRPr="004D4DDD" w:rsidRDefault="00B22909" w:rsidP="006A04F8">
            <w:r w:rsidRPr="004D4DDD">
              <w:t>5</w:t>
            </w:r>
          </w:p>
        </w:tc>
      </w:tr>
      <w:tr w:rsidR="00B22909" w:rsidRPr="004D4DDD" w14:paraId="215487D0" w14:textId="77777777" w:rsidTr="00964EFB">
        <w:trPr>
          <w:trHeight w:val="516"/>
        </w:trPr>
        <w:tc>
          <w:tcPr>
            <w:tcW w:w="9939" w:type="dxa"/>
            <w:gridSpan w:val="5"/>
          </w:tcPr>
          <w:p w14:paraId="3AB3DDE6" w14:textId="77777777" w:rsidR="00B22909" w:rsidRPr="004D4DDD" w:rsidRDefault="00B22909" w:rsidP="006A04F8">
            <w:r w:rsidRPr="004D4DDD">
              <w:t xml:space="preserve">WYMAGANIA PODSTAWOWE </w:t>
            </w:r>
          </w:p>
        </w:tc>
      </w:tr>
      <w:tr w:rsidR="00B22909" w:rsidRPr="004D4DDD" w14:paraId="7D260F90" w14:textId="77777777" w:rsidTr="00362C40">
        <w:trPr>
          <w:trHeight w:val="3380"/>
        </w:trPr>
        <w:tc>
          <w:tcPr>
            <w:tcW w:w="562" w:type="dxa"/>
            <w:vAlign w:val="center"/>
          </w:tcPr>
          <w:p w14:paraId="42EB0670" w14:textId="77777777" w:rsidR="00B22909" w:rsidRPr="004D4DDD" w:rsidRDefault="00B22909" w:rsidP="006A04F8">
            <w:r w:rsidRPr="004D4DDD">
              <w:t>1.</w:t>
            </w:r>
          </w:p>
        </w:tc>
        <w:tc>
          <w:tcPr>
            <w:tcW w:w="1560" w:type="dxa"/>
          </w:tcPr>
          <w:p w14:paraId="4D62C24A" w14:textId="77777777" w:rsidR="00B22909" w:rsidRPr="004D4DDD" w:rsidRDefault="00B22909" w:rsidP="006A04F8">
            <w:r w:rsidRPr="004D4DDD">
              <w:t>Parametry techniczne</w:t>
            </w:r>
          </w:p>
          <w:p w14:paraId="60C47549" w14:textId="77777777" w:rsidR="00B22909" w:rsidRPr="004D4DDD" w:rsidRDefault="00B22909" w:rsidP="006A04F8"/>
          <w:p w14:paraId="6BD45AA4" w14:textId="77777777" w:rsidR="00B22909" w:rsidRPr="004D4DDD" w:rsidRDefault="00B22909" w:rsidP="006A04F8"/>
        </w:tc>
        <w:tc>
          <w:tcPr>
            <w:tcW w:w="4252" w:type="dxa"/>
          </w:tcPr>
          <w:p w14:paraId="6B6DE6B2" w14:textId="4C2602FE" w:rsidR="00362C40" w:rsidRPr="00362C40" w:rsidRDefault="00856890" w:rsidP="00362C40">
            <w:pPr>
              <w:pStyle w:val="Bezodstpw"/>
              <w:rPr>
                <w:rFonts w:asciiTheme="minorHAnsi" w:hAnsiTheme="minorHAnsi" w:cstheme="minorHAnsi"/>
              </w:rPr>
            </w:pPr>
            <w:r w:rsidRPr="00362C40">
              <w:rPr>
                <w:rFonts w:asciiTheme="minorHAnsi" w:hAnsiTheme="minorHAnsi" w:cstheme="minorHAnsi"/>
              </w:rPr>
              <w:t xml:space="preserve">- </w:t>
            </w:r>
            <w:r w:rsidR="00362C40" w:rsidRPr="00362C40">
              <w:rPr>
                <w:rFonts w:asciiTheme="minorHAnsi" w:hAnsiTheme="minorHAnsi" w:cstheme="minorHAnsi"/>
              </w:rPr>
              <w:t>współpraca z autoklawem,</w:t>
            </w:r>
          </w:p>
          <w:p w14:paraId="2FE6DC8C" w14:textId="4628F01F" w:rsidR="00856890" w:rsidRPr="00362C40" w:rsidRDefault="00362C40" w:rsidP="00362C40">
            <w:pPr>
              <w:pStyle w:val="Bezodstpw"/>
              <w:rPr>
                <w:rFonts w:asciiTheme="minorHAnsi" w:hAnsiTheme="minorHAnsi" w:cstheme="minorHAnsi"/>
              </w:rPr>
            </w:pPr>
            <w:r w:rsidRPr="00362C40">
              <w:rPr>
                <w:rFonts w:asciiTheme="minorHAnsi" w:hAnsiTheme="minorHAnsi" w:cstheme="minorHAnsi"/>
              </w:rPr>
              <w:t xml:space="preserve">- współpraca ze zbiornikiem ciśnieniowym wody </w:t>
            </w:r>
          </w:p>
          <w:p w14:paraId="46A7BAEE" w14:textId="0B8C10F5" w:rsidR="00856890" w:rsidRPr="00362C40" w:rsidRDefault="00856890" w:rsidP="00D5708D">
            <w:pPr>
              <w:pStyle w:val="NormalnyWeb"/>
              <w:spacing w:before="0" w:beforeAutospacing="0" w:after="0" w:afterAutospacing="0" w:line="276" w:lineRule="auto"/>
              <w:ind w:left="-48"/>
              <w:jc w:val="both"/>
              <w:textAlignment w:val="baseline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362C40">
              <w:rPr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>-</w:t>
            </w:r>
            <w:r w:rsidR="000F1AB8" w:rsidRPr="00362C40">
              <w:rPr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362C40">
              <w:rPr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 xml:space="preserve">stopnie oczyszczania wody: </w:t>
            </w:r>
            <w:proofErr w:type="spellStart"/>
            <w:r w:rsidRPr="00362C40">
              <w:rPr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>prefiltr</w:t>
            </w:r>
            <w:proofErr w:type="spellEnd"/>
            <w:r w:rsidRPr="00362C40">
              <w:rPr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 xml:space="preserve"> osadowy 5</w:t>
            </w:r>
            <w:r w:rsidRPr="00362C40">
              <w:rPr>
                <w:rFonts w:asciiTheme="minorHAnsi" w:hAnsiTheme="minorHAnsi" w:cstheme="minorHAnsi"/>
                <w:sz w:val="22"/>
                <w:szCs w:val="22"/>
              </w:rPr>
              <w:t xml:space="preserve">µm, </w:t>
            </w:r>
            <w:r w:rsidRPr="00362C40">
              <w:rPr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>filtracja osadowo-węglowo-zmiękczająca, odwrócona osmoza, demineralizacja na mieszanym</w:t>
            </w:r>
            <w:r w:rsidR="000F1AB8" w:rsidRPr="00362C40">
              <w:rPr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362C40">
              <w:rPr>
                <w:rFonts w:asciiTheme="minorHAnsi" w:hAnsiTheme="minorHAnsi" w:cstheme="minorHAnsi"/>
                <w:color w:val="333333"/>
                <w:sz w:val="22"/>
                <w:szCs w:val="22"/>
                <w:bdr w:val="none" w:sz="0" w:space="0" w:color="auto" w:frame="1"/>
              </w:rPr>
              <w:t>złożu jonowymiennym,</w:t>
            </w:r>
          </w:p>
          <w:p w14:paraId="2BBB0EA9" w14:textId="77777777" w:rsidR="00856890" w:rsidRPr="00362C40" w:rsidRDefault="00856890" w:rsidP="00D5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48"/>
              <w:jc w:val="both"/>
              <w:rPr>
                <w:rFonts w:asciiTheme="minorHAnsi" w:hAnsiTheme="minorHAnsi" w:cstheme="minorHAnsi"/>
              </w:rPr>
            </w:pPr>
            <w:r w:rsidRPr="00362C40">
              <w:rPr>
                <w:rFonts w:asciiTheme="minorHAnsi" w:hAnsiTheme="minorHAnsi" w:cstheme="minorHAnsi"/>
              </w:rPr>
              <w:t>- przewodnictwo wody oczyszczonej min. 0,06 µS/cm z możliwością regulacji wartości przewodnictwa w zakresie od 0,06 µS/cm do 15 µS/cm,</w:t>
            </w:r>
          </w:p>
          <w:p w14:paraId="422E26D6" w14:textId="77777777" w:rsidR="00856890" w:rsidRPr="00362C40" w:rsidRDefault="00856890" w:rsidP="00D5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48"/>
              <w:jc w:val="both"/>
              <w:rPr>
                <w:rFonts w:asciiTheme="minorHAnsi" w:hAnsiTheme="minorHAnsi" w:cstheme="minorHAnsi"/>
              </w:rPr>
            </w:pPr>
            <w:r w:rsidRPr="00362C40">
              <w:rPr>
                <w:rFonts w:asciiTheme="minorHAnsi" w:hAnsiTheme="minorHAnsi" w:cstheme="minorHAnsi"/>
              </w:rPr>
              <w:t>- konduktometr dokonujący pomiaru przewodnictwa i temperatury wody oczyszczonej,</w:t>
            </w:r>
          </w:p>
          <w:p w14:paraId="7F94B77B" w14:textId="77777777" w:rsidR="00856890" w:rsidRPr="00362C40" w:rsidRDefault="00856890" w:rsidP="00D5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48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362C40">
              <w:rPr>
                <w:rFonts w:asciiTheme="minorHAnsi" w:hAnsiTheme="minorHAnsi" w:cstheme="minorHAnsi"/>
              </w:rPr>
              <w:t>- wydajność:  5 l/h,</w:t>
            </w:r>
          </w:p>
          <w:p w14:paraId="074FDE6D" w14:textId="77777777" w:rsidR="00856890" w:rsidRPr="00362C40" w:rsidRDefault="00856890" w:rsidP="00D5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48"/>
              <w:jc w:val="both"/>
              <w:rPr>
                <w:rFonts w:asciiTheme="minorHAnsi" w:hAnsiTheme="minorHAnsi" w:cstheme="minorHAnsi"/>
              </w:rPr>
            </w:pPr>
            <w:r w:rsidRPr="00362C40">
              <w:rPr>
                <w:rFonts w:asciiTheme="minorHAnsi" w:hAnsiTheme="minorHAnsi" w:cstheme="minorHAnsi"/>
              </w:rPr>
              <w:t>- zasilanie wodą wodociągową,</w:t>
            </w:r>
          </w:p>
          <w:p w14:paraId="1E14AF13" w14:textId="77777777" w:rsidR="00856890" w:rsidRPr="00362C40" w:rsidRDefault="00856890" w:rsidP="00D5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48"/>
              <w:jc w:val="both"/>
              <w:rPr>
                <w:rFonts w:asciiTheme="minorHAnsi" w:hAnsiTheme="minorHAnsi" w:cstheme="minorHAnsi"/>
              </w:rPr>
            </w:pPr>
            <w:r w:rsidRPr="00362C40">
              <w:rPr>
                <w:rFonts w:asciiTheme="minorHAnsi" w:hAnsiTheme="minorHAnsi" w:cstheme="minorHAnsi"/>
              </w:rPr>
              <w:t xml:space="preserve">- ruchomy punkt poboru wody zaopatrzony w wylewkę wody </w:t>
            </w:r>
            <w:proofErr w:type="spellStart"/>
            <w:r w:rsidRPr="00362C40">
              <w:rPr>
                <w:rFonts w:asciiTheme="minorHAnsi" w:hAnsiTheme="minorHAnsi" w:cstheme="minorHAnsi"/>
              </w:rPr>
              <w:t>demi</w:t>
            </w:r>
            <w:proofErr w:type="spellEnd"/>
            <w:r w:rsidRPr="00362C40">
              <w:rPr>
                <w:rFonts w:asciiTheme="minorHAnsi" w:hAnsiTheme="minorHAnsi" w:cstheme="minorHAnsi"/>
              </w:rPr>
              <w:t xml:space="preserve"> o zasięgu min. 2m,</w:t>
            </w:r>
          </w:p>
          <w:p w14:paraId="1A8D3D94" w14:textId="77777777" w:rsidR="00856890" w:rsidRDefault="00856890" w:rsidP="00D5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48"/>
              <w:jc w:val="both"/>
              <w:rPr>
                <w:rFonts w:asciiTheme="minorHAnsi" w:hAnsiTheme="minorHAnsi" w:cstheme="minorHAnsi"/>
              </w:rPr>
            </w:pPr>
            <w:r w:rsidRPr="00362C40">
              <w:rPr>
                <w:rFonts w:asciiTheme="minorHAnsi" w:hAnsiTheme="minorHAnsi" w:cstheme="minorHAnsi"/>
              </w:rPr>
              <w:t>- zasilanie: 230V/50Hz,</w:t>
            </w:r>
          </w:p>
          <w:p w14:paraId="378009CB" w14:textId="77777777" w:rsidR="00856890" w:rsidRPr="00362C40" w:rsidRDefault="00856890" w:rsidP="00D57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48"/>
              <w:jc w:val="both"/>
              <w:rPr>
                <w:rFonts w:asciiTheme="minorHAnsi" w:hAnsiTheme="minorHAnsi" w:cstheme="minorHAnsi"/>
              </w:rPr>
            </w:pPr>
            <w:r w:rsidRPr="00362C40">
              <w:rPr>
                <w:rFonts w:asciiTheme="minorHAnsi" w:hAnsiTheme="minorHAnsi" w:cstheme="minorHAnsi"/>
              </w:rPr>
              <w:lastRenderedPageBreak/>
              <w:t>- pobór mocy urządzenia poniżej 40W,</w:t>
            </w:r>
          </w:p>
          <w:p w14:paraId="3F13865D" w14:textId="77777777" w:rsidR="00362C40" w:rsidRPr="00362C40" w:rsidRDefault="00362C40" w:rsidP="00362C40">
            <w:pPr>
              <w:pStyle w:val="Bezodstpw"/>
            </w:pPr>
            <w:r w:rsidRPr="00362C40">
              <w:t>- wymiary 230x440x500 mm</w:t>
            </w:r>
            <w:r w:rsidRPr="00362C40">
              <w:rPr>
                <w:color w:val="000000"/>
                <w:shd w:val="clear" w:color="auto" w:fill="FFFFFF"/>
              </w:rPr>
              <w:t xml:space="preserve"> </w:t>
            </w:r>
            <w:r w:rsidRPr="00362C40">
              <w:rPr>
                <w:rFonts w:eastAsia="Times New Roman"/>
              </w:rPr>
              <w:t>±5%</w:t>
            </w:r>
          </w:p>
          <w:p w14:paraId="46047EF9" w14:textId="3ECD525D" w:rsidR="00856890" w:rsidRPr="00362C40" w:rsidRDefault="00856890" w:rsidP="00362C40">
            <w:pPr>
              <w:pStyle w:val="Bezodstpw"/>
            </w:pPr>
            <w:r w:rsidRPr="00362C40">
              <w:t>-automatyczne zatrzymanie pracy systemu przy pełnym zbiorniku,</w:t>
            </w:r>
          </w:p>
          <w:p w14:paraId="3587E236" w14:textId="362E6FBA" w:rsidR="00856890" w:rsidRPr="00362C40" w:rsidRDefault="00856890" w:rsidP="00964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48" w:right="-122"/>
              <w:jc w:val="both"/>
              <w:rPr>
                <w:rFonts w:asciiTheme="minorHAnsi" w:hAnsiTheme="minorHAnsi" w:cstheme="minorHAnsi"/>
              </w:rPr>
            </w:pPr>
            <w:r w:rsidRPr="00362C40">
              <w:rPr>
                <w:rFonts w:asciiTheme="minorHAnsi" w:hAnsiTheme="minorHAnsi" w:cstheme="minorHAnsi"/>
              </w:rPr>
              <w:t>- obudowa systemu z</w:t>
            </w:r>
            <w:r w:rsidR="00631278" w:rsidRPr="00362C40">
              <w:rPr>
                <w:rFonts w:asciiTheme="minorHAnsi" w:hAnsiTheme="minorHAnsi" w:cstheme="minorHAnsi"/>
              </w:rPr>
              <w:t xml:space="preserve"> </w:t>
            </w:r>
            <w:r w:rsidRPr="00362C40">
              <w:rPr>
                <w:rFonts w:asciiTheme="minorHAnsi" w:hAnsiTheme="minorHAnsi" w:cstheme="minorHAnsi"/>
              </w:rPr>
              <w:t xml:space="preserve">nierdzewnej stali kwasoodpornej- </w:t>
            </w:r>
            <w:proofErr w:type="spellStart"/>
            <w:r w:rsidRPr="00362C40">
              <w:rPr>
                <w:rFonts w:asciiTheme="minorHAnsi" w:hAnsiTheme="minorHAnsi" w:cstheme="minorHAnsi"/>
              </w:rPr>
              <w:t>inox</w:t>
            </w:r>
            <w:proofErr w:type="spellEnd"/>
            <w:r w:rsidRPr="00362C40">
              <w:rPr>
                <w:rFonts w:asciiTheme="minorHAnsi" w:hAnsiTheme="minorHAnsi" w:cstheme="minorHAnsi"/>
              </w:rPr>
              <w:t>,</w:t>
            </w:r>
          </w:p>
          <w:p w14:paraId="4FB5922E" w14:textId="77777777" w:rsidR="00D81C4C" w:rsidRPr="00362C40" w:rsidRDefault="00D81C4C" w:rsidP="00D81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82" w:hanging="78"/>
              <w:jc w:val="both"/>
              <w:rPr>
                <w:rFonts w:asciiTheme="minorHAnsi" w:hAnsiTheme="minorHAnsi" w:cstheme="minorHAnsi"/>
              </w:rPr>
            </w:pPr>
            <w:r w:rsidRPr="00362C40">
              <w:rPr>
                <w:rFonts w:asciiTheme="minorHAnsi" w:hAnsiTheme="minorHAnsi" w:cstheme="minorHAnsi"/>
              </w:rPr>
              <w:t>- funkcje zabezpieczające pracę systemu przy niskim ciśnieniu wody zasilającej oraz przy pełnym zbiorniku,</w:t>
            </w:r>
          </w:p>
          <w:p w14:paraId="58ED01E2" w14:textId="77777777" w:rsidR="00D81C4C" w:rsidRPr="00362C40" w:rsidRDefault="00D81C4C" w:rsidP="00D81C4C">
            <w:pPr>
              <w:autoSpaceDE w:val="0"/>
              <w:autoSpaceDN w:val="0"/>
              <w:adjustRightInd w:val="0"/>
              <w:spacing w:after="0"/>
              <w:ind w:right="-82" w:hanging="78"/>
              <w:rPr>
                <w:rFonts w:asciiTheme="minorHAnsi" w:eastAsiaTheme="minorHAnsi" w:hAnsiTheme="minorHAnsi" w:cstheme="minorHAnsi"/>
                <w14:ligatures w14:val="standardContextual"/>
              </w:rPr>
            </w:pPr>
            <w:r w:rsidRPr="00362C40">
              <w:rPr>
                <w:rFonts w:asciiTheme="minorHAnsi" w:eastAsiaTheme="minorHAnsi" w:hAnsiTheme="minorHAnsi" w:cstheme="minorHAnsi"/>
                <w14:ligatures w14:val="standardContextual"/>
              </w:rPr>
              <w:t>-alarm informujący o wymianie filtrów wstępnych,</w:t>
            </w:r>
          </w:p>
          <w:p w14:paraId="176E1624" w14:textId="77777777" w:rsidR="00D81C4C" w:rsidRPr="00362C40" w:rsidRDefault="00D81C4C" w:rsidP="00D81C4C">
            <w:pPr>
              <w:autoSpaceDE w:val="0"/>
              <w:autoSpaceDN w:val="0"/>
              <w:adjustRightInd w:val="0"/>
              <w:spacing w:after="0"/>
              <w:ind w:right="-82" w:hanging="78"/>
              <w:rPr>
                <w:rFonts w:asciiTheme="minorHAnsi" w:eastAsiaTheme="minorHAnsi" w:hAnsiTheme="minorHAnsi" w:cstheme="minorHAnsi"/>
                <w14:ligatures w14:val="standardContextual"/>
              </w:rPr>
            </w:pPr>
            <w:r w:rsidRPr="00362C40">
              <w:rPr>
                <w:rFonts w:asciiTheme="minorHAnsi" w:eastAsia="CIDFont+F4" w:hAnsiTheme="minorHAnsi" w:cstheme="minorHAnsi"/>
                <w14:ligatures w14:val="standardContextual"/>
              </w:rPr>
              <w:t xml:space="preserve">- </w:t>
            </w:r>
            <w:r w:rsidRPr="00362C40">
              <w:rPr>
                <w:rFonts w:asciiTheme="minorHAnsi" w:eastAsiaTheme="minorHAnsi" w:hAnsiTheme="minorHAnsi" w:cstheme="minorHAnsi"/>
                <w14:ligatures w14:val="standardContextual"/>
              </w:rPr>
              <w:t>alarm informujący o wymianie modułu membranowego RO,</w:t>
            </w:r>
          </w:p>
          <w:p w14:paraId="75543127" w14:textId="77777777" w:rsidR="00D81C4C" w:rsidRPr="00362C40" w:rsidRDefault="00D81C4C" w:rsidP="00D81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82" w:hanging="78"/>
              <w:jc w:val="both"/>
              <w:rPr>
                <w:rFonts w:asciiTheme="minorHAnsi" w:eastAsiaTheme="minorHAnsi" w:hAnsiTheme="minorHAnsi" w:cstheme="minorHAnsi"/>
                <w14:ligatures w14:val="standardContextual"/>
              </w:rPr>
            </w:pPr>
            <w:r w:rsidRPr="00362C40">
              <w:rPr>
                <w:rFonts w:asciiTheme="minorHAnsi" w:eastAsiaTheme="minorHAnsi" w:hAnsiTheme="minorHAnsi" w:cstheme="minorHAnsi"/>
                <w14:ligatures w14:val="standardContextual"/>
              </w:rPr>
              <w:t>- alarm informujący o wymianie modułu jonowymiennego</w:t>
            </w:r>
          </w:p>
          <w:p w14:paraId="16452086" w14:textId="03B5C974" w:rsidR="00B22909" w:rsidRPr="00362C40" w:rsidRDefault="00D81C4C" w:rsidP="00D81C4C">
            <w:pPr>
              <w:shd w:val="clear" w:color="auto" w:fill="FFFFFF"/>
              <w:ind w:left="-48"/>
              <w:rPr>
                <w:rFonts w:asciiTheme="minorHAnsi" w:hAnsiTheme="minorHAnsi" w:cstheme="minorHAnsi"/>
                <w:color w:val="FF0000"/>
              </w:rPr>
            </w:pPr>
            <w:r w:rsidRPr="00362C40">
              <w:rPr>
                <w:rFonts w:asciiTheme="minorHAnsi" w:hAnsiTheme="minorHAnsi" w:cstheme="minorHAnsi"/>
              </w:rPr>
              <w:t>- menu w języku polskim na wyświetlaczu urządzenia</w:t>
            </w:r>
          </w:p>
        </w:tc>
        <w:tc>
          <w:tcPr>
            <w:tcW w:w="1701" w:type="dxa"/>
          </w:tcPr>
          <w:p w14:paraId="74FD7BEF" w14:textId="77777777" w:rsidR="00B22909" w:rsidRPr="004D4DDD" w:rsidRDefault="00B22909" w:rsidP="006A04F8"/>
        </w:tc>
        <w:tc>
          <w:tcPr>
            <w:tcW w:w="1864" w:type="dxa"/>
          </w:tcPr>
          <w:p w14:paraId="3B887610" w14:textId="77777777" w:rsidR="00B22909" w:rsidRPr="004D4DDD" w:rsidRDefault="00B22909" w:rsidP="006A04F8"/>
        </w:tc>
      </w:tr>
      <w:tr w:rsidR="00B22909" w:rsidRPr="004D4DDD" w14:paraId="23895CB4" w14:textId="77777777" w:rsidTr="00964EFB">
        <w:trPr>
          <w:trHeight w:val="145"/>
        </w:trPr>
        <w:tc>
          <w:tcPr>
            <w:tcW w:w="9939" w:type="dxa"/>
            <w:gridSpan w:val="5"/>
            <w:vAlign w:val="center"/>
          </w:tcPr>
          <w:p w14:paraId="382FF9A7" w14:textId="77777777" w:rsidR="00B22909" w:rsidRPr="004D4DDD" w:rsidRDefault="00B22909" w:rsidP="006A04F8">
            <w:r w:rsidRPr="004D4DDD">
              <w:t xml:space="preserve">WYMAGANIA DODATKOWE </w:t>
            </w:r>
          </w:p>
        </w:tc>
      </w:tr>
      <w:tr w:rsidR="00964EFB" w:rsidRPr="004D4DDD" w14:paraId="341E9D44" w14:textId="77777777" w:rsidTr="00362C40">
        <w:trPr>
          <w:trHeight w:val="145"/>
        </w:trPr>
        <w:tc>
          <w:tcPr>
            <w:tcW w:w="562" w:type="dxa"/>
            <w:vAlign w:val="center"/>
          </w:tcPr>
          <w:p w14:paraId="6D76A3F0" w14:textId="0F17EFA1" w:rsidR="00964EFB" w:rsidRPr="00BC67F4" w:rsidRDefault="00D81C4C" w:rsidP="0044261C">
            <w:pPr>
              <w:jc w:val="center"/>
            </w:pPr>
            <w:r>
              <w:t>1</w:t>
            </w:r>
            <w:r w:rsidR="0044261C">
              <w:t>.</w:t>
            </w:r>
          </w:p>
        </w:tc>
        <w:tc>
          <w:tcPr>
            <w:tcW w:w="1560" w:type="dxa"/>
          </w:tcPr>
          <w:p w14:paraId="7B7C2E50" w14:textId="11F8236E" w:rsidR="00964EFB" w:rsidRPr="00BC67F4" w:rsidRDefault="0044261C" w:rsidP="006A04F8">
            <w:r w:rsidRPr="00BC67F4">
              <w:t>Reakcja serwisu</w:t>
            </w:r>
          </w:p>
        </w:tc>
        <w:tc>
          <w:tcPr>
            <w:tcW w:w="4252" w:type="dxa"/>
          </w:tcPr>
          <w:p w14:paraId="6A56CD9B" w14:textId="77777777" w:rsidR="0044261C" w:rsidRPr="00BC67F4" w:rsidRDefault="0044261C" w:rsidP="0044261C">
            <w:r w:rsidRPr="00BC67F4">
              <w:t>Czas reakcji serwisu –nie dłuższy niż 72 godziny</w:t>
            </w:r>
          </w:p>
          <w:p w14:paraId="6609A447" w14:textId="1F1AAF51" w:rsidR="00964EFB" w:rsidRPr="00BC67F4" w:rsidRDefault="0044261C" w:rsidP="0044261C">
            <w:r w:rsidRPr="00BC67F4">
              <w:t>Czas naprawy gwarancyjnej nie dłuższy niż 7 dni roboczych od dnia zgłoszenia</w:t>
            </w:r>
          </w:p>
        </w:tc>
        <w:tc>
          <w:tcPr>
            <w:tcW w:w="1701" w:type="dxa"/>
          </w:tcPr>
          <w:p w14:paraId="1AF02351" w14:textId="77777777" w:rsidR="00964EFB" w:rsidRPr="00FA2AA2" w:rsidRDefault="00964EFB" w:rsidP="006A04F8">
            <w:pPr>
              <w:rPr>
                <w:highlight w:val="yellow"/>
              </w:rPr>
            </w:pPr>
          </w:p>
        </w:tc>
        <w:tc>
          <w:tcPr>
            <w:tcW w:w="1864" w:type="dxa"/>
          </w:tcPr>
          <w:p w14:paraId="0987A702" w14:textId="77777777" w:rsidR="00964EFB" w:rsidRPr="00FA2AA2" w:rsidRDefault="00964EFB" w:rsidP="006A04F8">
            <w:pPr>
              <w:rPr>
                <w:highlight w:val="yellow"/>
              </w:rPr>
            </w:pPr>
          </w:p>
        </w:tc>
      </w:tr>
      <w:tr w:rsidR="00B22909" w:rsidRPr="004D4DDD" w14:paraId="21A548EA" w14:textId="77777777" w:rsidTr="00362C40">
        <w:trPr>
          <w:trHeight w:val="145"/>
        </w:trPr>
        <w:tc>
          <w:tcPr>
            <w:tcW w:w="562" w:type="dxa"/>
            <w:vAlign w:val="center"/>
          </w:tcPr>
          <w:p w14:paraId="4609E012" w14:textId="286AA835" w:rsidR="00B22909" w:rsidRPr="00BC67F4" w:rsidRDefault="00EE7839" w:rsidP="006A04F8">
            <w:r>
              <w:t>2</w:t>
            </w:r>
            <w:r w:rsidR="00B22909" w:rsidRPr="00BC67F4">
              <w:t>.</w:t>
            </w:r>
          </w:p>
        </w:tc>
        <w:tc>
          <w:tcPr>
            <w:tcW w:w="1560" w:type="dxa"/>
          </w:tcPr>
          <w:p w14:paraId="03E5EF3B" w14:textId="77777777" w:rsidR="00B22909" w:rsidRPr="00BC67F4" w:rsidRDefault="00B22909" w:rsidP="006A04F8">
            <w:r w:rsidRPr="00BC67F4">
              <w:t>Instrukcja</w:t>
            </w:r>
          </w:p>
        </w:tc>
        <w:tc>
          <w:tcPr>
            <w:tcW w:w="4252" w:type="dxa"/>
          </w:tcPr>
          <w:p w14:paraId="271751FF" w14:textId="77777777" w:rsidR="00B22909" w:rsidRPr="00BC67F4" w:rsidRDefault="00B22909" w:rsidP="006A04F8">
            <w:r w:rsidRPr="00BC67F4">
              <w:t>W języku angielski i/lub polskim dołączona do dostawy</w:t>
            </w:r>
          </w:p>
        </w:tc>
        <w:tc>
          <w:tcPr>
            <w:tcW w:w="1701" w:type="dxa"/>
          </w:tcPr>
          <w:p w14:paraId="44B179E1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  <w:tc>
          <w:tcPr>
            <w:tcW w:w="1864" w:type="dxa"/>
          </w:tcPr>
          <w:p w14:paraId="679D8933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</w:tr>
      <w:tr w:rsidR="00B22909" w:rsidRPr="004D4DDD" w14:paraId="04404F1F" w14:textId="77777777" w:rsidTr="00362C40">
        <w:trPr>
          <w:trHeight w:val="145"/>
        </w:trPr>
        <w:tc>
          <w:tcPr>
            <w:tcW w:w="562" w:type="dxa"/>
            <w:vAlign w:val="center"/>
          </w:tcPr>
          <w:p w14:paraId="7A19FC42" w14:textId="59079714" w:rsidR="00B22909" w:rsidRPr="00BC67F4" w:rsidRDefault="00EE7839" w:rsidP="006A04F8">
            <w:r>
              <w:t>3</w:t>
            </w:r>
            <w:r w:rsidR="00B22909" w:rsidRPr="00BC67F4">
              <w:t>.</w:t>
            </w:r>
          </w:p>
        </w:tc>
        <w:tc>
          <w:tcPr>
            <w:tcW w:w="1560" w:type="dxa"/>
          </w:tcPr>
          <w:p w14:paraId="51EF798B" w14:textId="77777777" w:rsidR="00B22909" w:rsidRPr="00BC67F4" w:rsidRDefault="00B22909" w:rsidP="006A04F8">
            <w:r w:rsidRPr="00BC67F4">
              <w:t xml:space="preserve">Gwarancja </w:t>
            </w:r>
          </w:p>
        </w:tc>
        <w:tc>
          <w:tcPr>
            <w:tcW w:w="4252" w:type="dxa"/>
          </w:tcPr>
          <w:p w14:paraId="6B16B637" w14:textId="77777777" w:rsidR="00B22909" w:rsidRPr="00BC67F4" w:rsidRDefault="00B22909" w:rsidP="006A04F8">
            <w:r w:rsidRPr="00BC67F4">
              <w:t>Minimum 24 miesiące</w:t>
            </w:r>
          </w:p>
        </w:tc>
        <w:tc>
          <w:tcPr>
            <w:tcW w:w="1701" w:type="dxa"/>
          </w:tcPr>
          <w:p w14:paraId="61594B52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  <w:tc>
          <w:tcPr>
            <w:tcW w:w="1864" w:type="dxa"/>
          </w:tcPr>
          <w:p w14:paraId="39AB85FF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</w:tr>
      <w:tr w:rsidR="00B22909" w:rsidRPr="004D4DDD" w14:paraId="76D5C751" w14:textId="77777777" w:rsidTr="00362C40">
        <w:trPr>
          <w:trHeight w:val="1539"/>
        </w:trPr>
        <w:tc>
          <w:tcPr>
            <w:tcW w:w="562" w:type="dxa"/>
            <w:vAlign w:val="center"/>
          </w:tcPr>
          <w:p w14:paraId="322816AE" w14:textId="78955225" w:rsidR="00B22909" w:rsidRPr="00BC67F4" w:rsidRDefault="00EE7839" w:rsidP="006A04F8">
            <w:r>
              <w:t>4</w:t>
            </w:r>
            <w:r w:rsidR="00B22909" w:rsidRPr="00BC67F4">
              <w:t>.</w:t>
            </w:r>
          </w:p>
        </w:tc>
        <w:tc>
          <w:tcPr>
            <w:tcW w:w="1560" w:type="dxa"/>
          </w:tcPr>
          <w:p w14:paraId="46FAD073" w14:textId="77777777" w:rsidR="00B22909" w:rsidRPr="00BC67F4" w:rsidRDefault="00B22909" w:rsidP="006A04F8">
            <w:r w:rsidRPr="00BC67F4">
              <w:t xml:space="preserve">Oferowana kwota za sprzęt </w:t>
            </w:r>
          </w:p>
        </w:tc>
        <w:tc>
          <w:tcPr>
            <w:tcW w:w="7817" w:type="dxa"/>
            <w:gridSpan w:val="3"/>
          </w:tcPr>
          <w:p w14:paraId="1F1BB14F" w14:textId="77777777" w:rsidR="00B22909" w:rsidRPr="00BC67F4" w:rsidRDefault="00B22909" w:rsidP="006A04F8">
            <w:r w:rsidRPr="00BC67F4">
              <w:t>Netto:</w:t>
            </w:r>
          </w:p>
          <w:p w14:paraId="046DDBE6" w14:textId="77777777" w:rsidR="00B22909" w:rsidRPr="00BC67F4" w:rsidRDefault="00B22909" w:rsidP="006A04F8">
            <w:r w:rsidRPr="00BC67F4">
              <w:t xml:space="preserve">Brutto: </w:t>
            </w:r>
          </w:p>
          <w:p w14:paraId="0599C2E0" w14:textId="77777777" w:rsidR="00B22909" w:rsidRPr="00BC67F4" w:rsidRDefault="00B22909" w:rsidP="006A04F8">
            <w:r w:rsidRPr="00BC67F4">
              <w:t>VAT:……………….%</w:t>
            </w:r>
          </w:p>
        </w:tc>
      </w:tr>
    </w:tbl>
    <w:p w14:paraId="7242311D" w14:textId="77777777" w:rsidR="00B22909" w:rsidRPr="004D4DDD" w:rsidRDefault="00B22909" w:rsidP="00B22909">
      <w:r w:rsidRPr="004D4DDD">
        <w:t>*  Wypełnia wykonawca</w:t>
      </w:r>
    </w:p>
    <w:p w14:paraId="6C8579A3" w14:textId="77777777" w:rsidR="00362C40" w:rsidRDefault="00362C40" w:rsidP="00575F0C">
      <w:pPr>
        <w:jc w:val="center"/>
        <w:rPr>
          <w:b/>
          <w:bCs/>
          <w:i/>
          <w:iCs/>
          <w:u w:val="single"/>
        </w:rPr>
      </w:pPr>
    </w:p>
    <w:p w14:paraId="092A5578" w14:textId="77777777" w:rsidR="00362C40" w:rsidRDefault="00362C40" w:rsidP="00575F0C">
      <w:pPr>
        <w:jc w:val="center"/>
        <w:rPr>
          <w:b/>
          <w:bCs/>
          <w:i/>
          <w:iCs/>
          <w:u w:val="single"/>
        </w:rPr>
      </w:pPr>
    </w:p>
    <w:p w14:paraId="6D6DEA00" w14:textId="77777777" w:rsidR="00362C40" w:rsidRDefault="00362C40" w:rsidP="00575F0C">
      <w:pPr>
        <w:jc w:val="center"/>
        <w:rPr>
          <w:b/>
          <w:bCs/>
          <w:i/>
          <w:iCs/>
          <w:u w:val="single"/>
        </w:rPr>
      </w:pPr>
    </w:p>
    <w:p w14:paraId="260C5E46" w14:textId="77777777" w:rsidR="00362C40" w:rsidRDefault="00362C40" w:rsidP="00575F0C">
      <w:pPr>
        <w:jc w:val="center"/>
        <w:rPr>
          <w:b/>
          <w:bCs/>
          <w:i/>
          <w:iCs/>
          <w:u w:val="single"/>
        </w:rPr>
      </w:pPr>
    </w:p>
    <w:p w14:paraId="0AB1C799" w14:textId="77777777" w:rsidR="00362C40" w:rsidRDefault="00362C40" w:rsidP="00575F0C">
      <w:pPr>
        <w:jc w:val="center"/>
        <w:rPr>
          <w:b/>
          <w:bCs/>
          <w:i/>
          <w:iCs/>
          <w:u w:val="single"/>
        </w:rPr>
      </w:pPr>
    </w:p>
    <w:p w14:paraId="000DE268" w14:textId="77777777" w:rsidR="00362C40" w:rsidRDefault="00362C40" w:rsidP="00575F0C">
      <w:pPr>
        <w:jc w:val="center"/>
        <w:rPr>
          <w:b/>
          <w:bCs/>
          <w:i/>
          <w:iCs/>
          <w:u w:val="single"/>
        </w:rPr>
      </w:pPr>
    </w:p>
    <w:p w14:paraId="1246B1E2" w14:textId="77777777" w:rsidR="00362C40" w:rsidRDefault="00362C40" w:rsidP="00575F0C">
      <w:pPr>
        <w:jc w:val="center"/>
        <w:rPr>
          <w:b/>
          <w:bCs/>
          <w:i/>
          <w:iCs/>
          <w:u w:val="single"/>
        </w:rPr>
      </w:pPr>
    </w:p>
    <w:p w14:paraId="1A46D42B" w14:textId="25D064CB" w:rsidR="00B22909" w:rsidRPr="00733B2A" w:rsidRDefault="00362C40" w:rsidP="00B22909">
      <w:pPr>
        <w:rPr>
          <w:sz w:val="24"/>
          <w:szCs w:val="24"/>
        </w:rPr>
      </w:pPr>
      <w:r w:rsidRPr="00733B2A">
        <w:rPr>
          <w:b/>
          <w:bCs/>
          <w:sz w:val="24"/>
          <w:szCs w:val="24"/>
        </w:rPr>
        <w:lastRenderedPageBreak/>
        <w:t xml:space="preserve">II. </w:t>
      </w:r>
      <w:r w:rsidR="00B22909" w:rsidRPr="00733B2A">
        <w:rPr>
          <w:b/>
          <w:bCs/>
          <w:sz w:val="24"/>
          <w:szCs w:val="24"/>
        </w:rPr>
        <w:t>Nazwa sprzętu:</w:t>
      </w:r>
      <w:r w:rsidR="00B22909" w:rsidRPr="00733B2A">
        <w:rPr>
          <w:sz w:val="24"/>
          <w:szCs w:val="24"/>
        </w:rPr>
        <w:t xml:space="preserve"> </w:t>
      </w:r>
      <w:r w:rsidR="006660B2" w:rsidRPr="00733B2A">
        <w:rPr>
          <w:b/>
          <w:sz w:val="24"/>
          <w:szCs w:val="24"/>
        </w:rPr>
        <w:t xml:space="preserve">Zbiornik ciśnieniowy </w:t>
      </w:r>
      <w:r w:rsidRPr="00733B2A">
        <w:rPr>
          <w:b/>
          <w:sz w:val="24"/>
          <w:szCs w:val="24"/>
        </w:rPr>
        <w:t xml:space="preserve">na wodę zdemineralizowaną </w:t>
      </w:r>
      <w:r w:rsidR="00B22909" w:rsidRPr="00733B2A">
        <w:rPr>
          <w:b/>
          <w:bCs/>
          <w:sz w:val="24"/>
          <w:szCs w:val="24"/>
        </w:rPr>
        <w:t>szt. - 1</w:t>
      </w:r>
    </w:p>
    <w:p w14:paraId="2A463E14" w14:textId="77777777" w:rsidR="00B22909" w:rsidRPr="004D4DDD" w:rsidRDefault="00B22909" w:rsidP="00B22909">
      <w:r w:rsidRPr="004D4DDD">
        <w:t>Typ/model oferowanego sprzętu: ……………………………………………………………………………………………………….</w:t>
      </w:r>
    </w:p>
    <w:p w14:paraId="63C8518A" w14:textId="77777777" w:rsidR="00B22909" w:rsidRPr="004D4DDD" w:rsidRDefault="00B22909" w:rsidP="00B22909">
      <w:r w:rsidRPr="004D4DDD">
        <w:t>Producent: …………………………………………………………………………………………………………………………………………..</w:t>
      </w:r>
    </w:p>
    <w:p w14:paraId="16ED17E4" w14:textId="77777777" w:rsidR="00B22909" w:rsidRPr="004D4DDD" w:rsidRDefault="00B22909" w:rsidP="00B22909">
      <w:r w:rsidRPr="004D4DDD">
        <w:t>Kraj produkcji: ……………………………………………………………………………………………………………………………………..</w:t>
      </w:r>
    </w:p>
    <w:p w14:paraId="20BA49DE" w14:textId="77777777" w:rsidR="00B22909" w:rsidRPr="004D4DDD" w:rsidRDefault="00B22909" w:rsidP="00B22909">
      <w:r w:rsidRPr="004D4DDD">
        <w:t>Rok produkcji: ……………………………………………………………………………………………………………………………………..</w:t>
      </w:r>
    </w:p>
    <w:p w14:paraId="25B07A6E" w14:textId="77777777" w:rsidR="00B22909" w:rsidRDefault="00B22909" w:rsidP="00B22909">
      <w:r w:rsidRPr="004D4DDD">
        <w:t>Nie spełnienie choćby jednego z postawionych poniżej wymagań co do ich wartości minimalnych spowoduje odrzucenie oferty.</w:t>
      </w:r>
    </w:p>
    <w:tbl>
      <w:tblPr>
        <w:tblStyle w:val="Tabela-Siatka"/>
        <w:tblW w:w="9597" w:type="dxa"/>
        <w:tblLayout w:type="fixed"/>
        <w:tblLook w:val="04A0" w:firstRow="1" w:lastRow="0" w:firstColumn="1" w:lastColumn="0" w:noHBand="0" w:noVBand="1"/>
      </w:tblPr>
      <w:tblGrid>
        <w:gridCol w:w="508"/>
        <w:gridCol w:w="1472"/>
        <w:gridCol w:w="4252"/>
        <w:gridCol w:w="1701"/>
        <w:gridCol w:w="1664"/>
      </w:tblGrid>
      <w:tr w:rsidR="00B22909" w:rsidRPr="004D4DDD" w14:paraId="4348014F" w14:textId="77777777" w:rsidTr="00733B2A">
        <w:trPr>
          <w:trHeight w:val="1073"/>
        </w:trPr>
        <w:tc>
          <w:tcPr>
            <w:tcW w:w="508" w:type="dxa"/>
            <w:vAlign w:val="center"/>
          </w:tcPr>
          <w:p w14:paraId="178951E1" w14:textId="77777777" w:rsidR="00B22909" w:rsidRPr="004D4DDD" w:rsidRDefault="00B22909" w:rsidP="006A04F8">
            <w:r w:rsidRPr="004D4DDD">
              <w:t>LP.</w:t>
            </w:r>
          </w:p>
        </w:tc>
        <w:tc>
          <w:tcPr>
            <w:tcW w:w="1472" w:type="dxa"/>
            <w:vAlign w:val="center"/>
          </w:tcPr>
          <w:p w14:paraId="0A16E21C" w14:textId="77777777" w:rsidR="00B22909" w:rsidRPr="004D4DDD" w:rsidRDefault="00B22909" w:rsidP="006A04F8">
            <w:r w:rsidRPr="004D4DDD">
              <w:t>PARAMETR</w:t>
            </w:r>
          </w:p>
        </w:tc>
        <w:tc>
          <w:tcPr>
            <w:tcW w:w="4252" w:type="dxa"/>
            <w:vAlign w:val="center"/>
          </w:tcPr>
          <w:p w14:paraId="2AECF695" w14:textId="77777777" w:rsidR="00B22909" w:rsidRPr="004D4DDD" w:rsidRDefault="00B22909" w:rsidP="006A04F8">
            <w:r w:rsidRPr="004D4DDD">
              <w:t>Wymagana wartość/cecha graniczna</w:t>
            </w:r>
          </w:p>
        </w:tc>
        <w:tc>
          <w:tcPr>
            <w:tcW w:w="1701" w:type="dxa"/>
            <w:vAlign w:val="center"/>
          </w:tcPr>
          <w:p w14:paraId="5FBC84A0" w14:textId="77777777" w:rsidR="00B22909" w:rsidRPr="004D4DDD" w:rsidRDefault="00B22909" w:rsidP="006A04F8">
            <w:r w:rsidRPr="004D4DDD">
              <w:t>Potwierdzenie wartości/cechy granicznej/Tak*</w:t>
            </w:r>
          </w:p>
        </w:tc>
        <w:tc>
          <w:tcPr>
            <w:tcW w:w="1664" w:type="dxa"/>
            <w:vAlign w:val="center"/>
          </w:tcPr>
          <w:p w14:paraId="5E38C770" w14:textId="77777777" w:rsidR="00B22909" w:rsidRPr="004D4DDD" w:rsidRDefault="00B22909" w:rsidP="006A04F8">
            <w:r w:rsidRPr="004D4DDD">
              <w:t>Oferowany parametr (opisać)*</w:t>
            </w:r>
          </w:p>
        </w:tc>
      </w:tr>
      <w:tr w:rsidR="00B22909" w:rsidRPr="004D4DDD" w14:paraId="1760135C" w14:textId="77777777" w:rsidTr="00733B2A">
        <w:trPr>
          <w:trHeight w:val="506"/>
        </w:trPr>
        <w:tc>
          <w:tcPr>
            <w:tcW w:w="508" w:type="dxa"/>
            <w:vAlign w:val="center"/>
          </w:tcPr>
          <w:p w14:paraId="3C670393" w14:textId="77777777" w:rsidR="00B22909" w:rsidRPr="004D4DDD" w:rsidRDefault="00B22909" w:rsidP="006A04F8">
            <w:r w:rsidRPr="004D4DDD">
              <w:t>1</w:t>
            </w:r>
          </w:p>
        </w:tc>
        <w:tc>
          <w:tcPr>
            <w:tcW w:w="1472" w:type="dxa"/>
            <w:vAlign w:val="center"/>
          </w:tcPr>
          <w:p w14:paraId="5700EA01" w14:textId="77777777" w:rsidR="00B22909" w:rsidRPr="004D4DDD" w:rsidRDefault="00B22909" w:rsidP="006A04F8">
            <w:r w:rsidRPr="004D4DDD">
              <w:t>2</w:t>
            </w:r>
          </w:p>
        </w:tc>
        <w:tc>
          <w:tcPr>
            <w:tcW w:w="4252" w:type="dxa"/>
            <w:vAlign w:val="center"/>
          </w:tcPr>
          <w:p w14:paraId="591E0CC4" w14:textId="77777777" w:rsidR="00B22909" w:rsidRPr="004D4DDD" w:rsidRDefault="00B22909" w:rsidP="006A04F8">
            <w:r w:rsidRPr="004D4DDD">
              <w:t>3</w:t>
            </w:r>
          </w:p>
        </w:tc>
        <w:tc>
          <w:tcPr>
            <w:tcW w:w="1701" w:type="dxa"/>
            <w:vAlign w:val="center"/>
          </w:tcPr>
          <w:p w14:paraId="70DCA453" w14:textId="77777777" w:rsidR="00B22909" w:rsidRPr="004D4DDD" w:rsidRDefault="00B22909" w:rsidP="006A04F8">
            <w:r w:rsidRPr="004D4DDD">
              <w:t>4</w:t>
            </w:r>
          </w:p>
        </w:tc>
        <w:tc>
          <w:tcPr>
            <w:tcW w:w="1664" w:type="dxa"/>
            <w:vAlign w:val="center"/>
          </w:tcPr>
          <w:p w14:paraId="5B98FE49" w14:textId="77777777" w:rsidR="00B22909" w:rsidRPr="004D4DDD" w:rsidRDefault="00B22909" w:rsidP="006A04F8">
            <w:r w:rsidRPr="004D4DDD">
              <w:t>5</w:t>
            </w:r>
          </w:p>
        </w:tc>
      </w:tr>
      <w:tr w:rsidR="00B22909" w:rsidRPr="004D4DDD" w14:paraId="57F9DCBC" w14:textId="77777777" w:rsidTr="00B22909">
        <w:trPr>
          <w:trHeight w:val="518"/>
        </w:trPr>
        <w:tc>
          <w:tcPr>
            <w:tcW w:w="9597" w:type="dxa"/>
            <w:gridSpan w:val="5"/>
          </w:tcPr>
          <w:p w14:paraId="5BD365EB" w14:textId="77777777" w:rsidR="00B22909" w:rsidRPr="004D4DDD" w:rsidRDefault="00B22909" w:rsidP="006A04F8">
            <w:r w:rsidRPr="004D4DDD">
              <w:t xml:space="preserve">WYMAGANIA PODSTAWOWE </w:t>
            </w:r>
          </w:p>
        </w:tc>
      </w:tr>
      <w:tr w:rsidR="00B22909" w:rsidRPr="004D4DDD" w14:paraId="5947183E" w14:textId="77777777" w:rsidTr="00733B2A">
        <w:trPr>
          <w:trHeight w:val="1261"/>
        </w:trPr>
        <w:tc>
          <w:tcPr>
            <w:tcW w:w="508" w:type="dxa"/>
            <w:vAlign w:val="center"/>
          </w:tcPr>
          <w:p w14:paraId="2795F582" w14:textId="77777777" w:rsidR="00B22909" w:rsidRPr="004D4DDD" w:rsidRDefault="00B22909" w:rsidP="006A04F8">
            <w:r w:rsidRPr="004D4DDD">
              <w:t>1.</w:t>
            </w:r>
          </w:p>
        </w:tc>
        <w:tc>
          <w:tcPr>
            <w:tcW w:w="1472" w:type="dxa"/>
          </w:tcPr>
          <w:p w14:paraId="3EF85491" w14:textId="77777777" w:rsidR="00B22909" w:rsidRPr="004D4DDD" w:rsidRDefault="00B22909" w:rsidP="006A04F8">
            <w:r w:rsidRPr="004D4DDD">
              <w:t>Parametry techniczne</w:t>
            </w:r>
          </w:p>
          <w:p w14:paraId="57D11E6F" w14:textId="77777777" w:rsidR="00B22909" w:rsidRPr="004D4DDD" w:rsidRDefault="00B22909" w:rsidP="006A04F8"/>
          <w:p w14:paraId="0C896769" w14:textId="77777777" w:rsidR="00B22909" w:rsidRPr="004D4DDD" w:rsidRDefault="00B22909" w:rsidP="006A04F8"/>
        </w:tc>
        <w:tc>
          <w:tcPr>
            <w:tcW w:w="4252" w:type="dxa"/>
          </w:tcPr>
          <w:p w14:paraId="1080E279" w14:textId="763067DF" w:rsidR="00FB11F7" w:rsidRDefault="00B22909" w:rsidP="001E70FD">
            <w:pPr>
              <w:spacing w:after="0"/>
              <w:ind w:left="174" w:right="-19" w:hanging="174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color w:val="000000"/>
                <w:kern w:val="36"/>
              </w:rPr>
              <w:t>-</w:t>
            </w:r>
            <w:r w:rsidR="00FB11F7" w:rsidRPr="00A04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11F7" w:rsidRPr="00FB11F7">
              <w:rPr>
                <w:rFonts w:asciiTheme="minorHAnsi" w:eastAsia="Times New Roman" w:hAnsiTheme="minorHAnsi" w:cstheme="minorHAnsi"/>
              </w:rPr>
              <w:t>zbiornik metalowy (malowany proszkowo) do magazynowania wody zdemineralizowanej,</w:t>
            </w:r>
          </w:p>
          <w:p w14:paraId="1ACF55ED" w14:textId="41F64E9A" w:rsidR="00733B2A" w:rsidRPr="00FB11F7" w:rsidRDefault="00733B2A" w:rsidP="001E70FD">
            <w:pPr>
              <w:spacing w:after="0"/>
              <w:ind w:left="174" w:right="-19" w:hanging="174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-współpraca z autoklawem,</w:t>
            </w:r>
          </w:p>
          <w:p w14:paraId="3B7D0889" w14:textId="77777777" w:rsidR="00FB11F7" w:rsidRPr="00FB11F7" w:rsidRDefault="00FB11F7" w:rsidP="001E70FD">
            <w:pPr>
              <w:spacing w:after="0"/>
              <w:ind w:left="174" w:right="-19" w:hanging="174"/>
              <w:jc w:val="both"/>
              <w:rPr>
                <w:rFonts w:asciiTheme="minorHAnsi" w:eastAsia="Times New Roman" w:hAnsiTheme="minorHAnsi" w:cstheme="minorHAnsi"/>
              </w:rPr>
            </w:pPr>
            <w:r w:rsidRPr="00FB11F7">
              <w:rPr>
                <w:rFonts w:asciiTheme="minorHAnsi" w:eastAsia="Times New Roman" w:hAnsiTheme="minorHAnsi" w:cstheme="minorHAnsi"/>
              </w:rPr>
              <w:t>- objętość całkowita: 40 l ±5%</w:t>
            </w:r>
          </w:p>
          <w:p w14:paraId="46BD3BAC" w14:textId="77777777" w:rsidR="00FB11F7" w:rsidRPr="00FB11F7" w:rsidRDefault="00FB11F7" w:rsidP="00247256">
            <w:pPr>
              <w:spacing w:after="0"/>
              <w:ind w:left="174" w:right="-19" w:hanging="174"/>
              <w:jc w:val="both"/>
              <w:rPr>
                <w:rFonts w:asciiTheme="minorHAnsi" w:hAnsiTheme="minorHAnsi" w:cstheme="minorHAnsi"/>
              </w:rPr>
            </w:pPr>
            <w:r w:rsidRPr="00FB11F7">
              <w:rPr>
                <w:rFonts w:asciiTheme="minorHAnsi" w:eastAsia="Times New Roman" w:hAnsiTheme="minorHAnsi" w:cstheme="minorHAnsi"/>
              </w:rPr>
              <w:t xml:space="preserve">- poj. całkowita przy ciśnieniu 2,8 bar: 25-30 l </w:t>
            </w:r>
          </w:p>
          <w:p w14:paraId="64A70F65" w14:textId="77777777" w:rsidR="00FB11F7" w:rsidRPr="00FB11F7" w:rsidRDefault="00FB11F7" w:rsidP="001E70FD">
            <w:pPr>
              <w:spacing w:after="0"/>
              <w:ind w:right="-19"/>
              <w:jc w:val="both"/>
              <w:rPr>
                <w:rFonts w:asciiTheme="minorHAnsi" w:hAnsiTheme="minorHAnsi" w:cstheme="minorHAnsi"/>
              </w:rPr>
            </w:pPr>
            <w:r w:rsidRPr="00FB11F7">
              <w:rPr>
                <w:rFonts w:asciiTheme="minorHAnsi" w:hAnsiTheme="minorHAnsi" w:cstheme="minorHAnsi"/>
              </w:rPr>
              <w:t xml:space="preserve">- wysokość: 600 mm </w:t>
            </w:r>
            <w:r w:rsidRPr="00FB11F7">
              <w:rPr>
                <w:rFonts w:asciiTheme="minorHAnsi" w:eastAsia="Times New Roman" w:hAnsiTheme="minorHAnsi" w:cstheme="minorHAnsi"/>
              </w:rPr>
              <w:t>±5%</w:t>
            </w:r>
          </w:p>
          <w:p w14:paraId="780694B1" w14:textId="77777777" w:rsidR="00FB11F7" w:rsidRPr="00FB11F7" w:rsidRDefault="00FB11F7" w:rsidP="001E70FD">
            <w:pPr>
              <w:spacing w:after="0"/>
              <w:ind w:right="-19"/>
              <w:jc w:val="both"/>
              <w:rPr>
                <w:rFonts w:asciiTheme="minorHAnsi" w:hAnsiTheme="minorHAnsi" w:cstheme="minorHAnsi"/>
              </w:rPr>
            </w:pPr>
            <w:r w:rsidRPr="00FB11F7">
              <w:rPr>
                <w:rFonts w:asciiTheme="minorHAnsi" w:hAnsiTheme="minorHAnsi" w:cstheme="minorHAnsi"/>
              </w:rPr>
              <w:t xml:space="preserve">- średnica: 400 mm </w:t>
            </w:r>
            <w:r w:rsidRPr="00FB11F7">
              <w:rPr>
                <w:rFonts w:asciiTheme="minorHAnsi" w:eastAsia="Times New Roman" w:hAnsiTheme="minorHAnsi" w:cstheme="minorHAnsi"/>
              </w:rPr>
              <w:t>±5%</w:t>
            </w:r>
          </w:p>
          <w:p w14:paraId="2F8345EF" w14:textId="6E2B9AD5" w:rsidR="00FB11F7" w:rsidRPr="00FB11F7" w:rsidRDefault="00FB11F7" w:rsidP="009B7C9C">
            <w:pPr>
              <w:spacing w:after="0"/>
              <w:ind w:left="32" w:right="-19" w:hanging="32"/>
              <w:jc w:val="both"/>
              <w:rPr>
                <w:rFonts w:asciiTheme="minorHAnsi" w:hAnsiTheme="minorHAnsi" w:cstheme="minorHAnsi"/>
              </w:rPr>
            </w:pPr>
            <w:r w:rsidRPr="00FB11F7">
              <w:rPr>
                <w:rFonts w:asciiTheme="minorHAnsi" w:hAnsiTheme="minorHAnsi" w:cstheme="minorHAnsi"/>
              </w:rPr>
              <w:t>-</w:t>
            </w:r>
            <w:r w:rsidR="009B7C9C">
              <w:rPr>
                <w:rFonts w:asciiTheme="minorHAnsi" w:hAnsiTheme="minorHAnsi" w:cstheme="minorHAnsi"/>
              </w:rPr>
              <w:t xml:space="preserve"> </w:t>
            </w:r>
            <w:r w:rsidRPr="00FB11F7">
              <w:rPr>
                <w:rFonts w:asciiTheme="minorHAnsi" w:hAnsiTheme="minorHAnsi" w:cstheme="minorHAnsi"/>
              </w:rPr>
              <w:t>wbudowana</w:t>
            </w:r>
            <w:r w:rsidR="00247256">
              <w:rPr>
                <w:rFonts w:asciiTheme="minorHAnsi" w:hAnsiTheme="minorHAnsi" w:cstheme="minorHAnsi"/>
              </w:rPr>
              <w:t xml:space="preserve"> </w:t>
            </w:r>
            <w:r w:rsidRPr="00FB11F7">
              <w:rPr>
                <w:rFonts w:asciiTheme="minorHAnsi" w:hAnsiTheme="minorHAnsi" w:cstheme="minorHAnsi"/>
              </w:rPr>
              <w:t>poduszka powietrzna,</w:t>
            </w:r>
          </w:p>
          <w:p w14:paraId="5A1EB093" w14:textId="77777777" w:rsidR="00FB11F7" w:rsidRPr="00FB11F7" w:rsidRDefault="00FB11F7" w:rsidP="009B7C9C">
            <w:pPr>
              <w:spacing w:after="0"/>
              <w:ind w:right="-19"/>
              <w:jc w:val="both"/>
              <w:rPr>
                <w:rFonts w:asciiTheme="minorHAnsi" w:hAnsiTheme="minorHAnsi" w:cstheme="minorHAnsi"/>
              </w:rPr>
            </w:pPr>
            <w:r w:rsidRPr="00FB11F7">
              <w:rPr>
                <w:rFonts w:asciiTheme="minorHAnsi" w:hAnsiTheme="minorHAnsi" w:cstheme="minorHAnsi"/>
              </w:rPr>
              <w:t>- max. ciśnienie pełnego zbiornika: 3,5 bar,</w:t>
            </w:r>
          </w:p>
          <w:p w14:paraId="6668CD91" w14:textId="77777777" w:rsidR="00FB11F7" w:rsidRPr="00FB11F7" w:rsidRDefault="00FB11F7" w:rsidP="001E70FD">
            <w:pPr>
              <w:spacing w:after="0"/>
              <w:ind w:right="-19"/>
              <w:jc w:val="both"/>
              <w:rPr>
                <w:rFonts w:asciiTheme="minorHAnsi" w:hAnsiTheme="minorHAnsi" w:cstheme="minorHAnsi"/>
              </w:rPr>
            </w:pPr>
            <w:r w:rsidRPr="00FB11F7">
              <w:rPr>
                <w:rFonts w:asciiTheme="minorHAnsi" w:hAnsiTheme="minorHAnsi" w:cstheme="minorHAnsi"/>
              </w:rPr>
              <w:t>- ciśnienie pustego zbiornika: 0,4-0,5 bar,</w:t>
            </w:r>
          </w:p>
          <w:p w14:paraId="7C2AE3C3" w14:textId="67F17B13" w:rsidR="00B22909" w:rsidRPr="00FB11F7" w:rsidRDefault="00FB11F7" w:rsidP="001E70FD">
            <w:pPr>
              <w:spacing w:after="0"/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1F7">
              <w:rPr>
                <w:rFonts w:asciiTheme="minorHAnsi" w:hAnsiTheme="minorHAnsi" w:cstheme="minorHAnsi"/>
              </w:rPr>
              <w:t>- temperatura otoczenia 2-40°C,</w:t>
            </w:r>
          </w:p>
        </w:tc>
        <w:tc>
          <w:tcPr>
            <w:tcW w:w="1701" w:type="dxa"/>
          </w:tcPr>
          <w:p w14:paraId="14709778" w14:textId="77777777" w:rsidR="00B22909" w:rsidRPr="004D4DDD" w:rsidRDefault="00B22909" w:rsidP="006A04F8"/>
        </w:tc>
        <w:tc>
          <w:tcPr>
            <w:tcW w:w="1664" w:type="dxa"/>
          </w:tcPr>
          <w:p w14:paraId="3E6F922A" w14:textId="77777777" w:rsidR="00B22909" w:rsidRPr="004D4DDD" w:rsidRDefault="00B22909" w:rsidP="006A04F8"/>
        </w:tc>
      </w:tr>
      <w:tr w:rsidR="00B22909" w:rsidRPr="004D4DDD" w14:paraId="3B40D3DA" w14:textId="77777777" w:rsidTr="00B22909">
        <w:trPr>
          <w:trHeight w:val="145"/>
        </w:trPr>
        <w:tc>
          <w:tcPr>
            <w:tcW w:w="9597" w:type="dxa"/>
            <w:gridSpan w:val="5"/>
            <w:vAlign w:val="center"/>
          </w:tcPr>
          <w:p w14:paraId="1779EB33" w14:textId="77777777" w:rsidR="00B22909" w:rsidRPr="004D4DDD" w:rsidRDefault="00B22909" w:rsidP="006A04F8">
            <w:r w:rsidRPr="004D4DDD">
              <w:t xml:space="preserve">WYMAGANIA DODATKOWE </w:t>
            </w:r>
          </w:p>
        </w:tc>
      </w:tr>
      <w:tr w:rsidR="00B22909" w:rsidRPr="004D4DDD" w14:paraId="3ACE6EC1" w14:textId="77777777" w:rsidTr="00733B2A">
        <w:trPr>
          <w:trHeight w:val="145"/>
        </w:trPr>
        <w:tc>
          <w:tcPr>
            <w:tcW w:w="508" w:type="dxa"/>
            <w:vAlign w:val="center"/>
          </w:tcPr>
          <w:p w14:paraId="410C213F" w14:textId="77777777" w:rsidR="00B22909" w:rsidRPr="00BC67F4" w:rsidRDefault="00B22909" w:rsidP="006A04F8">
            <w:r w:rsidRPr="00BC67F4">
              <w:t>1.</w:t>
            </w:r>
          </w:p>
        </w:tc>
        <w:tc>
          <w:tcPr>
            <w:tcW w:w="1472" w:type="dxa"/>
          </w:tcPr>
          <w:p w14:paraId="09643991" w14:textId="77777777" w:rsidR="00B22909" w:rsidRPr="00BC67F4" w:rsidRDefault="00B22909" w:rsidP="006A04F8">
            <w:r w:rsidRPr="00BC67F4">
              <w:t xml:space="preserve">Reakcja serwisu </w:t>
            </w:r>
          </w:p>
        </w:tc>
        <w:tc>
          <w:tcPr>
            <w:tcW w:w="4252" w:type="dxa"/>
          </w:tcPr>
          <w:p w14:paraId="7A4F0293" w14:textId="7820D475" w:rsidR="00B22909" w:rsidRPr="00BC67F4" w:rsidRDefault="00B22909" w:rsidP="006A04F8">
            <w:r w:rsidRPr="00BC67F4">
              <w:t>Czas reakcji serwisu –nie dłuższy niż 72 godziny Czas naprawy gwarancyjnej nie dłuższy niż 7 dni roboczych od dnia zgłoszenia</w:t>
            </w:r>
          </w:p>
        </w:tc>
        <w:tc>
          <w:tcPr>
            <w:tcW w:w="1701" w:type="dxa"/>
          </w:tcPr>
          <w:p w14:paraId="4422BBE9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  <w:tc>
          <w:tcPr>
            <w:tcW w:w="1664" w:type="dxa"/>
          </w:tcPr>
          <w:p w14:paraId="038FB2E3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</w:tr>
      <w:tr w:rsidR="00B22909" w:rsidRPr="004D4DDD" w14:paraId="3EA582EF" w14:textId="77777777" w:rsidTr="00733B2A">
        <w:trPr>
          <w:trHeight w:val="145"/>
        </w:trPr>
        <w:tc>
          <w:tcPr>
            <w:tcW w:w="508" w:type="dxa"/>
            <w:vAlign w:val="center"/>
          </w:tcPr>
          <w:p w14:paraId="1C7BB61C" w14:textId="77777777" w:rsidR="00B22909" w:rsidRPr="00BC67F4" w:rsidRDefault="00B22909" w:rsidP="006A04F8">
            <w:r w:rsidRPr="00BC67F4">
              <w:t>3.</w:t>
            </w:r>
          </w:p>
        </w:tc>
        <w:tc>
          <w:tcPr>
            <w:tcW w:w="1472" w:type="dxa"/>
          </w:tcPr>
          <w:p w14:paraId="51061B66" w14:textId="77777777" w:rsidR="00B22909" w:rsidRPr="00BC67F4" w:rsidRDefault="00B22909" w:rsidP="006A04F8">
            <w:r w:rsidRPr="00BC67F4">
              <w:t>Instrukcja</w:t>
            </w:r>
          </w:p>
        </w:tc>
        <w:tc>
          <w:tcPr>
            <w:tcW w:w="4252" w:type="dxa"/>
          </w:tcPr>
          <w:p w14:paraId="7255FFFA" w14:textId="77777777" w:rsidR="00B22909" w:rsidRPr="00BC67F4" w:rsidRDefault="00B22909" w:rsidP="006A04F8">
            <w:r w:rsidRPr="00BC67F4">
              <w:t>W języku angielski i/lub polskim dołączona do dostawy</w:t>
            </w:r>
          </w:p>
        </w:tc>
        <w:tc>
          <w:tcPr>
            <w:tcW w:w="1701" w:type="dxa"/>
          </w:tcPr>
          <w:p w14:paraId="684A178C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  <w:tc>
          <w:tcPr>
            <w:tcW w:w="1664" w:type="dxa"/>
          </w:tcPr>
          <w:p w14:paraId="7D764E44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</w:tr>
      <w:tr w:rsidR="00B22909" w:rsidRPr="004D4DDD" w14:paraId="4D752586" w14:textId="77777777" w:rsidTr="00733B2A">
        <w:trPr>
          <w:trHeight w:val="145"/>
        </w:trPr>
        <w:tc>
          <w:tcPr>
            <w:tcW w:w="508" w:type="dxa"/>
            <w:vAlign w:val="center"/>
          </w:tcPr>
          <w:p w14:paraId="27523890" w14:textId="37A88E47" w:rsidR="00B22909" w:rsidRPr="00BC67F4" w:rsidRDefault="00BC67F4" w:rsidP="006A04F8">
            <w:r>
              <w:t>4</w:t>
            </w:r>
            <w:r w:rsidR="00B22909" w:rsidRPr="00BC67F4">
              <w:t>.</w:t>
            </w:r>
          </w:p>
        </w:tc>
        <w:tc>
          <w:tcPr>
            <w:tcW w:w="1472" w:type="dxa"/>
          </w:tcPr>
          <w:p w14:paraId="1850A8B5" w14:textId="77777777" w:rsidR="00B22909" w:rsidRPr="00BC67F4" w:rsidRDefault="00B22909" w:rsidP="006A04F8">
            <w:r w:rsidRPr="00BC67F4">
              <w:t xml:space="preserve">Gwarancja </w:t>
            </w:r>
          </w:p>
        </w:tc>
        <w:tc>
          <w:tcPr>
            <w:tcW w:w="4252" w:type="dxa"/>
          </w:tcPr>
          <w:p w14:paraId="6964EAAA" w14:textId="77777777" w:rsidR="00B22909" w:rsidRPr="00BC67F4" w:rsidRDefault="00B22909" w:rsidP="006A04F8">
            <w:r w:rsidRPr="00BC67F4">
              <w:t>Minimum 24 miesiące</w:t>
            </w:r>
          </w:p>
        </w:tc>
        <w:tc>
          <w:tcPr>
            <w:tcW w:w="1701" w:type="dxa"/>
          </w:tcPr>
          <w:p w14:paraId="5F8B5D76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  <w:tc>
          <w:tcPr>
            <w:tcW w:w="1664" w:type="dxa"/>
          </w:tcPr>
          <w:p w14:paraId="008D72AE" w14:textId="77777777" w:rsidR="00B22909" w:rsidRPr="00FA2AA2" w:rsidRDefault="00B22909" w:rsidP="006A04F8">
            <w:pPr>
              <w:rPr>
                <w:highlight w:val="yellow"/>
              </w:rPr>
            </w:pPr>
          </w:p>
        </w:tc>
      </w:tr>
      <w:tr w:rsidR="00B22909" w:rsidRPr="004D4DDD" w14:paraId="5250AA06" w14:textId="77777777" w:rsidTr="00733B2A">
        <w:trPr>
          <w:trHeight w:val="1404"/>
        </w:trPr>
        <w:tc>
          <w:tcPr>
            <w:tcW w:w="508" w:type="dxa"/>
            <w:vAlign w:val="center"/>
          </w:tcPr>
          <w:p w14:paraId="222D54E2" w14:textId="24BB6A81" w:rsidR="00B22909" w:rsidRPr="00BC67F4" w:rsidRDefault="00BC67F4" w:rsidP="006A04F8">
            <w:r>
              <w:t>5</w:t>
            </w:r>
            <w:r w:rsidR="00B22909" w:rsidRPr="00BC67F4">
              <w:t>.</w:t>
            </w:r>
          </w:p>
        </w:tc>
        <w:tc>
          <w:tcPr>
            <w:tcW w:w="1472" w:type="dxa"/>
          </w:tcPr>
          <w:p w14:paraId="401E20D1" w14:textId="77777777" w:rsidR="00B22909" w:rsidRPr="00BC67F4" w:rsidRDefault="00B22909" w:rsidP="006A04F8">
            <w:r w:rsidRPr="00BC67F4">
              <w:t xml:space="preserve">Oferowana kwota za sprzęt </w:t>
            </w:r>
          </w:p>
        </w:tc>
        <w:tc>
          <w:tcPr>
            <w:tcW w:w="7617" w:type="dxa"/>
            <w:gridSpan w:val="3"/>
          </w:tcPr>
          <w:p w14:paraId="5EDDCD09" w14:textId="77777777" w:rsidR="00B22909" w:rsidRPr="00BC67F4" w:rsidRDefault="00B22909" w:rsidP="006A04F8">
            <w:r w:rsidRPr="00BC67F4">
              <w:t>Netto:</w:t>
            </w:r>
          </w:p>
          <w:p w14:paraId="7E0FCDAC" w14:textId="77777777" w:rsidR="00B22909" w:rsidRPr="00BC67F4" w:rsidRDefault="00B22909" w:rsidP="006A04F8">
            <w:r w:rsidRPr="00BC67F4">
              <w:t xml:space="preserve">Brutto: </w:t>
            </w:r>
          </w:p>
          <w:p w14:paraId="3F5245E8" w14:textId="77777777" w:rsidR="00B22909" w:rsidRPr="00BC67F4" w:rsidRDefault="00B22909" w:rsidP="006A04F8">
            <w:r w:rsidRPr="00BC67F4">
              <w:t>VAT:……………….%</w:t>
            </w:r>
          </w:p>
        </w:tc>
      </w:tr>
    </w:tbl>
    <w:p w14:paraId="6BD7886B" w14:textId="77777777" w:rsidR="00B22909" w:rsidRPr="004D4DDD" w:rsidRDefault="00B22909" w:rsidP="00B22909">
      <w:r w:rsidRPr="004D4DDD">
        <w:t>*  Wypełnia wykonawca</w:t>
      </w:r>
    </w:p>
    <w:p w14:paraId="76016C03" w14:textId="21B95D69" w:rsidR="000A7A20" w:rsidRPr="00733B2A" w:rsidRDefault="00362C40" w:rsidP="000A7A20">
      <w:pPr>
        <w:rPr>
          <w:sz w:val="24"/>
          <w:szCs w:val="24"/>
        </w:rPr>
      </w:pPr>
      <w:r w:rsidRPr="00733B2A">
        <w:rPr>
          <w:b/>
          <w:bCs/>
          <w:sz w:val="24"/>
          <w:szCs w:val="24"/>
        </w:rPr>
        <w:lastRenderedPageBreak/>
        <w:t xml:space="preserve">III. </w:t>
      </w:r>
      <w:r w:rsidR="000A7A20" w:rsidRPr="00733B2A">
        <w:rPr>
          <w:b/>
          <w:bCs/>
          <w:sz w:val="24"/>
          <w:szCs w:val="24"/>
        </w:rPr>
        <w:t>Nazwa sprzętu:</w:t>
      </w:r>
      <w:r w:rsidR="000A7A20" w:rsidRPr="00733B2A">
        <w:rPr>
          <w:sz w:val="24"/>
          <w:szCs w:val="24"/>
        </w:rPr>
        <w:t xml:space="preserve"> </w:t>
      </w:r>
      <w:r w:rsidR="000A7A20" w:rsidRPr="00733B2A">
        <w:rPr>
          <w:b/>
          <w:bCs/>
          <w:sz w:val="24"/>
          <w:szCs w:val="24"/>
        </w:rPr>
        <w:t>Sprężarka  powietrza, bezolejowa szt. - 1</w:t>
      </w:r>
    </w:p>
    <w:p w14:paraId="2F999D3C" w14:textId="77777777" w:rsidR="000A7A20" w:rsidRPr="004D4DDD" w:rsidRDefault="000A7A20" w:rsidP="000A7A20">
      <w:r w:rsidRPr="004D4DDD">
        <w:t>Typ/model oferowanego sprzętu: ……………………………………………………………………………………………………….</w:t>
      </w:r>
    </w:p>
    <w:p w14:paraId="3331E13D" w14:textId="77777777" w:rsidR="000A7A20" w:rsidRPr="004D4DDD" w:rsidRDefault="000A7A20" w:rsidP="000A7A20">
      <w:r w:rsidRPr="004D4DDD">
        <w:t>Producent: …………………………………………………………………………………………………………………………………………..</w:t>
      </w:r>
    </w:p>
    <w:p w14:paraId="1B9A9DDB" w14:textId="77777777" w:rsidR="000A7A20" w:rsidRPr="004D4DDD" w:rsidRDefault="000A7A20" w:rsidP="000A7A20">
      <w:r w:rsidRPr="004D4DDD">
        <w:t>Kraj produkcji: ……………………………………………………………………………………………………………………………………..</w:t>
      </w:r>
    </w:p>
    <w:p w14:paraId="15A692FC" w14:textId="77777777" w:rsidR="000A7A20" w:rsidRPr="004D4DDD" w:rsidRDefault="000A7A20" w:rsidP="000A7A20">
      <w:r w:rsidRPr="004D4DDD">
        <w:t>Rok produkcji: ……………………………………………………………………………………………………………………………………..</w:t>
      </w:r>
    </w:p>
    <w:p w14:paraId="32617868" w14:textId="77777777" w:rsidR="000A7A20" w:rsidRDefault="000A7A20" w:rsidP="000A7A20">
      <w:r w:rsidRPr="004D4DDD">
        <w:t>Nie spełnienie choćby jednego z postawionych poniżej wymagań co do ich wartości minimalnych spowoduje odrzucenie oferty.</w:t>
      </w:r>
    </w:p>
    <w:p w14:paraId="605503B9" w14:textId="77777777" w:rsidR="000A7A20" w:rsidRDefault="000A7A20" w:rsidP="000A7A20"/>
    <w:tbl>
      <w:tblPr>
        <w:tblStyle w:val="Tabela-Siatka"/>
        <w:tblW w:w="9597" w:type="dxa"/>
        <w:tblLayout w:type="fixed"/>
        <w:tblLook w:val="04A0" w:firstRow="1" w:lastRow="0" w:firstColumn="1" w:lastColumn="0" w:noHBand="0" w:noVBand="1"/>
      </w:tblPr>
      <w:tblGrid>
        <w:gridCol w:w="508"/>
        <w:gridCol w:w="1900"/>
        <w:gridCol w:w="3209"/>
        <w:gridCol w:w="1796"/>
        <w:gridCol w:w="2184"/>
      </w:tblGrid>
      <w:tr w:rsidR="000A7A20" w:rsidRPr="004D4DDD" w14:paraId="53B5EEBE" w14:textId="77777777" w:rsidTr="00C41385">
        <w:trPr>
          <w:trHeight w:val="1073"/>
        </w:trPr>
        <w:tc>
          <w:tcPr>
            <w:tcW w:w="508" w:type="dxa"/>
            <w:vAlign w:val="center"/>
          </w:tcPr>
          <w:p w14:paraId="387CB729" w14:textId="77777777" w:rsidR="000A7A20" w:rsidRPr="004D4DDD" w:rsidRDefault="000A7A20" w:rsidP="00C41385">
            <w:r w:rsidRPr="004D4DDD">
              <w:t>LP.</w:t>
            </w:r>
          </w:p>
        </w:tc>
        <w:tc>
          <w:tcPr>
            <w:tcW w:w="1900" w:type="dxa"/>
            <w:vAlign w:val="center"/>
          </w:tcPr>
          <w:p w14:paraId="238B6967" w14:textId="77777777" w:rsidR="000A7A20" w:rsidRPr="004D4DDD" w:rsidRDefault="000A7A20" w:rsidP="00C41385">
            <w:r w:rsidRPr="004D4DDD">
              <w:t>PARAMETR</w:t>
            </w:r>
          </w:p>
        </w:tc>
        <w:tc>
          <w:tcPr>
            <w:tcW w:w="3209" w:type="dxa"/>
            <w:vAlign w:val="center"/>
          </w:tcPr>
          <w:p w14:paraId="36574F2A" w14:textId="77777777" w:rsidR="000A7A20" w:rsidRPr="004D4DDD" w:rsidRDefault="000A7A20" w:rsidP="00C41385">
            <w:r w:rsidRPr="004D4DDD">
              <w:t>Wymagana wartość/cecha graniczna</w:t>
            </w:r>
          </w:p>
        </w:tc>
        <w:tc>
          <w:tcPr>
            <w:tcW w:w="1796" w:type="dxa"/>
            <w:vAlign w:val="center"/>
          </w:tcPr>
          <w:p w14:paraId="4E84C151" w14:textId="77777777" w:rsidR="000A7A20" w:rsidRPr="004D4DDD" w:rsidRDefault="000A7A20" w:rsidP="00C41385">
            <w:r w:rsidRPr="004D4DDD">
              <w:t>Potwierdzenie wartości/cechy granicznej/Tak*</w:t>
            </w:r>
          </w:p>
        </w:tc>
        <w:tc>
          <w:tcPr>
            <w:tcW w:w="2184" w:type="dxa"/>
            <w:vAlign w:val="center"/>
          </w:tcPr>
          <w:p w14:paraId="55F93011" w14:textId="77777777" w:rsidR="000A7A20" w:rsidRPr="004D4DDD" w:rsidRDefault="000A7A20" w:rsidP="00C41385">
            <w:r w:rsidRPr="004D4DDD">
              <w:t>Oferowany parametr (opisać)*</w:t>
            </w:r>
          </w:p>
        </w:tc>
      </w:tr>
      <w:tr w:rsidR="000A7A20" w:rsidRPr="004D4DDD" w14:paraId="1F4BE19C" w14:textId="77777777" w:rsidTr="00C41385">
        <w:trPr>
          <w:trHeight w:val="506"/>
        </w:trPr>
        <w:tc>
          <w:tcPr>
            <w:tcW w:w="508" w:type="dxa"/>
            <w:vAlign w:val="center"/>
          </w:tcPr>
          <w:p w14:paraId="0594BE74" w14:textId="77777777" w:rsidR="000A7A20" w:rsidRPr="004D4DDD" w:rsidRDefault="000A7A20" w:rsidP="00C41385">
            <w:r w:rsidRPr="004D4DDD">
              <w:t>1</w:t>
            </w:r>
          </w:p>
        </w:tc>
        <w:tc>
          <w:tcPr>
            <w:tcW w:w="1900" w:type="dxa"/>
            <w:vAlign w:val="center"/>
          </w:tcPr>
          <w:p w14:paraId="365B09EF" w14:textId="77777777" w:rsidR="000A7A20" w:rsidRPr="004D4DDD" w:rsidRDefault="000A7A20" w:rsidP="00C41385">
            <w:r w:rsidRPr="004D4DDD">
              <w:t>2</w:t>
            </w:r>
          </w:p>
        </w:tc>
        <w:tc>
          <w:tcPr>
            <w:tcW w:w="3209" w:type="dxa"/>
            <w:vAlign w:val="center"/>
          </w:tcPr>
          <w:p w14:paraId="5D98EC97" w14:textId="77777777" w:rsidR="000A7A20" w:rsidRPr="004D4DDD" w:rsidRDefault="000A7A20" w:rsidP="00C41385">
            <w:r w:rsidRPr="004D4DDD">
              <w:t>3</w:t>
            </w:r>
          </w:p>
        </w:tc>
        <w:tc>
          <w:tcPr>
            <w:tcW w:w="1796" w:type="dxa"/>
            <w:vAlign w:val="center"/>
          </w:tcPr>
          <w:p w14:paraId="4EB943BB" w14:textId="77777777" w:rsidR="000A7A20" w:rsidRPr="004D4DDD" w:rsidRDefault="000A7A20" w:rsidP="00C41385">
            <w:r w:rsidRPr="004D4DDD">
              <w:t>4</w:t>
            </w:r>
          </w:p>
        </w:tc>
        <w:tc>
          <w:tcPr>
            <w:tcW w:w="2184" w:type="dxa"/>
            <w:vAlign w:val="center"/>
          </w:tcPr>
          <w:p w14:paraId="346845D6" w14:textId="77777777" w:rsidR="000A7A20" w:rsidRPr="004D4DDD" w:rsidRDefault="000A7A20" w:rsidP="00C41385">
            <w:r w:rsidRPr="004D4DDD">
              <w:t>5</w:t>
            </w:r>
          </w:p>
        </w:tc>
      </w:tr>
      <w:tr w:rsidR="000A7A20" w:rsidRPr="004D4DDD" w14:paraId="4B1DF639" w14:textId="77777777" w:rsidTr="00C41385">
        <w:trPr>
          <w:trHeight w:val="518"/>
        </w:trPr>
        <w:tc>
          <w:tcPr>
            <w:tcW w:w="9597" w:type="dxa"/>
            <w:gridSpan w:val="5"/>
          </w:tcPr>
          <w:p w14:paraId="3D1AE05C" w14:textId="77777777" w:rsidR="000A7A20" w:rsidRPr="004D4DDD" w:rsidRDefault="000A7A20" w:rsidP="00C41385">
            <w:r w:rsidRPr="004D4DDD">
              <w:t xml:space="preserve">WYMAGANIA PODSTAWOWE </w:t>
            </w:r>
          </w:p>
        </w:tc>
      </w:tr>
      <w:tr w:rsidR="000A7A20" w:rsidRPr="004D4DDD" w14:paraId="140CE414" w14:textId="77777777" w:rsidTr="00C41385">
        <w:trPr>
          <w:trHeight w:val="1261"/>
        </w:trPr>
        <w:tc>
          <w:tcPr>
            <w:tcW w:w="508" w:type="dxa"/>
            <w:vAlign w:val="center"/>
          </w:tcPr>
          <w:p w14:paraId="577BC983" w14:textId="77777777" w:rsidR="000A7A20" w:rsidRPr="004D4DDD" w:rsidRDefault="000A7A20" w:rsidP="00C41385">
            <w:r w:rsidRPr="004D4DDD">
              <w:t>1.</w:t>
            </w:r>
          </w:p>
        </w:tc>
        <w:tc>
          <w:tcPr>
            <w:tcW w:w="1900" w:type="dxa"/>
          </w:tcPr>
          <w:p w14:paraId="42EE9A81" w14:textId="77777777" w:rsidR="000A7A20" w:rsidRPr="004D4DDD" w:rsidRDefault="000A7A20" w:rsidP="00C41385">
            <w:r w:rsidRPr="004D4DDD">
              <w:t>Parametry techniczne</w:t>
            </w:r>
          </w:p>
          <w:p w14:paraId="56AA20A0" w14:textId="77777777" w:rsidR="000A7A20" w:rsidRPr="004D4DDD" w:rsidRDefault="000A7A20" w:rsidP="00C41385"/>
          <w:p w14:paraId="57B28B31" w14:textId="77777777" w:rsidR="000A7A20" w:rsidRPr="004D4DDD" w:rsidRDefault="000A7A20" w:rsidP="00C41385"/>
        </w:tc>
        <w:tc>
          <w:tcPr>
            <w:tcW w:w="3209" w:type="dxa"/>
          </w:tcPr>
          <w:p w14:paraId="4F6F305E" w14:textId="77777777" w:rsidR="00733B2A" w:rsidRPr="00F938BE" w:rsidRDefault="000C3877" w:rsidP="000C3877">
            <w:pPr>
              <w:shd w:val="clear" w:color="auto" w:fill="FFFFFF"/>
              <w:spacing w:after="0"/>
              <w:ind w:left="32" w:right="-132"/>
              <w:rPr>
                <w:rFonts w:asciiTheme="minorHAnsi" w:hAnsiTheme="minorHAnsi" w:cstheme="minorHAnsi"/>
              </w:rPr>
            </w:pPr>
            <w:r w:rsidRPr="00F938BE">
              <w:rPr>
                <w:rFonts w:asciiTheme="minorHAnsi" w:hAnsiTheme="minorHAnsi" w:cstheme="minorHAnsi"/>
              </w:rPr>
              <w:t>-</w:t>
            </w:r>
            <w:r w:rsidR="00733B2A" w:rsidRPr="00F938BE">
              <w:rPr>
                <w:rFonts w:asciiTheme="minorHAnsi" w:hAnsiTheme="minorHAnsi" w:cstheme="minorHAnsi"/>
              </w:rPr>
              <w:t>współpraca z autoklawem,</w:t>
            </w:r>
          </w:p>
          <w:p w14:paraId="7784235A" w14:textId="779F6933" w:rsidR="000C3877" w:rsidRPr="00F938BE" w:rsidRDefault="00733B2A" w:rsidP="000C3877">
            <w:pPr>
              <w:shd w:val="clear" w:color="auto" w:fill="FFFFFF"/>
              <w:spacing w:after="0"/>
              <w:ind w:left="32" w:right="-132"/>
              <w:rPr>
                <w:rFonts w:asciiTheme="minorHAnsi" w:hAnsiTheme="minorHAnsi" w:cstheme="minorHAnsi"/>
              </w:rPr>
            </w:pPr>
            <w:r w:rsidRPr="00F938BE">
              <w:rPr>
                <w:rFonts w:asciiTheme="minorHAnsi" w:hAnsiTheme="minorHAnsi" w:cstheme="minorHAnsi"/>
              </w:rPr>
              <w:t>-</w:t>
            </w:r>
            <w:r w:rsidR="000C3877" w:rsidRPr="00F938BE">
              <w:rPr>
                <w:rFonts w:asciiTheme="minorHAnsi" w:hAnsiTheme="minorHAnsi" w:cstheme="minorHAnsi"/>
              </w:rPr>
              <w:t xml:space="preserve"> pojemność zbiornika 30l</w:t>
            </w:r>
            <w:r w:rsidR="000C3877" w:rsidRPr="00F938BE">
              <w:rPr>
                <w:rFonts w:asciiTheme="minorHAnsi" w:hAnsiTheme="minorHAnsi" w:cstheme="minorHAnsi"/>
                <w:shd w:val="clear" w:color="auto" w:fill="FFFFFF"/>
              </w:rPr>
              <w:t>,</w:t>
            </w:r>
          </w:p>
          <w:p w14:paraId="234D1B8C" w14:textId="77777777" w:rsidR="000C3877" w:rsidRPr="00F938BE" w:rsidRDefault="000C3877" w:rsidP="000C3877">
            <w:pPr>
              <w:shd w:val="clear" w:color="auto" w:fill="FFFFFF"/>
              <w:spacing w:after="0"/>
              <w:ind w:left="32" w:right="-132"/>
              <w:rPr>
                <w:rFonts w:asciiTheme="minorHAnsi" w:hAnsiTheme="minorHAnsi" w:cstheme="minorHAnsi"/>
                <w:color w:val="FF0000"/>
                <w:shd w:val="clear" w:color="auto" w:fill="FFFFFF"/>
              </w:rPr>
            </w:pPr>
            <w:r w:rsidRPr="00F938BE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F938BE">
              <w:rPr>
                <w:rFonts w:asciiTheme="minorHAnsi" w:hAnsiTheme="minorHAnsi" w:cstheme="minorHAnsi"/>
                <w:shd w:val="clear" w:color="auto" w:fill="FFFFFF"/>
              </w:rPr>
              <w:t>moc 750 W,</w:t>
            </w:r>
          </w:p>
          <w:p w14:paraId="60269A68" w14:textId="77777777" w:rsidR="000C3877" w:rsidRPr="00F938BE" w:rsidRDefault="000C3877" w:rsidP="000C3877">
            <w:pPr>
              <w:shd w:val="clear" w:color="auto" w:fill="FFFFFF"/>
              <w:spacing w:after="0"/>
              <w:ind w:left="32" w:right="-132"/>
              <w:rPr>
                <w:rFonts w:asciiTheme="minorHAnsi" w:hAnsiTheme="minorHAnsi" w:cstheme="minorHAnsi"/>
                <w:shd w:val="clear" w:color="auto" w:fill="FFFFFF"/>
              </w:rPr>
            </w:pPr>
            <w:r w:rsidRPr="00F938BE">
              <w:rPr>
                <w:rFonts w:asciiTheme="minorHAnsi" w:hAnsiTheme="minorHAnsi" w:cstheme="minorHAnsi"/>
                <w:b/>
                <w:bCs/>
              </w:rPr>
              <w:t>-</w:t>
            </w:r>
            <w:r w:rsidRPr="00F938BE">
              <w:rPr>
                <w:rFonts w:asciiTheme="minorHAnsi" w:hAnsiTheme="minorHAnsi" w:cstheme="minorHAnsi"/>
                <w:shd w:val="clear" w:color="auto" w:fill="FFFFFF"/>
              </w:rPr>
              <w:t xml:space="preserve"> poziom hałasu max. 55 </w:t>
            </w:r>
            <w:proofErr w:type="spellStart"/>
            <w:r w:rsidRPr="00F938BE">
              <w:rPr>
                <w:rFonts w:asciiTheme="minorHAnsi" w:hAnsiTheme="minorHAnsi" w:cstheme="minorHAnsi"/>
                <w:shd w:val="clear" w:color="auto" w:fill="FFFFFF"/>
              </w:rPr>
              <w:t>dB</w:t>
            </w:r>
            <w:proofErr w:type="spellEnd"/>
            <w:r w:rsidRPr="00F938BE">
              <w:rPr>
                <w:rFonts w:asciiTheme="minorHAnsi" w:hAnsiTheme="minorHAnsi" w:cstheme="minorHAnsi"/>
                <w:shd w:val="clear" w:color="auto" w:fill="FFFFFF"/>
              </w:rPr>
              <w:t>,</w:t>
            </w:r>
          </w:p>
          <w:p w14:paraId="43FE6BBC" w14:textId="77777777" w:rsidR="000C3877" w:rsidRPr="00F938BE" w:rsidRDefault="000C3877" w:rsidP="000C3877">
            <w:pPr>
              <w:shd w:val="clear" w:color="auto" w:fill="FFFFFF"/>
              <w:ind w:left="32" w:right="-132"/>
              <w:rPr>
                <w:rFonts w:asciiTheme="minorHAnsi" w:hAnsiTheme="minorHAnsi" w:cstheme="minorHAnsi"/>
                <w:shd w:val="clear" w:color="auto" w:fill="FFFFFF"/>
              </w:rPr>
            </w:pPr>
            <w:r w:rsidRPr="00F938BE">
              <w:rPr>
                <w:rFonts w:asciiTheme="minorHAnsi" w:hAnsiTheme="minorHAnsi" w:cstheme="minorHAnsi"/>
                <w:b/>
                <w:bCs/>
              </w:rPr>
              <w:t>-</w:t>
            </w:r>
            <w:r w:rsidRPr="00F938BE">
              <w:rPr>
                <w:rFonts w:asciiTheme="minorHAnsi" w:hAnsiTheme="minorHAnsi" w:cstheme="minorHAnsi"/>
              </w:rPr>
              <w:t xml:space="preserve"> przepływ powietrza 152 l/min</w:t>
            </w:r>
            <w:r w:rsidRPr="00F938BE">
              <w:rPr>
                <w:rFonts w:asciiTheme="minorHAnsi" w:hAnsiTheme="minorHAnsi" w:cstheme="minorHAnsi"/>
                <w:shd w:val="clear" w:color="auto" w:fill="FFFFFF"/>
              </w:rPr>
              <w:t>,</w:t>
            </w:r>
          </w:p>
          <w:p w14:paraId="1277F0FA" w14:textId="77777777" w:rsidR="000C3877" w:rsidRPr="00F938BE" w:rsidRDefault="000C3877" w:rsidP="000C3877">
            <w:pPr>
              <w:shd w:val="clear" w:color="auto" w:fill="FFFFFF"/>
              <w:spacing w:after="0"/>
              <w:ind w:left="32" w:right="-132"/>
              <w:rPr>
                <w:rFonts w:asciiTheme="minorHAnsi" w:hAnsiTheme="minorHAnsi" w:cstheme="minorHAnsi"/>
              </w:rPr>
            </w:pPr>
            <w:r w:rsidRPr="00F938BE">
              <w:rPr>
                <w:rFonts w:asciiTheme="minorHAnsi" w:hAnsiTheme="minorHAnsi" w:cstheme="minorHAnsi"/>
              </w:rPr>
              <w:t xml:space="preserve">- obroty: 1400 </w:t>
            </w:r>
            <w:proofErr w:type="spellStart"/>
            <w:r w:rsidRPr="00F938BE">
              <w:rPr>
                <w:rFonts w:asciiTheme="minorHAnsi" w:hAnsiTheme="minorHAnsi" w:cstheme="minorHAnsi"/>
              </w:rPr>
              <w:t>obr</w:t>
            </w:r>
            <w:proofErr w:type="spellEnd"/>
            <w:r w:rsidRPr="00F938BE">
              <w:rPr>
                <w:rFonts w:asciiTheme="minorHAnsi" w:hAnsiTheme="minorHAnsi" w:cstheme="minorHAnsi"/>
              </w:rPr>
              <w:t>/min.</w:t>
            </w:r>
          </w:p>
          <w:p w14:paraId="3E7C2C5A" w14:textId="50EB83E7" w:rsidR="00733B2A" w:rsidRPr="00F938BE" w:rsidRDefault="00733B2A" w:rsidP="000C3877">
            <w:pPr>
              <w:shd w:val="clear" w:color="auto" w:fill="FFFFFF"/>
              <w:spacing w:after="0"/>
              <w:ind w:left="32" w:right="-132"/>
              <w:rPr>
                <w:rFonts w:asciiTheme="minorHAnsi" w:hAnsiTheme="minorHAnsi" w:cstheme="minorHAnsi"/>
                <w:shd w:val="clear" w:color="auto" w:fill="FFFFFF"/>
              </w:rPr>
            </w:pPr>
            <w:r w:rsidRPr="00F938BE">
              <w:rPr>
                <w:rFonts w:asciiTheme="minorHAnsi" w:hAnsiTheme="minorHAnsi" w:cstheme="minorHAnsi"/>
              </w:rPr>
              <w:t>- cichobieżna</w:t>
            </w:r>
          </w:p>
          <w:p w14:paraId="5036F7D0" w14:textId="0F0EAD9D" w:rsidR="000A7A20" w:rsidRPr="004C4CC6" w:rsidRDefault="000C3877" w:rsidP="004C4CC6">
            <w:pPr>
              <w:shd w:val="clear" w:color="auto" w:fill="FFFFFF"/>
              <w:spacing w:after="0"/>
              <w:ind w:left="32" w:right="-132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F938BE">
              <w:rPr>
                <w:rFonts w:asciiTheme="minorHAnsi" w:hAnsiTheme="minorHAnsi" w:cstheme="minorHAnsi"/>
                <w:shd w:val="clear" w:color="auto" w:fill="FFFFFF"/>
              </w:rPr>
              <w:t xml:space="preserve">- wymiary </w:t>
            </w:r>
            <w:r w:rsidRPr="00F938B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(dł. x szer. x wys.) 400x400x650 mm </w:t>
            </w:r>
            <w:r w:rsidRPr="00F938BE">
              <w:rPr>
                <w:rFonts w:asciiTheme="minorHAnsi" w:eastAsia="Times New Roman" w:hAnsiTheme="minorHAnsi" w:cstheme="minorHAnsi"/>
              </w:rPr>
              <w:t>±5%</w:t>
            </w:r>
          </w:p>
        </w:tc>
        <w:tc>
          <w:tcPr>
            <w:tcW w:w="1796" w:type="dxa"/>
          </w:tcPr>
          <w:p w14:paraId="67CDC4F8" w14:textId="77777777" w:rsidR="000A7A20" w:rsidRPr="004D4DDD" w:rsidRDefault="000A7A20" w:rsidP="00C41385"/>
        </w:tc>
        <w:tc>
          <w:tcPr>
            <w:tcW w:w="2184" w:type="dxa"/>
          </w:tcPr>
          <w:p w14:paraId="5C0A5933" w14:textId="77777777" w:rsidR="000A7A20" w:rsidRPr="004D4DDD" w:rsidRDefault="000A7A20" w:rsidP="00C41385"/>
        </w:tc>
      </w:tr>
      <w:tr w:rsidR="000A7A20" w:rsidRPr="004D4DDD" w14:paraId="246B254C" w14:textId="77777777" w:rsidTr="00C41385">
        <w:trPr>
          <w:trHeight w:val="145"/>
        </w:trPr>
        <w:tc>
          <w:tcPr>
            <w:tcW w:w="9597" w:type="dxa"/>
            <w:gridSpan w:val="5"/>
            <w:vAlign w:val="center"/>
          </w:tcPr>
          <w:p w14:paraId="4D9691FB" w14:textId="77777777" w:rsidR="000A7A20" w:rsidRPr="004D4DDD" w:rsidRDefault="000A7A20" w:rsidP="00C41385">
            <w:r w:rsidRPr="004D4DDD">
              <w:t xml:space="preserve">WYMAGANIA DODATKOWE </w:t>
            </w:r>
          </w:p>
        </w:tc>
      </w:tr>
      <w:tr w:rsidR="000A7A20" w:rsidRPr="004D4DDD" w14:paraId="730D2F88" w14:textId="77777777" w:rsidTr="00C41385">
        <w:trPr>
          <w:trHeight w:val="145"/>
        </w:trPr>
        <w:tc>
          <w:tcPr>
            <w:tcW w:w="508" w:type="dxa"/>
            <w:vAlign w:val="center"/>
          </w:tcPr>
          <w:p w14:paraId="3D82A9A7" w14:textId="77777777" w:rsidR="000A7A20" w:rsidRPr="00BC67F4" w:rsidRDefault="000A7A20" w:rsidP="00C41385">
            <w:r w:rsidRPr="00BC67F4">
              <w:t>1.</w:t>
            </w:r>
          </w:p>
        </w:tc>
        <w:tc>
          <w:tcPr>
            <w:tcW w:w="1900" w:type="dxa"/>
          </w:tcPr>
          <w:p w14:paraId="58B34BBA" w14:textId="77777777" w:rsidR="000A7A20" w:rsidRPr="00BC67F4" w:rsidRDefault="000A7A20" w:rsidP="00C41385">
            <w:r w:rsidRPr="00BC67F4">
              <w:t xml:space="preserve">Reakcja serwisu </w:t>
            </w:r>
          </w:p>
        </w:tc>
        <w:tc>
          <w:tcPr>
            <w:tcW w:w="3209" w:type="dxa"/>
          </w:tcPr>
          <w:p w14:paraId="716CF329" w14:textId="77777777" w:rsidR="000A7A20" w:rsidRPr="00BC67F4" w:rsidRDefault="000A7A20" w:rsidP="00C41385">
            <w:r w:rsidRPr="00BC67F4">
              <w:t>Czas reakcji serwisu –nie dłuższy niż 72 godziny Czas naprawy gwarancyjnej nie dłuższy niż 7 dni roboczych od dnia zgłoszenia</w:t>
            </w:r>
          </w:p>
        </w:tc>
        <w:tc>
          <w:tcPr>
            <w:tcW w:w="1796" w:type="dxa"/>
          </w:tcPr>
          <w:p w14:paraId="7BB96EDE" w14:textId="77777777" w:rsidR="000A7A20" w:rsidRPr="00FA2AA2" w:rsidRDefault="000A7A20" w:rsidP="00C41385">
            <w:pPr>
              <w:rPr>
                <w:highlight w:val="yellow"/>
              </w:rPr>
            </w:pPr>
          </w:p>
        </w:tc>
        <w:tc>
          <w:tcPr>
            <w:tcW w:w="2184" w:type="dxa"/>
          </w:tcPr>
          <w:p w14:paraId="13DF27F9" w14:textId="77777777" w:rsidR="000A7A20" w:rsidRPr="00FA2AA2" w:rsidRDefault="000A7A20" w:rsidP="00C41385">
            <w:pPr>
              <w:rPr>
                <w:highlight w:val="yellow"/>
              </w:rPr>
            </w:pPr>
          </w:p>
        </w:tc>
      </w:tr>
      <w:tr w:rsidR="000A7A20" w:rsidRPr="004D4DDD" w14:paraId="5A517D8F" w14:textId="77777777" w:rsidTr="00C41385">
        <w:trPr>
          <w:trHeight w:val="145"/>
        </w:trPr>
        <w:tc>
          <w:tcPr>
            <w:tcW w:w="508" w:type="dxa"/>
            <w:vAlign w:val="center"/>
          </w:tcPr>
          <w:p w14:paraId="5BE55776" w14:textId="77777777" w:rsidR="000A7A20" w:rsidRPr="00BC67F4" w:rsidRDefault="000A7A20" w:rsidP="00C41385">
            <w:r w:rsidRPr="00BC67F4">
              <w:t>3.</w:t>
            </w:r>
          </w:p>
        </w:tc>
        <w:tc>
          <w:tcPr>
            <w:tcW w:w="1900" w:type="dxa"/>
          </w:tcPr>
          <w:p w14:paraId="085928CE" w14:textId="77777777" w:rsidR="000A7A20" w:rsidRPr="00BC67F4" w:rsidRDefault="000A7A20" w:rsidP="00C41385">
            <w:r w:rsidRPr="00BC67F4">
              <w:t>Instrukcja</w:t>
            </w:r>
          </w:p>
        </w:tc>
        <w:tc>
          <w:tcPr>
            <w:tcW w:w="3209" w:type="dxa"/>
          </w:tcPr>
          <w:p w14:paraId="5F7F1FA1" w14:textId="5DC58B7F" w:rsidR="000A7A20" w:rsidRPr="00BC67F4" w:rsidRDefault="000A7A20" w:rsidP="00C41385">
            <w:r w:rsidRPr="00BC67F4">
              <w:t>W języku polskim dołączona do dostawy</w:t>
            </w:r>
          </w:p>
        </w:tc>
        <w:tc>
          <w:tcPr>
            <w:tcW w:w="1796" w:type="dxa"/>
          </w:tcPr>
          <w:p w14:paraId="2AED578E" w14:textId="77777777" w:rsidR="000A7A20" w:rsidRPr="00FA2AA2" w:rsidRDefault="000A7A20" w:rsidP="00C41385">
            <w:pPr>
              <w:rPr>
                <w:highlight w:val="yellow"/>
              </w:rPr>
            </w:pPr>
          </w:p>
        </w:tc>
        <w:tc>
          <w:tcPr>
            <w:tcW w:w="2184" w:type="dxa"/>
          </w:tcPr>
          <w:p w14:paraId="6E44A3EC" w14:textId="77777777" w:rsidR="000A7A20" w:rsidRPr="00FA2AA2" w:rsidRDefault="000A7A20" w:rsidP="00C41385">
            <w:pPr>
              <w:rPr>
                <w:highlight w:val="yellow"/>
              </w:rPr>
            </w:pPr>
          </w:p>
        </w:tc>
      </w:tr>
      <w:tr w:rsidR="000A7A20" w:rsidRPr="004D4DDD" w14:paraId="6D0AA2D4" w14:textId="77777777" w:rsidTr="00C41385">
        <w:trPr>
          <w:trHeight w:val="145"/>
        </w:trPr>
        <w:tc>
          <w:tcPr>
            <w:tcW w:w="508" w:type="dxa"/>
            <w:vAlign w:val="center"/>
          </w:tcPr>
          <w:p w14:paraId="034AB54A" w14:textId="77777777" w:rsidR="000A7A20" w:rsidRPr="00BC67F4" w:rsidRDefault="000A7A20" w:rsidP="00C41385">
            <w:r>
              <w:t>4</w:t>
            </w:r>
            <w:r w:rsidRPr="00BC67F4">
              <w:t>.</w:t>
            </w:r>
          </w:p>
        </w:tc>
        <w:tc>
          <w:tcPr>
            <w:tcW w:w="1900" w:type="dxa"/>
          </w:tcPr>
          <w:p w14:paraId="64197F4B" w14:textId="77777777" w:rsidR="000A7A20" w:rsidRPr="00BC67F4" w:rsidRDefault="000A7A20" w:rsidP="00C41385">
            <w:r w:rsidRPr="00BC67F4">
              <w:t xml:space="preserve">Gwarancja </w:t>
            </w:r>
          </w:p>
        </w:tc>
        <w:tc>
          <w:tcPr>
            <w:tcW w:w="3209" w:type="dxa"/>
          </w:tcPr>
          <w:p w14:paraId="41354EEB" w14:textId="77777777" w:rsidR="000A7A20" w:rsidRPr="00BC67F4" w:rsidRDefault="000A7A20" w:rsidP="00C41385">
            <w:r w:rsidRPr="00BC67F4">
              <w:t>Minimum 24 miesiące</w:t>
            </w:r>
          </w:p>
        </w:tc>
        <w:tc>
          <w:tcPr>
            <w:tcW w:w="1796" w:type="dxa"/>
          </w:tcPr>
          <w:p w14:paraId="352162B7" w14:textId="77777777" w:rsidR="000A7A20" w:rsidRPr="00FA2AA2" w:rsidRDefault="000A7A20" w:rsidP="00C41385">
            <w:pPr>
              <w:rPr>
                <w:highlight w:val="yellow"/>
              </w:rPr>
            </w:pPr>
          </w:p>
        </w:tc>
        <w:tc>
          <w:tcPr>
            <w:tcW w:w="2184" w:type="dxa"/>
          </w:tcPr>
          <w:p w14:paraId="5CD4DC0C" w14:textId="77777777" w:rsidR="000A7A20" w:rsidRPr="00FA2AA2" w:rsidRDefault="000A7A20" w:rsidP="00C41385">
            <w:pPr>
              <w:rPr>
                <w:highlight w:val="yellow"/>
              </w:rPr>
            </w:pPr>
          </w:p>
        </w:tc>
      </w:tr>
      <w:tr w:rsidR="000A7A20" w:rsidRPr="004D4DDD" w14:paraId="19B2152C" w14:textId="77777777" w:rsidTr="00C41385">
        <w:trPr>
          <w:trHeight w:val="1532"/>
        </w:trPr>
        <w:tc>
          <w:tcPr>
            <w:tcW w:w="508" w:type="dxa"/>
            <w:vAlign w:val="center"/>
          </w:tcPr>
          <w:p w14:paraId="4C15A37D" w14:textId="77777777" w:rsidR="000A7A20" w:rsidRPr="00BC67F4" w:rsidRDefault="000A7A20" w:rsidP="00C41385">
            <w:r>
              <w:t>5</w:t>
            </w:r>
            <w:r w:rsidRPr="00BC67F4">
              <w:t>.</w:t>
            </w:r>
          </w:p>
        </w:tc>
        <w:tc>
          <w:tcPr>
            <w:tcW w:w="1900" w:type="dxa"/>
          </w:tcPr>
          <w:p w14:paraId="752DD1A4" w14:textId="77777777" w:rsidR="000A7A20" w:rsidRPr="00BC67F4" w:rsidRDefault="000A7A20" w:rsidP="00C41385">
            <w:r w:rsidRPr="00BC67F4">
              <w:t xml:space="preserve">Oferowana kwota za sprzęt </w:t>
            </w:r>
          </w:p>
        </w:tc>
        <w:tc>
          <w:tcPr>
            <w:tcW w:w="7189" w:type="dxa"/>
            <w:gridSpan w:val="3"/>
          </w:tcPr>
          <w:p w14:paraId="79D07B9B" w14:textId="77777777" w:rsidR="000A7A20" w:rsidRPr="00BC67F4" w:rsidRDefault="000A7A20" w:rsidP="00C41385">
            <w:r w:rsidRPr="00BC67F4">
              <w:t>Netto:</w:t>
            </w:r>
          </w:p>
          <w:p w14:paraId="4E22F367" w14:textId="77777777" w:rsidR="000A7A20" w:rsidRPr="00BC67F4" w:rsidRDefault="000A7A20" w:rsidP="00C41385">
            <w:r w:rsidRPr="00BC67F4">
              <w:t xml:space="preserve">Brutto: </w:t>
            </w:r>
          </w:p>
          <w:p w14:paraId="2DE08744" w14:textId="77777777" w:rsidR="000A7A20" w:rsidRPr="00BC67F4" w:rsidRDefault="000A7A20" w:rsidP="00C41385">
            <w:r w:rsidRPr="00BC67F4">
              <w:t>VAT:……………….%</w:t>
            </w:r>
          </w:p>
        </w:tc>
      </w:tr>
    </w:tbl>
    <w:p w14:paraId="0721224C" w14:textId="3993CEAD" w:rsidR="000A7A20" w:rsidRPr="004D4DDD" w:rsidRDefault="000A7A20" w:rsidP="00B91052">
      <w:pPr>
        <w:rPr>
          <w:b/>
          <w:bCs/>
          <w:i/>
          <w:iCs/>
        </w:rPr>
      </w:pPr>
      <w:r w:rsidRPr="004D4DDD">
        <w:t>*  Wypełnia wykonawca</w:t>
      </w:r>
    </w:p>
    <w:sectPr w:rsidR="000A7A20" w:rsidRPr="004D4DDD" w:rsidSect="00362C40">
      <w:foot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B024" w14:textId="77777777" w:rsidR="00082F4D" w:rsidRDefault="00082F4D" w:rsidP="00362C40">
      <w:pPr>
        <w:spacing w:after="0" w:line="240" w:lineRule="auto"/>
      </w:pPr>
      <w:r>
        <w:separator/>
      </w:r>
    </w:p>
  </w:endnote>
  <w:endnote w:type="continuationSeparator" w:id="0">
    <w:p w14:paraId="7745BBFE" w14:textId="77777777" w:rsidR="00082F4D" w:rsidRDefault="00082F4D" w:rsidP="0036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7125003"/>
      <w:docPartObj>
        <w:docPartGallery w:val="Page Numbers (Bottom of Page)"/>
        <w:docPartUnique/>
      </w:docPartObj>
    </w:sdtPr>
    <w:sdtContent>
      <w:p w14:paraId="2C447E9F" w14:textId="5A99975B" w:rsidR="00362C40" w:rsidRDefault="00362C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14:paraId="1BEE2AF9" w14:textId="77777777" w:rsidR="00362C40" w:rsidRDefault="00362C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95BF0" w14:textId="77777777" w:rsidR="00082F4D" w:rsidRDefault="00082F4D" w:rsidP="00362C40">
      <w:pPr>
        <w:spacing w:after="0" w:line="240" w:lineRule="auto"/>
      </w:pPr>
      <w:r>
        <w:separator/>
      </w:r>
    </w:p>
  </w:footnote>
  <w:footnote w:type="continuationSeparator" w:id="0">
    <w:p w14:paraId="50ECC1E4" w14:textId="77777777" w:rsidR="00082F4D" w:rsidRDefault="00082F4D" w:rsidP="00362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013E3"/>
    <w:multiLevelType w:val="hybridMultilevel"/>
    <w:tmpl w:val="350A4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90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CB"/>
    <w:rsid w:val="00082F4D"/>
    <w:rsid w:val="000A7A20"/>
    <w:rsid w:val="000C3877"/>
    <w:rsid w:val="000F1AB8"/>
    <w:rsid w:val="00154043"/>
    <w:rsid w:val="001A0575"/>
    <w:rsid w:val="001E70FD"/>
    <w:rsid w:val="0022166E"/>
    <w:rsid w:val="00247256"/>
    <w:rsid w:val="00312257"/>
    <w:rsid w:val="00362C40"/>
    <w:rsid w:val="003A2A0B"/>
    <w:rsid w:val="003E5A58"/>
    <w:rsid w:val="00413C88"/>
    <w:rsid w:val="0044261C"/>
    <w:rsid w:val="004C4CC6"/>
    <w:rsid w:val="00575F0C"/>
    <w:rsid w:val="00616871"/>
    <w:rsid w:val="00631278"/>
    <w:rsid w:val="006449C5"/>
    <w:rsid w:val="006660B2"/>
    <w:rsid w:val="00733B2A"/>
    <w:rsid w:val="007A4782"/>
    <w:rsid w:val="00856890"/>
    <w:rsid w:val="008816CB"/>
    <w:rsid w:val="0090216E"/>
    <w:rsid w:val="00964EFB"/>
    <w:rsid w:val="009A34CD"/>
    <w:rsid w:val="009B7C9C"/>
    <w:rsid w:val="009E479C"/>
    <w:rsid w:val="00A612D1"/>
    <w:rsid w:val="00B22909"/>
    <w:rsid w:val="00B23614"/>
    <w:rsid w:val="00B44A76"/>
    <w:rsid w:val="00B91052"/>
    <w:rsid w:val="00BA5DB3"/>
    <w:rsid w:val="00BC67F4"/>
    <w:rsid w:val="00BD25B3"/>
    <w:rsid w:val="00BE01F2"/>
    <w:rsid w:val="00CD5399"/>
    <w:rsid w:val="00D5708D"/>
    <w:rsid w:val="00D81C4C"/>
    <w:rsid w:val="00E14965"/>
    <w:rsid w:val="00EB686B"/>
    <w:rsid w:val="00EE7839"/>
    <w:rsid w:val="00F938BE"/>
    <w:rsid w:val="00FB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0CB0"/>
  <w15:chartTrackingRefBased/>
  <w15:docId w15:val="{9B721422-5953-4BB4-B533-F16E339D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05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10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56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4EFB"/>
    <w:pPr>
      <w:ind w:left="720"/>
      <w:contextualSpacing/>
    </w:pPr>
  </w:style>
  <w:style w:type="paragraph" w:styleId="Bezodstpw">
    <w:name w:val="No Spacing"/>
    <w:uiPriority w:val="1"/>
    <w:qFormat/>
    <w:rsid w:val="00362C40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62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C40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2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C4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2158D-1FC7-485A-84E6-124D393A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Olak-Pabis</dc:creator>
  <cp:keywords/>
  <dc:description/>
  <cp:lastModifiedBy>PSSE Przeworsk - Ryszard Trelka</cp:lastModifiedBy>
  <cp:revision>4</cp:revision>
  <cp:lastPrinted>2023-10-16T14:54:00Z</cp:lastPrinted>
  <dcterms:created xsi:type="dcterms:W3CDTF">2023-11-08T11:23:00Z</dcterms:created>
  <dcterms:modified xsi:type="dcterms:W3CDTF">2023-11-08T13:11:00Z</dcterms:modified>
</cp:coreProperties>
</file>