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F797" w14:textId="4C22D9A7" w:rsidR="00A44D19" w:rsidRDefault="00A44D19" w:rsidP="00A44D19">
      <w:pPr>
        <w:pStyle w:val="Akapitzlist"/>
        <w:tabs>
          <w:tab w:val="left" w:pos="210"/>
        </w:tabs>
        <w:spacing w:before="60"/>
        <w:ind w:left="714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Konkurs </w:t>
      </w:r>
      <w:bookmarkStart w:id="0" w:name="_Hlk165980181"/>
      <w:r>
        <w:rPr>
          <w:rFonts w:cs="Arial"/>
          <w:b/>
          <w:bCs/>
          <w:sz w:val="24"/>
          <w:szCs w:val="24"/>
        </w:rPr>
        <w:t xml:space="preserve">na wykonywanie badań w zakresie diagnostyki obrazowej </w:t>
      </w:r>
      <w:r>
        <w:rPr>
          <w:rFonts w:cs="Arial"/>
          <w:b/>
          <w:bCs/>
          <w:sz w:val="24"/>
          <w:szCs w:val="24"/>
        </w:rPr>
        <w:br/>
        <w:t>i mikrobiologicznej  dla pacjentów SP ZOZ MSWiA w Koszalinie - Przychodnia w Słupsku</w:t>
      </w:r>
      <w:bookmarkEnd w:id="0"/>
    </w:p>
    <w:p w14:paraId="3059A365" w14:textId="77777777" w:rsidR="00C9232D" w:rsidRDefault="00C9232D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33902DEE" w:rsidR="004E6E6D" w:rsidRDefault="004E6E6D" w:rsidP="004E6E6D">
      <w:pPr>
        <w:pStyle w:val="Standard"/>
      </w:pPr>
      <w:r>
        <w:rPr>
          <w:rFonts w:ascii="Arial" w:hAnsi="Arial" w:cs="Arial"/>
        </w:rPr>
        <w:t xml:space="preserve">pieczęć </w:t>
      </w:r>
      <w:r w:rsidR="007F516E">
        <w:rPr>
          <w:rFonts w:ascii="Arial" w:hAnsi="Arial" w:cs="Arial"/>
        </w:rPr>
        <w:t>O</w:t>
      </w:r>
      <w:r>
        <w:rPr>
          <w:rFonts w:ascii="Arial" w:hAnsi="Arial" w:cs="Arial"/>
        </w:rPr>
        <w:t>ferenta</w:t>
      </w:r>
    </w:p>
    <w:p w14:paraId="7C6B2A07" w14:textId="77777777" w:rsidR="004E6E6D" w:rsidRDefault="004E6E6D" w:rsidP="004E6E6D">
      <w:pPr>
        <w:pStyle w:val="Standard"/>
        <w:jc w:val="center"/>
      </w:pPr>
      <w:r>
        <w:rPr>
          <w:rFonts w:ascii="Arial" w:hAnsi="Arial" w:cs="Arial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27B09877" w14:textId="1F926A7E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warunkami szczegółowymi konkursu.</w:t>
      </w:r>
    </w:p>
    <w:p w14:paraId="3CD5D65C" w14:textId="2E16A0EA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posiadam zaległości w opłatach do ZUS i US.</w:t>
      </w:r>
    </w:p>
    <w:p w14:paraId="728D6C0C" w14:textId="3527FC9D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Zatrudniony personel posiada odpowiednie kwalifikacje zawodowe a sytuacja ekonomiczna gwarantuje należyte wykonanie świadczeń objętych niniejszym konkursem.</w:t>
      </w:r>
    </w:p>
    <w:p w14:paraId="36770664" w14:textId="5A12D113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Spełniam aktualnie obowiązujące wymogi NFZ w sprawie wykonywania świadczeń objętych postępowaniem konkursowym.</w:t>
      </w:r>
    </w:p>
    <w:p w14:paraId="0F3CF1E3" w14:textId="1EEBAF07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Nie korzystam z usług podwykonawców przy wykonywaniu badań z wyjątkiem personelu Zleceniobiorcy świadczącego usługi na rzecz Zleceniobiorcy na podstawie umów cywilnoprawnych.</w:t>
      </w:r>
    </w:p>
    <w:p w14:paraId="301856DA" w14:textId="52A67350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Znany jest mi termin związania ofertą (30 dni od daty upływu terminu składania ofert).</w:t>
      </w:r>
    </w:p>
    <w:p w14:paraId="30C8A451" w14:textId="56A2A0BF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Wymienione w ofercie, projekcie umowy i warunkach szczegółowych konkursu warunki umowy zostały przeze mnie zaakceptowane i zobowiązuję się w przypadku wyboru mojej oferty do zawarcia umowy w terminie 30 dni od daty rozstrzygnięcia konkursu.</w:t>
      </w:r>
    </w:p>
    <w:p w14:paraId="1C5476F8" w14:textId="1F987574" w:rsidR="004E6E6D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6F64BCC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06AA9FA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1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5BCFB870" w14:textId="2C0EBE77" w:rsidR="004E6E6D" w:rsidRDefault="007C0016" w:rsidP="004E6E6D">
      <w:pPr>
        <w:pStyle w:val="Standard"/>
      </w:pPr>
      <w:r>
        <w:rPr>
          <w:rFonts w:ascii="Arial" w:hAnsi="Arial" w:cs="Arial"/>
          <w:sz w:val="18"/>
          <w:szCs w:val="18"/>
        </w:rPr>
        <w:t xml:space="preserve">       </w:t>
      </w:r>
      <w:r w:rsidR="004E6E6D">
        <w:rPr>
          <w:rFonts w:ascii="Arial" w:hAnsi="Arial" w:cs="Arial"/>
          <w:sz w:val="18"/>
          <w:szCs w:val="18"/>
        </w:rPr>
        <w:t xml:space="preserve">miejscowość i data </w:t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</w:r>
      <w:r w:rsidR="004E6E6D">
        <w:rPr>
          <w:rFonts w:ascii="Arial" w:hAnsi="Arial" w:cs="Arial"/>
          <w:sz w:val="18"/>
          <w:szCs w:val="18"/>
        </w:rPr>
        <w:tab/>
        <w:t>(podpis i pieczątka oferenta)</w:t>
      </w:r>
      <w:bookmarkEnd w:id="1"/>
    </w:p>
    <w:p w14:paraId="4AE37894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1395A215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E77AAB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DCF2F6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5A61C878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4547C3B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682EDF10" w14:textId="77777777" w:rsidR="004E6E6D" w:rsidRDefault="004E6E6D" w:rsidP="004E6E6D">
      <w:pPr>
        <w:pStyle w:val="Standard"/>
        <w:rPr>
          <w:rFonts w:ascii="Arial" w:hAnsi="Arial" w:cs="Arial"/>
        </w:rPr>
      </w:pPr>
    </w:p>
    <w:p w14:paraId="7F902343" w14:textId="77777777" w:rsidR="004E6E6D" w:rsidRDefault="004E6E6D" w:rsidP="004E6E6D">
      <w:pPr>
        <w:pStyle w:val="Standard"/>
        <w:rPr>
          <w:rFonts w:ascii="Arial" w:hAnsi="Arial" w:cs="Arial"/>
        </w:rPr>
      </w:pPr>
    </w:p>
    <w:sectPr w:rsidR="004E6E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9086" w14:textId="77777777" w:rsidR="001E7501" w:rsidRDefault="001E7501" w:rsidP="00C9232D">
      <w:pPr>
        <w:spacing w:after="0" w:line="240" w:lineRule="auto"/>
      </w:pPr>
      <w:r>
        <w:separator/>
      </w:r>
    </w:p>
  </w:endnote>
  <w:endnote w:type="continuationSeparator" w:id="0">
    <w:p w14:paraId="0097DF66" w14:textId="77777777" w:rsidR="001E7501" w:rsidRDefault="001E7501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9CBC" w14:textId="73EB22C8" w:rsidR="00565C3B" w:rsidRDefault="00565C3B" w:rsidP="00565C3B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 w:rsidR="00A44D19">
      <w:rPr>
        <w:rFonts w:ascii="Arial" w:hAnsi="Arial" w:cs="Arial"/>
        <w:bCs/>
        <w:i/>
        <w:sz w:val="18"/>
        <w:szCs w:val="18"/>
      </w:rPr>
      <w:t>DAK-2310-01/2025</w:t>
    </w:r>
  </w:p>
  <w:p w14:paraId="433C8AA9" w14:textId="77777777" w:rsidR="00565C3B" w:rsidRDefault="00565C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3F06" w14:textId="77777777" w:rsidR="001E7501" w:rsidRDefault="001E7501" w:rsidP="00C9232D">
      <w:pPr>
        <w:spacing w:after="0" w:line="240" w:lineRule="auto"/>
      </w:pPr>
      <w:r>
        <w:separator/>
      </w:r>
    </w:p>
  </w:footnote>
  <w:footnote w:type="continuationSeparator" w:id="0">
    <w:p w14:paraId="38AB969B" w14:textId="77777777" w:rsidR="001E7501" w:rsidRDefault="001E7501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44FBFB58" w:rsidR="00C9232D" w:rsidRPr="00C9232D" w:rsidRDefault="00C9232D" w:rsidP="00C9232D">
    <w:pPr>
      <w:pStyle w:val="Nagwek"/>
      <w:jc w:val="right"/>
      <w:rPr>
        <w:rFonts w:ascii="Arial" w:hAnsi="Arial" w:cs="Arial"/>
      </w:rPr>
    </w:pPr>
    <w:r w:rsidRPr="00C9232D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97566">
    <w:abstractNumId w:val="0"/>
  </w:num>
  <w:num w:numId="2" w16cid:durableId="134860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6D"/>
    <w:rsid w:val="000A5A2A"/>
    <w:rsid w:val="00111212"/>
    <w:rsid w:val="00113607"/>
    <w:rsid w:val="001E7501"/>
    <w:rsid w:val="002450C9"/>
    <w:rsid w:val="0045656B"/>
    <w:rsid w:val="004E6E6D"/>
    <w:rsid w:val="005019DB"/>
    <w:rsid w:val="00531519"/>
    <w:rsid w:val="00565C3B"/>
    <w:rsid w:val="005E4A3F"/>
    <w:rsid w:val="007B6580"/>
    <w:rsid w:val="007C0016"/>
    <w:rsid w:val="007F516E"/>
    <w:rsid w:val="008E24A1"/>
    <w:rsid w:val="008F365D"/>
    <w:rsid w:val="009239F5"/>
    <w:rsid w:val="0094497E"/>
    <w:rsid w:val="00962520"/>
    <w:rsid w:val="00A26330"/>
    <w:rsid w:val="00A44D19"/>
    <w:rsid w:val="00A621B4"/>
    <w:rsid w:val="00C9232D"/>
    <w:rsid w:val="00D053EC"/>
    <w:rsid w:val="00D30FE3"/>
    <w:rsid w:val="00EB633F"/>
    <w:rsid w:val="00EC0723"/>
    <w:rsid w:val="00F8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chartTrackingRefBased/>
  <w15:docId w15:val="{462218D1-1A93-4A6B-B4D7-2614713D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qFormat/>
    <w:rsid w:val="00A44D19"/>
    <w:pPr>
      <w:widowControl/>
      <w:suppressAutoHyphens w:val="0"/>
      <w:autoSpaceDN/>
      <w:spacing w:after="0" w:line="276" w:lineRule="auto"/>
      <w:ind w:left="720"/>
      <w:contextualSpacing/>
      <w:textAlignment w:val="auto"/>
    </w:pPr>
    <w:rPr>
      <w:rFonts w:ascii="Arial" w:eastAsiaTheme="minorHAnsi" w:hAnsi="Arial" w:cstheme="minorBidi"/>
      <w:kern w:val="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qFormat/>
    <w:locked/>
    <w:rsid w:val="00A44D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15</cp:revision>
  <cp:lastPrinted>2024-06-04T11:41:00Z</cp:lastPrinted>
  <dcterms:created xsi:type="dcterms:W3CDTF">2023-04-23T09:06:00Z</dcterms:created>
  <dcterms:modified xsi:type="dcterms:W3CDTF">2025-05-21T08:46:00Z</dcterms:modified>
</cp:coreProperties>
</file>