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C454D" w14:textId="14194105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Miejskiej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E754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4E417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Zabrzu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75EDCCD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Zabrzu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64C8865A" w:rsidR="000C5DC3" w:rsidRPr="004E417E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Komendy </w:t>
      </w:r>
      <w:r w:rsidR="004E417E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E75487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Komendant </w:t>
      </w:r>
      <w:r w:rsidR="004E417E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E75487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E417E" w:rsidRPr="004E41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41-800 Zabrze, ul. Stalmacha 22, tel. 32 271 20 20,</w:t>
      </w:r>
      <w:r w:rsidR="004E417E" w:rsidRPr="004E417E">
        <w:rPr>
          <w:rFonts w:ascii="Times New Roman" w:hAnsi="Times New Roman" w:cs="Times New Roman"/>
          <w:color w:val="1B1B1B"/>
          <w:sz w:val="24"/>
          <w:szCs w:val="24"/>
        </w:rPr>
        <w:br/>
      </w:r>
      <w:r w:rsidR="004E417E" w:rsidRPr="004E41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fax. 32 278 17 77, e-mail: </w:t>
      </w:r>
      <w:hyperlink r:id="rId8" w:tooltip="adres e-mail Komendy Miejskiej Państwowej Straży Pożarnej w Zabrzu" w:history="1">
        <w:r w:rsidR="004E417E" w:rsidRPr="004E417E">
          <w:rPr>
            <w:rStyle w:val="Hipercze"/>
            <w:rFonts w:ascii="Times New Roman" w:hAnsi="Times New Roman" w:cs="Times New Roman"/>
            <w:color w:val="0052A5"/>
            <w:sz w:val="24"/>
            <w:szCs w:val="24"/>
            <w:shd w:val="clear" w:color="auto" w:fill="FFFFFF"/>
          </w:rPr>
          <w:t>straz@psp.zabrze.pl</w:t>
        </w:r>
      </w:hyperlink>
      <w:r w:rsidR="004E417E" w:rsidRPr="004E417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P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601119EC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59DCAC0C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CE58651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4BE92134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492311DF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40E5B60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F8D7EE8" w14:textId="35AE8776" w:rsidR="0066033F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0415B3DC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77777777" w:rsidR="00D32A05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516B74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038F7763" w14:textId="0AAECC52" w:rsidR="0066033F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Instagram</w:t>
      </w:r>
    </w:p>
    <w:p w14:paraId="0F14D1FA" w14:textId="05559794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Zabrzu,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2CC80A1C" w14:textId="20428DC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 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https://help.instagram.com/519522125107875?helpref=faq_content</w:t>
        </w:r>
      </w:hyperlink>
    </w:p>
    <w:p w14:paraId="6EE1197D" w14:textId="0CC7D504" w:rsidR="0066033F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</w:p>
    <w:p w14:paraId="0775EC67" w14:textId="7E905A3C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Zabrzu,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przetwarzania danych osobowych określone przez dostawcę serwisu Twitter, znajdą się na stronie: </w:t>
      </w:r>
      <w:hyperlink r:id="rId1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6943AA68" w14:textId="5FBC79BC" w:rsidR="0066033F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63ED3B36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4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5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15303EDB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Komendzie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adresem e-mail: </w:t>
      </w:r>
      <w:hyperlink r:id="rId16" w:history="1">
        <w:r w:rsidR="00D676EB" w:rsidRPr="00D676EB">
          <w:rPr>
            <w:rStyle w:val="Hipercze"/>
            <w:color w:val="auto"/>
            <w:u w:val="none"/>
          </w:rPr>
          <w:t>iod@katowice.kwpsp.gov.pl</w:t>
        </w:r>
      </w:hyperlink>
      <w:r w:rsidRP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2512FF6A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Facebook, Instagram, Twitter oraz YouTube, w celu informowania za ich pomocą o prowadzonej działalności, promowaniu wydarzeń, promocji oraz w celu komunikacji za pośrednictwem dostępnych funkcjonalności tych serwisów;</w:t>
      </w:r>
    </w:p>
    <w:p w14:paraId="6E71A35F" w14:textId="26748BF1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Zabrzu.</w:t>
      </w:r>
    </w:p>
    <w:p w14:paraId="18956E3F" w14:textId="729D58BA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e) Ogólnego rozporządzenia o ochronie danych osobowych (RODO), czyli będą przetwarzane w związku z wykonaniem zadania realizowanego w interesie publicznym lub 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6DFE2328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1443BF8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>ie pojawienia się informacji w I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nternecie,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Facebook, Twitter, Instagram oraz YouTube mogą przekazywać dane poza Europejski Obszar Gospodarczy. Facebook deklaruje wykorzystywanie standardowych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8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9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27E9E739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1171B4B9" w:rsidR="000C5DC3" w:rsidRDefault="004A5A89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030EBE7F" w:rsidR="006533F8" w:rsidRPr="000C5DC3" w:rsidRDefault="006533F8" w:rsidP="0065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453A2B76" w14:textId="38855BD8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E417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4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5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6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635ED88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312A6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12A69">
        <w:rPr>
          <w:rFonts w:ascii="Times New Roman" w:eastAsia="Times New Roman" w:hAnsi="Times New Roman" w:cs="Times New Roman"/>
          <w:sz w:val="24"/>
          <w:szCs w:val="24"/>
          <w:lang w:eastAsia="pl-PL"/>
        </w:rPr>
        <w:t>Zabrzu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>
      <w:bookmarkStart w:id="1" w:name="_GoBack"/>
      <w:bookmarkEnd w:id="1"/>
    </w:p>
    <w:sectPr w:rsidR="000A78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5573" w14:textId="77777777" w:rsidR="00516B74" w:rsidRDefault="00516B74" w:rsidP="00861AAD">
      <w:pPr>
        <w:spacing w:after="0" w:line="240" w:lineRule="auto"/>
      </w:pPr>
      <w:r>
        <w:separator/>
      </w:r>
    </w:p>
  </w:endnote>
  <w:endnote w:type="continuationSeparator" w:id="0">
    <w:p w14:paraId="2BC061BA" w14:textId="77777777" w:rsidR="00516B74" w:rsidRDefault="00516B74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69">
          <w:rPr>
            <w:noProof/>
          </w:rP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C68C1" w14:textId="77777777" w:rsidR="00516B74" w:rsidRDefault="00516B74" w:rsidP="00861AAD">
      <w:pPr>
        <w:spacing w:after="0" w:line="240" w:lineRule="auto"/>
      </w:pPr>
      <w:r>
        <w:separator/>
      </w:r>
    </w:p>
  </w:footnote>
  <w:footnote w:type="continuationSeparator" w:id="0">
    <w:p w14:paraId="2D821371" w14:textId="77777777" w:rsidR="00516B74" w:rsidRDefault="00516B74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E3"/>
    <w:rsid w:val="00020818"/>
    <w:rsid w:val="000A78DE"/>
    <w:rsid w:val="000C5DC3"/>
    <w:rsid w:val="001B34E3"/>
    <w:rsid w:val="001E7698"/>
    <w:rsid w:val="00312A69"/>
    <w:rsid w:val="00376820"/>
    <w:rsid w:val="004A5A89"/>
    <w:rsid w:val="004E417E"/>
    <w:rsid w:val="00516B74"/>
    <w:rsid w:val="0060381A"/>
    <w:rsid w:val="006533F8"/>
    <w:rsid w:val="0066033F"/>
    <w:rsid w:val="006603A0"/>
    <w:rsid w:val="006B5CAC"/>
    <w:rsid w:val="00857C45"/>
    <w:rsid w:val="00861AAD"/>
    <w:rsid w:val="008F3BEB"/>
    <w:rsid w:val="00A00F0B"/>
    <w:rsid w:val="00A5381E"/>
    <w:rsid w:val="00C45006"/>
    <w:rsid w:val="00C570D8"/>
    <w:rsid w:val="00D32A05"/>
    <w:rsid w:val="00D676EB"/>
    <w:rsid w:val="00DE653D"/>
    <w:rsid w:val="00E75487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dpr.twitter.com/" TargetMode="External"/><Relationship Id="rId18" Type="http://schemas.openxmlformats.org/officeDocument/2006/relationships/hyperlink" Target="https://twitter.com/en/privacy" TargetMode="External"/><Relationship Id="rId26" Type="http://schemas.openxmlformats.org/officeDocument/2006/relationships/hyperlink" Target="https://www.youtube.com/intl/ALL_pl/howyoutubeworks/user-settings/privac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witter.com/en/privacy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dpr.twitter.com/en/controller-to-controller-transfers.html" TargetMode="External"/><Relationship Id="rId17" Type="http://schemas.openxmlformats.org/officeDocument/2006/relationships/hyperlink" Target="https://twitter.com/en/tos" TargetMode="External"/><Relationship Id="rId25" Type="http://schemas.openxmlformats.org/officeDocument/2006/relationships/hyperlink" Target="https://help.instagram.com/51952212510787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od@katowice.kwpsp.gov.pl" TargetMode="External"/><Relationship Id="rId20" Type="http://schemas.openxmlformats.org/officeDocument/2006/relationships/hyperlink" Target="https://www.facebook.com/policies_center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elp.instagram.com/519522125107875?helpref=faq_content" TargetMode="External"/><Relationship Id="rId24" Type="http://schemas.openxmlformats.org/officeDocument/2006/relationships/hyperlink" Target="https://twitter.com/en/privacy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intl/ALL_pl/howyoutubeworks/user-settings/privacy/" TargetMode="External"/><Relationship Id="rId23" Type="http://schemas.openxmlformats.org/officeDocument/2006/relationships/hyperlink" Target="https://www.facebook.com/privacy/explanation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facebook.com/privacy/explanation." TargetMode="External"/><Relationship Id="rId19" Type="http://schemas.openxmlformats.org/officeDocument/2006/relationships/hyperlink" Target="https://policies.google.com/privacy?hl=pl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l-pl.facebook.com/legal/terms/page_controller_addendum" TargetMode="External"/><Relationship Id="rId14" Type="http://schemas.openxmlformats.org/officeDocument/2006/relationships/hyperlink" Target="https://policies.google.com/privacy?hl=pl" TargetMode="External"/><Relationship Id="rId22" Type="http://schemas.openxmlformats.org/officeDocument/2006/relationships/hyperlink" Target="https://policies.google.com/technologies/retention?hl=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mailto:straz@psp.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bkg_iv@</dc:creator>
  <cp:lastModifiedBy>Iwona Grad</cp:lastModifiedBy>
  <cp:revision>2</cp:revision>
  <cp:lastPrinted>2022-06-01T08:52:00Z</cp:lastPrinted>
  <dcterms:created xsi:type="dcterms:W3CDTF">2022-11-09T12:41:00Z</dcterms:created>
  <dcterms:modified xsi:type="dcterms:W3CDTF">2022-11-09T12:41:00Z</dcterms:modified>
</cp:coreProperties>
</file>