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282E" w14:textId="77777777" w:rsidR="00FF70C6" w:rsidRPr="007408D6" w:rsidRDefault="00FF70C6" w:rsidP="00CF54E9">
      <w:pPr>
        <w:rPr>
          <w:rFonts w:ascii="Calibri" w:hAnsi="Calibri" w:cs="Calibri"/>
          <w:b/>
          <w:caps/>
          <w:sz w:val="22"/>
          <w:szCs w:val="22"/>
        </w:rPr>
      </w:pPr>
    </w:p>
    <w:p w14:paraId="107D0D4F" w14:textId="77777777" w:rsidR="00FF70C6" w:rsidRPr="007408D6" w:rsidRDefault="00FF70C6" w:rsidP="00CF54E9">
      <w:pPr>
        <w:rPr>
          <w:rFonts w:ascii="Calibri" w:hAnsi="Calibri" w:cs="Calibri"/>
          <w:sz w:val="22"/>
          <w:szCs w:val="22"/>
        </w:rPr>
      </w:pPr>
    </w:p>
    <w:tbl>
      <w:tblPr>
        <w:tblW w:w="9938" w:type="dxa"/>
        <w:tblInd w:w="-2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J"/>
      </w:tblPr>
      <w:tblGrid>
        <w:gridCol w:w="716"/>
        <w:gridCol w:w="1748"/>
        <w:gridCol w:w="960"/>
        <w:gridCol w:w="1087"/>
        <w:gridCol w:w="1095"/>
        <w:gridCol w:w="2460"/>
        <w:gridCol w:w="1872"/>
      </w:tblGrid>
      <w:tr w:rsidR="002D67E3" w:rsidRPr="007408D6" w14:paraId="67C93A5A" w14:textId="77777777" w:rsidTr="00CF54E9">
        <w:trPr>
          <w:cantSplit/>
          <w:tblHeader/>
        </w:trPr>
        <w:tc>
          <w:tcPr>
            <w:tcW w:w="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56147C" w14:textId="77777777" w:rsidR="002D67E3" w:rsidRPr="007408D6" w:rsidRDefault="002D67E3" w:rsidP="005012B6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7408D6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5C98A8" w14:textId="77777777" w:rsidR="002D67E3" w:rsidRPr="007408D6" w:rsidRDefault="002D67E3" w:rsidP="005012B6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7408D6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596D67" w14:textId="77777777" w:rsidR="002D67E3" w:rsidRPr="007408D6" w:rsidRDefault="002D67E3" w:rsidP="005012B6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7408D6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Obwód</w:t>
            </w:r>
            <w:r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7408D6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C6D25F" w14:textId="77777777" w:rsidR="002D67E3" w:rsidRPr="007408D6" w:rsidRDefault="002D67E3" w:rsidP="005012B6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 xml:space="preserve">Wysokość </w:t>
            </w:r>
            <w:r w:rsidRPr="007408D6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816B11" w14:textId="77777777" w:rsidR="002D67E3" w:rsidRPr="007408D6" w:rsidRDefault="002D67E3" w:rsidP="005012B6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7408D6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F53BDF" w14:textId="77777777" w:rsidR="002D67E3" w:rsidRPr="007408D6" w:rsidRDefault="002D67E3" w:rsidP="005012B6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7408D6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06CBE7" w14:textId="77777777" w:rsidR="002D67E3" w:rsidRPr="007408D6" w:rsidRDefault="002D67E3" w:rsidP="005012B6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7408D6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2D67E3" w:rsidRPr="007408D6" w14:paraId="053A2564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22F9FF2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280</w:t>
            </w:r>
          </w:p>
        </w:tc>
        <w:tc>
          <w:tcPr>
            <w:tcW w:w="1748" w:type="dxa"/>
          </w:tcPr>
          <w:p w14:paraId="6817E71F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głaz- granitognejs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szarorófiowy</w:t>
            </w:r>
            <w:proofErr w:type="spellEnd"/>
          </w:p>
        </w:tc>
        <w:tc>
          <w:tcPr>
            <w:tcW w:w="960" w:type="dxa"/>
          </w:tcPr>
          <w:p w14:paraId="780A72CA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750</w:t>
            </w:r>
          </w:p>
        </w:tc>
        <w:tc>
          <w:tcPr>
            <w:tcW w:w="1087" w:type="dxa"/>
          </w:tcPr>
          <w:p w14:paraId="43E2AA1E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1095" w:type="dxa"/>
          </w:tcPr>
          <w:p w14:paraId="69A508C1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Janowo</w:t>
            </w:r>
          </w:p>
        </w:tc>
        <w:tc>
          <w:tcPr>
            <w:tcW w:w="2460" w:type="dxa"/>
          </w:tcPr>
          <w:p w14:paraId="7B4DB55E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Działka nr 3145 </w:t>
            </w:r>
            <w:r w:rsidRPr="007408D6">
              <w:rPr>
                <w:rFonts w:ascii="Calibri" w:hAnsi="Calibri" w:cs="Calibri"/>
                <w:sz w:val="22"/>
                <w:szCs w:val="22"/>
              </w:rPr>
              <w:br/>
              <w:t xml:space="preserve">obręb Grabowo, </w:t>
            </w:r>
            <w:r w:rsidRPr="007408D6">
              <w:rPr>
                <w:rFonts w:ascii="Calibri" w:hAnsi="Calibri" w:cs="Calibri"/>
                <w:sz w:val="22"/>
                <w:szCs w:val="22"/>
              </w:rPr>
              <w:br/>
              <w:t>Leśnictwo Muszaki,</w:t>
            </w:r>
            <w:r w:rsidRPr="007408D6">
              <w:rPr>
                <w:rFonts w:ascii="Calibri" w:hAnsi="Calibri" w:cs="Calibri"/>
                <w:sz w:val="22"/>
                <w:szCs w:val="22"/>
              </w:rPr>
              <w:br/>
              <w:t>Nadleśnictwo Nidzica</w:t>
            </w:r>
          </w:p>
        </w:tc>
        <w:tc>
          <w:tcPr>
            <w:tcW w:w="1872" w:type="dxa"/>
          </w:tcPr>
          <w:p w14:paraId="6F33CE82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R.XII.280/61 27.11.1961 r.</w:t>
            </w:r>
          </w:p>
          <w:p w14:paraId="318638B4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 poz. 3394 z 30.09.2014 r.</w:t>
            </w:r>
          </w:p>
        </w:tc>
      </w:tr>
      <w:tr w:rsidR="002D67E3" w:rsidRPr="007408D6" w14:paraId="7B7A9C35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0FBC9BA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289</w:t>
            </w:r>
          </w:p>
        </w:tc>
        <w:tc>
          <w:tcPr>
            <w:tcW w:w="1748" w:type="dxa"/>
          </w:tcPr>
          <w:p w14:paraId="4676BBF0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głaz „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Kucak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”- granit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rapakivi</w:t>
            </w:r>
            <w:proofErr w:type="spellEnd"/>
          </w:p>
        </w:tc>
        <w:tc>
          <w:tcPr>
            <w:tcW w:w="960" w:type="dxa"/>
          </w:tcPr>
          <w:p w14:paraId="5414B815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820</w:t>
            </w:r>
          </w:p>
        </w:tc>
        <w:tc>
          <w:tcPr>
            <w:tcW w:w="1087" w:type="dxa"/>
          </w:tcPr>
          <w:p w14:paraId="39E6EBED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1,7</w:t>
            </w:r>
          </w:p>
        </w:tc>
        <w:tc>
          <w:tcPr>
            <w:tcW w:w="1095" w:type="dxa"/>
          </w:tcPr>
          <w:p w14:paraId="6AF5A4F5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Janowo</w:t>
            </w:r>
          </w:p>
        </w:tc>
        <w:tc>
          <w:tcPr>
            <w:tcW w:w="2460" w:type="dxa"/>
          </w:tcPr>
          <w:p w14:paraId="6CC63E3E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m. Janowo, grunt p.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Zidziarskiego</w:t>
            </w:r>
            <w:proofErr w:type="spellEnd"/>
          </w:p>
        </w:tc>
        <w:tc>
          <w:tcPr>
            <w:tcW w:w="1872" w:type="dxa"/>
          </w:tcPr>
          <w:p w14:paraId="0C4EB874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Nr 289/63 25.07.1963 r.</w:t>
            </w:r>
          </w:p>
          <w:p w14:paraId="4306EB38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 poz. 3394 z 30.09.2014 r.</w:t>
            </w:r>
          </w:p>
        </w:tc>
      </w:tr>
      <w:tr w:rsidR="002D67E3" w:rsidRPr="007408D6" w14:paraId="614EEF14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6A34945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302</w:t>
            </w:r>
          </w:p>
        </w:tc>
        <w:tc>
          <w:tcPr>
            <w:tcW w:w="1748" w:type="dxa"/>
          </w:tcPr>
          <w:p w14:paraId="213ED2C1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głaz- granit różowy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rapakivi</w:t>
            </w:r>
            <w:proofErr w:type="spellEnd"/>
          </w:p>
        </w:tc>
        <w:tc>
          <w:tcPr>
            <w:tcW w:w="960" w:type="dxa"/>
          </w:tcPr>
          <w:p w14:paraId="0228052B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900</w:t>
            </w:r>
          </w:p>
        </w:tc>
        <w:tc>
          <w:tcPr>
            <w:tcW w:w="1087" w:type="dxa"/>
          </w:tcPr>
          <w:p w14:paraId="545AE7EF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1,15</w:t>
            </w:r>
          </w:p>
        </w:tc>
        <w:tc>
          <w:tcPr>
            <w:tcW w:w="1095" w:type="dxa"/>
          </w:tcPr>
          <w:p w14:paraId="3E80A733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Janowo</w:t>
            </w:r>
          </w:p>
        </w:tc>
        <w:tc>
          <w:tcPr>
            <w:tcW w:w="2460" w:type="dxa"/>
          </w:tcPr>
          <w:p w14:paraId="689B252B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500m N od Grabowa, W od drogi na Muszaki</w:t>
            </w:r>
          </w:p>
        </w:tc>
        <w:tc>
          <w:tcPr>
            <w:tcW w:w="1872" w:type="dxa"/>
          </w:tcPr>
          <w:p w14:paraId="22EDD411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Nr 302/63 25.07.1963 r.</w:t>
            </w:r>
          </w:p>
          <w:p w14:paraId="18ED43CE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 poz. 3394 z 30.09.2014 r.</w:t>
            </w:r>
          </w:p>
        </w:tc>
      </w:tr>
      <w:tr w:rsidR="002D67E3" w:rsidRPr="007408D6" w14:paraId="04E33159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CE7A644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543</w:t>
            </w:r>
          </w:p>
        </w:tc>
        <w:tc>
          <w:tcPr>
            <w:tcW w:w="1748" w:type="dxa"/>
          </w:tcPr>
          <w:p w14:paraId="6DE269C6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7408D6">
              <w:rPr>
                <w:rFonts w:ascii="Calibri" w:hAnsi="Calibri" w:cs="Calibri"/>
                <w:sz w:val="22"/>
                <w:szCs w:val="22"/>
              </w:rPr>
              <w:t>- 3 szt.</w:t>
            </w:r>
          </w:p>
        </w:tc>
        <w:tc>
          <w:tcPr>
            <w:tcW w:w="960" w:type="dxa"/>
          </w:tcPr>
          <w:p w14:paraId="2200C06D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385-450</w:t>
            </w:r>
          </w:p>
          <w:p w14:paraId="11E2D3DE" w14:textId="77777777" w:rsidR="002D67E3" w:rsidRPr="007408D6" w:rsidRDefault="002D67E3" w:rsidP="005012B6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45E69CF4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</w:tcPr>
          <w:p w14:paraId="3B20040C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Janowo</w:t>
            </w:r>
          </w:p>
        </w:tc>
        <w:tc>
          <w:tcPr>
            <w:tcW w:w="2460" w:type="dxa"/>
          </w:tcPr>
          <w:p w14:paraId="56481E2B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Janowo-Komorowo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60 m"/>
              </w:smartTagPr>
              <w:r w:rsidRPr="007408D6">
                <w:rPr>
                  <w:rFonts w:ascii="Calibri" w:hAnsi="Calibri" w:cs="Calibri"/>
                  <w:sz w:val="22"/>
                  <w:szCs w:val="22"/>
                </w:rPr>
                <w:t>60 m</w:t>
              </w:r>
            </w:smartTag>
            <w:r w:rsidRPr="007408D6">
              <w:rPr>
                <w:rFonts w:ascii="Calibri" w:hAnsi="Calibri" w:cs="Calibri"/>
                <w:sz w:val="22"/>
                <w:szCs w:val="22"/>
              </w:rPr>
              <w:t xml:space="preserve"> S od szosy do Wielbarka, grunt p. Anny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Kubaczyk</w:t>
            </w:r>
            <w:proofErr w:type="spellEnd"/>
          </w:p>
        </w:tc>
        <w:tc>
          <w:tcPr>
            <w:tcW w:w="1872" w:type="dxa"/>
          </w:tcPr>
          <w:p w14:paraId="27BA4159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Zarz. Nr 16 Woj. Olsztyńskiego </w:t>
            </w:r>
            <w:r w:rsidRPr="007408D6">
              <w:rPr>
                <w:rFonts w:ascii="Calibri" w:hAnsi="Calibri" w:cs="Calibri"/>
                <w:sz w:val="22"/>
                <w:szCs w:val="22"/>
              </w:rPr>
              <w:br/>
              <w:t>z 11.02.1991 r.</w:t>
            </w:r>
          </w:p>
          <w:p w14:paraId="2F69B220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 poz. 3394 z 30.09.2014 r.</w:t>
            </w:r>
          </w:p>
        </w:tc>
      </w:tr>
      <w:tr w:rsidR="002D67E3" w:rsidRPr="007408D6" w14:paraId="56BE4239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02F8442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lastRenderedPageBreak/>
              <w:t>838</w:t>
            </w:r>
          </w:p>
        </w:tc>
        <w:tc>
          <w:tcPr>
            <w:tcW w:w="1748" w:type="dxa"/>
          </w:tcPr>
          <w:p w14:paraId="69F1CF69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jałowiec pospolity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Juniperus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960" w:type="dxa"/>
          </w:tcPr>
          <w:p w14:paraId="7CAEDDA9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1087" w:type="dxa"/>
          </w:tcPr>
          <w:p w14:paraId="5B7A9986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095" w:type="dxa"/>
          </w:tcPr>
          <w:p w14:paraId="096090B6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Janowo</w:t>
            </w:r>
          </w:p>
        </w:tc>
        <w:tc>
          <w:tcPr>
            <w:tcW w:w="2460" w:type="dxa"/>
          </w:tcPr>
          <w:p w14:paraId="589C403A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po S stronie drogi  Róg-Baranowo, grunt wł. p. Olejarczyka</w:t>
            </w:r>
          </w:p>
        </w:tc>
        <w:tc>
          <w:tcPr>
            <w:tcW w:w="1872" w:type="dxa"/>
          </w:tcPr>
          <w:p w14:paraId="7D58CE0E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Dz. Urz. Woj.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Olsztyńskiego Nr 20, poz. 202 </w:t>
            </w:r>
            <w:r w:rsidRPr="007408D6">
              <w:rPr>
                <w:rFonts w:ascii="Calibri" w:hAnsi="Calibri" w:cs="Calibri"/>
                <w:sz w:val="22"/>
                <w:szCs w:val="22"/>
              </w:rPr>
              <w:t>z 08.09.1995 r.</w:t>
            </w:r>
          </w:p>
          <w:p w14:paraId="52E5D8E2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 poz. 3394 z 30.09.2014 r.</w:t>
            </w:r>
          </w:p>
        </w:tc>
      </w:tr>
      <w:tr w:rsidR="002D67E3" w:rsidRPr="007408D6" w14:paraId="42715A09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F790B6A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917</w:t>
            </w:r>
          </w:p>
        </w:tc>
        <w:tc>
          <w:tcPr>
            <w:tcW w:w="1748" w:type="dxa"/>
          </w:tcPr>
          <w:p w14:paraId="11B7E4C9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56D0AF7C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480</w:t>
            </w:r>
          </w:p>
          <w:p w14:paraId="1EE9184B" w14:textId="77777777" w:rsidR="002D67E3" w:rsidRPr="007408D6" w:rsidRDefault="002D67E3" w:rsidP="005012B6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6F55AC77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20</w:t>
            </w:r>
          </w:p>
          <w:p w14:paraId="44C64C6A" w14:textId="77777777" w:rsidR="002D67E3" w:rsidRPr="007408D6" w:rsidRDefault="002D67E3" w:rsidP="005012B6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066E49AA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Janowo</w:t>
            </w:r>
          </w:p>
        </w:tc>
        <w:tc>
          <w:tcPr>
            <w:tcW w:w="2460" w:type="dxa"/>
          </w:tcPr>
          <w:p w14:paraId="500CB95A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Baranowo, oddz. 707b</w:t>
            </w:r>
          </w:p>
        </w:tc>
        <w:tc>
          <w:tcPr>
            <w:tcW w:w="1872" w:type="dxa"/>
          </w:tcPr>
          <w:p w14:paraId="132F8D30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Dz. Urz. Woj. Olsztyńskiego Nr 35 poz. 493 </w:t>
            </w:r>
            <w:r w:rsidRPr="007408D6">
              <w:rPr>
                <w:rFonts w:ascii="Calibri" w:hAnsi="Calibri" w:cs="Calibri"/>
                <w:sz w:val="22"/>
                <w:szCs w:val="22"/>
              </w:rPr>
              <w:br/>
              <w:t>z 18.12.1997 r.</w:t>
            </w:r>
          </w:p>
          <w:p w14:paraId="22481599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 poz. 3394 z 30.09.2014 r.</w:t>
            </w:r>
          </w:p>
        </w:tc>
      </w:tr>
      <w:tr w:rsidR="002D67E3" w:rsidRPr="007408D6" w14:paraId="70E1B689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ABBDAAB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1748" w:type="dxa"/>
          </w:tcPr>
          <w:p w14:paraId="63C07EC7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6ACC7C05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87" w:type="dxa"/>
          </w:tcPr>
          <w:p w14:paraId="41BEC2F4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4E49DD49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02BB20C6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Nowy Las oddz. 350 (1971), 100m od mostu na rz. Czarnej</w:t>
            </w:r>
          </w:p>
        </w:tc>
        <w:tc>
          <w:tcPr>
            <w:tcW w:w="1872" w:type="dxa"/>
          </w:tcPr>
          <w:p w14:paraId="5FE50AF1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Rlb-16/61/52 29.12.1952 r.</w:t>
            </w:r>
          </w:p>
        </w:tc>
      </w:tr>
      <w:tr w:rsidR="002D67E3" w:rsidRPr="007408D6" w14:paraId="00F6C309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F42304D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1748" w:type="dxa"/>
          </w:tcPr>
          <w:p w14:paraId="2943F59B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2F320A0F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7" w:type="dxa"/>
          </w:tcPr>
          <w:p w14:paraId="2DB8B79E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2268FDE5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30E0F756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Jedwabno oddz. 229 (1971), opodal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wypł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rz. Czarnej z jez. Dłużek</w:t>
            </w:r>
          </w:p>
        </w:tc>
        <w:tc>
          <w:tcPr>
            <w:tcW w:w="1872" w:type="dxa"/>
          </w:tcPr>
          <w:p w14:paraId="417D5A1C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Rlb-16/64/52 29.12.1952 r.</w:t>
            </w:r>
          </w:p>
        </w:tc>
      </w:tr>
      <w:tr w:rsidR="002D67E3" w:rsidRPr="007408D6" w14:paraId="0FBEEE4F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182AAE7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1748" w:type="dxa"/>
          </w:tcPr>
          <w:p w14:paraId="3CE352BF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77EA3E21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410</w:t>
            </w:r>
          </w:p>
        </w:tc>
        <w:tc>
          <w:tcPr>
            <w:tcW w:w="1087" w:type="dxa"/>
          </w:tcPr>
          <w:p w14:paraId="705E6289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6FF706FF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72D44DC2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Grobka oddz. 260 (1971)</w:t>
            </w:r>
          </w:p>
        </w:tc>
        <w:tc>
          <w:tcPr>
            <w:tcW w:w="1872" w:type="dxa"/>
          </w:tcPr>
          <w:p w14:paraId="55B805AF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Rlb-16/65/52 29.12.1952 r.</w:t>
            </w:r>
          </w:p>
        </w:tc>
      </w:tr>
      <w:tr w:rsidR="002D67E3" w:rsidRPr="007408D6" w14:paraId="6D563B43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ABCBFAA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308</w:t>
            </w:r>
          </w:p>
        </w:tc>
        <w:tc>
          <w:tcPr>
            <w:tcW w:w="1748" w:type="dxa"/>
          </w:tcPr>
          <w:p w14:paraId="3611DC70" w14:textId="763A7E8A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7408D6">
              <w:rPr>
                <w:rFonts w:ascii="Calibri" w:hAnsi="Calibri" w:cs="Calibri"/>
                <w:sz w:val="22"/>
                <w:szCs w:val="22"/>
              </w:rPr>
              <w:t xml:space="preserve"> 1</w:t>
            </w:r>
            <w:r w:rsidR="005012B6">
              <w:rPr>
                <w:rFonts w:ascii="Calibri" w:hAnsi="Calibri" w:cs="Calibri"/>
                <w:sz w:val="22"/>
                <w:szCs w:val="22"/>
              </w:rPr>
              <w:t>3</w:t>
            </w:r>
            <w:r w:rsidRPr="007408D6">
              <w:rPr>
                <w:rFonts w:ascii="Calibri" w:hAnsi="Calibri" w:cs="Calibr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</w:tcPr>
          <w:p w14:paraId="66427BF1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130-370</w:t>
            </w:r>
          </w:p>
        </w:tc>
        <w:tc>
          <w:tcPr>
            <w:tcW w:w="1087" w:type="dxa"/>
          </w:tcPr>
          <w:p w14:paraId="1F99C2CA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68D28AFC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702AC9F3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przy szosie ze wsi Dłużek do osady leśnej Dłużek</w:t>
            </w:r>
          </w:p>
        </w:tc>
        <w:tc>
          <w:tcPr>
            <w:tcW w:w="1872" w:type="dxa"/>
          </w:tcPr>
          <w:p w14:paraId="77DE1E70" w14:textId="77777777" w:rsidR="002D67E3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R-X-308/64 14.03.1964 r.</w:t>
            </w:r>
          </w:p>
          <w:p w14:paraId="34925867" w14:textId="05B65D9C" w:rsidR="005012B6" w:rsidRPr="007408D6" w:rsidRDefault="005012B6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2026 r. poz. 2023</w:t>
            </w:r>
          </w:p>
        </w:tc>
      </w:tr>
      <w:tr w:rsidR="002D67E3" w:rsidRPr="007408D6" w14:paraId="76200049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0F86C97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lastRenderedPageBreak/>
              <w:t>409</w:t>
            </w:r>
          </w:p>
        </w:tc>
        <w:tc>
          <w:tcPr>
            <w:tcW w:w="1748" w:type="dxa"/>
          </w:tcPr>
          <w:p w14:paraId="356AC169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408D6">
              <w:rPr>
                <w:rFonts w:ascii="Calibri" w:hAnsi="Calibri" w:cs="Calibri"/>
                <w:sz w:val="22"/>
                <w:szCs w:val="22"/>
              </w:rPr>
              <w:t>„Lipy Bartne”- 2 szt.</w:t>
            </w:r>
          </w:p>
        </w:tc>
        <w:tc>
          <w:tcPr>
            <w:tcW w:w="960" w:type="dxa"/>
          </w:tcPr>
          <w:p w14:paraId="5B8AA9D7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442, 500</w:t>
            </w:r>
          </w:p>
          <w:p w14:paraId="71A28EFE" w14:textId="77777777" w:rsidR="002D67E3" w:rsidRPr="007408D6" w:rsidRDefault="002D67E3" w:rsidP="005012B6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0454AA14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3F0D61DC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7F700F48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Przy leśniczówce Rekownica, oddz. 208t E od J.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Rekowego</w:t>
            </w:r>
            <w:proofErr w:type="spellEnd"/>
          </w:p>
        </w:tc>
        <w:tc>
          <w:tcPr>
            <w:tcW w:w="1872" w:type="dxa"/>
          </w:tcPr>
          <w:p w14:paraId="09073F9C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RGŻL-op-409/84 11.06.1984 r.</w:t>
            </w:r>
          </w:p>
        </w:tc>
      </w:tr>
      <w:tr w:rsidR="002D67E3" w:rsidRPr="007408D6" w14:paraId="5E5A043B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F4D1E5E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447</w:t>
            </w:r>
          </w:p>
        </w:tc>
        <w:tc>
          <w:tcPr>
            <w:tcW w:w="1748" w:type="dxa"/>
          </w:tcPr>
          <w:p w14:paraId="2C92F815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 </w:t>
            </w:r>
            <w:r w:rsidRPr="007408D6">
              <w:rPr>
                <w:rFonts w:ascii="Calibri" w:hAnsi="Calibri" w:cs="Calibri"/>
                <w:sz w:val="22"/>
                <w:szCs w:val="22"/>
              </w:rPr>
              <w:t>10 szt.</w:t>
            </w:r>
          </w:p>
        </w:tc>
        <w:tc>
          <w:tcPr>
            <w:tcW w:w="960" w:type="dxa"/>
          </w:tcPr>
          <w:p w14:paraId="1D4401BE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360-510</w:t>
            </w:r>
          </w:p>
        </w:tc>
        <w:tc>
          <w:tcPr>
            <w:tcW w:w="1087" w:type="dxa"/>
          </w:tcPr>
          <w:p w14:paraId="55038DC5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24-26</w:t>
            </w:r>
          </w:p>
        </w:tc>
        <w:tc>
          <w:tcPr>
            <w:tcW w:w="1095" w:type="dxa"/>
          </w:tcPr>
          <w:p w14:paraId="04629DCE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564C9624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N. Las oddz. 336, k. wsi Nowe Borowe</w:t>
            </w:r>
          </w:p>
        </w:tc>
        <w:tc>
          <w:tcPr>
            <w:tcW w:w="1872" w:type="dxa"/>
          </w:tcPr>
          <w:p w14:paraId="5328C6A8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Dz. Urz. Woj. Olsztyńskiego Nr 12 poz. 236 z 31.12.1986r.</w:t>
            </w:r>
          </w:p>
        </w:tc>
      </w:tr>
      <w:tr w:rsidR="002D67E3" w:rsidRPr="007408D6" w14:paraId="3449EAE5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0023E8D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448</w:t>
            </w:r>
          </w:p>
        </w:tc>
        <w:tc>
          <w:tcPr>
            <w:tcW w:w="1748" w:type="dxa"/>
          </w:tcPr>
          <w:p w14:paraId="61267585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 </w:t>
            </w:r>
            <w:r w:rsidRPr="007408D6">
              <w:rPr>
                <w:rFonts w:ascii="Calibri" w:hAnsi="Calibri" w:cs="Calibri"/>
                <w:sz w:val="22"/>
                <w:szCs w:val="22"/>
              </w:rPr>
              <w:t>5 szt.</w:t>
            </w:r>
          </w:p>
        </w:tc>
        <w:tc>
          <w:tcPr>
            <w:tcW w:w="960" w:type="dxa"/>
          </w:tcPr>
          <w:p w14:paraId="1B776867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390-510</w:t>
            </w:r>
          </w:p>
        </w:tc>
        <w:tc>
          <w:tcPr>
            <w:tcW w:w="1087" w:type="dxa"/>
          </w:tcPr>
          <w:p w14:paraId="4EECFF46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24-26</w:t>
            </w:r>
          </w:p>
        </w:tc>
        <w:tc>
          <w:tcPr>
            <w:tcW w:w="1095" w:type="dxa"/>
          </w:tcPr>
          <w:p w14:paraId="750A01AF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1BEF8DF0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N. Las oddz. 353, k. wsi Nowe Borowe</w:t>
            </w:r>
          </w:p>
        </w:tc>
        <w:tc>
          <w:tcPr>
            <w:tcW w:w="1872" w:type="dxa"/>
          </w:tcPr>
          <w:p w14:paraId="5024F14D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Dz. Urz. Woj. Olsztyńskiego Nr 12 poz. 236 z 31.12.1986r.</w:t>
            </w:r>
          </w:p>
        </w:tc>
      </w:tr>
      <w:tr w:rsidR="002D67E3" w:rsidRPr="007408D6" w14:paraId="113408AB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2E2182D3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449</w:t>
            </w:r>
          </w:p>
        </w:tc>
        <w:tc>
          <w:tcPr>
            <w:tcW w:w="1748" w:type="dxa"/>
          </w:tcPr>
          <w:p w14:paraId="56A4AFA5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7408D6">
              <w:rPr>
                <w:rFonts w:ascii="Calibri" w:hAnsi="Calibri" w:cs="Calibri"/>
                <w:sz w:val="22"/>
                <w:szCs w:val="22"/>
              </w:rPr>
              <w:t xml:space="preserve"> – 2 szt.</w:t>
            </w:r>
          </w:p>
        </w:tc>
        <w:tc>
          <w:tcPr>
            <w:tcW w:w="960" w:type="dxa"/>
          </w:tcPr>
          <w:p w14:paraId="06F3225D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320, 450</w:t>
            </w:r>
          </w:p>
          <w:p w14:paraId="3879FFF6" w14:textId="77777777" w:rsidR="002D67E3" w:rsidRPr="007408D6" w:rsidRDefault="002D67E3" w:rsidP="005012B6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3B5D405B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037AC18C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175FCD36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N. Las oddz. 334, tworzą „bramę” rez. „Dęby Napiwodzkie”</w:t>
            </w:r>
          </w:p>
        </w:tc>
        <w:tc>
          <w:tcPr>
            <w:tcW w:w="1872" w:type="dxa"/>
          </w:tcPr>
          <w:p w14:paraId="515050AE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Dz. Urz. Woj. Olsztyńskiego Nr 12 poz. 236 z 31.12.1986r.</w:t>
            </w:r>
          </w:p>
        </w:tc>
      </w:tr>
      <w:tr w:rsidR="002D67E3" w:rsidRPr="007408D6" w14:paraId="4CD5A8EE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BCDF223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748" w:type="dxa"/>
          </w:tcPr>
          <w:p w14:paraId="76CEE448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7408D6">
              <w:rPr>
                <w:rFonts w:ascii="Calibri" w:hAnsi="Calibri" w:cs="Calibri"/>
                <w:sz w:val="22"/>
                <w:szCs w:val="22"/>
              </w:rPr>
              <w:t>- 2 szt. (jeden obumierający), tworzące „bramę” do rezerwatu „Dęby Napiwodzkie”</w:t>
            </w:r>
          </w:p>
        </w:tc>
        <w:tc>
          <w:tcPr>
            <w:tcW w:w="960" w:type="dxa"/>
          </w:tcPr>
          <w:p w14:paraId="7A188781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435, 440</w:t>
            </w:r>
          </w:p>
          <w:p w14:paraId="1A1348B1" w14:textId="77777777" w:rsidR="002D67E3" w:rsidRPr="007408D6" w:rsidRDefault="002D67E3" w:rsidP="005012B6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0D86645" w14:textId="77777777" w:rsidR="002D67E3" w:rsidRPr="007408D6" w:rsidRDefault="002D67E3" w:rsidP="005012B6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8D85935" w14:textId="77777777" w:rsidR="002D67E3" w:rsidRPr="007408D6" w:rsidRDefault="002D67E3" w:rsidP="005012B6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5EE30EB5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47B82865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7EF28115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Jedwabno oddz. 299b, powyżej mostka na rz. Czarnej</w:t>
            </w:r>
          </w:p>
        </w:tc>
        <w:tc>
          <w:tcPr>
            <w:tcW w:w="1872" w:type="dxa"/>
          </w:tcPr>
          <w:p w14:paraId="384EED07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7408D6">
              <w:rPr>
                <w:rFonts w:ascii="Calibri" w:hAnsi="Calibri" w:cs="Calibri"/>
                <w:sz w:val="22"/>
                <w:szCs w:val="22"/>
              </w:rPr>
              <w:br/>
              <w:t>Nr 4 poz. 88 z 15.03.1989 r.</w:t>
            </w:r>
          </w:p>
          <w:p w14:paraId="46E7FCAF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Zarz. Nr 21 Woj. Olsztyńskiego z 08.03.1989 r.</w:t>
            </w:r>
          </w:p>
        </w:tc>
      </w:tr>
      <w:tr w:rsidR="002D67E3" w:rsidRPr="007408D6" w14:paraId="562C8BF6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7448138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757-763</w:t>
            </w:r>
          </w:p>
        </w:tc>
        <w:tc>
          <w:tcPr>
            <w:tcW w:w="1748" w:type="dxa"/>
          </w:tcPr>
          <w:p w14:paraId="3A1DF26C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daglezja zielona- 7 szt.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Pseudotsuga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menziesii</w:t>
            </w:r>
            <w:proofErr w:type="spellEnd"/>
          </w:p>
        </w:tc>
        <w:tc>
          <w:tcPr>
            <w:tcW w:w="960" w:type="dxa"/>
          </w:tcPr>
          <w:p w14:paraId="29E9F21A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170-270</w:t>
            </w:r>
          </w:p>
        </w:tc>
        <w:tc>
          <w:tcPr>
            <w:tcW w:w="1087" w:type="dxa"/>
          </w:tcPr>
          <w:p w14:paraId="0EF99342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30-36</w:t>
            </w:r>
          </w:p>
        </w:tc>
        <w:tc>
          <w:tcPr>
            <w:tcW w:w="1095" w:type="dxa"/>
          </w:tcPr>
          <w:p w14:paraId="17930D37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7F6EC055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Jedwabno, 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Jedwabno, oddz. 247c</w:t>
            </w:r>
          </w:p>
        </w:tc>
        <w:tc>
          <w:tcPr>
            <w:tcW w:w="1872" w:type="dxa"/>
          </w:tcPr>
          <w:p w14:paraId="56D57669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7408D6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2D67E3" w:rsidRPr="007408D6" w14:paraId="0D1BB39A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D6506BF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lastRenderedPageBreak/>
              <w:t>899</w:t>
            </w:r>
          </w:p>
        </w:tc>
        <w:tc>
          <w:tcPr>
            <w:tcW w:w="1748" w:type="dxa"/>
          </w:tcPr>
          <w:p w14:paraId="47C0A068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7408D6">
              <w:rPr>
                <w:rFonts w:ascii="Calibri" w:hAnsi="Calibri" w:cs="Calibri"/>
                <w:sz w:val="22"/>
                <w:szCs w:val="22"/>
              </w:rPr>
              <w:t>- 3 szt.</w:t>
            </w:r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</w:t>
            </w:r>
          </w:p>
          <w:p w14:paraId="43D69983" w14:textId="77777777" w:rsidR="002D67E3" w:rsidRPr="007408D6" w:rsidRDefault="002D67E3" w:rsidP="005012B6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- 12 szt.</w:t>
            </w:r>
          </w:p>
        </w:tc>
        <w:tc>
          <w:tcPr>
            <w:tcW w:w="960" w:type="dxa"/>
          </w:tcPr>
          <w:p w14:paraId="1ACC075D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240-442</w:t>
            </w:r>
          </w:p>
          <w:p w14:paraId="20434D49" w14:textId="77777777" w:rsidR="002D67E3" w:rsidRPr="007408D6" w:rsidRDefault="002D67E3" w:rsidP="005012B6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0F89C78" w14:textId="77777777" w:rsidR="002D67E3" w:rsidRPr="007408D6" w:rsidRDefault="002D67E3" w:rsidP="005012B6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203-408</w:t>
            </w:r>
          </w:p>
        </w:tc>
        <w:tc>
          <w:tcPr>
            <w:tcW w:w="1087" w:type="dxa"/>
          </w:tcPr>
          <w:p w14:paraId="6C979536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22-27</w:t>
            </w:r>
          </w:p>
          <w:p w14:paraId="0E442EDB" w14:textId="77777777" w:rsidR="002D67E3" w:rsidRPr="007408D6" w:rsidRDefault="002D67E3" w:rsidP="005012B6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8C6534F" w14:textId="77777777" w:rsidR="002D67E3" w:rsidRPr="007408D6" w:rsidRDefault="002D67E3" w:rsidP="005012B6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1B76F00B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3CE39084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Przegańsk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, oddz. 92a i 93b, przy b. „Moście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Przegańskim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” na rz. Omulew</w:t>
            </w:r>
          </w:p>
        </w:tc>
        <w:tc>
          <w:tcPr>
            <w:tcW w:w="1872" w:type="dxa"/>
          </w:tcPr>
          <w:p w14:paraId="012BEC7A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Dz. Urz. Woj. Olsztyńskiego Nr 35 poz. 493 z 18.12.1997 r.</w:t>
            </w:r>
          </w:p>
        </w:tc>
      </w:tr>
      <w:tr w:rsidR="002D67E3" w:rsidRPr="007408D6" w14:paraId="61B6667F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405607A" w14:textId="6C9143A9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</w:tcPr>
          <w:p w14:paraId="4771BFB1" w14:textId="64BE3B92" w:rsidR="002D67E3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grupa 6 drzew „Molibden”, w tym:</w:t>
            </w:r>
          </w:p>
          <w:p w14:paraId="4081CB24" w14:textId="73B5BB9D" w:rsidR="002D67E3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sosna pospolita </w:t>
            </w:r>
            <w:proofErr w:type="spellStart"/>
            <w:r w:rsidRPr="00970A51">
              <w:rPr>
                <w:rFonts w:ascii="Calibri" w:hAnsi="Calibri" w:cs="Calibri"/>
                <w:i/>
                <w:iCs/>
                <w:sz w:val="22"/>
                <w:szCs w:val="22"/>
              </w:rPr>
              <w:t>Pinus</w:t>
            </w:r>
            <w:proofErr w:type="spellEnd"/>
            <w:r w:rsidRPr="00970A5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70A51">
              <w:rPr>
                <w:rFonts w:ascii="Calibri" w:hAnsi="Calibri" w:cs="Calibri"/>
                <w:i/>
                <w:iCs/>
                <w:sz w:val="22"/>
                <w:szCs w:val="22"/>
              </w:rPr>
              <w:t>sylvestris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– 2 szt.,</w:t>
            </w:r>
          </w:p>
          <w:p w14:paraId="3D530DEC" w14:textId="676890FD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dąb szypułkowy </w:t>
            </w:r>
            <w:proofErr w:type="spellStart"/>
            <w:r w:rsidRPr="00970A51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970A5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4 szt.</w:t>
            </w:r>
          </w:p>
        </w:tc>
        <w:tc>
          <w:tcPr>
            <w:tcW w:w="960" w:type="dxa"/>
          </w:tcPr>
          <w:p w14:paraId="579CF281" w14:textId="26F5AB78" w:rsidR="002D67E3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291–295</w:t>
            </w:r>
          </w:p>
          <w:p w14:paraId="11F7902F" w14:textId="55BC4A0A" w:rsidR="002D67E3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350-403</w:t>
            </w:r>
          </w:p>
          <w:p w14:paraId="3649FC43" w14:textId="59EC5DDF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245FF26B" w14:textId="77777777" w:rsidR="002D67E3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30-36</w:t>
            </w:r>
          </w:p>
          <w:p w14:paraId="4F5F74E6" w14:textId="7AFDABCA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25-34</w:t>
            </w:r>
          </w:p>
        </w:tc>
        <w:tc>
          <w:tcPr>
            <w:tcW w:w="1095" w:type="dxa"/>
          </w:tcPr>
          <w:p w14:paraId="1C147E3D" w14:textId="2CD1680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593BA61A" w14:textId="4A36E6C0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3351/2 obręb Kot, Nadleśnictwo Jedwabno</w:t>
            </w:r>
          </w:p>
        </w:tc>
        <w:tc>
          <w:tcPr>
            <w:tcW w:w="1872" w:type="dxa"/>
          </w:tcPr>
          <w:p w14:paraId="60601945" w14:textId="469CAABC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2024 r. poz. 4462</w:t>
            </w:r>
          </w:p>
        </w:tc>
      </w:tr>
      <w:tr w:rsidR="002D67E3" w:rsidRPr="007408D6" w14:paraId="2529E668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4"/>
        </w:trPr>
        <w:tc>
          <w:tcPr>
            <w:tcW w:w="716" w:type="dxa"/>
          </w:tcPr>
          <w:p w14:paraId="4771D048" w14:textId="1BDD9CAA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</w:tcPr>
          <w:p w14:paraId="745040BB" w14:textId="5E72B0B4" w:rsidR="002D67E3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4301A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D40E4B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D40E4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„Leszy”</w:t>
            </w:r>
          </w:p>
        </w:tc>
        <w:tc>
          <w:tcPr>
            <w:tcW w:w="960" w:type="dxa"/>
          </w:tcPr>
          <w:p w14:paraId="45D03953" w14:textId="747DB88B" w:rsidR="002D67E3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291</w:t>
            </w:r>
          </w:p>
        </w:tc>
        <w:tc>
          <w:tcPr>
            <w:tcW w:w="1087" w:type="dxa"/>
          </w:tcPr>
          <w:p w14:paraId="6033F480" w14:textId="1804FFF2" w:rsidR="002D67E3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4437BA0D" w14:textId="685EAF17" w:rsidR="002D67E3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28E95F9D" w14:textId="26AFEC38" w:rsidR="002D67E3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3368/2 obręb Kot, Nadleśnictwo Jedwabno</w:t>
            </w:r>
          </w:p>
        </w:tc>
        <w:tc>
          <w:tcPr>
            <w:tcW w:w="1872" w:type="dxa"/>
          </w:tcPr>
          <w:p w14:paraId="1C05CA2D" w14:textId="1E300F39" w:rsidR="002D67E3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2024 r. poz. 4462</w:t>
            </w:r>
          </w:p>
        </w:tc>
      </w:tr>
      <w:tr w:rsidR="002D67E3" w:rsidRPr="007408D6" w14:paraId="23F9FBAF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4"/>
        </w:trPr>
        <w:tc>
          <w:tcPr>
            <w:tcW w:w="716" w:type="dxa"/>
          </w:tcPr>
          <w:p w14:paraId="5F74B677" w14:textId="1FCFD963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</w:tcPr>
          <w:p w14:paraId="20597A2C" w14:textId="77777777" w:rsidR="002D67E3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Grupa 4 drzew „Dębowy Panteon”, w tym:</w:t>
            </w:r>
          </w:p>
          <w:p w14:paraId="1B88C9A0" w14:textId="1D8F0F8E" w:rsidR="002D67E3" w:rsidRPr="0004301A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dąb szypułkowy </w:t>
            </w:r>
            <w:proofErr w:type="spellStart"/>
            <w:r w:rsidRPr="00D40E4B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D40E4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D40E4B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4 szt. </w:t>
            </w:r>
          </w:p>
        </w:tc>
        <w:tc>
          <w:tcPr>
            <w:tcW w:w="960" w:type="dxa"/>
          </w:tcPr>
          <w:p w14:paraId="69ABC328" w14:textId="5B719921" w:rsidR="002D67E3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367-481</w:t>
            </w:r>
          </w:p>
        </w:tc>
        <w:tc>
          <w:tcPr>
            <w:tcW w:w="1087" w:type="dxa"/>
          </w:tcPr>
          <w:p w14:paraId="7D6AD308" w14:textId="6138E896" w:rsidR="002D67E3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24-35</w:t>
            </w:r>
          </w:p>
        </w:tc>
        <w:tc>
          <w:tcPr>
            <w:tcW w:w="1095" w:type="dxa"/>
          </w:tcPr>
          <w:p w14:paraId="062EE3A1" w14:textId="42449FC8" w:rsidR="002D67E3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4FDF4592" w14:textId="04944BEC" w:rsidR="002D67E3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3358, 3340 obręb Kot,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Nadlesnictwo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Jedwabno</w:t>
            </w:r>
          </w:p>
        </w:tc>
        <w:tc>
          <w:tcPr>
            <w:tcW w:w="1872" w:type="dxa"/>
          </w:tcPr>
          <w:p w14:paraId="437CC0B7" w14:textId="2AE9F60E" w:rsidR="002D67E3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2024 r. poz. 4462</w:t>
            </w:r>
          </w:p>
        </w:tc>
      </w:tr>
      <w:tr w:rsidR="002D67E3" w:rsidRPr="007408D6" w14:paraId="56FCC897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51659AC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928</w:t>
            </w:r>
          </w:p>
        </w:tc>
        <w:tc>
          <w:tcPr>
            <w:tcW w:w="1748" w:type="dxa"/>
          </w:tcPr>
          <w:p w14:paraId="157AE37E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</w:tcPr>
          <w:p w14:paraId="2676219B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295+243+237+ 260</w:t>
            </w:r>
          </w:p>
        </w:tc>
        <w:tc>
          <w:tcPr>
            <w:tcW w:w="1087" w:type="dxa"/>
          </w:tcPr>
          <w:p w14:paraId="1CF40011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57B34DF6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14C2C2A4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m. Narty, dz. nr 46/26</w:t>
            </w:r>
          </w:p>
        </w:tc>
        <w:tc>
          <w:tcPr>
            <w:tcW w:w="1872" w:type="dxa"/>
          </w:tcPr>
          <w:p w14:paraId="0EB1D31D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Uchwała Nr XXIV/209/97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408D6">
              <w:rPr>
                <w:rFonts w:ascii="Calibri" w:hAnsi="Calibri" w:cs="Calibri"/>
                <w:sz w:val="22"/>
                <w:szCs w:val="22"/>
              </w:rPr>
              <w:t>Rady Gminy w Jedwabnie 1996 r.</w:t>
            </w:r>
          </w:p>
        </w:tc>
      </w:tr>
      <w:tr w:rsidR="00CF54E9" w:rsidRPr="007408D6" w14:paraId="302437DC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1866FA2" w14:textId="787FBBD3" w:rsidR="00CF54E9" w:rsidRPr="007408D6" w:rsidRDefault="00CF54E9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</w:tcPr>
          <w:p w14:paraId="0D756D7A" w14:textId="64064415" w:rsidR="00CF54E9" w:rsidRPr="007408D6" w:rsidRDefault="00CF54E9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F54E9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CF54E9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CF54E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6CF589B4" w14:textId="6DE7CE14" w:rsidR="00CF54E9" w:rsidRPr="007408D6" w:rsidRDefault="00CF54E9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87" w:type="dxa"/>
          </w:tcPr>
          <w:p w14:paraId="22B0BAEC" w14:textId="70D9B818" w:rsidR="00CF54E9" w:rsidRPr="007408D6" w:rsidRDefault="00CF54E9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70FFC560" w14:textId="322A1421" w:rsidR="00CF54E9" w:rsidRPr="007408D6" w:rsidRDefault="00CF54E9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Jedwabno</w:t>
            </w:r>
          </w:p>
        </w:tc>
        <w:tc>
          <w:tcPr>
            <w:tcW w:w="2460" w:type="dxa"/>
          </w:tcPr>
          <w:p w14:paraId="1F43E552" w14:textId="54666DA8" w:rsidR="00CF54E9" w:rsidRPr="007408D6" w:rsidRDefault="00CF54E9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nr 3512/10 obręb Witówko, gmina Jedwabno (Leśnictwo Grom, Nadleśnictwo Korpele)</w:t>
            </w:r>
          </w:p>
        </w:tc>
        <w:tc>
          <w:tcPr>
            <w:tcW w:w="1872" w:type="dxa"/>
          </w:tcPr>
          <w:p w14:paraId="0AC12E91" w14:textId="5A88E945" w:rsidR="00CF54E9" w:rsidRPr="007408D6" w:rsidRDefault="00CF54E9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2025 r. poz. 2536</w:t>
            </w:r>
          </w:p>
        </w:tc>
      </w:tr>
      <w:tr w:rsidR="002D67E3" w:rsidRPr="007408D6" w14:paraId="2E0B2E77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FDA71BD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130</w:t>
            </w:r>
          </w:p>
        </w:tc>
        <w:tc>
          <w:tcPr>
            <w:tcW w:w="1748" w:type="dxa"/>
          </w:tcPr>
          <w:p w14:paraId="5A4A4D0E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głaz- granitognejs szaroróżowy</w:t>
            </w:r>
          </w:p>
        </w:tc>
        <w:tc>
          <w:tcPr>
            <w:tcW w:w="960" w:type="dxa"/>
          </w:tcPr>
          <w:p w14:paraId="6F7AF36A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980</w:t>
            </w:r>
          </w:p>
        </w:tc>
        <w:tc>
          <w:tcPr>
            <w:tcW w:w="1087" w:type="dxa"/>
          </w:tcPr>
          <w:p w14:paraId="5AD927D6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1,85</w:t>
            </w:r>
          </w:p>
        </w:tc>
        <w:tc>
          <w:tcPr>
            <w:tcW w:w="1095" w:type="dxa"/>
          </w:tcPr>
          <w:p w14:paraId="57DA202C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Jeziorany</w:t>
            </w:r>
          </w:p>
        </w:tc>
        <w:tc>
          <w:tcPr>
            <w:tcW w:w="2460" w:type="dxa"/>
          </w:tcPr>
          <w:p w14:paraId="6611133F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Wipsowo, 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Kikity oddz. 66 (1966)</w:t>
            </w:r>
          </w:p>
        </w:tc>
        <w:tc>
          <w:tcPr>
            <w:tcW w:w="1872" w:type="dxa"/>
          </w:tcPr>
          <w:p w14:paraId="381C3ADE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Rlb-16/130/52 29.12.1952 r.</w:t>
            </w:r>
          </w:p>
        </w:tc>
      </w:tr>
      <w:tr w:rsidR="002D67E3" w:rsidRPr="007408D6" w14:paraId="07FA519A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C3FBCF9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131</w:t>
            </w:r>
          </w:p>
        </w:tc>
        <w:tc>
          <w:tcPr>
            <w:tcW w:w="1748" w:type="dxa"/>
          </w:tcPr>
          <w:p w14:paraId="744160B7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cis pospolity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Taxus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baccata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-</w:t>
            </w:r>
            <w:r w:rsidRPr="007408D6">
              <w:rPr>
                <w:rFonts w:ascii="Calibri" w:hAnsi="Calibri" w:cs="Calibri"/>
                <w:sz w:val="22"/>
                <w:szCs w:val="22"/>
              </w:rPr>
              <w:t xml:space="preserve"> 3 szt.</w:t>
            </w:r>
          </w:p>
        </w:tc>
        <w:tc>
          <w:tcPr>
            <w:tcW w:w="960" w:type="dxa"/>
          </w:tcPr>
          <w:p w14:paraId="0B283888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50-85</w:t>
            </w:r>
          </w:p>
        </w:tc>
        <w:tc>
          <w:tcPr>
            <w:tcW w:w="1087" w:type="dxa"/>
          </w:tcPr>
          <w:p w14:paraId="210D6A30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2-9</w:t>
            </w:r>
          </w:p>
          <w:p w14:paraId="1AAF706F" w14:textId="77777777" w:rsidR="002D67E3" w:rsidRPr="007408D6" w:rsidRDefault="002D67E3" w:rsidP="005012B6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57790041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Jeziorany</w:t>
            </w:r>
          </w:p>
        </w:tc>
        <w:tc>
          <w:tcPr>
            <w:tcW w:w="2460" w:type="dxa"/>
          </w:tcPr>
          <w:p w14:paraId="580BA4B7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Wipsowo,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408D6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Kikity oddz. 47 (1966)</w:t>
            </w:r>
          </w:p>
        </w:tc>
        <w:tc>
          <w:tcPr>
            <w:tcW w:w="1872" w:type="dxa"/>
          </w:tcPr>
          <w:p w14:paraId="51BAD7EC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Rlb-16/131/52 29.12.1952 r.</w:t>
            </w:r>
          </w:p>
        </w:tc>
      </w:tr>
      <w:tr w:rsidR="002D67E3" w:rsidRPr="007408D6" w14:paraId="17C78C47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96F88B7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439</w:t>
            </w:r>
          </w:p>
        </w:tc>
        <w:tc>
          <w:tcPr>
            <w:tcW w:w="1748" w:type="dxa"/>
          </w:tcPr>
          <w:p w14:paraId="56DC9DD6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głaz „Wodnik”</w:t>
            </w:r>
          </w:p>
        </w:tc>
        <w:tc>
          <w:tcPr>
            <w:tcW w:w="960" w:type="dxa"/>
          </w:tcPr>
          <w:p w14:paraId="689FEDE9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1100</w:t>
            </w:r>
          </w:p>
        </w:tc>
        <w:tc>
          <w:tcPr>
            <w:tcW w:w="1087" w:type="dxa"/>
          </w:tcPr>
          <w:p w14:paraId="5A76F54F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1,0</w:t>
            </w:r>
          </w:p>
        </w:tc>
        <w:tc>
          <w:tcPr>
            <w:tcW w:w="1095" w:type="dxa"/>
          </w:tcPr>
          <w:p w14:paraId="20ADC698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Jeziorany</w:t>
            </w:r>
          </w:p>
        </w:tc>
        <w:tc>
          <w:tcPr>
            <w:tcW w:w="2460" w:type="dxa"/>
          </w:tcPr>
          <w:p w14:paraId="45A88877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Brzeg J. Luterskiego, na skraju wsi Kikity</w:t>
            </w:r>
          </w:p>
        </w:tc>
        <w:tc>
          <w:tcPr>
            <w:tcW w:w="1872" w:type="dxa"/>
          </w:tcPr>
          <w:p w14:paraId="6D880F80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Dz. Urz. Woj. Olsztyńskiego Nr 12 poz. 236 z 31.12.1986r.</w:t>
            </w:r>
          </w:p>
        </w:tc>
      </w:tr>
      <w:tr w:rsidR="002D67E3" w:rsidRPr="007408D6" w14:paraId="29287F45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A98FA57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619</w:t>
            </w:r>
          </w:p>
        </w:tc>
        <w:tc>
          <w:tcPr>
            <w:tcW w:w="1748" w:type="dxa"/>
          </w:tcPr>
          <w:p w14:paraId="39C8D404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-</w:t>
            </w:r>
            <w:r w:rsidRPr="007408D6">
              <w:rPr>
                <w:rFonts w:ascii="Calibri" w:hAnsi="Calibri" w:cs="Calibri"/>
                <w:sz w:val="22"/>
                <w:szCs w:val="22"/>
              </w:rPr>
              <w:t xml:space="preserve"> sześciopniowa</w:t>
            </w:r>
          </w:p>
        </w:tc>
        <w:tc>
          <w:tcPr>
            <w:tcW w:w="960" w:type="dxa"/>
          </w:tcPr>
          <w:p w14:paraId="687A7352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740</w:t>
            </w:r>
          </w:p>
        </w:tc>
        <w:tc>
          <w:tcPr>
            <w:tcW w:w="1087" w:type="dxa"/>
          </w:tcPr>
          <w:p w14:paraId="3CA6F0C6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6B6FA98E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Jeziorany</w:t>
            </w:r>
          </w:p>
        </w:tc>
        <w:tc>
          <w:tcPr>
            <w:tcW w:w="2460" w:type="dxa"/>
          </w:tcPr>
          <w:p w14:paraId="35C88D52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Skraj młodnika oddz. </w:t>
            </w:r>
            <w:smartTag w:uri="urn:schemas-microsoft-com:office:smarttags" w:element="metricconverter">
              <w:smartTagPr>
                <w:attr w:name="ProductID" w:val="63f"/>
              </w:smartTagPr>
              <w:r w:rsidRPr="007408D6">
                <w:rPr>
                  <w:rFonts w:ascii="Calibri" w:hAnsi="Calibri" w:cs="Calibri"/>
                  <w:sz w:val="22"/>
                  <w:szCs w:val="22"/>
                </w:rPr>
                <w:t>63f</w:t>
              </w:r>
            </w:smartTag>
            <w:r w:rsidRPr="007408D6">
              <w:rPr>
                <w:rFonts w:ascii="Calibri" w:hAnsi="Calibri" w:cs="Calibri"/>
                <w:sz w:val="22"/>
                <w:szCs w:val="22"/>
              </w:rPr>
              <w:t xml:space="preserve"> i pastwiska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naprz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 osady leśnictwa Kikity</w:t>
            </w:r>
          </w:p>
        </w:tc>
        <w:tc>
          <w:tcPr>
            <w:tcW w:w="1872" w:type="dxa"/>
          </w:tcPr>
          <w:p w14:paraId="69E24972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Dz. Urz. Woj. Olsztyńskiego Nr 1, poz. 4 z 15.01.1993 r.</w:t>
            </w:r>
          </w:p>
        </w:tc>
      </w:tr>
      <w:tr w:rsidR="002D67E3" w:rsidRPr="007408D6" w14:paraId="0ECBBC39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8599ED6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812</w:t>
            </w:r>
          </w:p>
        </w:tc>
        <w:tc>
          <w:tcPr>
            <w:tcW w:w="1748" w:type="dxa"/>
          </w:tcPr>
          <w:p w14:paraId="012F56AE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cis pospolity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Tacus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60" w:type="dxa"/>
          </w:tcPr>
          <w:p w14:paraId="101D0A03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1087" w:type="dxa"/>
          </w:tcPr>
          <w:p w14:paraId="4515BC6E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95" w:type="dxa"/>
          </w:tcPr>
          <w:p w14:paraId="6DEA94CC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Jeziorany</w:t>
            </w:r>
          </w:p>
        </w:tc>
        <w:tc>
          <w:tcPr>
            <w:tcW w:w="2460" w:type="dxa"/>
          </w:tcPr>
          <w:p w14:paraId="5B5B4D8B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Gajnica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408D6">
              <w:rPr>
                <w:rFonts w:ascii="Calibri" w:hAnsi="Calibri" w:cs="Calibri"/>
                <w:sz w:val="22"/>
                <w:szCs w:val="22"/>
              </w:rPr>
              <w:t>oddz. 5597f</w:t>
            </w:r>
          </w:p>
        </w:tc>
        <w:tc>
          <w:tcPr>
            <w:tcW w:w="1872" w:type="dxa"/>
          </w:tcPr>
          <w:p w14:paraId="58BABC04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7408D6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2D67E3" w:rsidRPr="007408D6" w14:paraId="13B6338C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6B6283E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813</w:t>
            </w:r>
          </w:p>
        </w:tc>
        <w:tc>
          <w:tcPr>
            <w:tcW w:w="1748" w:type="dxa"/>
          </w:tcPr>
          <w:p w14:paraId="7532B7C0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cis pospolity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Tacus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60" w:type="dxa"/>
          </w:tcPr>
          <w:p w14:paraId="35C029CD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1087" w:type="dxa"/>
          </w:tcPr>
          <w:p w14:paraId="28106A6D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095" w:type="dxa"/>
          </w:tcPr>
          <w:p w14:paraId="18CF9FFB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Jeziorany</w:t>
            </w:r>
          </w:p>
        </w:tc>
        <w:tc>
          <w:tcPr>
            <w:tcW w:w="2460" w:type="dxa"/>
          </w:tcPr>
          <w:p w14:paraId="7039257D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Gajnica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408D6">
              <w:rPr>
                <w:rFonts w:ascii="Calibri" w:hAnsi="Calibri" w:cs="Calibri"/>
                <w:sz w:val="22"/>
                <w:szCs w:val="22"/>
              </w:rPr>
              <w:t>oddz. 598b</w:t>
            </w:r>
          </w:p>
        </w:tc>
        <w:tc>
          <w:tcPr>
            <w:tcW w:w="1872" w:type="dxa"/>
          </w:tcPr>
          <w:p w14:paraId="5B602D49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Dz. Urz. Woj. Olsztyńskiego Nr 20 poz. 202 z 08.09.1995 r.</w:t>
            </w:r>
          </w:p>
        </w:tc>
      </w:tr>
      <w:tr w:rsidR="002D67E3" w:rsidRPr="007408D6" w14:paraId="309576BE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0FE947F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354</w:t>
            </w:r>
          </w:p>
        </w:tc>
        <w:tc>
          <w:tcPr>
            <w:tcW w:w="1748" w:type="dxa"/>
          </w:tcPr>
          <w:p w14:paraId="41937832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skupisko roślin torfowych- </w:t>
            </w:r>
            <w:smartTag w:uri="urn:schemas-microsoft-com:office:smarttags" w:element="metricconverter">
              <w:smartTagPr>
                <w:attr w:name="ProductID" w:val="1,73 ha"/>
              </w:smartTagPr>
              <w:r w:rsidRPr="007408D6">
                <w:rPr>
                  <w:rFonts w:ascii="Calibri" w:hAnsi="Calibri" w:cs="Calibri"/>
                  <w:sz w:val="22"/>
                  <w:szCs w:val="22"/>
                </w:rPr>
                <w:t>1,73 ha</w:t>
              </w:r>
            </w:smartTag>
          </w:p>
        </w:tc>
        <w:tc>
          <w:tcPr>
            <w:tcW w:w="960" w:type="dxa"/>
          </w:tcPr>
          <w:p w14:paraId="5176E883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7" w:type="dxa"/>
          </w:tcPr>
          <w:p w14:paraId="59C2C06E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1F5D29CF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Jonkowo</w:t>
            </w:r>
          </w:p>
        </w:tc>
        <w:tc>
          <w:tcPr>
            <w:tcW w:w="2460" w:type="dxa"/>
          </w:tcPr>
          <w:p w14:paraId="5419A89D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jeziorko wraz z obrzeżem w L-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ctwie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Szeląg oddz. 224g, f (1970)</w:t>
            </w:r>
          </w:p>
        </w:tc>
        <w:tc>
          <w:tcPr>
            <w:tcW w:w="1872" w:type="dxa"/>
          </w:tcPr>
          <w:p w14:paraId="776674A3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Nr 354/70 05.10.1970 r.</w:t>
            </w:r>
          </w:p>
        </w:tc>
      </w:tr>
      <w:tr w:rsidR="002D67E3" w:rsidRPr="007408D6" w14:paraId="0934EAF0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238C57AF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lastRenderedPageBreak/>
              <w:t>768</w:t>
            </w:r>
          </w:p>
        </w:tc>
        <w:tc>
          <w:tcPr>
            <w:tcW w:w="1748" w:type="dxa"/>
          </w:tcPr>
          <w:p w14:paraId="5A0C8C8B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</w:tcPr>
          <w:p w14:paraId="2E78A4A3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470</w:t>
            </w:r>
          </w:p>
        </w:tc>
        <w:tc>
          <w:tcPr>
            <w:tcW w:w="1087" w:type="dxa"/>
          </w:tcPr>
          <w:p w14:paraId="6550C985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674FD805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Jonkowo</w:t>
            </w:r>
          </w:p>
        </w:tc>
        <w:tc>
          <w:tcPr>
            <w:tcW w:w="2460" w:type="dxa"/>
          </w:tcPr>
          <w:p w14:paraId="7D1F1673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Kudypy, w.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Wilimowo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wł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p. M. i A. Kopczyńskich</w:t>
            </w:r>
          </w:p>
        </w:tc>
        <w:tc>
          <w:tcPr>
            <w:tcW w:w="1872" w:type="dxa"/>
          </w:tcPr>
          <w:p w14:paraId="2CAD236E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Dz. Urz. Woj. Olsztyńskiego</w:t>
            </w:r>
            <w:r w:rsidRPr="007408D6">
              <w:rPr>
                <w:rFonts w:ascii="Calibri" w:hAnsi="Calibri" w:cs="Calibri"/>
                <w:sz w:val="22"/>
                <w:szCs w:val="22"/>
              </w:rPr>
              <w:br/>
              <w:t xml:space="preserve"> Nr 7 poz. 77 z 18.02.1994 r.</w:t>
            </w:r>
          </w:p>
        </w:tc>
      </w:tr>
      <w:tr w:rsidR="002D67E3" w:rsidRPr="007408D6" w14:paraId="102E8F2A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48EFC41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828</w:t>
            </w:r>
          </w:p>
        </w:tc>
        <w:tc>
          <w:tcPr>
            <w:tcW w:w="1748" w:type="dxa"/>
          </w:tcPr>
          <w:p w14:paraId="4C7007F4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sosna pospolita  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Pinus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</w:tcPr>
          <w:p w14:paraId="00EDFA47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  <w:tc>
          <w:tcPr>
            <w:tcW w:w="1087" w:type="dxa"/>
          </w:tcPr>
          <w:p w14:paraId="44A73914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5E459273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Jonkowo</w:t>
            </w:r>
          </w:p>
        </w:tc>
        <w:tc>
          <w:tcPr>
            <w:tcW w:w="2460" w:type="dxa"/>
          </w:tcPr>
          <w:p w14:paraId="2E103772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 Kudypy,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408D6">
              <w:rPr>
                <w:rFonts w:ascii="Calibri" w:hAnsi="Calibri" w:cs="Calibri"/>
                <w:sz w:val="22"/>
                <w:szCs w:val="22"/>
              </w:rPr>
              <w:t>m. Jonkowo,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408D6">
              <w:rPr>
                <w:rFonts w:ascii="Calibri" w:hAnsi="Calibri" w:cs="Calibri"/>
                <w:sz w:val="22"/>
                <w:szCs w:val="22"/>
              </w:rPr>
              <w:t>posesja M. i R. Jurewiczów</w:t>
            </w:r>
          </w:p>
        </w:tc>
        <w:tc>
          <w:tcPr>
            <w:tcW w:w="1872" w:type="dxa"/>
          </w:tcPr>
          <w:p w14:paraId="3F2BD8F2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Dz. Urz. Woj. Olsztyńskiego Nr 20, poz. 202 z 08.09.1995 r.</w:t>
            </w:r>
          </w:p>
        </w:tc>
      </w:tr>
      <w:tr w:rsidR="002D67E3" w:rsidRPr="007408D6" w14:paraId="1823CC60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6"/>
        </w:trPr>
        <w:tc>
          <w:tcPr>
            <w:tcW w:w="716" w:type="dxa"/>
          </w:tcPr>
          <w:p w14:paraId="06C23809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</w:tcPr>
          <w:p w14:paraId="63EC5E86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</w:tcPr>
          <w:p w14:paraId="7DF32FCA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860</w:t>
            </w:r>
          </w:p>
        </w:tc>
        <w:tc>
          <w:tcPr>
            <w:tcW w:w="1087" w:type="dxa"/>
          </w:tcPr>
          <w:p w14:paraId="757D54E9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642F6AA6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Jonkowo</w:t>
            </w:r>
          </w:p>
        </w:tc>
        <w:tc>
          <w:tcPr>
            <w:tcW w:w="2460" w:type="dxa"/>
          </w:tcPr>
          <w:p w14:paraId="0A1B53D3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m. Pupki, dz. 130, obręb Pupki, wł. p. Wypych</w:t>
            </w:r>
          </w:p>
        </w:tc>
        <w:tc>
          <w:tcPr>
            <w:tcW w:w="1872" w:type="dxa"/>
          </w:tcPr>
          <w:p w14:paraId="556B803F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Dz. U. Woj.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 xml:space="preserve">. poz. 3644 </w:t>
            </w:r>
            <w:r w:rsidRPr="007408D6">
              <w:rPr>
                <w:rFonts w:ascii="Calibri" w:hAnsi="Calibri" w:cs="Calibri"/>
                <w:sz w:val="22"/>
                <w:szCs w:val="22"/>
              </w:rPr>
              <w:br/>
              <w:t>z 24.12.2012 r.</w:t>
            </w:r>
          </w:p>
        </w:tc>
      </w:tr>
      <w:tr w:rsidR="002D67E3" w:rsidRPr="007408D6" w14:paraId="78585407" w14:textId="77777777" w:rsidTr="00CF5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36D2483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</w:tcPr>
          <w:p w14:paraId="5D1E65B1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7408D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723028AA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448</w:t>
            </w:r>
          </w:p>
        </w:tc>
        <w:tc>
          <w:tcPr>
            <w:tcW w:w="1087" w:type="dxa"/>
          </w:tcPr>
          <w:p w14:paraId="3C94FB24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3A7377CF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Jonkowo</w:t>
            </w:r>
          </w:p>
        </w:tc>
        <w:tc>
          <w:tcPr>
            <w:tcW w:w="2460" w:type="dxa"/>
          </w:tcPr>
          <w:p w14:paraId="7AC810F8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>m. Wołowno, dz. 183/3, obręb Szałstry, wł. Gm. Jonkowo</w:t>
            </w:r>
          </w:p>
        </w:tc>
        <w:tc>
          <w:tcPr>
            <w:tcW w:w="1872" w:type="dxa"/>
          </w:tcPr>
          <w:p w14:paraId="683FF2F3" w14:textId="77777777" w:rsidR="002D67E3" w:rsidRPr="007408D6" w:rsidRDefault="002D67E3" w:rsidP="005012B6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08D6">
              <w:rPr>
                <w:rFonts w:ascii="Calibri" w:hAnsi="Calibri" w:cs="Calibri"/>
                <w:sz w:val="22"/>
                <w:szCs w:val="22"/>
              </w:rPr>
              <w:t xml:space="preserve">Dz. U. Woj. </w:t>
            </w:r>
            <w:proofErr w:type="spellStart"/>
            <w:r w:rsidRPr="007408D6">
              <w:rPr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7408D6">
              <w:rPr>
                <w:rFonts w:ascii="Calibri" w:hAnsi="Calibri" w:cs="Calibri"/>
                <w:sz w:val="22"/>
                <w:szCs w:val="22"/>
              </w:rPr>
              <w:t>. Poz. 626 z 28.01.2015 r.</w:t>
            </w:r>
          </w:p>
        </w:tc>
      </w:tr>
    </w:tbl>
    <w:p w14:paraId="6F9C8521" w14:textId="77777777" w:rsidR="00FF70C6" w:rsidRPr="007408D6" w:rsidRDefault="00FF70C6" w:rsidP="00CF54E9">
      <w:pPr>
        <w:rPr>
          <w:rFonts w:ascii="Calibri" w:hAnsi="Calibri" w:cs="Calibri"/>
          <w:sz w:val="22"/>
          <w:szCs w:val="22"/>
        </w:rPr>
      </w:pPr>
    </w:p>
    <w:sectPr w:rsidR="00FF70C6" w:rsidRPr="007408D6" w:rsidSect="00A6469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A7"/>
    <w:rsid w:val="0004301A"/>
    <w:rsid w:val="0004715A"/>
    <w:rsid w:val="00053491"/>
    <w:rsid w:val="00066F6D"/>
    <w:rsid w:val="00067EDE"/>
    <w:rsid w:val="000B1D65"/>
    <w:rsid w:val="000B3A17"/>
    <w:rsid w:val="000C36C3"/>
    <w:rsid w:val="000C6CC8"/>
    <w:rsid w:val="000D45C0"/>
    <w:rsid w:val="000D6CA7"/>
    <w:rsid w:val="00115623"/>
    <w:rsid w:val="0013210C"/>
    <w:rsid w:val="00135CAB"/>
    <w:rsid w:val="00170D8C"/>
    <w:rsid w:val="00183233"/>
    <w:rsid w:val="00194EC7"/>
    <w:rsid w:val="001B1B76"/>
    <w:rsid w:val="001F0A6A"/>
    <w:rsid w:val="002223D8"/>
    <w:rsid w:val="00235E55"/>
    <w:rsid w:val="002361CD"/>
    <w:rsid w:val="00261ADE"/>
    <w:rsid w:val="00274147"/>
    <w:rsid w:val="00274A6B"/>
    <w:rsid w:val="00284467"/>
    <w:rsid w:val="00291D55"/>
    <w:rsid w:val="002C16AE"/>
    <w:rsid w:val="002D159D"/>
    <w:rsid w:val="002D67E3"/>
    <w:rsid w:val="002F77E9"/>
    <w:rsid w:val="003146BC"/>
    <w:rsid w:val="00323EB7"/>
    <w:rsid w:val="0036153C"/>
    <w:rsid w:val="003A508F"/>
    <w:rsid w:val="003C4114"/>
    <w:rsid w:val="003C7DCD"/>
    <w:rsid w:val="003D33EF"/>
    <w:rsid w:val="003E5316"/>
    <w:rsid w:val="003F4F4B"/>
    <w:rsid w:val="0041564A"/>
    <w:rsid w:val="004167F4"/>
    <w:rsid w:val="0043099E"/>
    <w:rsid w:val="00431CCD"/>
    <w:rsid w:val="004354AB"/>
    <w:rsid w:val="004424D3"/>
    <w:rsid w:val="00443AE1"/>
    <w:rsid w:val="00456BAA"/>
    <w:rsid w:val="004634B1"/>
    <w:rsid w:val="004743EE"/>
    <w:rsid w:val="004A1E7C"/>
    <w:rsid w:val="004F5980"/>
    <w:rsid w:val="005012B6"/>
    <w:rsid w:val="00540118"/>
    <w:rsid w:val="00553723"/>
    <w:rsid w:val="00555BA6"/>
    <w:rsid w:val="0058075B"/>
    <w:rsid w:val="00580FAF"/>
    <w:rsid w:val="005B32EB"/>
    <w:rsid w:val="005F686E"/>
    <w:rsid w:val="00642037"/>
    <w:rsid w:val="0067242D"/>
    <w:rsid w:val="0068127E"/>
    <w:rsid w:val="006A299A"/>
    <w:rsid w:val="006C0E5D"/>
    <w:rsid w:val="006C18FC"/>
    <w:rsid w:val="006D5BFE"/>
    <w:rsid w:val="00707BB7"/>
    <w:rsid w:val="00727C13"/>
    <w:rsid w:val="007408D6"/>
    <w:rsid w:val="007B7C41"/>
    <w:rsid w:val="007D2776"/>
    <w:rsid w:val="007E6AC5"/>
    <w:rsid w:val="007F3590"/>
    <w:rsid w:val="00811E61"/>
    <w:rsid w:val="008B2D80"/>
    <w:rsid w:val="008E0FBB"/>
    <w:rsid w:val="00907751"/>
    <w:rsid w:val="00911078"/>
    <w:rsid w:val="0091159E"/>
    <w:rsid w:val="00927ED0"/>
    <w:rsid w:val="00931D6F"/>
    <w:rsid w:val="00961B7B"/>
    <w:rsid w:val="009645C4"/>
    <w:rsid w:val="00970A51"/>
    <w:rsid w:val="00975681"/>
    <w:rsid w:val="00980BB1"/>
    <w:rsid w:val="00990865"/>
    <w:rsid w:val="00990E9B"/>
    <w:rsid w:val="009A2229"/>
    <w:rsid w:val="009B0F9D"/>
    <w:rsid w:val="009D2CCF"/>
    <w:rsid w:val="009F4BB0"/>
    <w:rsid w:val="00A2336B"/>
    <w:rsid w:val="00A33C9C"/>
    <w:rsid w:val="00A41B1B"/>
    <w:rsid w:val="00A57855"/>
    <w:rsid w:val="00A64691"/>
    <w:rsid w:val="00A6659D"/>
    <w:rsid w:val="00AA1ABD"/>
    <w:rsid w:val="00AA538F"/>
    <w:rsid w:val="00AB0B04"/>
    <w:rsid w:val="00B00545"/>
    <w:rsid w:val="00B07BCA"/>
    <w:rsid w:val="00B1451F"/>
    <w:rsid w:val="00B43EC5"/>
    <w:rsid w:val="00B45409"/>
    <w:rsid w:val="00B7648F"/>
    <w:rsid w:val="00B93365"/>
    <w:rsid w:val="00BB2154"/>
    <w:rsid w:val="00BB5F3C"/>
    <w:rsid w:val="00BE5562"/>
    <w:rsid w:val="00C14073"/>
    <w:rsid w:val="00C165F4"/>
    <w:rsid w:val="00C47014"/>
    <w:rsid w:val="00C509B2"/>
    <w:rsid w:val="00C50F68"/>
    <w:rsid w:val="00C85324"/>
    <w:rsid w:val="00CC27DE"/>
    <w:rsid w:val="00CC388F"/>
    <w:rsid w:val="00CF54E9"/>
    <w:rsid w:val="00D40E4B"/>
    <w:rsid w:val="00D45474"/>
    <w:rsid w:val="00D478C9"/>
    <w:rsid w:val="00D52DD2"/>
    <w:rsid w:val="00D81D49"/>
    <w:rsid w:val="00D85F14"/>
    <w:rsid w:val="00D9370D"/>
    <w:rsid w:val="00DA4E30"/>
    <w:rsid w:val="00DC7894"/>
    <w:rsid w:val="00DE0F77"/>
    <w:rsid w:val="00E022A6"/>
    <w:rsid w:val="00E10265"/>
    <w:rsid w:val="00E10423"/>
    <w:rsid w:val="00E453D7"/>
    <w:rsid w:val="00E8186A"/>
    <w:rsid w:val="00E866C6"/>
    <w:rsid w:val="00EC42AA"/>
    <w:rsid w:val="00EF2CDD"/>
    <w:rsid w:val="00F14450"/>
    <w:rsid w:val="00F3236B"/>
    <w:rsid w:val="00F35CD7"/>
    <w:rsid w:val="00F36541"/>
    <w:rsid w:val="00F85D36"/>
    <w:rsid w:val="00FA593F"/>
    <w:rsid w:val="00FE2D21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8C97C6"/>
  <w15:chartTrackingRefBased/>
  <w15:docId w15:val="{46D36F14-D051-4A09-A21B-E1BE441A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6CA7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0D6CA7"/>
    <w:pPr>
      <w:suppressLineNumbers/>
    </w:pPr>
  </w:style>
  <w:style w:type="paragraph" w:styleId="Tekstpodstawowy">
    <w:name w:val="Body Text"/>
    <w:basedOn w:val="Normalny"/>
    <w:rsid w:val="000D6CA7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FF70C6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830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8</cp:revision>
  <dcterms:created xsi:type="dcterms:W3CDTF">2020-09-02T12:43:00Z</dcterms:created>
  <dcterms:modified xsi:type="dcterms:W3CDTF">2026-05-25T10:39:00Z</dcterms:modified>
</cp:coreProperties>
</file>