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F1D0" w14:textId="77777777" w:rsidR="007F1D62" w:rsidRPr="00801DD9" w:rsidRDefault="007F1D62" w:rsidP="007F1D62">
      <w:pPr>
        <w:ind w:left="360"/>
        <w:jc w:val="right"/>
        <w:rPr>
          <w:b/>
          <w:sz w:val="22"/>
          <w:szCs w:val="22"/>
        </w:rPr>
      </w:pPr>
      <w:r w:rsidRPr="00801DD9">
        <w:rPr>
          <w:b/>
          <w:sz w:val="22"/>
          <w:szCs w:val="22"/>
        </w:rPr>
        <w:t>Załącznik nr 2</w:t>
      </w:r>
    </w:p>
    <w:p w14:paraId="6CE983A3" w14:textId="77777777" w:rsidR="007F1D62" w:rsidRPr="00801DD9" w:rsidRDefault="007F1D62" w:rsidP="007F1D62">
      <w:pPr>
        <w:spacing w:line="360" w:lineRule="auto"/>
        <w:ind w:right="-288"/>
        <w:jc w:val="right"/>
        <w:rPr>
          <w:bCs/>
          <w:sz w:val="16"/>
          <w:szCs w:val="16"/>
        </w:rPr>
      </w:pPr>
      <w:r w:rsidRPr="00801DD9">
        <w:rPr>
          <w:b/>
          <w:sz w:val="20"/>
          <w:szCs w:val="20"/>
        </w:rPr>
        <w:tab/>
      </w:r>
      <w:r w:rsidRPr="00801DD9">
        <w:rPr>
          <w:b/>
          <w:sz w:val="20"/>
          <w:szCs w:val="20"/>
        </w:rPr>
        <w:tab/>
      </w:r>
    </w:p>
    <w:p w14:paraId="556C0491" w14:textId="77777777" w:rsidR="007F1D62" w:rsidRPr="00801DD9" w:rsidRDefault="007F1D62" w:rsidP="007F1D62">
      <w:pPr>
        <w:spacing w:line="360" w:lineRule="auto"/>
        <w:ind w:right="-288"/>
        <w:jc w:val="right"/>
        <w:rPr>
          <w:sz w:val="20"/>
          <w:szCs w:val="20"/>
        </w:rPr>
      </w:pPr>
      <w:r w:rsidRPr="00801DD9">
        <w:rPr>
          <w:sz w:val="20"/>
          <w:szCs w:val="20"/>
        </w:rPr>
        <w:t>……………………………………….                                                                     …………….dnia…………………</w:t>
      </w:r>
    </w:p>
    <w:p w14:paraId="2BF80E5C" w14:textId="77777777" w:rsidR="007F1D62" w:rsidRPr="00801DD9" w:rsidRDefault="007F1D62" w:rsidP="007F1D62">
      <w:pPr>
        <w:rPr>
          <w:sz w:val="16"/>
          <w:szCs w:val="16"/>
        </w:rPr>
      </w:pPr>
      <w:r w:rsidRPr="00801DD9">
        <w:rPr>
          <w:sz w:val="16"/>
          <w:szCs w:val="16"/>
        </w:rPr>
        <w:t xml:space="preserve">                (imię i nazwisko)</w:t>
      </w:r>
    </w:p>
    <w:p w14:paraId="664BB789" w14:textId="77777777" w:rsidR="007F1D62" w:rsidRPr="00801DD9" w:rsidRDefault="007F1D62" w:rsidP="007F1D62">
      <w:pPr>
        <w:rPr>
          <w:sz w:val="16"/>
          <w:szCs w:val="16"/>
        </w:rPr>
      </w:pPr>
    </w:p>
    <w:p w14:paraId="01CCF3FE" w14:textId="77777777" w:rsidR="007F1D62" w:rsidRPr="00801DD9" w:rsidRDefault="007F1D62" w:rsidP="007F1D62">
      <w:pPr>
        <w:rPr>
          <w:sz w:val="20"/>
          <w:szCs w:val="20"/>
        </w:rPr>
      </w:pPr>
      <w:r w:rsidRPr="00801DD9">
        <w:rPr>
          <w:sz w:val="20"/>
          <w:szCs w:val="20"/>
        </w:rPr>
        <w:t>……………………………………….</w:t>
      </w:r>
    </w:p>
    <w:p w14:paraId="2EB8F5FF" w14:textId="77777777" w:rsidR="007F1D62" w:rsidRPr="00801DD9" w:rsidRDefault="007F1D62" w:rsidP="007F1D62">
      <w:pPr>
        <w:rPr>
          <w:sz w:val="16"/>
          <w:szCs w:val="16"/>
        </w:rPr>
      </w:pPr>
    </w:p>
    <w:p w14:paraId="08C1FD40" w14:textId="77777777" w:rsidR="007F1D62" w:rsidRPr="00801DD9" w:rsidRDefault="007F1D62" w:rsidP="007F1D62">
      <w:pPr>
        <w:rPr>
          <w:sz w:val="20"/>
          <w:szCs w:val="20"/>
        </w:rPr>
      </w:pPr>
      <w:r w:rsidRPr="00801DD9">
        <w:rPr>
          <w:sz w:val="20"/>
          <w:szCs w:val="20"/>
        </w:rPr>
        <w:t>………………………………………..</w:t>
      </w:r>
    </w:p>
    <w:p w14:paraId="151D40EB" w14:textId="77777777" w:rsidR="007F1D62" w:rsidRPr="00801DD9" w:rsidRDefault="007F1D62" w:rsidP="007F1D62">
      <w:pPr>
        <w:rPr>
          <w:sz w:val="16"/>
          <w:szCs w:val="16"/>
        </w:rPr>
      </w:pPr>
      <w:r w:rsidRPr="00801DD9">
        <w:rPr>
          <w:sz w:val="16"/>
          <w:szCs w:val="16"/>
        </w:rPr>
        <w:t xml:space="preserve">                        (adres)</w:t>
      </w:r>
    </w:p>
    <w:p w14:paraId="1E50217C" w14:textId="77777777" w:rsidR="007F1D62" w:rsidRPr="00801DD9" w:rsidRDefault="007F1D62" w:rsidP="007F1D62">
      <w:pPr>
        <w:rPr>
          <w:sz w:val="16"/>
          <w:szCs w:val="16"/>
        </w:rPr>
      </w:pPr>
    </w:p>
    <w:p w14:paraId="032148AC" w14:textId="77777777" w:rsidR="007F1D62" w:rsidRPr="00801DD9" w:rsidRDefault="007F1D62" w:rsidP="007F1D62">
      <w:pPr>
        <w:rPr>
          <w:sz w:val="20"/>
          <w:szCs w:val="20"/>
        </w:rPr>
      </w:pPr>
      <w:r w:rsidRPr="00801DD9">
        <w:rPr>
          <w:sz w:val="20"/>
          <w:szCs w:val="20"/>
        </w:rPr>
        <w:t>………………………………………..</w:t>
      </w:r>
    </w:p>
    <w:p w14:paraId="2EEDB1EC" w14:textId="77777777" w:rsidR="007F1D62" w:rsidRPr="00801DD9" w:rsidRDefault="007F1D62" w:rsidP="007F1D62">
      <w:pPr>
        <w:rPr>
          <w:sz w:val="16"/>
          <w:szCs w:val="16"/>
        </w:rPr>
      </w:pPr>
      <w:r w:rsidRPr="00801DD9">
        <w:rPr>
          <w:sz w:val="16"/>
          <w:szCs w:val="16"/>
        </w:rPr>
        <w:t xml:space="preserve">           (seria i nr dowodu osobistego)</w:t>
      </w:r>
    </w:p>
    <w:p w14:paraId="6FCF707E" w14:textId="77777777" w:rsidR="007F1D62" w:rsidRPr="00801DD9" w:rsidRDefault="007F1D62" w:rsidP="007F1D62">
      <w:pPr>
        <w:rPr>
          <w:sz w:val="16"/>
          <w:szCs w:val="16"/>
        </w:rPr>
      </w:pPr>
    </w:p>
    <w:p w14:paraId="041B86BE" w14:textId="77777777" w:rsidR="007F1D62" w:rsidRPr="00801DD9" w:rsidRDefault="007F1D62" w:rsidP="007F1D62">
      <w:pPr>
        <w:rPr>
          <w:sz w:val="20"/>
          <w:szCs w:val="20"/>
        </w:rPr>
      </w:pPr>
      <w:r w:rsidRPr="00801DD9">
        <w:rPr>
          <w:sz w:val="20"/>
          <w:szCs w:val="20"/>
        </w:rPr>
        <w:t>………………………………………...</w:t>
      </w:r>
    </w:p>
    <w:p w14:paraId="2F0CC8F8" w14:textId="77777777" w:rsidR="007F1D62" w:rsidRPr="00801DD9" w:rsidRDefault="007F1D62" w:rsidP="007F1D62">
      <w:pPr>
        <w:rPr>
          <w:sz w:val="16"/>
          <w:szCs w:val="16"/>
        </w:rPr>
      </w:pPr>
      <w:r w:rsidRPr="00801DD9">
        <w:rPr>
          <w:sz w:val="16"/>
          <w:szCs w:val="16"/>
        </w:rPr>
        <w:t xml:space="preserve">                        (PESEL)</w:t>
      </w:r>
    </w:p>
    <w:p w14:paraId="18869070" w14:textId="77777777" w:rsidR="007F1D62" w:rsidRPr="00801DD9" w:rsidRDefault="007F1D62" w:rsidP="007F1D62">
      <w:pPr>
        <w:spacing w:line="360" w:lineRule="auto"/>
        <w:jc w:val="center"/>
        <w:rPr>
          <w:b/>
          <w:sz w:val="16"/>
          <w:szCs w:val="16"/>
        </w:rPr>
      </w:pPr>
    </w:p>
    <w:p w14:paraId="7D5FD0F5" w14:textId="77777777" w:rsidR="007F1D62" w:rsidRPr="00801DD9" w:rsidRDefault="007F1D62" w:rsidP="007F1D62">
      <w:pPr>
        <w:spacing w:line="360" w:lineRule="auto"/>
        <w:jc w:val="center"/>
        <w:rPr>
          <w:b/>
        </w:rPr>
      </w:pPr>
      <w:r w:rsidRPr="00801DD9">
        <w:rPr>
          <w:b/>
        </w:rPr>
        <w:t>OŚWIADCZENIE</w:t>
      </w:r>
    </w:p>
    <w:p w14:paraId="5FE030A7" w14:textId="77777777" w:rsidR="007F1D62" w:rsidRPr="00801DD9" w:rsidRDefault="007F1D62" w:rsidP="007F1D62">
      <w:pPr>
        <w:spacing w:line="360" w:lineRule="auto"/>
        <w:ind w:right="-468"/>
      </w:pPr>
      <w:r w:rsidRPr="00801DD9">
        <w:t>Wyrażam zgodę na ekshumację zwłok…………………………………………...…………………</w:t>
      </w:r>
    </w:p>
    <w:p w14:paraId="36B75501" w14:textId="77777777" w:rsidR="007F1D62" w:rsidRPr="00801DD9" w:rsidRDefault="007F1D62" w:rsidP="007F1D62">
      <w:pPr>
        <w:spacing w:line="360" w:lineRule="auto"/>
        <w:ind w:right="-468"/>
        <w:jc w:val="both"/>
      </w:pPr>
      <w:r w:rsidRPr="00801DD9">
        <w:t>mojego(ej)……………………………………….z cmentarza.……...……………………………...</w:t>
      </w:r>
    </w:p>
    <w:p w14:paraId="3244D524" w14:textId="77777777" w:rsidR="007F1D62" w:rsidRPr="00801DD9" w:rsidRDefault="007F1D62" w:rsidP="007F1D62">
      <w:pPr>
        <w:spacing w:line="360" w:lineRule="auto"/>
        <w:ind w:right="-288"/>
        <w:jc w:val="both"/>
      </w:pPr>
      <w:r w:rsidRPr="00801DD9">
        <w:t>……………………………………….na cmentarz………………………………….…….…….….</w:t>
      </w:r>
    </w:p>
    <w:p w14:paraId="15B18E63" w14:textId="77777777" w:rsidR="007F1D62" w:rsidRPr="00801DD9" w:rsidRDefault="007F1D62" w:rsidP="007F1D62">
      <w:pPr>
        <w:spacing w:line="360" w:lineRule="auto"/>
        <w:ind w:right="-288"/>
        <w:jc w:val="both"/>
      </w:pPr>
      <w:r w:rsidRPr="00801DD9">
        <w:t>na wniosek Pana(i)………………………………………………………………………......………</w:t>
      </w:r>
    </w:p>
    <w:p w14:paraId="57B02A4E" w14:textId="77777777" w:rsidR="007F1D62" w:rsidRPr="00801DD9" w:rsidRDefault="007F1D62" w:rsidP="007F1D62">
      <w:pPr>
        <w:spacing w:line="360" w:lineRule="auto"/>
        <w:ind w:right="-288"/>
      </w:pPr>
      <w:r w:rsidRPr="00801DD9">
        <w:t>skierowany do Państwowego Powiatowego Inspektora Sanitarnego w Olecku.</w:t>
      </w:r>
    </w:p>
    <w:p w14:paraId="4ACC00DA" w14:textId="77777777" w:rsidR="00801DD9" w:rsidRPr="00801DD9" w:rsidRDefault="00801DD9" w:rsidP="007F1D62">
      <w:pPr>
        <w:jc w:val="right"/>
      </w:pPr>
    </w:p>
    <w:p w14:paraId="119B864A" w14:textId="77777777" w:rsidR="00801DD9" w:rsidRPr="00801DD9" w:rsidRDefault="00801DD9" w:rsidP="007F1D62">
      <w:pPr>
        <w:jc w:val="right"/>
      </w:pPr>
    </w:p>
    <w:p w14:paraId="1C53D0F9" w14:textId="0F497F0B" w:rsidR="007F1D62" w:rsidRPr="00801DD9" w:rsidRDefault="007F1D62" w:rsidP="007F1D62">
      <w:pPr>
        <w:jc w:val="right"/>
      </w:pPr>
      <w:r w:rsidRPr="00801DD9">
        <w:t>………………………………………………….</w:t>
      </w:r>
    </w:p>
    <w:p w14:paraId="5684A3BE" w14:textId="77777777" w:rsidR="007F1D62" w:rsidRPr="00801DD9" w:rsidRDefault="007F1D62" w:rsidP="007F1D62">
      <w:pPr>
        <w:jc w:val="center"/>
        <w:rPr>
          <w:sz w:val="18"/>
          <w:szCs w:val="18"/>
        </w:rPr>
      </w:pPr>
      <w:r w:rsidRPr="00801DD9">
        <w:rPr>
          <w:sz w:val="18"/>
          <w:szCs w:val="18"/>
        </w:rPr>
        <w:t xml:space="preserve">                                                                                                                        Podpis składającego oświadczenie</w:t>
      </w:r>
    </w:p>
    <w:p w14:paraId="398A8E36" w14:textId="77777777" w:rsidR="007F1D62" w:rsidRPr="00801DD9" w:rsidRDefault="007F1D62" w:rsidP="007F1D62">
      <w:pPr>
        <w:jc w:val="center"/>
        <w:rPr>
          <w:rFonts w:eastAsia="Calibri"/>
          <w:b/>
          <w:sz w:val="16"/>
          <w:szCs w:val="16"/>
          <w:u w:val="single"/>
          <w:lang w:eastAsia="en-US"/>
        </w:rPr>
      </w:pPr>
    </w:p>
    <w:p w14:paraId="1CF876BC" w14:textId="77777777" w:rsidR="00E432FD" w:rsidRPr="00BD58E2" w:rsidRDefault="00E432FD" w:rsidP="00E432FD">
      <w:pPr>
        <w:rPr>
          <w:b/>
          <w:bCs/>
          <w:sz w:val="20"/>
          <w:szCs w:val="20"/>
        </w:rPr>
      </w:pPr>
      <w:bookmarkStart w:id="0" w:name="_Hlk151548347"/>
      <w:r w:rsidRPr="00BD58E2">
        <w:rPr>
          <w:b/>
          <w:bCs/>
          <w:sz w:val="20"/>
          <w:szCs w:val="20"/>
        </w:rPr>
        <w:t>Klauzula informacyjna w związku z przetwarzaniem danych osobowych w ramach ekshumacji zwłok i szczątków ludzkich.</w:t>
      </w:r>
    </w:p>
    <w:p w14:paraId="02EFD0CF" w14:textId="77777777" w:rsidR="00E432FD" w:rsidRPr="00BD58E2" w:rsidRDefault="00E432FD" w:rsidP="00E432FD">
      <w:pPr>
        <w:rPr>
          <w:sz w:val="20"/>
          <w:szCs w:val="20"/>
        </w:rPr>
      </w:pPr>
      <w:r w:rsidRPr="00BD58E2">
        <w:rPr>
          <w:sz w:val="20"/>
          <w:szCs w:val="20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RODO), administrator informuje o zasadach oraz o przysługujących Pani/Panu prawach związanych z przetwarzaniem Pani/Pana danych osobowych.</w:t>
      </w:r>
    </w:p>
    <w:p w14:paraId="452A45C1" w14:textId="77777777" w:rsidR="00E432FD" w:rsidRPr="00BD58E2" w:rsidRDefault="00E432FD" w:rsidP="00E432FD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Wskazanie Administratora Danych:</w:t>
      </w:r>
      <w:r w:rsidRPr="00BD58E2">
        <w:rPr>
          <w:sz w:val="20"/>
          <w:szCs w:val="20"/>
        </w:rPr>
        <w:t xml:space="preserve"> Administratorem Pana/Pani danych osobowych jest Powiatowa Stacja Sanitarno–Epidemiologiczna w Olecku reprezentowana przez Państwowego Powiatowego Inspektora Sanitarnego w Olecku, ul. Wojska Polskiego 13, 19–400 Olecko; adres e-mail: psse.olecko@sanepid.gov.pl; nr tel. 87 5203055, NIP: 8471407432, REGON: 000643933.</w:t>
      </w:r>
    </w:p>
    <w:p w14:paraId="01C2CB92" w14:textId="77777777" w:rsidR="00E432FD" w:rsidRPr="00BD58E2" w:rsidRDefault="00E432FD" w:rsidP="00E432FD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Dane kontaktowe inspektora ochrony danych:</w:t>
      </w:r>
      <w:r w:rsidRPr="00BD58E2">
        <w:rPr>
          <w:sz w:val="20"/>
          <w:szCs w:val="20"/>
        </w:rPr>
        <w:t xml:space="preserve"> w sprawach związanych z przetwarzaniem danych osobowych, można kontaktować się z inspektorem ochrony danych (IOD) pisząc na adres: IOD Powiatowa Stacja Sanitarno–Epidemiologiczna w Olecku, ul. Wojska Polskiego 13, 19–400 Olecko lub na adres e-mail: iod.psse.olecko@sanepid.gov.pl lub pod numerem telefonu 87 5203055 lub adres e-Doręczeń: AE:PL-87505-28863-VUFRD-30</w:t>
      </w:r>
    </w:p>
    <w:p w14:paraId="29084AFA" w14:textId="77777777" w:rsidR="00E432FD" w:rsidRPr="00BD58E2" w:rsidRDefault="00E432FD" w:rsidP="00E432FD">
      <w:pPr>
        <w:rPr>
          <w:sz w:val="20"/>
          <w:szCs w:val="20"/>
        </w:rPr>
      </w:pPr>
      <w:r w:rsidRPr="00BD58E2">
        <w:rPr>
          <w:sz w:val="20"/>
          <w:szCs w:val="20"/>
        </w:rPr>
        <w:t>Do IOD należy kierować wyłącznie sprawy dotyczące przetwarzania Pani/Pana danych osobowych przez Administratora, w tym realizacji Pani/Pana praw wynikających z RODO.</w:t>
      </w:r>
    </w:p>
    <w:p w14:paraId="3E310F5F" w14:textId="77777777" w:rsidR="00E432FD" w:rsidRPr="00BD58E2" w:rsidRDefault="00E432FD" w:rsidP="00E432FD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Cel przetwarzania Pani/Pana danych osobowych:</w:t>
      </w:r>
      <w:r w:rsidRPr="00BD58E2">
        <w:rPr>
          <w:sz w:val="20"/>
          <w:szCs w:val="20"/>
        </w:rPr>
        <w:t xml:space="preserve"> Pani/Pana dane osobowe będą przetwarzane w celu wypełnienia obowiązku prawnego ciążącego na Administratorze w związku z realizowaniem zadań nałożonych na Państwowego Powiatowego Inspektora Sanitarnego w Olecku zgodnie z art. 15 ust. 1 pkt 1 ustawy z dnia 31 stycznia 1959 r. o cmentarzach i chowaniu zmarłych (Dz. U. z 2025 r. poz. 1590).</w:t>
      </w:r>
    </w:p>
    <w:p w14:paraId="7B2782FB" w14:textId="77777777" w:rsidR="00E432FD" w:rsidRPr="00BD58E2" w:rsidRDefault="00E432FD" w:rsidP="00E432FD">
      <w:pPr>
        <w:rPr>
          <w:sz w:val="20"/>
          <w:szCs w:val="20"/>
        </w:rPr>
      </w:pPr>
      <w:r w:rsidRPr="00BD58E2">
        <w:rPr>
          <w:sz w:val="20"/>
          <w:szCs w:val="20"/>
        </w:rPr>
        <w:t>Pani/Pana dane osobowe będą przetwarzane w celu prowadzenia postępowania administracyjnego w sprawie ekshumacji zwłok i szczątków ludzkich i nie są udostępniane innym odbiorcom.</w:t>
      </w:r>
    </w:p>
    <w:p w14:paraId="35D8BE5C" w14:textId="77777777" w:rsidR="00E432FD" w:rsidRPr="00BD58E2" w:rsidRDefault="00E432FD" w:rsidP="00E432FD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Informacja o odbiorcach Pani/Pana danych osobowych:</w:t>
      </w:r>
      <w:r w:rsidRPr="00BD58E2">
        <w:rPr>
          <w:sz w:val="20"/>
          <w:szCs w:val="20"/>
        </w:rPr>
        <w:t xml:space="preserve"> Pani/Pana dane osobowe nie są udostępniane innym odbiorcom. Mogą być przekazane wyłącznie innym organom administracji publicznej uprawnionym na podstawie przepisów prawa, podmiotom, które przetwarzają Pani/Pana dane osobowe w imieniu administratora, na podstawie zawartej umowy powierzenia przetwarzania danych osobowych, tj. podmiotom świadczącym usługi pocztowe, usługi informatyczne.</w:t>
      </w:r>
    </w:p>
    <w:p w14:paraId="0ECA7C26" w14:textId="7770CFA0" w:rsidR="00E432FD" w:rsidRPr="00E432FD" w:rsidRDefault="00E432FD" w:rsidP="00E432FD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Podstawy prawne przetwarzania danych osobowych:</w:t>
      </w:r>
      <w:r w:rsidRPr="00BD58E2">
        <w:rPr>
          <w:sz w:val="20"/>
          <w:szCs w:val="20"/>
        </w:rPr>
        <w:t xml:space="preserve"> Pani/Pana dane osobowe przetwarzane są zgodnie z art. 6 ust. 1 lit. c i lit. e RODO. Podstawą przetwarzania danych osobowych jest art. 15 ust. 1 pkt 1 ustawy z dnia 31 stycznia 1959 r. o cmentarzach i chowaniu zmarłych.</w:t>
      </w:r>
    </w:p>
    <w:p w14:paraId="09097A20" w14:textId="77777777" w:rsidR="00E432FD" w:rsidRDefault="00E432FD" w:rsidP="00E432FD">
      <w:pPr>
        <w:rPr>
          <w:b/>
          <w:bCs/>
          <w:sz w:val="20"/>
          <w:szCs w:val="20"/>
        </w:rPr>
      </w:pPr>
    </w:p>
    <w:p w14:paraId="4B9ED991" w14:textId="77777777" w:rsidR="00E432FD" w:rsidRPr="00BD58E2" w:rsidRDefault="00E432FD" w:rsidP="00E432FD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Prawa osób, których dane dotyczą:</w:t>
      </w:r>
      <w:r w:rsidRPr="00BD58E2">
        <w:rPr>
          <w:sz w:val="20"/>
          <w:szCs w:val="20"/>
        </w:rPr>
        <w:t xml:space="preserve"> przysługuje Pani/Pan prawo dostępu do treści swoich danych oraz otrzymania ich kopii, do ich sprostowania, usunięcia, w sytuacji, gdy przetwarzanie danych nie następuje w celu wywiązania się z obowiązku wynikającego z przepisu prawa lub w ramach sprawowania władzy publicznej; ograniczenia ich przetwarzania, prawo do wniesienia sprzeciwu wobec przetwarzania; żądania zaprzestania przetwarzania i przenoszenia danych, jak również prawo do wniesienia skargi do organu nadzorczego, tj. Prezesa Urzędu Ochrony Danych Osobowych.</w:t>
      </w:r>
    </w:p>
    <w:p w14:paraId="280D7581" w14:textId="77777777" w:rsidR="00E432FD" w:rsidRPr="00BD58E2" w:rsidRDefault="00E432FD" w:rsidP="00E432FD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 xml:space="preserve">Informacja o wymogu podania danych: </w:t>
      </w:r>
      <w:r w:rsidRPr="00BD58E2">
        <w:rPr>
          <w:sz w:val="20"/>
          <w:szCs w:val="20"/>
        </w:rPr>
        <w:t>podanie przez Panią/Pana danych osobowych jest stosowne do przepisów prawa przywołanych w podstawach prawnych przetwarzania danych osobowych. Państwowy Powiatowy Inspektor Sanitarny w Olecku przetwarza Pani/Pana dane osobowe na zasadach opisanych w niniejszej informacji, w celu rozpoznania sprawy i wydania decyzji rozstrzygającej sprawę co do istoty.</w:t>
      </w:r>
    </w:p>
    <w:p w14:paraId="2761A9EF" w14:textId="77777777" w:rsidR="00E432FD" w:rsidRPr="00BD58E2" w:rsidRDefault="00E432FD" w:rsidP="00E432FD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Informacja o okresie przechowywania danych osobowych:</w:t>
      </w:r>
      <w:r w:rsidRPr="00BD58E2">
        <w:rPr>
          <w:sz w:val="20"/>
          <w:szCs w:val="20"/>
        </w:rPr>
        <w:t xml:space="preserve"> Pani/Pana dane osobowe będą przechowywane do czasu zakończenia sprawy a następnie w celach archiwalnych zgodnie z obowiązującymi przepisami prawa.</w:t>
      </w:r>
    </w:p>
    <w:p w14:paraId="68C10805" w14:textId="77777777" w:rsidR="00E432FD" w:rsidRPr="00BD58E2" w:rsidRDefault="00E432FD" w:rsidP="00E432FD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Zautomatyzowane podejmowanie decyzji, w tym profilowanie:</w:t>
      </w:r>
      <w:r w:rsidRPr="00BD58E2">
        <w:rPr>
          <w:sz w:val="20"/>
          <w:szCs w:val="20"/>
        </w:rPr>
        <w:t xml:space="preserve"> Pani/Pana dane osobowe nie będą profilowane ani też nie będą podlegały zautomatyzowanemu podejmowaniu decyzji.</w:t>
      </w:r>
    </w:p>
    <w:p w14:paraId="505D8B9F" w14:textId="77777777" w:rsidR="00E432FD" w:rsidRPr="00BD58E2" w:rsidRDefault="00E432FD" w:rsidP="00E432FD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Przekazywanie danych do państw trzecich/organizacji międzynarodowych:</w:t>
      </w:r>
      <w:r w:rsidRPr="00BD58E2">
        <w:rPr>
          <w:sz w:val="20"/>
          <w:szCs w:val="20"/>
        </w:rPr>
        <w:t xml:space="preserve"> we własnym zakresie administrator nie zamierza przekazywać danych do państw trzecich (czyli poza Europejski Obszar Gospodarczy, EOG) ani do organizacji międzynarodowych.</w:t>
      </w:r>
    </w:p>
    <w:p w14:paraId="2FC22A81" w14:textId="77777777" w:rsidR="00E432FD" w:rsidRPr="00BD58E2" w:rsidRDefault="00E432FD" w:rsidP="00E432FD">
      <w:pPr>
        <w:ind w:left="5948"/>
        <w:rPr>
          <w:rFonts w:eastAsia="Calibri"/>
          <w:sz w:val="16"/>
          <w:szCs w:val="16"/>
          <w:lang w:eastAsia="en-US"/>
        </w:rPr>
      </w:pPr>
    </w:p>
    <w:p w14:paraId="46E5653D" w14:textId="77777777" w:rsidR="00E432FD" w:rsidRPr="00BD58E2" w:rsidRDefault="00E432FD" w:rsidP="00E432FD">
      <w:pPr>
        <w:ind w:left="5948"/>
        <w:rPr>
          <w:rFonts w:eastAsia="Calibri"/>
          <w:sz w:val="16"/>
          <w:szCs w:val="16"/>
          <w:lang w:eastAsia="en-US"/>
        </w:rPr>
      </w:pPr>
    </w:p>
    <w:p w14:paraId="6969AED9" w14:textId="77777777" w:rsidR="00E432FD" w:rsidRPr="00BD58E2" w:rsidRDefault="00E432FD" w:rsidP="00E432FD">
      <w:pPr>
        <w:ind w:left="5948"/>
        <w:rPr>
          <w:rFonts w:eastAsia="Calibri"/>
          <w:sz w:val="16"/>
          <w:szCs w:val="16"/>
          <w:lang w:eastAsia="en-US"/>
        </w:rPr>
      </w:pPr>
    </w:p>
    <w:p w14:paraId="1665A4EF" w14:textId="77777777" w:rsidR="00E432FD" w:rsidRPr="00BD58E2" w:rsidRDefault="00E432FD" w:rsidP="00E432FD">
      <w:pPr>
        <w:ind w:left="5948"/>
        <w:rPr>
          <w:rFonts w:eastAsia="Calibri"/>
          <w:sz w:val="16"/>
          <w:szCs w:val="16"/>
          <w:lang w:eastAsia="en-US"/>
        </w:rPr>
      </w:pPr>
    </w:p>
    <w:p w14:paraId="54752017" w14:textId="77777777" w:rsidR="00E432FD" w:rsidRPr="00BD58E2" w:rsidRDefault="00E432FD" w:rsidP="00E432FD">
      <w:pPr>
        <w:ind w:left="5948"/>
        <w:rPr>
          <w:rFonts w:eastAsia="Calibri"/>
          <w:sz w:val="16"/>
          <w:szCs w:val="16"/>
          <w:lang w:eastAsia="en-US"/>
        </w:rPr>
      </w:pPr>
      <w:r w:rsidRPr="00BD58E2">
        <w:rPr>
          <w:rFonts w:eastAsia="Calibri"/>
          <w:sz w:val="16"/>
          <w:szCs w:val="16"/>
          <w:lang w:eastAsia="en-US"/>
        </w:rPr>
        <w:t>………………………………………………………</w:t>
      </w:r>
    </w:p>
    <w:p w14:paraId="2C5D0632" w14:textId="77777777" w:rsidR="00E432FD" w:rsidRPr="00BD58E2" w:rsidRDefault="00E432FD" w:rsidP="00E432FD">
      <w:pPr>
        <w:ind w:left="6656" w:firstLine="424"/>
        <w:rPr>
          <w:rFonts w:eastAsia="Calibri"/>
          <w:sz w:val="16"/>
          <w:szCs w:val="16"/>
          <w:lang w:eastAsia="en-US"/>
        </w:rPr>
      </w:pPr>
      <w:r w:rsidRPr="00BD58E2">
        <w:rPr>
          <w:rFonts w:eastAsia="Calibri"/>
          <w:sz w:val="16"/>
          <w:szCs w:val="16"/>
          <w:lang w:eastAsia="en-US"/>
        </w:rPr>
        <w:t xml:space="preserve">Miejscowość, data, podpis </w:t>
      </w:r>
    </w:p>
    <w:p w14:paraId="07C37EF7" w14:textId="77777777" w:rsidR="00E432FD" w:rsidRPr="00BD58E2" w:rsidRDefault="00E432FD" w:rsidP="00E432FD">
      <w:pPr>
        <w:rPr>
          <w:sz w:val="20"/>
          <w:szCs w:val="20"/>
        </w:rPr>
      </w:pPr>
    </w:p>
    <w:p w14:paraId="71EA7230" w14:textId="77777777" w:rsidR="00E432FD" w:rsidRPr="00BD58E2" w:rsidRDefault="00E432FD" w:rsidP="00E432FD">
      <w:pPr>
        <w:spacing w:line="360" w:lineRule="auto"/>
      </w:pPr>
    </w:p>
    <w:bookmarkEnd w:id="0"/>
    <w:p w14:paraId="30D26F87" w14:textId="77777777" w:rsidR="00801DD9" w:rsidRPr="00801DD9" w:rsidRDefault="00801DD9" w:rsidP="00E432FD">
      <w:pPr>
        <w:rPr>
          <w:sz w:val="20"/>
          <w:szCs w:val="20"/>
        </w:rPr>
      </w:pPr>
    </w:p>
    <w:sectPr w:rsidR="00801DD9" w:rsidRPr="00801DD9" w:rsidSect="000F1150">
      <w:pgSz w:w="11906" w:h="16838"/>
      <w:pgMar w:top="993" w:right="92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56B8"/>
    <w:multiLevelType w:val="hybridMultilevel"/>
    <w:tmpl w:val="86D297CA"/>
    <w:lvl w:ilvl="0" w:tplc="CABC4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A5D02"/>
    <w:multiLevelType w:val="hybridMultilevel"/>
    <w:tmpl w:val="759C5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406493973">
    <w:abstractNumId w:val="1"/>
  </w:num>
  <w:num w:numId="2" w16cid:durableId="1584990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10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3D"/>
    <w:rsid w:val="00013233"/>
    <w:rsid w:val="0006489C"/>
    <w:rsid w:val="000D11D9"/>
    <w:rsid w:val="0011753D"/>
    <w:rsid w:val="00186DCB"/>
    <w:rsid w:val="002C033D"/>
    <w:rsid w:val="005809CA"/>
    <w:rsid w:val="007F1D62"/>
    <w:rsid w:val="00801DD9"/>
    <w:rsid w:val="00865324"/>
    <w:rsid w:val="009A5ACA"/>
    <w:rsid w:val="00A36A8F"/>
    <w:rsid w:val="00C815FD"/>
    <w:rsid w:val="00DE410F"/>
    <w:rsid w:val="00E4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A08D5"/>
  <w15:chartTrackingRefBased/>
  <w15:docId w15:val="{26E1DCB4-EF0E-46BB-B067-02F372FF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753D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aczcionkaakapituAkapitZnakZnakZnak1Znak">
    <w:name w:val="Domyślna czcionka akapitu Akapit Znak Znak Znak1 Znak"/>
    <w:basedOn w:val="Normalny"/>
    <w:rsid w:val="0011753D"/>
  </w:style>
  <w:style w:type="paragraph" w:styleId="Stopka">
    <w:name w:val="footer"/>
    <w:basedOn w:val="Normalny"/>
    <w:rsid w:val="000D11D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4672</Characters>
  <Application>Microsoft Office Word</Application>
  <DocSecurity>0</DocSecurity>
  <Lines>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HK</dc:creator>
  <cp:keywords/>
  <dc:description/>
  <cp:lastModifiedBy>PSSE Olecko - Katarzyna Godlewska-Grądzka</cp:lastModifiedBy>
  <cp:revision>3</cp:revision>
  <dcterms:created xsi:type="dcterms:W3CDTF">2026-03-10T08:44:00Z</dcterms:created>
  <dcterms:modified xsi:type="dcterms:W3CDTF">2026-03-10T08:54:00Z</dcterms:modified>
</cp:coreProperties>
</file>