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5EE3B4EA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1AEB6A9D" w14:textId="77777777" w:rsidR="002849AB" w:rsidRDefault="002849AB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p w14:paraId="6C8AA27B" w14:textId="6A235AB0" w:rsidR="00222990" w:rsidRPr="00222990" w:rsidRDefault="002849AB" w:rsidP="002849AB">
      <w:pPr>
        <w:pStyle w:val="Bezodstpw"/>
        <w:ind w:left="4956" w:hanging="5240"/>
        <w:jc w:val="both"/>
        <w:rPr>
          <w:rFonts w:ascii="Times New Roman" w:hAnsi="Times New Roman" w:cs="Times New Roman"/>
          <w:b/>
        </w:rPr>
      </w:pPr>
      <w:r w:rsidRPr="00C250B9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L-1.271.8.2024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  <w:r w:rsidRPr="00C25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222990" w:rsidRPr="00222990">
        <w:rPr>
          <w:rFonts w:ascii="Times New Roman" w:hAnsi="Times New Roman" w:cs="Times New Roman"/>
          <w:b/>
        </w:rPr>
        <w:t xml:space="preserve">Zachodniopomorski Urząd Wojewódzki </w:t>
      </w:r>
      <w:r w:rsidR="00222990"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F61E791" w14:textId="77777777" w:rsidR="00703CC5" w:rsidRDefault="00260536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4C0AF3">
        <w:rPr>
          <w:rFonts w:ascii="Times New Roman" w:hAnsi="Times New Roman" w:cs="Times New Roman"/>
        </w:rPr>
        <w:t>iadając na zaproszenie z dnia 12/02/2024</w:t>
      </w:r>
      <w:r>
        <w:rPr>
          <w:rFonts w:ascii="Times New Roman" w:hAnsi="Times New Roman" w:cs="Times New Roman"/>
        </w:rPr>
        <w:t xml:space="preserve"> r.  do złożenia oferty cenowej </w:t>
      </w:r>
      <w:r w:rsidR="00A71183">
        <w:rPr>
          <w:rFonts w:ascii="Times New Roman" w:hAnsi="Times New Roman" w:cs="Times New Roman"/>
        </w:rPr>
        <w:t xml:space="preserve">zakup i dostawę </w:t>
      </w:r>
    </w:p>
    <w:p w14:paraId="72DB9B94" w14:textId="69F176A8" w:rsidR="00A71183" w:rsidRDefault="00703CC5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37874">
        <w:rPr>
          <w:rFonts w:ascii="Times New Roman" w:hAnsi="Times New Roman" w:cs="Times New Roman"/>
        </w:rPr>
        <w:t xml:space="preserve"> urządzeń wielofunkcyjnych spełniających załączony i wypełniony przez Oferenta OPZ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3C0F479D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A22954">
        <w:rPr>
          <w:rFonts w:ascii="Times New Roman" w:hAnsi="Times New Roman" w:cs="Times New Roman"/>
          <w:b/>
          <w:bCs/>
        </w:rPr>
        <w:t>do</w:t>
      </w:r>
      <w:r w:rsidR="007F1C08" w:rsidRPr="00A22954">
        <w:rPr>
          <w:rFonts w:ascii="Times New Roman" w:hAnsi="Times New Roman" w:cs="Times New Roman"/>
          <w:b/>
          <w:bCs/>
        </w:rPr>
        <w:t xml:space="preserve"> </w:t>
      </w:r>
      <w:r w:rsidR="004C0AF3" w:rsidRPr="00A22954">
        <w:rPr>
          <w:rFonts w:ascii="Times New Roman" w:hAnsi="Times New Roman" w:cs="Times New Roman"/>
          <w:b/>
          <w:bCs/>
        </w:rPr>
        <w:t>15.0</w:t>
      </w:r>
      <w:r w:rsidR="00A22954">
        <w:rPr>
          <w:rFonts w:ascii="Times New Roman" w:hAnsi="Times New Roman" w:cs="Times New Roman"/>
          <w:b/>
          <w:bCs/>
        </w:rPr>
        <w:t>3</w:t>
      </w:r>
      <w:r w:rsidR="004C0AF3" w:rsidRPr="00A22954">
        <w:rPr>
          <w:rFonts w:ascii="Times New Roman" w:hAnsi="Times New Roman" w:cs="Times New Roman"/>
          <w:b/>
          <w:bCs/>
        </w:rPr>
        <w:t>.2024</w:t>
      </w:r>
      <w:r w:rsidR="005C5F28">
        <w:rPr>
          <w:rFonts w:ascii="Times New Roman" w:hAnsi="Times New Roman" w:cs="Times New Roman"/>
        </w:rPr>
        <w:t xml:space="preserve"> r.</w:t>
      </w: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4E46C4D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A22954">
        <w:rPr>
          <w:rFonts w:ascii="Times New Roman" w:hAnsi="Times New Roman" w:cs="Times New Roman"/>
        </w:rPr>
        <w:t>i</w:t>
      </w:r>
      <w:r w:rsidR="008457EC" w:rsidRPr="00DF1FA5">
        <w:rPr>
          <w:rFonts w:ascii="Times New Roman" w:hAnsi="Times New Roman" w:cs="Times New Roman"/>
        </w:rPr>
        <w:t xml:space="preserve">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5D295CC3" w14:textId="77777777" w:rsidR="00A22954" w:rsidRDefault="00A22954" w:rsidP="00A22954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</w:t>
      </w:r>
      <w:r>
        <w:rPr>
          <w:rFonts w:ascii="Times New Roman" w:hAnsi="Times New Roman"/>
          <w:bCs/>
        </w:rPr>
        <w:t xml:space="preserve">   </w:t>
      </w:r>
      <w:r>
        <w:rPr>
          <w:rFonts w:ascii="Times New Roman" w:hAnsi="Times New Roman"/>
          <w:bCs/>
        </w:rPr>
        <w:br/>
        <w:t xml:space="preserve">   </w:t>
      </w:r>
      <w:r w:rsidRPr="009D0BE0">
        <w:rPr>
          <w:rFonts w:ascii="Times New Roman" w:hAnsi="Times New Roman"/>
          <w:bCs/>
        </w:rPr>
        <w:t xml:space="preserve">wykluczenia z postępowania , o których mowa w art. 7 ust. 1 pkt 1-3 ustawy z dnia 13 kwietnia   </w:t>
      </w:r>
      <w:r>
        <w:rPr>
          <w:rFonts w:ascii="Times New Roman" w:hAnsi="Times New Roman"/>
          <w:bCs/>
        </w:rPr>
        <w:t xml:space="preserve">   </w:t>
      </w:r>
    </w:p>
    <w:p w14:paraId="20749E99" w14:textId="6045B868" w:rsidR="00A22954" w:rsidRPr="009D0BE0" w:rsidRDefault="00A22954" w:rsidP="00A22954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9D0BE0">
        <w:rPr>
          <w:rFonts w:ascii="Times New Roman" w:hAnsi="Times New Roman"/>
          <w:bCs/>
        </w:rPr>
        <w:t xml:space="preserve">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  </w:t>
      </w:r>
      <w:r w:rsidRPr="009D0BE0">
        <w:rPr>
          <w:rFonts w:ascii="Times New Roman" w:hAnsi="Times New Roman"/>
          <w:bCs/>
        </w:rPr>
        <w:t>oraz  służących ochronie bezpieczeństwa narodowego (Dz. U. poz. 835).</w:t>
      </w:r>
    </w:p>
    <w:p w14:paraId="7A57E8A6" w14:textId="77777777" w:rsidR="00222990" w:rsidRDefault="00222990" w:rsidP="00A22954">
      <w:pPr>
        <w:ind w:left="142" w:hanging="142"/>
        <w:rPr>
          <w:rFonts w:ascii="Times New Roman" w:hAnsi="Times New Roman" w:cs="Times New Roman"/>
        </w:rPr>
      </w:pPr>
    </w:p>
    <w:p w14:paraId="187F9FF0" w14:textId="77777777" w:rsidR="00A22954" w:rsidRPr="00222990" w:rsidRDefault="00A22954" w:rsidP="00A22954">
      <w:pPr>
        <w:ind w:left="142" w:hanging="142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38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926832">
    <w:abstractNumId w:val="3"/>
  </w:num>
  <w:num w:numId="2" w16cid:durableId="1847330761">
    <w:abstractNumId w:val="1"/>
  </w:num>
  <w:num w:numId="3" w16cid:durableId="1642422934">
    <w:abstractNumId w:val="8"/>
  </w:num>
  <w:num w:numId="4" w16cid:durableId="2076514057">
    <w:abstractNumId w:val="4"/>
  </w:num>
  <w:num w:numId="5" w16cid:durableId="258611227">
    <w:abstractNumId w:val="2"/>
  </w:num>
  <w:num w:numId="6" w16cid:durableId="1950700123">
    <w:abstractNumId w:val="0"/>
  </w:num>
  <w:num w:numId="7" w16cid:durableId="8001461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9920519">
    <w:abstractNumId w:val="9"/>
  </w:num>
  <w:num w:numId="9" w16cid:durableId="1364356086">
    <w:abstractNumId w:val="5"/>
  </w:num>
  <w:num w:numId="10" w16cid:durableId="1491747797">
    <w:abstractNumId w:val="7"/>
  </w:num>
  <w:num w:numId="11" w16cid:durableId="760107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F501B"/>
    <w:rsid w:val="00222990"/>
    <w:rsid w:val="00260536"/>
    <w:rsid w:val="002849AB"/>
    <w:rsid w:val="003325C5"/>
    <w:rsid w:val="0034416E"/>
    <w:rsid w:val="0037584C"/>
    <w:rsid w:val="003810C5"/>
    <w:rsid w:val="004156D9"/>
    <w:rsid w:val="00445776"/>
    <w:rsid w:val="00447407"/>
    <w:rsid w:val="004915DF"/>
    <w:rsid w:val="00494D2B"/>
    <w:rsid w:val="004C0AF3"/>
    <w:rsid w:val="005032A8"/>
    <w:rsid w:val="00512A80"/>
    <w:rsid w:val="0053259D"/>
    <w:rsid w:val="005A4615"/>
    <w:rsid w:val="005C5F28"/>
    <w:rsid w:val="0062413A"/>
    <w:rsid w:val="00651CEC"/>
    <w:rsid w:val="006E5102"/>
    <w:rsid w:val="006F284C"/>
    <w:rsid w:val="00703CC5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3589D"/>
    <w:rsid w:val="009B3947"/>
    <w:rsid w:val="00A2252A"/>
    <w:rsid w:val="00A22954"/>
    <w:rsid w:val="00A71183"/>
    <w:rsid w:val="00AD0712"/>
    <w:rsid w:val="00B26767"/>
    <w:rsid w:val="00BD7A7E"/>
    <w:rsid w:val="00BE3246"/>
    <w:rsid w:val="00C660FC"/>
    <w:rsid w:val="00CF0CC2"/>
    <w:rsid w:val="00D40521"/>
    <w:rsid w:val="00DC45EB"/>
    <w:rsid w:val="00DD1BE8"/>
    <w:rsid w:val="00DE4EDF"/>
    <w:rsid w:val="00DF1FA5"/>
    <w:rsid w:val="00DF4CE3"/>
    <w:rsid w:val="00DF60E3"/>
    <w:rsid w:val="00F262A4"/>
    <w:rsid w:val="00F37874"/>
    <w:rsid w:val="00F56BFD"/>
    <w:rsid w:val="00F630F3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CCB45C5-E77E-4E2E-A79A-5AFAF304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6</cp:revision>
  <cp:lastPrinted>2024-02-12T12:03:00Z</cp:lastPrinted>
  <dcterms:created xsi:type="dcterms:W3CDTF">2024-02-12T11:56:00Z</dcterms:created>
  <dcterms:modified xsi:type="dcterms:W3CDTF">2024-02-12T12:03:00Z</dcterms:modified>
</cp:coreProperties>
</file>