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43B5" w14:textId="74028861" w:rsidR="00D20397" w:rsidRPr="00D20397" w:rsidRDefault="00D20397" w:rsidP="0012067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74AAE9BB" w14:textId="08ECEC13" w:rsidR="00894725" w:rsidRPr="00D20397" w:rsidRDefault="00D20397" w:rsidP="00D2039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3036-7.262.1</w:t>
      </w:r>
      <w:r w:rsidR="0012067F">
        <w:rPr>
          <w:rFonts w:ascii="Times New Roman" w:eastAsia="Times New Roman" w:hAnsi="Times New Roman"/>
          <w:bCs/>
          <w:sz w:val="24"/>
          <w:szCs w:val="24"/>
          <w:lang w:eastAsia="pl-PL"/>
        </w:rPr>
        <w:t>66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12067F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</w:p>
    <w:p w14:paraId="0CE2C726" w14:textId="77777777" w:rsidR="00D20397" w:rsidRDefault="00D20397" w:rsidP="00D2039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FEC7CE" w14:textId="77777777" w:rsidR="00D20397" w:rsidRPr="00894725" w:rsidRDefault="00D20397" w:rsidP="00D2039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D5A1B2" w14:textId="77777777" w:rsidR="00894725" w:rsidRPr="00894725" w:rsidRDefault="00894725" w:rsidP="0089472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DA8FFC2" w14:textId="77777777" w:rsidR="00894725" w:rsidRPr="00894725" w:rsidRDefault="00894725" w:rsidP="0089472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7688400" w14:textId="77777777" w:rsidR="00894725" w:rsidRPr="00894725" w:rsidRDefault="00894725" w:rsidP="0089472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0F9CDBA1" w14:textId="77777777" w:rsidR="00894725" w:rsidRPr="00894725" w:rsidRDefault="00894725" w:rsidP="00894725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0FA26AFC" w14:textId="77777777" w:rsidR="00894725" w:rsidRPr="00894725" w:rsidRDefault="00894725" w:rsidP="00894725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64EF019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401BDE1C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4A820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01527FD6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EEEA9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5316B2E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D9D6E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email..............................................................</w:t>
      </w:r>
    </w:p>
    <w:p w14:paraId="48164258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FC0F6D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18E879D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67A7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CE49613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</w:t>
      </w:r>
    </w:p>
    <w:p w14:paraId="385E19E4" w14:textId="77777777" w:rsidR="00894725" w:rsidRPr="00894725" w:rsidRDefault="00894725" w:rsidP="0089472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0D140225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2EF66" w14:textId="77777777" w:rsidR="00894725" w:rsidRPr="00894725" w:rsidRDefault="00894725" w:rsidP="0089472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CC71178" w14:textId="061112DA" w:rsidR="00894725" w:rsidRPr="00894725" w:rsidRDefault="00894725" w:rsidP="00894725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do złożenia oferty w postępowaniu o udzielenie zamówienia publicznego </w:t>
      </w:r>
      <w:r w:rsidRPr="00894725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nie przekracza kwoty 130 000 zł  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Wywóz odpadów komunalnych z terenu Prokuratury Okręgowej w Rzeszowie, Prokuratury Rejonowej </w:t>
      </w:r>
      <w:r w:rsidR="00D7201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w Rzeszowie i Prokuratury Rejonowej dla Miasta Rzeszów oraz Prokuratury Rejonowej </w:t>
      </w:r>
      <w:r w:rsidR="005E587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</w:r>
      <w:r w:rsidR="00D20397"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 Dębicy</w:t>
      </w:r>
      <w:r w:rsidR="0012067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Prokuratury Rejonowej w Ropczycach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BF5F445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9D3BC4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14:paraId="7AAD5EBD" w14:textId="410AECB9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 - Wywóz odpadów komunalnych z terenu Prokuratury Okręgowej                                 w Rzeszowie, Prokuratury Rejonowej w Rzeszowie i Prokuratury Rejonowej dla Miasta Rzeszów.</w:t>
      </w:r>
    </w:p>
    <w:p w14:paraId="734EBB0E" w14:textId="77777777" w:rsidR="00D20397" w:rsidRPr="00D20397" w:rsidRDefault="00D20397" w:rsidP="00D2039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za: (A+B)</w:t>
      </w:r>
    </w:p>
    <w:p w14:paraId="68429973" w14:textId="77777777" w:rsidR="00D20397" w:rsidRDefault="00D20397" w:rsidP="00D2039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559CCE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0A6D6401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21A233B0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A598B0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79DF8927" w14:textId="77777777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Okręgowej w Rzeszowie: …………… zł brutto x 12 miesięcy = ……………………. zł brutto</w:t>
      </w:r>
    </w:p>
    <w:p w14:paraId="0F9F1411" w14:textId="0F9D889E" w:rsidR="00D20397" w:rsidRPr="00D20397" w:rsidRDefault="00D20397" w:rsidP="00D2039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Rejonowej  w Rzeszowie: …………... zł brutto x 12 miesięcy = ……………………. zł brutto</w:t>
      </w:r>
    </w:p>
    <w:p w14:paraId="09A87A41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t>w tym ceny jednostkowe za wywóz pojemników:</w:t>
      </w:r>
    </w:p>
    <w:p w14:paraId="1F66D440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pojemnik 1100 l na odpady niepodlegające segregacji/zmieszane …………..  zł brutto</w:t>
      </w:r>
    </w:p>
    <w:p w14:paraId="0ED1C17C" w14:textId="77777777" w:rsidR="003100E3" w:rsidRPr="003100E3" w:rsidRDefault="003100E3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00E3">
        <w:rPr>
          <w:rFonts w:ascii="Times New Roman" w:eastAsia="Times New Roman" w:hAnsi="Times New Roman"/>
          <w:sz w:val="24"/>
          <w:szCs w:val="24"/>
          <w:lang w:eastAsia="pl-PL"/>
        </w:rPr>
        <w:t>- pojemnik 1100 l na papier i tektura ……………. zł brutto</w:t>
      </w:r>
    </w:p>
    <w:p w14:paraId="3DE39BD7" w14:textId="2CFCE3A4" w:rsidR="003100E3" w:rsidRDefault="00BF1981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pojemnik  1100</w:t>
      </w:r>
      <w:r w:rsidR="003100E3" w:rsidRPr="003100E3">
        <w:rPr>
          <w:rFonts w:ascii="Times New Roman" w:eastAsia="Times New Roman" w:hAnsi="Times New Roman"/>
          <w:sz w:val="24"/>
          <w:szCs w:val="24"/>
          <w:lang w:eastAsia="pl-PL"/>
        </w:rPr>
        <w:t xml:space="preserve"> l na tworzywa sztuczne i metale ………….. zł brutt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</w:p>
    <w:p w14:paraId="7CB5DA00" w14:textId="77777777" w:rsidR="00BF1981" w:rsidRPr="00BF1981" w:rsidRDefault="00BF1981" w:rsidP="003100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0A1988" w14:textId="2AA35C67" w:rsidR="00D20397" w:rsidRPr="00D20397" w:rsidRDefault="00D20397" w:rsidP="00894725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  -  Wywóz odpadów komunalnych z terenu Prokuratury Rejonowej w Dębicy.</w:t>
      </w:r>
    </w:p>
    <w:p w14:paraId="5B2856D6" w14:textId="1C66FD24" w:rsidR="00D20397" w:rsidRDefault="00D20397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6A0AA950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360E5D78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63FA563B" w14:textId="77777777" w:rsidR="005E587E" w:rsidRDefault="005E587E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24A4A6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78CD6F42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miesiąc wywozu odpadów z Prokuratury Rejonowej w Dębicy (1 x 1100l) X 12 m-cy: …………… zł brutto </w:t>
      </w:r>
    </w:p>
    <w:p w14:paraId="7C3239F3" w14:textId="77777777" w:rsidR="00894725" w:rsidRP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 tym ceny jednostkowe za wywóz pojemników:</w:t>
      </w:r>
    </w:p>
    <w:p w14:paraId="2DE60C99" w14:textId="6D4DDA79" w:rsidR="00894725" w:rsidRDefault="00894725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- pojemnik 1100 l na odpady niepodlegające segregacji/zmieszane …………..  zł brutto</w:t>
      </w:r>
    </w:p>
    <w:p w14:paraId="5EC34D90" w14:textId="05838607" w:rsidR="0012067F" w:rsidRDefault="0012067F" w:rsidP="00894725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93C072" w14:textId="04B884AA" w:rsidR="0012067F" w:rsidRPr="00D20397" w:rsidRDefault="0012067F" w:rsidP="0012067F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-  Wywóz odpadów komunalnych z terenu Prokuratury Rejonowej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Ropczycach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24ACAE7" w14:textId="77777777" w:rsidR="0012067F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4A56D290" w14:textId="77777777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7FD8C58F" w14:textId="77777777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3A200AB1" w14:textId="77777777" w:rsidR="0012067F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46F8FF" w14:textId="77777777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0FCB4088" w14:textId="5A085402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miesiąc wywozu odpadów z Prokuratury Rejonowej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Ropczycach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240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l) X 12 m-cy: …………… zł brutto </w:t>
      </w:r>
    </w:p>
    <w:p w14:paraId="0377587C" w14:textId="77777777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 tym ceny jednostkowe za wywóz pojemników:</w:t>
      </w:r>
    </w:p>
    <w:p w14:paraId="148A2D92" w14:textId="1561477F" w:rsidR="0012067F" w:rsidRPr="00894725" w:rsidRDefault="0012067F" w:rsidP="0012067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- pojemnik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240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l na odpady niepodlegające segregacji/zmieszane …………..  zł brutto</w:t>
      </w:r>
    </w:p>
    <w:p w14:paraId="1B38B6E0" w14:textId="77777777" w:rsidR="00894725" w:rsidRPr="00894725" w:rsidRDefault="00894725" w:rsidP="0012067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9CC67F2" w14:textId="394252B9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D6658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12067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1BC8E12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19A33C9B" w14:textId="5989C74B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2658C7A6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36EFEDC4" w14:textId="15AF6982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 w:rsidR="00D20397"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2D815677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55DEDA09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treścią zaproszenia i uznajemy się za związanych określonymi w nim postanowieniami. Zobowiązujemy się w przypadku wyboru naszej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oferty, do zawarcia umowy na ww. warunkach, w miejscu i terminie wyznaczonym przez Zamawiającego.</w:t>
      </w:r>
    </w:p>
    <w:p w14:paraId="615F7E0F" w14:textId="77777777" w:rsidR="00894725" w:rsidRPr="00894725" w:rsidRDefault="00894725" w:rsidP="0089472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2773E9C8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DC5973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46068AB" w14:textId="77777777" w:rsidR="00894725" w:rsidRPr="00894725" w:rsidRDefault="00894725" w:rsidP="00894725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9C446E" w14:textId="77777777" w:rsidR="00894725" w:rsidRPr="00894725" w:rsidRDefault="00894725" w:rsidP="00894725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745DEBF7" w14:textId="77777777" w:rsidR="00894725" w:rsidRDefault="00894725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6F4ADD" w14:textId="77777777" w:rsidR="00D20397" w:rsidRDefault="00D20397" w:rsidP="0089472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324F9A" w14:textId="77777777" w:rsidR="00894725" w:rsidRP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6F249DEF" w14:textId="77777777" w:rsidR="00894725" w:rsidRDefault="00894725" w:rsidP="00894725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4E677DB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BF40DBD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E20D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CDEE4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134830E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E283C1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C650F6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BF2BC8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9D724B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92E6459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028DDB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B032EB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7793212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981327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DB11112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810E4E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6D643B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3D506DA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FF0BBD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AB8557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84D0156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5BB25FF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145E8D3D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200301C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A49770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E9843A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0C79B7A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209556A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F733D6B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870C2F2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37AC4F46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44446B54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C0563DA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224E4676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FE01771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555808A3" w14:textId="77777777" w:rsidR="0012067F" w:rsidRDefault="0012067F" w:rsidP="00ED6658">
      <w:pPr>
        <w:rPr>
          <w:rFonts w:ascii="Times New Roman" w:hAnsi="Times New Roman"/>
          <w:b/>
          <w:bCs/>
          <w:sz w:val="24"/>
          <w:szCs w:val="24"/>
        </w:rPr>
      </w:pPr>
    </w:p>
    <w:p w14:paraId="6446B6A6" w14:textId="380F3025" w:rsidR="0012067F" w:rsidRPr="000130EA" w:rsidRDefault="0012067F" w:rsidP="0012067F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7D9DF31" w14:textId="3371FBBD" w:rsidR="0012067F" w:rsidRPr="00D9194F" w:rsidRDefault="0012067F" w:rsidP="0012067F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hAnsi="Times New Roman"/>
          <w:bCs/>
          <w:sz w:val="24"/>
          <w:szCs w:val="24"/>
          <w:lang w:eastAsia="pl-PL"/>
        </w:rPr>
        <w:t>66</w:t>
      </w:r>
      <w:r w:rsidRPr="006E4F32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4C5408F5" w14:textId="77777777" w:rsidR="0012067F" w:rsidRDefault="0012067F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EE874A5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6CFCF62" w14:textId="77777777" w:rsidR="0012067F" w:rsidRDefault="0012067F" w:rsidP="0012067F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D53BC98" w14:textId="77777777" w:rsidR="0012067F" w:rsidRPr="00706BE7" w:rsidRDefault="0012067F" w:rsidP="0012067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0076CC78" w14:textId="77777777" w:rsidR="0012067F" w:rsidRPr="00706BE7" w:rsidRDefault="0012067F" w:rsidP="0012067F">
      <w:pPr>
        <w:rPr>
          <w:rFonts w:ascii="Times New Roman" w:hAnsi="Times New Roman"/>
          <w:bCs/>
          <w:sz w:val="24"/>
          <w:szCs w:val="24"/>
        </w:rPr>
      </w:pPr>
    </w:p>
    <w:p w14:paraId="688EC260" w14:textId="77777777" w:rsidR="0012067F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</w:p>
    <w:p w14:paraId="47C3D237" w14:textId="77777777" w:rsidR="0012067F" w:rsidRPr="00706BE7" w:rsidRDefault="0012067F" w:rsidP="0012067F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E645827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A96B7A5" w14:textId="77777777" w:rsidR="0012067F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31008DC" w14:textId="77777777" w:rsidR="0012067F" w:rsidRPr="00B5673E" w:rsidRDefault="0012067F" w:rsidP="0012067F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930CA8B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6FD7229D" w14:textId="77777777" w:rsidR="0012067F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B57E55C" w14:textId="77777777" w:rsidR="0012067F" w:rsidRPr="00706BE7" w:rsidRDefault="0012067F" w:rsidP="0012067F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606CBDE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DC7EE7F" w14:textId="77777777" w:rsidR="0012067F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A1558B9" w14:textId="77777777" w:rsidR="0012067F" w:rsidRDefault="0012067F" w:rsidP="0012067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FF9A233" w14:textId="77777777" w:rsidR="0012067F" w:rsidRDefault="0012067F" w:rsidP="001206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6D05512" w14:textId="77777777" w:rsidR="0012067F" w:rsidRDefault="0012067F" w:rsidP="0012067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15C6582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00AF217E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9A49C97" w14:textId="77777777" w:rsidR="0012067F" w:rsidRPr="00706BE7" w:rsidRDefault="0012067F" w:rsidP="001206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182114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7B9C181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C411F0B" w14:textId="77777777" w:rsidR="0012067F" w:rsidRPr="003A06B5" w:rsidRDefault="0012067F" w:rsidP="0012067F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950D723" w14:textId="77777777" w:rsidR="0012067F" w:rsidRPr="001C5889" w:rsidRDefault="0012067F" w:rsidP="0012067F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5D5A5A84" w14:textId="6119E80E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12067F">
        <w:rPr>
          <w:rFonts w:ascii="Times New Roman" w:hAnsi="Times New Roman"/>
          <w:b/>
          <w:sz w:val="24"/>
          <w:szCs w:val="24"/>
        </w:rPr>
        <w:t>Wywóz odpadów komunalnych z terenu Prokuratury Okręgowej w Rzeszowie, Prokuratury Rejonowej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2067F">
        <w:rPr>
          <w:rFonts w:ascii="Times New Roman" w:hAnsi="Times New Roman"/>
          <w:b/>
          <w:sz w:val="24"/>
          <w:szCs w:val="24"/>
        </w:rPr>
        <w:t xml:space="preserve"> w Rzeszowie i Prokuratury Rejonowej dla Miasta Rzeszów oraz Prokuratury Rejonowej w Dębicy, Prokuratury Rejonowej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067F">
        <w:rPr>
          <w:rFonts w:ascii="Times New Roman" w:hAnsi="Times New Roman"/>
          <w:b/>
          <w:sz w:val="24"/>
          <w:szCs w:val="24"/>
        </w:rPr>
        <w:t>w Ropczycach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E4F5D01" w14:textId="77777777" w:rsidR="0012067F" w:rsidRPr="001C5889" w:rsidRDefault="0012067F" w:rsidP="0012067F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FF482" w14:textId="77777777" w:rsidR="0012067F" w:rsidRPr="001C5889" w:rsidRDefault="0012067F" w:rsidP="0012067F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7A4416E2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212EDF74" w14:textId="77777777" w:rsidR="0012067F" w:rsidRPr="001C5889" w:rsidRDefault="0012067F" w:rsidP="0012067F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1E3F28A7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075B64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4D4A0B88" w14:textId="77777777" w:rsidR="0012067F" w:rsidRPr="001C5889" w:rsidRDefault="0012067F" w:rsidP="0012067F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CA93228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71F5E286" w14:textId="77777777" w:rsidR="0012067F" w:rsidRPr="001C5889" w:rsidRDefault="0012067F" w:rsidP="0012067F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001F27" w14:textId="77777777" w:rsidR="0012067F" w:rsidRPr="001C5889" w:rsidRDefault="0012067F" w:rsidP="0012067F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2022 r. poz. 835)¹.</w:t>
      </w:r>
    </w:p>
    <w:p w14:paraId="7CB7C101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30743927" w14:textId="77777777" w:rsidR="0012067F" w:rsidRDefault="0012067F" w:rsidP="0012067F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5C160DC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6ADD402" w14:textId="77777777" w:rsidR="0012067F" w:rsidRPr="003A06B5" w:rsidRDefault="0012067F" w:rsidP="0012067F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5AAFC69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BA21E0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5663914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DA85B87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ECC2AC6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991DADF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B86A168" w14:textId="77777777" w:rsidR="0012067F" w:rsidRPr="003A06B5" w:rsidRDefault="0012067F" w:rsidP="0012067F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6EB117D" w14:textId="77777777" w:rsidR="0012067F" w:rsidRPr="003A06B5" w:rsidRDefault="0012067F" w:rsidP="0012067F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230AA1E2" w14:textId="77777777" w:rsidR="0012067F" w:rsidRPr="00B5673E" w:rsidRDefault="0012067F" w:rsidP="0012067F">
      <w:pPr>
        <w:rPr>
          <w:rFonts w:ascii="Times New Roman" w:hAnsi="Times New Roman"/>
          <w:b/>
          <w:bCs/>
          <w:sz w:val="24"/>
          <w:szCs w:val="24"/>
        </w:rPr>
      </w:pPr>
    </w:p>
    <w:p w14:paraId="69F11ACA" w14:textId="77777777" w:rsidR="0012067F" w:rsidRPr="00B5673E" w:rsidRDefault="0012067F" w:rsidP="0012067F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619DA05B" w14:textId="77777777" w:rsidR="0012067F" w:rsidRPr="001C5889" w:rsidRDefault="0012067F" w:rsidP="0012067F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771DAF41" w14:textId="77777777" w:rsidR="0012067F" w:rsidRPr="001C5889" w:rsidRDefault="0012067F" w:rsidP="0012067F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D9358B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4FE7E2BF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29DA5" w14:textId="77777777" w:rsidR="0012067F" w:rsidRPr="001C5889" w:rsidRDefault="0012067F" w:rsidP="0012067F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9677C4" w14:textId="77777777" w:rsidR="0012067F" w:rsidRPr="001C5889" w:rsidRDefault="0012067F" w:rsidP="0012067F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7D763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A2CF7EA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A2FC757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5FF2DD9" w14:textId="77777777" w:rsidR="0012067F" w:rsidRPr="001C5889" w:rsidRDefault="0012067F" w:rsidP="0012067F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8E9E1F" w14:textId="77777777" w:rsidR="0012067F" w:rsidRPr="00FD7354" w:rsidRDefault="0012067F" w:rsidP="0012067F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5F54DF41" w14:textId="77777777" w:rsidR="0012067F" w:rsidRPr="001C5889" w:rsidRDefault="0012067F" w:rsidP="0012067F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05B234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25CD1" w14:textId="77777777" w:rsidR="0012067F" w:rsidRPr="00B5673E" w:rsidRDefault="0012067F" w:rsidP="0012067F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9505D0" w14:textId="77777777" w:rsidR="00ED6658" w:rsidRDefault="00ED6658" w:rsidP="0012067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CD5CD" w14:textId="77777777" w:rsidR="00ED6658" w:rsidRDefault="00ED6658" w:rsidP="00ED6658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D6658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B44CB"/>
    <w:multiLevelType w:val="hybridMultilevel"/>
    <w:tmpl w:val="7A52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3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0"/>
  </w:num>
  <w:num w:numId="4">
    <w:abstractNumId w:val="28"/>
  </w:num>
  <w:num w:numId="5">
    <w:abstractNumId w:val="47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3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1"/>
  </w:num>
  <w:num w:numId="20">
    <w:abstractNumId w:val="53"/>
  </w:num>
  <w:num w:numId="21">
    <w:abstractNumId w:val="39"/>
  </w:num>
  <w:num w:numId="22">
    <w:abstractNumId w:val="51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49"/>
  </w:num>
  <w:num w:numId="35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067F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0B5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9EC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0E3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5446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87E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4420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13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4725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5F32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2BAB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11A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1981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0397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01E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6658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2A69EC"/>
    <w:pPr>
      <w:widowControl w:val="0"/>
      <w:spacing w:before="12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C8EA-04C4-452A-A753-A09AE02E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6</cp:revision>
  <cp:lastPrinted>2022-06-07T12:31:00Z</cp:lastPrinted>
  <dcterms:created xsi:type="dcterms:W3CDTF">2022-12-08T13:19:00Z</dcterms:created>
  <dcterms:modified xsi:type="dcterms:W3CDTF">2023-11-21T10:38:00Z</dcterms:modified>
</cp:coreProperties>
</file>